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2CE019F3" w:rsidR="00113B84" w:rsidRPr="00C958A7" w:rsidRDefault="00113B84" w:rsidP="00113B84">
      <w:pPr>
        <w:suppressAutoHyphens/>
        <w:jc w:val="center"/>
        <w:rPr>
          <w:rFonts w:eastAsia="Arial Unicode MS" w:cs="Arial"/>
          <w:b/>
          <w:kern w:val="1"/>
          <w:lang w:val="sr-Cyrl-RS" w:eastAsia="ar-SA"/>
        </w:rPr>
      </w:pPr>
      <w:r w:rsidRPr="00C958A7">
        <w:rPr>
          <w:rFonts w:eastAsia="Arial Unicode MS" w:cs="Arial"/>
          <w:b/>
          <w:kern w:val="1"/>
          <w:lang w:val="ru-RU" w:eastAsia="ar-SA"/>
        </w:rPr>
        <w:t>ЈАВНО ПРЕДУЗЕЋЕ «ЕЛЕКТРОПРИВРЕДА СРБИЈЕ»</w:t>
      </w:r>
      <w:r w:rsidRPr="00C958A7">
        <w:rPr>
          <w:rFonts w:eastAsia="Arial Unicode MS" w:cs="Arial"/>
          <w:b/>
          <w:kern w:val="1"/>
          <w:lang w:val="sr-Cyrl-RS" w:eastAsia="ar-SA"/>
        </w:rPr>
        <w:t xml:space="preserve"> БЕОГРАД</w:t>
      </w:r>
    </w:p>
    <w:p w14:paraId="52123FB4" w14:textId="7FB798CA" w:rsidR="00210557" w:rsidRPr="00C958A7" w:rsidRDefault="00AF3AF8" w:rsidP="00210557">
      <w:pPr>
        <w:jc w:val="center"/>
        <w:rPr>
          <w:rFonts w:cs="Arial"/>
          <w:b/>
          <w:lang w:val="sr-Cyrl-RS"/>
        </w:rPr>
      </w:pPr>
      <w:r w:rsidRPr="00C958A7">
        <w:rPr>
          <w:rFonts w:cs="Arial"/>
          <w:b/>
          <w:lang w:val="sr-Cyrl-RS"/>
        </w:rPr>
        <w:t xml:space="preserve">ОГРАНАК </w:t>
      </w:r>
      <w:r w:rsidR="00690F1D" w:rsidRPr="00C958A7">
        <w:rPr>
          <w:rFonts w:cs="Arial"/>
          <w:b/>
          <w:lang w:val="sr-Cyrl-RS"/>
        </w:rPr>
        <w:t>ТЕ-КО КОСТОЛАЦ</w:t>
      </w:r>
    </w:p>
    <w:p w14:paraId="2122AD9D" w14:textId="77777777" w:rsidR="00210557" w:rsidRPr="00C958A7" w:rsidRDefault="00210557" w:rsidP="00210557">
      <w:pPr>
        <w:jc w:val="center"/>
        <w:rPr>
          <w:rFonts w:cs="Arial"/>
          <w:lang w:val="sr-Latn-CS"/>
        </w:rPr>
      </w:pPr>
    </w:p>
    <w:p w14:paraId="4A6B35FA" w14:textId="77777777" w:rsidR="00210557" w:rsidRPr="00C958A7" w:rsidRDefault="00210557" w:rsidP="00210557">
      <w:pPr>
        <w:jc w:val="center"/>
        <w:rPr>
          <w:rFonts w:cs="Arial"/>
          <w:lang w:val="ru-RU"/>
        </w:rPr>
      </w:pPr>
    </w:p>
    <w:p w14:paraId="0E029EC6" w14:textId="43AFB703" w:rsidR="00210557" w:rsidRPr="00C958A7" w:rsidRDefault="00B67C02" w:rsidP="00210557">
      <w:pPr>
        <w:jc w:val="center"/>
        <w:rPr>
          <w:rFonts w:cs="Arial"/>
          <w:lang w:val="sr-Latn-CS"/>
        </w:rPr>
      </w:pPr>
      <w:r w:rsidRPr="00C958A7">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591DB70" w14:textId="77777777" w:rsidR="00210557" w:rsidRPr="00C958A7" w:rsidRDefault="00210557" w:rsidP="00210557">
      <w:pPr>
        <w:jc w:val="center"/>
        <w:rPr>
          <w:rFonts w:cs="Arial"/>
          <w:lang w:val="sr-Latn-CS"/>
        </w:rPr>
      </w:pPr>
    </w:p>
    <w:p w14:paraId="179C126F" w14:textId="77777777" w:rsidR="00210557" w:rsidRPr="00C958A7" w:rsidRDefault="00210557" w:rsidP="00210557">
      <w:pPr>
        <w:jc w:val="center"/>
        <w:rPr>
          <w:rFonts w:cs="Arial"/>
          <w:b/>
          <w:lang w:val="sr-Latn-CS"/>
        </w:rPr>
      </w:pPr>
    </w:p>
    <w:p w14:paraId="597BEF62" w14:textId="77777777" w:rsidR="00210557" w:rsidRPr="00C958A7" w:rsidRDefault="00210557" w:rsidP="00874F5B">
      <w:pPr>
        <w:jc w:val="center"/>
        <w:rPr>
          <w:rFonts w:cs="Arial"/>
          <w:b/>
          <w:lang w:val="ru-RU"/>
        </w:rPr>
      </w:pPr>
      <w:bookmarkStart w:id="0" w:name="_Toc441215596"/>
      <w:bookmarkStart w:id="1" w:name="_Toc441651535"/>
      <w:bookmarkStart w:id="2" w:name="_Toc442559872"/>
      <w:r w:rsidRPr="00C958A7">
        <w:rPr>
          <w:rFonts w:cs="Arial"/>
          <w:b/>
          <w:lang w:val="ru-RU"/>
        </w:rPr>
        <w:t>КОНКУРСНА ДОКУМЕНТАЦИЈА</w:t>
      </w:r>
      <w:bookmarkEnd w:id="0"/>
      <w:bookmarkEnd w:id="1"/>
      <w:bookmarkEnd w:id="2"/>
    </w:p>
    <w:p w14:paraId="029B7240" w14:textId="672AD0B5" w:rsidR="00210557" w:rsidRPr="00C958A7" w:rsidRDefault="00D516F7" w:rsidP="00210557">
      <w:pPr>
        <w:jc w:val="center"/>
        <w:rPr>
          <w:rFonts w:cs="Arial"/>
          <w:lang w:val="sr-Cyrl-CS"/>
        </w:rPr>
      </w:pPr>
      <w:r w:rsidRPr="00C958A7">
        <w:rPr>
          <w:rFonts w:cs="Arial"/>
          <w:lang w:val="sr-Cyrl-CS"/>
        </w:rPr>
        <w:t xml:space="preserve">за подношење понуда </w:t>
      </w:r>
      <w:r w:rsidR="00210557" w:rsidRPr="00C958A7">
        <w:rPr>
          <w:rFonts w:cs="Arial"/>
          <w:lang w:val="ru-RU"/>
        </w:rPr>
        <w:t xml:space="preserve">у </w:t>
      </w:r>
      <w:r w:rsidR="00D34466" w:rsidRPr="00C958A7">
        <w:rPr>
          <w:rFonts w:cs="Arial"/>
          <w:lang w:val="sr-Latn-RS"/>
        </w:rPr>
        <w:t>o</w:t>
      </w:r>
      <w:r w:rsidR="00D34466" w:rsidRPr="00C958A7">
        <w:rPr>
          <w:rFonts w:cs="Arial"/>
          <w:lang w:val="sr-Cyrl-RS"/>
        </w:rPr>
        <w:t xml:space="preserve">твореном </w:t>
      </w:r>
      <w:r w:rsidR="001C0F2C" w:rsidRPr="00C958A7">
        <w:rPr>
          <w:rFonts w:cs="Arial"/>
          <w:lang w:val="ru-RU"/>
        </w:rPr>
        <w:t>поступк</w:t>
      </w:r>
      <w:r w:rsidR="001C0F2C" w:rsidRPr="00C958A7">
        <w:rPr>
          <w:rFonts w:cs="Arial"/>
          <w:lang w:val="sr-Cyrl-CS"/>
        </w:rPr>
        <w:t>у</w:t>
      </w:r>
    </w:p>
    <w:p w14:paraId="207AA717" w14:textId="6FC40311" w:rsidR="00210557" w:rsidRPr="00C958A7" w:rsidRDefault="00210557" w:rsidP="00874F5B">
      <w:pPr>
        <w:jc w:val="center"/>
        <w:rPr>
          <w:rFonts w:cs="Arial"/>
          <w:lang w:val="sr-Cyrl-RS"/>
        </w:rPr>
      </w:pPr>
      <w:bookmarkStart w:id="3" w:name="_Toc441215597"/>
      <w:bookmarkStart w:id="4" w:name="_Toc441651536"/>
      <w:bookmarkStart w:id="5" w:name="_Toc442559873"/>
      <w:r w:rsidRPr="00C958A7">
        <w:rPr>
          <w:rFonts w:cs="Arial"/>
          <w:lang w:val="ru-RU"/>
        </w:rPr>
        <w:t>за јавну набавку добара бр</w:t>
      </w:r>
      <w:bookmarkEnd w:id="3"/>
      <w:bookmarkEnd w:id="4"/>
      <w:bookmarkEnd w:id="5"/>
      <w:r w:rsidR="00113B84" w:rsidRPr="00C958A7">
        <w:rPr>
          <w:rFonts w:cs="Arial"/>
          <w:lang w:val="ru-RU"/>
        </w:rPr>
        <w:t>.</w:t>
      </w:r>
      <w:r w:rsidR="002D7E72">
        <w:rPr>
          <w:rFonts w:cs="Arial"/>
          <w:lang w:val="ru-RU"/>
        </w:rPr>
        <w:t xml:space="preserve"> </w:t>
      </w:r>
      <w:r w:rsidR="00917526">
        <w:rPr>
          <w:rFonts w:cs="Arial"/>
          <w:lang w:val="sr-Cyrl-RS"/>
        </w:rPr>
        <w:t>3100/0057/2019</w:t>
      </w:r>
    </w:p>
    <w:p w14:paraId="1C68ECC9" w14:textId="77777777" w:rsidR="00210557" w:rsidRPr="00C958A7" w:rsidRDefault="00210557" w:rsidP="00874F5B">
      <w:pPr>
        <w:rPr>
          <w:rFonts w:cs="Arial"/>
          <w:lang w:val="ru-RU"/>
        </w:rPr>
      </w:pPr>
    </w:p>
    <w:p w14:paraId="005093D2" w14:textId="77777777" w:rsidR="00210557" w:rsidRPr="00C958A7" w:rsidRDefault="00210557" w:rsidP="00210557">
      <w:pPr>
        <w:jc w:val="center"/>
        <w:rPr>
          <w:rFonts w:cs="Arial"/>
          <w:lang w:val="ru-RU"/>
        </w:rPr>
      </w:pPr>
    </w:p>
    <w:p w14:paraId="6F908FD3" w14:textId="1C358E1C" w:rsidR="00210557" w:rsidRPr="001C3D7A" w:rsidRDefault="00917526" w:rsidP="00210557">
      <w:pPr>
        <w:pStyle w:val="Title"/>
        <w:spacing w:before="0"/>
        <w:rPr>
          <w:rFonts w:cs="Arial"/>
          <w:i/>
          <w:sz w:val="36"/>
          <w:szCs w:val="36"/>
          <w:lang w:val="sr-Cyrl-RS"/>
        </w:rPr>
      </w:pPr>
      <w:r>
        <w:rPr>
          <w:rFonts w:cs="Arial"/>
          <w:sz w:val="36"/>
          <w:szCs w:val="36"/>
          <w:lang w:val="sr-Cyrl-RS"/>
        </w:rPr>
        <w:t xml:space="preserve">ЗАПОРНА АРМАТУРА ЗА ТЕ-КО КОСТОЛАЦ </w:t>
      </w:r>
    </w:p>
    <w:p w14:paraId="17EA88DE" w14:textId="77777777" w:rsidR="00210557" w:rsidRPr="00C958A7" w:rsidRDefault="00210557" w:rsidP="00210557">
      <w:pPr>
        <w:pStyle w:val="Title"/>
        <w:spacing w:before="0"/>
        <w:rPr>
          <w:rFonts w:cs="Arial"/>
          <w:sz w:val="22"/>
          <w:szCs w:val="22"/>
        </w:rPr>
      </w:pPr>
    </w:p>
    <w:p w14:paraId="1B915FD4" w14:textId="77777777" w:rsidR="00210557" w:rsidRPr="00C958A7" w:rsidRDefault="00210557" w:rsidP="00210557">
      <w:pPr>
        <w:pStyle w:val="Title"/>
        <w:spacing w:before="0"/>
        <w:rPr>
          <w:rFonts w:cs="Arial"/>
          <w:b w:val="0"/>
          <w:sz w:val="22"/>
          <w:szCs w:val="22"/>
        </w:rPr>
      </w:pPr>
    </w:p>
    <w:p w14:paraId="3315FDD1" w14:textId="77777777" w:rsidR="009642F1" w:rsidRPr="00C958A7" w:rsidRDefault="009642F1" w:rsidP="009642F1">
      <w:pPr>
        <w:rPr>
          <w:rFonts w:eastAsia="Arial Unicode MS" w:cs="Arial"/>
          <w:b/>
          <w:kern w:val="2"/>
          <w:lang w:val="ru-RU"/>
        </w:rPr>
      </w:pPr>
      <w:r w:rsidRPr="00C958A7">
        <w:rPr>
          <w:rFonts w:eastAsia="Arial Unicode MS" w:cs="Arial"/>
          <w:b/>
          <w:kern w:val="2"/>
          <w:lang w:val="ru-RU"/>
        </w:rPr>
        <w:t xml:space="preserve">                                                                                    К О М И С И Ј А</w:t>
      </w:r>
    </w:p>
    <w:p w14:paraId="6DB6FE6F" w14:textId="722257EE" w:rsidR="009642F1" w:rsidRPr="00C958A7" w:rsidRDefault="009642F1" w:rsidP="009642F1">
      <w:pPr>
        <w:rPr>
          <w:rFonts w:eastAsia="Arial Unicode MS" w:cs="Arial"/>
          <w:kern w:val="2"/>
          <w:lang w:val="sr-Cyrl-RS"/>
        </w:rPr>
      </w:pPr>
      <w:r w:rsidRPr="00C958A7">
        <w:rPr>
          <w:rFonts w:eastAsia="Arial Unicode MS" w:cs="Arial"/>
          <w:kern w:val="2"/>
          <w:lang w:val="ru-RU"/>
        </w:rPr>
        <w:t xml:space="preserve">                                                                      за спровођење ЈН</w:t>
      </w:r>
      <w:r w:rsidR="00690F1D" w:rsidRPr="00C958A7">
        <w:rPr>
          <w:rFonts w:eastAsia="Arial Unicode MS" w:cs="Arial"/>
          <w:kern w:val="2"/>
          <w:lang w:val="sr-Cyrl-RS"/>
        </w:rPr>
        <w:t xml:space="preserve"> </w:t>
      </w:r>
      <w:r w:rsidR="00917526">
        <w:rPr>
          <w:rFonts w:eastAsia="Arial Unicode MS" w:cs="Arial"/>
          <w:kern w:val="2"/>
          <w:lang w:val="sr-Cyrl-RS"/>
        </w:rPr>
        <w:t>3100/0057/2019</w:t>
      </w:r>
    </w:p>
    <w:p w14:paraId="204BDB6B" w14:textId="5DC6D1C6" w:rsidR="009642F1" w:rsidRPr="008C786E" w:rsidRDefault="009642F1" w:rsidP="009642F1">
      <w:pPr>
        <w:rPr>
          <w:rFonts w:eastAsia="Arial Unicode MS" w:cs="Arial"/>
          <w:kern w:val="2"/>
          <w:sz w:val="20"/>
          <w:szCs w:val="20"/>
          <w:lang w:val="sr-Cyrl-RS"/>
        </w:rPr>
      </w:pPr>
      <w:r w:rsidRPr="008C786E">
        <w:rPr>
          <w:rFonts w:eastAsia="Arial Unicode MS" w:cs="Arial"/>
          <w:kern w:val="2"/>
          <w:sz w:val="20"/>
          <w:szCs w:val="20"/>
          <w:lang w:val="ru-RU"/>
        </w:rPr>
        <w:t xml:space="preserve">                       </w:t>
      </w:r>
      <w:r w:rsidR="008C786E">
        <w:rPr>
          <w:rFonts w:eastAsia="Arial Unicode MS" w:cs="Arial"/>
          <w:kern w:val="2"/>
          <w:sz w:val="20"/>
          <w:szCs w:val="20"/>
          <w:lang w:val="ru-RU"/>
        </w:rPr>
        <w:t xml:space="preserve">                     </w:t>
      </w:r>
      <w:r w:rsidRPr="008C786E">
        <w:rPr>
          <w:rFonts w:eastAsia="Arial Unicode MS" w:cs="Arial"/>
          <w:kern w:val="2"/>
          <w:sz w:val="20"/>
          <w:szCs w:val="20"/>
          <w:lang w:val="ru-RU"/>
        </w:rPr>
        <w:t xml:space="preserve">формирана Решењем бр. </w:t>
      </w:r>
      <w:r w:rsidR="004F4B73">
        <w:rPr>
          <w:rFonts w:eastAsia="Arial Unicode MS" w:cs="Arial"/>
          <w:kern w:val="2"/>
          <w:sz w:val="20"/>
          <w:szCs w:val="20"/>
          <w:lang w:val="sr-Cyrl-RS"/>
        </w:rPr>
        <w:t xml:space="preserve">Е.05.01. – </w:t>
      </w:r>
      <w:r w:rsidR="00917526">
        <w:rPr>
          <w:rFonts w:eastAsia="Arial Unicode MS" w:cs="Arial"/>
          <w:kern w:val="2"/>
          <w:sz w:val="20"/>
          <w:szCs w:val="20"/>
          <w:lang w:val="sr-Cyrl-RS"/>
        </w:rPr>
        <w:t>425341</w:t>
      </w:r>
      <w:r w:rsidR="004F4B73">
        <w:rPr>
          <w:rFonts w:eastAsia="Arial Unicode MS" w:cs="Arial"/>
          <w:kern w:val="2"/>
          <w:sz w:val="20"/>
          <w:szCs w:val="20"/>
          <w:lang w:val="sr-Cyrl-RS"/>
        </w:rPr>
        <w:t>/</w:t>
      </w:r>
      <w:r w:rsidR="003D3DB9">
        <w:rPr>
          <w:rFonts w:eastAsia="Arial Unicode MS" w:cs="Arial"/>
          <w:kern w:val="2"/>
          <w:sz w:val="20"/>
          <w:szCs w:val="20"/>
          <w:lang w:val="sr-Cyrl-RS"/>
        </w:rPr>
        <w:t>3</w:t>
      </w:r>
      <w:r w:rsidR="004F4B73">
        <w:rPr>
          <w:rFonts w:eastAsia="Arial Unicode MS" w:cs="Arial"/>
          <w:kern w:val="2"/>
          <w:sz w:val="20"/>
          <w:szCs w:val="20"/>
          <w:lang w:val="sr-Cyrl-RS"/>
        </w:rPr>
        <w:t>-19</w:t>
      </w:r>
      <w:r w:rsidR="008C786E" w:rsidRPr="008C786E">
        <w:rPr>
          <w:rFonts w:eastAsia="Arial Unicode MS" w:cs="Arial"/>
          <w:kern w:val="2"/>
          <w:sz w:val="20"/>
          <w:szCs w:val="20"/>
          <w:lang w:val="sr-Cyrl-RS"/>
        </w:rPr>
        <w:t xml:space="preserve"> од дана </w:t>
      </w:r>
      <w:r w:rsidR="003D3DB9">
        <w:rPr>
          <w:rFonts w:eastAsia="Arial Unicode MS" w:cs="Arial"/>
          <w:kern w:val="2"/>
          <w:sz w:val="20"/>
          <w:szCs w:val="20"/>
          <w:lang w:val="sr-Cyrl-RS"/>
        </w:rPr>
        <w:t>06</w:t>
      </w:r>
      <w:r w:rsidR="004F4B73">
        <w:rPr>
          <w:rFonts w:eastAsia="Arial Unicode MS" w:cs="Arial"/>
          <w:kern w:val="2"/>
          <w:sz w:val="20"/>
          <w:szCs w:val="20"/>
          <w:lang w:val="sr-Cyrl-RS"/>
        </w:rPr>
        <w:t>.</w:t>
      </w:r>
      <w:r w:rsidR="003D3DB9">
        <w:rPr>
          <w:rFonts w:eastAsia="Arial Unicode MS" w:cs="Arial"/>
          <w:kern w:val="2"/>
          <w:sz w:val="20"/>
          <w:szCs w:val="20"/>
          <w:lang w:val="sr-Cyrl-RS"/>
        </w:rPr>
        <w:t>0</w:t>
      </w:r>
      <w:r w:rsidR="00917526">
        <w:rPr>
          <w:rFonts w:eastAsia="Arial Unicode MS" w:cs="Arial"/>
          <w:kern w:val="2"/>
          <w:sz w:val="20"/>
          <w:szCs w:val="20"/>
          <w:lang w:val="sr-Cyrl-RS"/>
        </w:rPr>
        <w:t>9</w:t>
      </w:r>
      <w:r w:rsidR="004F4B73">
        <w:rPr>
          <w:rFonts w:eastAsia="Arial Unicode MS" w:cs="Arial"/>
          <w:kern w:val="2"/>
          <w:sz w:val="20"/>
          <w:szCs w:val="20"/>
          <w:lang w:val="sr-Cyrl-RS"/>
        </w:rPr>
        <w:t>.2019.</w:t>
      </w:r>
    </w:p>
    <w:p w14:paraId="192D4B59" w14:textId="77777777" w:rsidR="009642F1" w:rsidRPr="00C958A7" w:rsidRDefault="009642F1" w:rsidP="009642F1">
      <w:pPr>
        <w:pStyle w:val="Title"/>
        <w:spacing w:before="0"/>
        <w:rPr>
          <w:rFonts w:cs="Arial"/>
          <w:b w:val="0"/>
          <w:sz w:val="22"/>
          <w:szCs w:val="22"/>
        </w:rPr>
      </w:pPr>
    </w:p>
    <w:p w14:paraId="79B06700" w14:textId="6C171112" w:rsidR="009642F1" w:rsidRPr="00C958A7" w:rsidRDefault="009642F1" w:rsidP="009642F1">
      <w:pPr>
        <w:pStyle w:val="Title"/>
        <w:tabs>
          <w:tab w:val="left" w:pos="7035"/>
        </w:tabs>
        <w:spacing w:before="0"/>
        <w:jc w:val="left"/>
        <w:rPr>
          <w:rFonts w:cs="Arial"/>
          <w:b w:val="0"/>
          <w:sz w:val="22"/>
          <w:szCs w:val="22"/>
        </w:rPr>
      </w:pPr>
      <w:r w:rsidRPr="00C958A7">
        <w:rPr>
          <w:rFonts w:cs="Arial"/>
          <w:b w:val="0"/>
          <w:sz w:val="22"/>
          <w:szCs w:val="22"/>
        </w:rPr>
        <w:t xml:space="preserve">                           </w:t>
      </w:r>
      <w:r w:rsidR="00113B84" w:rsidRPr="00C958A7">
        <w:rPr>
          <w:rFonts w:cs="Arial"/>
          <w:b w:val="0"/>
          <w:sz w:val="22"/>
          <w:szCs w:val="22"/>
        </w:rPr>
        <w:t xml:space="preserve">                             </w:t>
      </w:r>
      <w:r w:rsidR="00113B84" w:rsidRPr="00C958A7">
        <w:rPr>
          <w:rFonts w:cs="Arial"/>
          <w:b w:val="0"/>
          <w:sz w:val="22"/>
          <w:szCs w:val="22"/>
          <w:lang w:val="sr-Cyrl-RS"/>
        </w:rPr>
        <w:t xml:space="preserve">           </w:t>
      </w:r>
      <w:r w:rsidR="002D7E72">
        <w:rPr>
          <w:rFonts w:cs="Arial"/>
          <w:b w:val="0"/>
          <w:sz w:val="22"/>
          <w:szCs w:val="22"/>
          <w:lang w:val="sr-Cyrl-RS"/>
        </w:rPr>
        <w:t xml:space="preserve">    </w:t>
      </w:r>
      <w:r w:rsidR="00113B84" w:rsidRPr="00C958A7">
        <w:rPr>
          <w:rFonts w:cs="Arial"/>
          <w:b w:val="0"/>
          <w:sz w:val="22"/>
          <w:szCs w:val="22"/>
        </w:rPr>
        <w:t xml:space="preserve"> </w:t>
      </w:r>
      <w:r w:rsidRPr="00C958A7">
        <w:rPr>
          <w:rFonts w:cs="Arial"/>
          <w:b w:val="0"/>
          <w:sz w:val="22"/>
          <w:szCs w:val="22"/>
        </w:rPr>
        <w:t>____________________________</w:t>
      </w:r>
    </w:p>
    <w:p w14:paraId="7F6C6AC0" w14:textId="37351CCF" w:rsidR="00210557" w:rsidRPr="00C958A7" w:rsidRDefault="00113B84" w:rsidP="00210557">
      <w:pPr>
        <w:pStyle w:val="Title"/>
        <w:spacing w:before="0"/>
        <w:rPr>
          <w:rFonts w:cs="Arial"/>
          <w:b w:val="0"/>
          <w:sz w:val="22"/>
          <w:szCs w:val="22"/>
          <w:lang w:val="sr-Cyrl-RS"/>
        </w:rPr>
      </w:pPr>
      <w:r w:rsidRPr="00C958A7">
        <w:rPr>
          <w:rFonts w:cs="Arial"/>
          <w:i/>
          <w:sz w:val="22"/>
          <w:szCs w:val="22"/>
          <w:lang w:val="sr-Latn-RS"/>
        </w:rPr>
        <w:t xml:space="preserve">                                 </w:t>
      </w:r>
      <w:r w:rsidRPr="00C958A7">
        <w:rPr>
          <w:rFonts w:cs="Arial"/>
          <w:i/>
          <w:sz w:val="22"/>
          <w:szCs w:val="22"/>
          <w:lang w:val="sr-Cyrl-RS"/>
        </w:rPr>
        <w:t xml:space="preserve">                    </w:t>
      </w:r>
      <w:r w:rsidRPr="00C958A7">
        <w:rPr>
          <w:rFonts w:cs="Arial"/>
          <w:i/>
          <w:sz w:val="22"/>
          <w:szCs w:val="22"/>
          <w:lang w:val="sr-Latn-RS"/>
        </w:rPr>
        <w:t xml:space="preserve"> </w:t>
      </w:r>
      <w:r w:rsidRPr="00C958A7">
        <w:rPr>
          <w:rFonts w:cs="Arial"/>
          <w:i/>
          <w:sz w:val="22"/>
          <w:szCs w:val="22"/>
        </w:rPr>
        <w:t>(</w:t>
      </w:r>
      <w:r w:rsidRPr="00C958A7">
        <w:rPr>
          <w:rFonts w:cs="Arial"/>
          <w:i/>
          <w:sz w:val="22"/>
          <w:szCs w:val="22"/>
          <w:lang w:val="sr-Cyrl-RS"/>
        </w:rPr>
        <w:t>потпис члана Комисије)</w:t>
      </w:r>
    </w:p>
    <w:p w14:paraId="7D483C69" w14:textId="77777777" w:rsidR="00210557" w:rsidRPr="00C958A7" w:rsidRDefault="00210557" w:rsidP="00210557">
      <w:pPr>
        <w:pStyle w:val="Title"/>
        <w:spacing w:before="0"/>
        <w:rPr>
          <w:rFonts w:cs="Arial"/>
          <w:b w:val="0"/>
          <w:sz w:val="22"/>
          <w:szCs w:val="22"/>
        </w:rPr>
      </w:pPr>
    </w:p>
    <w:p w14:paraId="5742814D" w14:textId="77777777" w:rsidR="00150FCE" w:rsidRPr="00C958A7" w:rsidRDefault="00150FCE" w:rsidP="000C50A0">
      <w:pPr>
        <w:pStyle w:val="BodyText"/>
        <w:spacing w:before="0"/>
        <w:jc w:val="center"/>
        <w:rPr>
          <w:rFonts w:cs="Arial"/>
          <w:sz w:val="22"/>
          <w:szCs w:val="22"/>
          <w:lang w:val="ru-RU"/>
        </w:rPr>
      </w:pPr>
    </w:p>
    <w:p w14:paraId="2D675C3D" w14:textId="77777777" w:rsidR="00150FCE" w:rsidRPr="00C958A7" w:rsidRDefault="00150FCE" w:rsidP="000C50A0">
      <w:pPr>
        <w:pStyle w:val="BodyText"/>
        <w:spacing w:before="0"/>
        <w:jc w:val="center"/>
        <w:rPr>
          <w:rFonts w:cs="Arial"/>
          <w:sz w:val="22"/>
          <w:szCs w:val="22"/>
          <w:lang w:val="ru-RU"/>
        </w:rPr>
      </w:pPr>
    </w:p>
    <w:p w14:paraId="714A4DE6" w14:textId="77777777" w:rsidR="00150FCE" w:rsidRPr="00C958A7" w:rsidRDefault="00150FCE" w:rsidP="000C50A0">
      <w:pPr>
        <w:pStyle w:val="BodyText"/>
        <w:spacing w:before="0"/>
        <w:jc w:val="center"/>
        <w:rPr>
          <w:rFonts w:cs="Arial"/>
          <w:sz w:val="22"/>
          <w:szCs w:val="22"/>
          <w:lang w:val="ru-RU"/>
        </w:rPr>
      </w:pPr>
    </w:p>
    <w:p w14:paraId="4A9B642B" w14:textId="4633B728" w:rsidR="00EB2C6E" w:rsidRPr="001C3D7A" w:rsidRDefault="00EB2C6E" w:rsidP="001C3D7A">
      <w:pPr>
        <w:spacing w:before="0"/>
        <w:jc w:val="center"/>
        <w:rPr>
          <w:rFonts w:eastAsia="Arial Unicode MS" w:cs="Arial"/>
          <w:kern w:val="2"/>
          <w:lang w:val="sr-Cyrl-RS"/>
        </w:rPr>
      </w:pPr>
      <w:r w:rsidRPr="00C958A7">
        <w:rPr>
          <w:rFonts w:eastAsia="Arial Unicode MS" w:cs="Arial"/>
          <w:kern w:val="2"/>
          <w:lang w:val="ru-RU"/>
        </w:rPr>
        <w:t>(заведено у ЈП ЕПС број</w:t>
      </w:r>
      <w:r w:rsidR="00F16541">
        <w:rPr>
          <w:rFonts w:eastAsia="Arial Unicode MS" w:cs="Arial"/>
          <w:kern w:val="2"/>
          <w:lang w:val="sr-Latn-RS"/>
        </w:rPr>
        <w:t xml:space="preserve"> </w:t>
      </w:r>
      <w:r w:rsidR="008C299E">
        <w:rPr>
          <w:rFonts w:eastAsia="Arial Unicode MS" w:cs="Arial"/>
          <w:kern w:val="2"/>
          <w:lang w:val="sr-Latn-RS"/>
        </w:rPr>
        <w:t xml:space="preserve">E.05.01. – </w:t>
      </w:r>
      <w:r w:rsidR="001B1C2C">
        <w:rPr>
          <w:rFonts w:eastAsia="Arial Unicode MS" w:cs="Arial"/>
          <w:kern w:val="2"/>
          <w:lang w:val="sr-Latn-RS"/>
        </w:rPr>
        <w:t>________________</w:t>
      </w:r>
      <w:r w:rsidRPr="00C958A7">
        <w:rPr>
          <w:rFonts w:eastAsia="Arial Unicode MS" w:cs="Arial"/>
          <w:kern w:val="2"/>
          <w:lang w:val="ru-RU"/>
        </w:rPr>
        <w:t xml:space="preserve"> од </w:t>
      </w:r>
      <w:r w:rsidR="001B1C2C">
        <w:rPr>
          <w:rFonts w:eastAsia="Arial Unicode MS" w:cs="Arial"/>
          <w:kern w:val="2"/>
          <w:lang w:val="sr-Latn-RS"/>
        </w:rPr>
        <w:t>____________</w:t>
      </w:r>
      <w:r w:rsidR="008C299E">
        <w:rPr>
          <w:rFonts w:eastAsia="Arial Unicode MS" w:cs="Arial"/>
          <w:kern w:val="2"/>
          <w:lang w:val="sr-Latn-RS"/>
        </w:rPr>
        <w:t>.</w:t>
      </w:r>
      <w:r w:rsidRPr="00C958A7">
        <w:rPr>
          <w:rFonts w:eastAsia="Arial Unicode MS" w:cs="Arial"/>
          <w:kern w:val="2"/>
          <w:lang w:val="ru-RU"/>
        </w:rPr>
        <w:t xml:space="preserve"> године)</w:t>
      </w:r>
    </w:p>
    <w:p w14:paraId="465EA9F3" w14:textId="77777777" w:rsidR="000C50A0" w:rsidRPr="00C958A7" w:rsidRDefault="000C50A0" w:rsidP="000C50A0">
      <w:pPr>
        <w:spacing w:before="0"/>
        <w:jc w:val="center"/>
        <w:rPr>
          <w:rFonts w:eastAsia="Arial Unicode MS" w:cs="Arial"/>
          <w:kern w:val="2"/>
          <w:lang w:val="ru-RU"/>
        </w:rPr>
      </w:pPr>
    </w:p>
    <w:p w14:paraId="38AAB16F" w14:textId="77777777" w:rsidR="00A3774E" w:rsidRPr="00C958A7" w:rsidRDefault="00A3774E" w:rsidP="000C50A0">
      <w:pPr>
        <w:pStyle w:val="BodyText"/>
        <w:spacing w:before="0"/>
        <w:jc w:val="center"/>
        <w:rPr>
          <w:rFonts w:cs="Arial"/>
          <w:sz w:val="22"/>
          <w:szCs w:val="22"/>
        </w:rPr>
      </w:pPr>
    </w:p>
    <w:p w14:paraId="0765C738" w14:textId="77777777" w:rsidR="00C53AC6" w:rsidRPr="00C958A7" w:rsidRDefault="00C53AC6" w:rsidP="000C50A0">
      <w:pPr>
        <w:pStyle w:val="BodyText"/>
        <w:spacing w:before="0"/>
        <w:jc w:val="center"/>
        <w:rPr>
          <w:rFonts w:cs="Arial"/>
          <w:sz w:val="22"/>
          <w:szCs w:val="22"/>
        </w:rPr>
      </w:pPr>
    </w:p>
    <w:p w14:paraId="6698654A" w14:textId="77777777" w:rsidR="00C53AC6" w:rsidRPr="00C958A7" w:rsidRDefault="00C53AC6" w:rsidP="000C50A0">
      <w:pPr>
        <w:pStyle w:val="BodyText"/>
        <w:spacing w:before="0"/>
        <w:jc w:val="center"/>
        <w:rPr>
          <w:rFonts w:cs="Arial"/>
          <w:sz w:val="22"/>
          <w:szCs w:val="22"/>
        </w:rPr>
      </w:pPr>
    </w:p>
    <w:p w14:paraId="7F72BFB1" w14:textId="77777777" w:rsidR="00C53AC6" w:rsidRPr="00C958A7" w:rsidRDefault="00C53AC6" w:rsidP="000C50A0">
      <w:pPr>
        <w:pStyle w:val="BodyText"/>
        <w:spacing w:before="0"/>
        <w:jc w:val="center"/>
        <w:rPr>
          <w:rFonts w:cs="Arial"/>
          <w:sz w:val="22"/>
          <w:szCs w:val="22"/>
          <w:lang w:val="ru-RU"/>
        </w:rPr>
      </w:pPr>
    </w:p>
    <w:p w14:paraId="7030D425" w14:textId="77777777" w:rsidR="000C50A0" w:rsidRPr="00C958A7" w:rsidRDefault="000C50A0" w:rsidP="000C50A0">
      <w:pPr>
        <w:pStyle w:val="BodyText"/>
        <w:spacing w:before="0"/>
        <w:jc w:val="center"/>
        <w:rPr>
          <w:rFonts w:cs="Arial"/>
          <w:sz w:val="22"/>
          <w:szCs w:val="22"/>
          <w:lang w:val="ru-RU"/>
        </w:rPr>
      </w:pPr>
    </w:p>
    <w:p w14:paraId="1C47908C" w14:textId="4A47A2B8" w:rsidR="00B37917" w:rsidRPr="00C958A7" w:rsidRDefault="002F05C4" w:rsidP="000C50A0">
      <w:pPr>
        <w:spacing w:before="0"/>
        <w:jc w:val="center"/>
        <w:rPr>
          <w:rFonts w:cs="Arial"/>
          <w:lang w:val="ru-RU"/>
        </w:rPr>
      </w:pPr>
      <w:r w:rsidRPr="00C958A7">
        <w:rPr>
          <w:rFonts w:cs="Arial"/>
          <w:lang w:val="ru-RU"/>
        </w:rPr>
        <w:t>Костолац</w:t>
      </w:r>
      <w:r w:rsidR="00EB2566" w:rsidRPr="00C958A7">
        <w:rPr>
          <w:rFonts w:cs="Arial"/>
          <w:lang w:val="ru-RU"/>
        </w:rPr>
        <w:t>,</w:t>
      </w:r>
      <w:r w:rsidRPr="00C958A7">
        <w:rPr>
          <w:rFonts w:cs="Arial"/>
          <w:lang w:val="ru-RU"/>
        </w:rPr>
        <w:t xml:space="preserve"> </w:t>
      </w:r>
      <w:r w:rsidR="00917526">
        <w:rPr>
          <w:rFonts w:cs="Arial"/>
          <w:lang w:val="sr-Latn-RS"/>
        </w:rPr>
        <w:t>o</w:t>
      </w:r>
      <w:r w:rsidR="00917526">
        <w:rPr>
          <w:rFonts w:cs="Arial"/>
          <w:lang w:val="sr-Cyrl-RS"/>
        </w:rPr>
        <w:t>ктобар</w:t>
      </w:r>
      <w:r w:rsidR="001C3D7A">
        <w:rPr>
          <w:rFonts w:cs="Arial"/>
          <w:lang w:val="sr-Cyrl-CS"/>
        </w:rPr>
        <w:t xml:space="preserve"> </w:t>
      </w:r>
      <w:r w:rsidR="00242C21" w:rsidRPr="00C958A7">
        <w:rPr>
          <w:rFonts w:cs="Arial"/>
          <w:lang w:val="ru-RU"/>
        </w:rPr>
        <w:t xml:space="preserve"> </w:t>
      </w:r>
      <w:r w:rsidR="001C3D7A">
        <w:rPr>
          <w:rFonts w:cs="Arial"/>
          <w:lang w:val="ru-RU"/>
        </w:rPr>
        <w:t>2019</w:t>
      </w:r>
      <w:r w:rsidR="001F62BF" w:rsidRPr="00C958A7">
        <w:rPr>
          <w:rFonts w:cs="Arial"/>
          <w:lang w:val="ru-RU"/>
        </w:rPr>
        <w:t xml:space="preserve">. </w:t>
      </w:r>
      <w:r w:rsidR="00210557" w:rsidRPr="00C958A7">
        <w:rPr>
          <w:rFonts w:cs="Arial"/>
          <w:lang w:val="ru-RU"/>
        </w:rPr>
        <w:t>г</w:t>
      </w:r>
      <w:r w:rsidR="001F62BF" w:rsidRPr="00C958A7">
        <w:rPr>
          <w:rFonts w:cs="Arial"/>
          <w:lang w:val="ru-RU"/>
        </w:rPr>
        <w:t>одине</w:t>
      </w:r>
    </w:p>
    <w:p w14:paraId="0080FD24" w14:textId="77777777" w:rsidR="000C50A0" w:rsidRPr="00C958A7" w:rsidRDefault="000C50A0" w:rsidP="000C50A0">
      <w:pPr>
        <w:spacing w:before="0"/>
        <w:jc w:val="center"/>
        <w:rPr>
          <w:rFonts w:cs="Arial"/>
          <w:b/>
          <w:lang w:val="ru-RU"/>
        </w:rPr>
      </w:pPr>
    </w:p>
    <w:p w14:paraId="02A51E27" w14:textId="58BD28A3" w:rsidR="00261778" w:rsidRPr="008F6C62" w:rsidRDefault="000C50A0" w:rsidP="003D3DB9">
      <w:pPr>
        <w:rPr>
          <w:rFonts w:eastAsia="Arial Unicode MS" w:cs="Arial"/>
          <w:kern w:val="2"/>
          <w:lang w:val="sr-Cyrl-RS"/>
        </w:rPr>
      </w:pPr>
      <w:r w:rsidRPr="00C958A7">
        <w:rPr>
          <w:rFonts w:eastAsia="TimesNewRomanPSMT" w:cs="Arial"/>
          <w:kern w:val="2"/>
          <w:lang w:val="ru-RU"/>
        </w:rPr>
        <w:br w:type="page"/>
      </w:r>
      <w:r w:rsidR="00261778" w:rsidRPr="008F6C62">
        <w:rPr>
          <w:rFonts w:eastAsia="TimesNewRomanPSMT" w:cs="Arial"/>
          <w:kern w:val="2"/>
          <w:lang w:val="ru-RU"/>
        </w:rPr>
        <w:lastRenderedPageBreak/>
        <w:t>На основу чл</w:t>
      </w:r>
      <w:r w:rsidR="00472BF8" w:rsidRPr="008F6C62">
        <w:rPr>
          <w:rFonts w:eastAsia="TimesNewRomanPSMT" w:cs="Arial"/>
          <w:kern w:val="2"/>
          <w:lang w:val="ru-RU"/>
        </w:rPr>
        <w:t>ана</w:t>
      </w:r>
      <w:r w:rsidR="00261778" w:rsidRPr="008F6C62">
        <w:rPr>
          <w:rFonts w:eastAsia="TimesNewRomanPSMT" w:cs="Arial"/>
          <w:kern w:val="2"/>
          <w:lang w:val="ru-RU"/>
        </w:rPr>
        <w:t xml:space="preserve"> 3</w:t>
      </w:r>
      <w:r w:rsidR="00D34466" w:rsidRPr="008F6C62">
        <w:rPr>
          <w:rFonts w:eastAsia="TimesNewRomanPSMT" w:cs="Arial"/>
          <w:kern w:val="2"/>
          <w:lang w:val="ru-RU"/>
        </w:rPr>
        <w:t>2</w:t>
      </w:r>
      <w:r w:rsidR="009D3699" w:rsidRPr="008F6C62">
        <w:rPr>
          <w:rFonts w:eastAsia="TimesNewRomanPSMT" w:cs="Arial"/>
          <w:kern w:val="2"/>
          <w:lang w:val="ru-RU"/>
        </w:rPr>
        <w:t>,</w:t>
      </w:r>
      <w:r w:rsidR="00D34466" w:rsidRPr="008F6C62">
        <w:rPr>
          <w:rFonts w:eastAsia="TimesNewRomanPSMT" w:cs="Arial"/>
          <w:kern w:val="2"/>
          <w:lang w:val="ru-RU"/>
        </w:rPr>
        <w:t>50</w:t>
      </w:r>
      <w:r w:rsidR="009D3699" w:rsidRPr="008F6C62">
        <w:rPr>
          <w:rFonts w:eastAsia="TimesNewRomanPSMT" w:cs="Arial"/>
          <w:kern w:val="2"/>
          <w:lang w:val="ru-RU"/>
        </w:rPr>
        <w:t xml:space="preserve"> и </w:t>
      </w:r>
      <w:r w:rsidR="00D34466" w:rsidRPr="008F6C62">
        <w:rPr>
          <w:rFonts w:eastAsia="TimesNewRomanPSMT" w:cs="Arial"/>
          <w:kern w:val="2"/>
          <w:lang w:val="ru-RU"/>
        </w:rPr>
        <w:t>61</w:t>
      </w:r>
      <w:r w:rsidR="009D3699" w:rsidRPr="008F6C62">
        <w:rPr>
          <w:rFonts w:eastAsia="TimesNewRomanPSMT" w:cs="Arial"/>
          <w:kern w:val="2"/>
          <w:lang w:val="ru-RU"/>
        </w:rPr>
        <w:t>.</w:t>
      </w:r>
      <w:r w:rsidR="00261778" w:rsidRPr="008F6C62">
        <w:rPr>
          <w:rFonts w:eastAsia="TimesNewRomanPSMT" w:cs="Arial"/>
          <w:kern w:val="2"/>
          <w:lang w:val="ru-RU"/>
        </w:rPr>
        <w:t xml:space="preserve"> Закона о јавним набавкама („Сл. гласник РС” бр. </w:t>
      </w:r>
      <w:r w:rsidR="00750519" w:rsidRPr="008F6C62">
        <w:rPr>
          <w:rFonts w:eastAsia="TimesNewRomanPSMT" w:cs="Arial"/>
          <w:kern w:val="2"/>
          <w:lang w:val="ru-RU"/>
        </w:rPr>
        <w:t>124/</w:t>
      </w:r>
      <w:r w:rsidR="009060E7" w:rsidRPr="008F6C62">
        <w:rPr>
          <w:rFonts w:eastAsia="TimesNewRomanPSMT" w:cs="Arial"/>
          <w:kern w:val="2"/>
          <w:lang w:val="ru-RU"/>
        </w:rPr>
        <w:t>12, 14/15 и 68/15</w:t>
      </w:r>
      <w:r w:rsidR="000F57ED" w:rsidRPr="008F6C62">
        <w:rPr>
          <w:rFonts w:eastAsia="TimesNewRomanPSMT" w:cs="Arial"/>
          <w:kern w:val="2"/>
          <w:lang w:val="ru-RU"/>
        </w:rPr>
        <w:t>, у даљем тексту</w:t>
      </w:r>
      <w:r w:rsidR="005C7CDE" w:rsidRPr="008F6C62">
        <w:rPr>
          <w:rFonts w:eastAsia="TimesNewRomanPSMT" w:cs="Arial"/>
          <w:kern w:val="2"/>
          <w:lang w:val="ru-RU"/>
        </w:rPr>
        <w:t xml:space="preserve"> </w:t>
      </w:r>
      <w:r w:rsidR="00BA1E63" w:rsidRPr="008F6C62">
        <w:rPr>
          <w:rFonts w:eastAsia="Calibri" w:cs="Arial"/>
          <w:bCs/>
          <w:lang w:val="ru-RU"/>
        </w:rPr>
        <w:t>Закон</w:t>
      </w:r>
      <w:r w:rsidR="00261778" w:rsidRPr="008F6C62">
        <w:rPr>
          <w:rFonts w:eastAsia="TimesNewRomanPSMT" w:cs="Arial"/>
          <w:kern w:val="2"/>
          <w:lang w:val="ru-RU"/>
        </w:rPr>
        <w:t>),чл</w:t>
      </w:r>
      <w:r w:rsidR="00472BF8" w:rsidRPr="008F6C62">
        <w:rPr>
          <w:rFonts w:eastAsia="TimesNewRomanPSMT" w:cs="Arial"/>
          <w:kern w:val="2"/>
          <w:lang w:val="ru-RU"/>
        </w:rPr>
        <w:t>ана</w:t>
      </w:r>
      <w:r w:rsidR="00EC5BB4" w:rsidRPr="008F6C62">
        <w:rPr>
          <w:rFonts w:eastAsia="TimesNewRomanPSMT" w:cs="Arial"/>
          <w:kern w:val="2"/>
          <w:lang w:val="ru-RU"/>
        </w:rPr>
        <w:t xml:space="preserve"> </w:t>
      </w:r>
      <w:r w:rsidR="00D34466" w:rsidRPr="008F6C62">
        <w:rPr>
          <w:rFonts w:eastAsia="TimesNewRomanPSMT" w:cs="Arial"/>
          <w:kern w:val="2"/>
          <w:lang w:val="ru-RU"/>
        </w:rPr>
        <w:t>2</w:t>
      </w:r>
      <w:r w:rsidR="00261778" w:rsidRPr="008F6C62">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F6C62">
        <w:rPr>
          <w:rFonts w:eastAsia="TimesNewRomanPSMT" w:cs="Arial"/>
          <w:kern w:val="2"/>
          <w:lang w:val="ru-RU"/>
        </w:rPr>
        <w:t xml:space="preserve">лова („Сл. гласник РС” бр. </w:t>
      </w:r>
      <w:r w:rsidR="00DB369C" w:rsidRPr="008F6C62">
        <w:rPr>
          <w:rFonts w:eastAsia="TimesNewRomanPSMT" w:cs="Arial"/>
          <w:kern w:val="2"/>
          <w:lang w:val="ru-RU"/>
        </w:rPr>
        <w:t>86/15</w:t>
      </w:r>
      <w:r w:rsidR="00261778" w:rsidRPr="008F6C62">
        <w:rPr>
          <w:rFonts w:eastAsia="TimesNewRomanPSMT" w:cs="Arial"/>
          <w:kern w:val="2"/>
          <w:lang w:val="ru-RU"/>
        </w:rPr>
        <w:t xml:space="preserve">), </w:t>
      </w:r>
      <w:r w:rsidR="00261778" w:rsidRPr="008F6C62">
        <w:rPr>
          <w:rFonts w:eastAsia="Arial Unicode MS" w:cs="Arial"/>
          <w:kern w:val="2"/>
          <w:lang w:val="ru-RU"/>
        </w:rPr>
        <w:t xml:space="preserve">Одлуке о покретању поступка јавне набавке број </w:t>
      </w:r>
      <w:r w:rsidR="003D3DB9" w:rsidRPr="008F6C62">
        <w:rPr>
          <w:rFonts w:eastAsia="Arial Unicode MS" w:cs="Arial"/>
          <w:kern w:val="2"/>
          <w:lang w:val="sr-Cyrl-RS"/>
        </w:rPr>
        <w:t xml:space="preserve">Е.05.01. – </w:t>
      </w:r>
      <w:r w:rsidR="00917526" w:rsidRPr="008F6C62">
        <w:rPr>
          <w:rFonts w:eastAsia="Arial Unicode MS" w:cs="Arial"/>
          <w:kern w:val="2"/>
          <w:lang w:val="sr-Cyrl-RS"/>
        </w:rPr>
        <w:t>425341</w:t>
      </w:r>
      <w:r w:rsidR="003D3DB9" w:rsidRPr="008F6C62">
        <w:rPr>
          <w:rFonts w:eastAsia="Arial Unicode MS" w:cs="Arial"/>
          <w:kern w:val="2"/>
          <w:lang w:val="sr-Cyrl-RS"/>
        </w:rPr>
        <w:t>/2-19 од дана 06.0</w:t>
      </w:r>
      <w:r w:rsidR="00917526" w:rsidRPr="008F6C62">
        <w:rPr>
          <w:rFonts w:eastAsia="Arial Unicode MS" w:cs="Arial"/>
          <w:kern w:val="2"/>
          <w:lang w:val="sr-Cyrl-RS"/>
        </w:rPr>
        <w:t>9</w:t>
      </w:r>
      <w:r w:rsidR="003D3DB9" w:rsidRPr="008F6C62">
        <w:rPr>
          <w:rFonts w:eastAsia="Arial Unicode MS" w:cs="Arial"/>
          <w:kern w:val="2"/>
          <w:lang w:val="sr-Cyrl-RS"/>
        </w:rPr>
        <w:t>.2019</w:t>
      </w:r>
      <w:r w:rsidR="004F4B73" w:rsidRPr="008F6C62">
        <w:rPr>
          <w:rFonts w:eastAsia="Arial Unicode MS" w:cs="Arial"/>
          <w:kern w:val="2"/>
          <w:lang w:val="sr-Cyrl-RS"/>
        </w:rPr>
        <w:t xml:space="preserve">. </w:t>
      </w:r>
      <w:r w:rsidR="00261778" w:rsidRPr="008F6C62">
        <w:rPr>
          <w:rFonts w:eastAsia="Arial Unicode MS" w:cs="Arial"/>
          <w:kern w:val="2"/>
          <w:lang w:val="ru-RU"/>
        </w:rPr>
        <w:t xml:space="preserve">године и Решења о образовању комисије за јавну набавку број </w:t>
      </w:r>
      <w:r w:rsidR="003D3DB9" w:rsidRPr="008F6C62">
        <w:rPr>
          <w:rFonts w:eastAsia="Arial Unicode MS" w:cs="Arial"/>
          <w:kern w:val="2"/>
          <w:lang w:val="sr-Cyrl-RS"/>
        </w:rPr>
        <w:t xml:space="preserve">Е.05.01. – </w:t>
      </w:r>
      <w:r w:rsidR="00917526" w:rsidRPr="008F6C62">
        <w:rPr>
          <w:rFonts w:eastAsia="Arial Unicode MS" w:cs="Arial"/>
          <w:kern w:val="2"/>
          <w:lang w:val="sr-Cyrl-RS"/>
        </w:rPr>
        <w:t>425341</w:t>
      </w:r>
      <w:r w:rsidR="003D3DB9" w:rsidRPr="008F6C62">
        <w:rPr>
          <w:rFonts w:eastAsia="Arial Unicode MS" w:cs="Arial"/>
          <w:kern w:val="2"/>
          <w:lang w:val="sr-Cyrl-RS"/>
        </w:rPr>
        <w:t xml:space="preserve">/3-19 од дана </w:t>
      </w:r>
      <w:r w:rsidR="00917526" w:rsidRPr="008F6C62">
        <w:rPr>
          <w:rFonts w:eastAsia="Arial Unicode MS" w:cs="Arial"/>
          <w:kern w:val="2"/>
          <w:lang w:val="sr-Cyrl-RS"/>
        </w:rPr>
        <w:t>06.09</w:t>
      </w:r>
      <w:r w:rsidR="003D3DB9" w:rsidRPr="008F6C62">
        <w:rPr>
          <w:rFonts w:eastAsia="Arial Unicode MS" w:cs="Arial"/>
          <w:kern w:val="2"/>
          <w:lang w:val="sr-Cyrl-RS"/>
        </w:rPr>
        <w:t xml:space="preserve">.2019. </w:t>
      </w:r>
      <w:r w:rsidR="00261778" w:rsidRPr="008F6C62">
        <w:rPr>
          <w:rFonts w:eastAsia="Arial Unicode MS" w:cs="Arial"/>
          <w:kern w:val="2"/>
          <w:lang w:val="ru-RU"/>
        </w:rPr>
        <w:t>године припремљена је:</w:t>
      </w:r>
    </w:p>
    <w:p w14:paraId="13826BA7" w14:textId="77777777" w:rsidR="00261778" w:rsidRPr="00C958A7" w:rsidRDefault="00261778" w:rsidP="000C50A0">
      <w:pPr>
        <w:pStyle w:val="BodyText"/>
        <w:spacing w:before="0"/>
        <w:rPr>
          <w:rFonts w:cs="Arial"/>
          <w:b/>
          <w:spacing w:val="80"/>
          <w:sz w:val="22"/>
          <w:szCs w:val="22"/>
          <w:lang w:val="ru-RU"/>
        </w:rPr>
      </w:pPr>
    </w:p>
    <w:p w14:paraId="0D68A2F7" w14:textId="77777777" w:rsidR="000C50A0" w:rsidRPr="00C958A7" w:rsidRDefault="000C50A0" w:rsidP="000C50A0">
      <w:pPr>
        <w:pStyle w:val="BodyText"/>
        <w:spacing w:before="0"/>
        <w:rPr>
          <w:rFonts w:cs="Arial"/>
          <w:b/>
          <w:spacing w:val="80"/>
          <w:sz w:val="22"/>
          <w:szCs w:val="22"/>
          <w:lang w:val="ru-RU"/>
        </w:rPr>
      </w:pPr>
    </w:p>
    <w:p w14:paraId="0240982E" w14:textId="77777777" w:rsidR="00210557" w:rsidRPr="00C958A7" w:rsidRDefault="00210557" w:rsidP="00874F5B">
      <w:pPr>
        <w:jc w:val="center"/>
        <w:rPr>
          <w:rFonts w:cs="Arial"/>
          <w:b/>
          <w:lang w:val="ru-RU"/>
        </w:rPr>
      </w:pPr>
      <w:bookmarkStart w:id="6" w:name="_Toc441215598"/>
      <w:bookmarkStart w:id="7" w:name="_Toc441651537"/>
      <w:bookmarkStart w:id="8" w:name="_Toc442559874"/>
      <w:r w:rsidRPr="00C958A7">
        <w:rPr>
          <w:rFonts w:cs="Arial"/>
          <w:b/>
          <w:lang w:val="ru-RU"/>
        </w:rPr>
        <w:t>КОНКУРСНА ДОКУМЕНТАЦИЈА</w:t>
      </w:r>
      <w:bookmarkEnd w:id="6"/>
      <w:bookmarkEnd w:id="7"/>
      <w:bookmarkEnd w:id="8"/>
    </w:p>
    <w:p w14:paraId="031AC3E7" w14:textId="04A998D7" w:rsidR="00210557" w:rsidRPr="00C958A7" w:rsidRDefault="00D516F7" w:rsidP="00210557">
      <w:pPr>
        <w:jc w:val="center"/>
        <w:rPr>
          <w:rFonts w:cs="Arial"/>
          <w:lang w:val="ru-RU"/>
        </w:rPr>
      </w:pPr>
      <w:r w:rsidRPr="00C958A7">
        <w:rPr>
          <w:rFonts w:cs="Arial"/>
          <w:lang w:val="sr-Cyrl-CS"/>
        </w:rPr>
        <w:t xml:space="preserve">за подношење понуда </w:t>
      </w:r>
      <w:r w:rsidR="00210557" w:rsidRPr="00C958A7">
        <w:rPr>
          <w:rFonts w:cs="Arial"/>
          <w:lang w:val="ru-RU"/>
        </w:rPr>
        <w:t xml:space="preserve">у </w:t>
      </w:r>
      <w:r w:rsidR="00D34466" w:rsidRPr="00C958A7">
        <w:rPr>
          <w:rFonts w:cs="Arial"/>
          <w:lang w:val="sr-Cyrl-RS"/>
        </w:rPr>
        <w:t xml:space="preserve">отвореном </w:t>
      </w:r>
      <w:r w:rsidR="00210557" w:rsidRPr="00C958A7">
        <w:rPr>
          <w:rFonts w:cs="Arial"/>
          <w:lang w:val="ru-RU"/>
        </w:rPr>
        <w:t>посту</w:t>
      </w:r>
      <w:r w:rsidR="00D34466" w:rsidRPr="00C958A7">
        <w:rPr>
          <w:rFonts w:cs="Arial"/>
          <w:lang w:val="ru-RU"/>
        </w:rPr>
        <w:t xml:space="preserve">пку </w:t>
      </w:r>
    </w:p>
    <w:p w14:paraId="34DA2852" w14:textId="15E53510" w:rsidR="00210557" w:rsidRPr="00C958A7" w:rsidRDefault="00210557" w:rsidP="00874F5B">
      <w:pPr>
        <w:jc w:val="center"/>
        <w:rPr>
          <w:rFonts w:cs="Arial"/>
          <w:b/>
          <w:lang w:val="sr-Cyrl-RS"/>
        </w:rPr>
      </w:pPr>
      <w:bookmarkStart w:id="9" w:name="_Toc441215599"/>
      <w:bookmarkStart w:id="10" w:name="_Toc441651538"/>
      <w:bookmarkStart w:id="11" w:name="_Toc442559875"/>
      <w:r w:rsidRPr="00C958A7">
        <w:rPr>
          <w:rFonts w:cs="Arial"/>
          <w:b/>
          <w:lang w:val="ru-RU"/>
        </w:rPr>
        <w:t>за јавну набавку добара бр</w:t>
      </w:r>
      <w:bookmarkEnd w:id="9"/>
      <w:bookmarkEnd w:id="10"/>
      <w:bookmarkEnd w:id="11"/>
      <w:r w:rsidR="00690F1D" w:rsidRPr="00C958A7">
        <w:rPr>
          <w:rFonts w:cs="Arial"/>
          <w:b/>
          <w:lang w:val="sr-Cyrl-RS"/>
        </w:rPr>
        <w:t xml:space="preserve"> </w:t>
      </w:r>
      <w:r w:rsidR="00917526">
        <w:rPr>
          <w:rFonts w:cs="Arial"/>
          <w:b/>
          <w:lang w:val="sr-Cyrl-RS"/>
        </w:rPr>
        <w:t>3100/0057/2019</w:t>
      </w:r>
    </w:p>
    <w:p w14:paraId="3049B37E" w14:textId="77777777" w:rsidR="009D3699" w:rsidRPr="00C958A7" w:rsidRDefault="009D3699" w:rsidP="000C50A0">
      <w:pPr>
        <w:pStyle w:val="BodyText"/>
        <w:spacing w:before="0"/>
        <w:rPr>
          <w:rFonts w:cs="Arial"/>
          <w:i/>
          <w:sz w:val="22"/>
          <w:szCs w:val="22"/>
          <w:lang w:val="sr-Latn-CS"/>
        </w:rPr>
      </w:pPr>
    </w:p>
    <w:p w14:paraId="34D14A2B" w14:textId="77777777" w:rsidR="009D3699" w:rsidRPr="00C958A7" w:rsidRDefault="009D3699" w:rsidP="000C50A0">
      <w:pPr>
        <w:pStyle w:val="BodyText"/>
        <w:spacing w:before="0"/>
        <w:rPr>
          <w:rFonts w:cs="Arial"/>
          <w:i/>
          <w:sz w:val="22"/>
          <w:szCs w:val="22"/>
          <w:lang w:val="sr-Latn-CS"/>
        </w:rPr>
      </w:pPr>
    </w:p>
    <w:p w14:paraId="28476321" w14:textId="77777777" w:rsidR="00C62AA7" w:rsidRPr="00C958A7" w:rsidRDefault="00C62AA7" w:rsidP="00C62AA7">
      <w:pPr>
        <w:pStyle w:val="Title"/>
        <w:rPr>
          <w:rFonts w:cs="Arial"/>
          <w:sz w:val="22"/>
          <w:szCs w:val="22"/>
          <w:lang w:val="de-DE"/>
        </w:rPr>
      </w:pPr>
      <w:r w:rsidRPr="00C958A7">
        <w:rPr>
          <w:rFonts w:cs="Arial"/>
          <w:sz w:val="22"/>
          <w:szCs w:val="22"/>
          <w:lang w:val="de-DE"/>
        </w:rPr>
        <w:t>Садр</w:t>
      </w:r>
      <w:r w:rsidRPr="00C958A7">
        <w:rPr>
          <w:rFonts w:cs="Arial"/>
          <w:sz w:val="22"/>
          <w:szCs w:val="22"/>
          <w:lang w:val="ru-RU"/>
        </w:rPr>
        <w:t>ж</w:t>
      </w:r>
      <w:r w:rsidRPr="00C958A7">
        <w:rPr>
          <w:rFonts w:cs="Arial"/>
          <w:sz w:val="22"/>
          <w:szCs w:val="22"/>
          <w:lang w:val="de-DE"/>
        </w:rPr>
        <w:t>ај</w:t>
      </w:r>
      <w:r w:rsidRPr="00C958A7">
        <w:rPr>
          <w:rFonts w:cs="Arial"/>
          <w:sz w:val="22"/>
          <w:szCs w:val="22"/>
          <w:lang w:val="ru-RU"/>
        </w:rPr>
        <w:t xml:space="preserve"> к</w:t>
      </w:r>
      <w:r w:rsidRPr="00C958A7">
        <w:rPr>
          <w:rFonts w:cs="Arial"/>
          <w:sz w:val="22"/>
          <w:szCs w:val="22"/>
          <w:lang w:val="de-DE"/>
        </w:rPr>
        <w:t>онкурсне</w:t>
      </w:r>
      <w:r w:rsidRPr="00C958A7">
        <w:rPr>
          <w:rFonts w:cs="Arial"/>
          <w:sz w:val="22"/>
          <w:szCs w:val="22"/>
          <w:lang w:val="ru-RU"/>
        </w:rPr>
        <w:t xml:space="preserve"> </w:t>
      </w:r>
      <w:r w:rsidRPr="00C958A7">
        <w:rPr>
          <w:rFonts w:cs="Arial"/>
          <w:sz w:val="22"/>
          <w:szCs w:val="22"/>
          <w:lang w:val="de-DE"/>
        </w:rPr>
        <w:t>документације:</w:t>
      </w:r>
    </w:p>
    <w:p w14:paraId="3036AD2E" w14:textId="06517659" w:rsidR="00C62AA7" w:rsidRPr="00C958A7" w:rsidRDefault="00C62AA7" w:rsidP="00C62AA7">
      <w:pPr>
        <w:pStyle w:val="Title"/>
        <w:rPr>
          <w:rFonts w:cs="Arial"/>
          <w:b w:val="0"/>
          <w:sz w:val="22"/>
          <w:szCs w:val="22"/>
          <w:lang w:val="ru-RU"/>
        </w:rPr>
      </w:pP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r>
      <w:r w:rsidRPr="00C958A7">
        <w:rPr>
          <w:rFonts w:cs="Arial"/>
          <w:sz w:val="22"/>
          <w:szCs w:val="22"/>
          <w:lang w:val="ru-RU"/>
        </w:rPr>
        <w:tab/>
        <w:t xml:space="preserve">    </w:t>
      </w:r>
      <w:r w:rsidRPr="00C958A7">
        <w:rPr>
          <w:rFonts w:cs="Arial"/>
          <w:b w:val="0"/>
          <w:sz w:val="22"/>
          <w:szCs w:val="22"/>
          <w:lang w:val="ru-RU"/>
        </w:rPr>
        <w:t>страна</w:t>
      </w:r>
      <w:r w:rsidRPr="00C958A7">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958A7" w:rsidRPr="00C958A7" w14:paraId="5128A724" w14:textId="77777777" w:rsidTr="005D4034">
        <w:tc>
          <w:tcPr>
            <w:tcW w:w="564" w:type="dxa"/>
          </w:tcPr>
          <w:p w14:paraId="3C9E9CA5" w14:textId="77777777" w:rsidR="00C62AA7" w:rsidRPr="00C958A7" w:rsidRDefault="00C62AA7" w:rsidP="004C3B38">
            <w:pPr>
              <w:tabs>
                <w:tab w:val="left" w:pos="360"/>
                <w:tab w:val="left" w:pos="567"/>
                <w:tab w:val="right" w:leader="dot" w:pos="9639"/>
              </w:tabs>
              <w:jc w:val="center"/>
              <w:rPr>
                <w:rFonts w:cs="Arial"/>
              </w:rPr>
            </w:pPr>
            <w:r w:rsidRPr="00C958A7">
              <w:rPr>
                <w:rFonts w:cs="Arial"/>
              </w:rPr>
              <w:t>1.</w:t>
            </w:r>
          </w:p>
        </w:tc>
        <w:tc>
          <w:tcPr>
            <w:tcW w:w="7374" w:type="dxa"/>
          </w:tcPr>
          <w:p w14:paraId="2BEC451A" w14:textId="77777777" w:rsidR="00C62AA7" w:rsidRPr="00C958A7" w:rsidRDefault="00C62AA7" w:rsidP="004C3B38">
            <w:pPr>
              <w:tabs>
                <w:tab w:val="left" w:pos="360"/>
                <w:tab w:val="left" w:pos="567"/>
                <w:tab w:val="right" w:leader="dot" w:pos="9639"/>
              </w:tabs>
              <w:rPr>
                <w:rFonts w:cs="Arial"/>
                <w:lang w:val="sr-Cyrl-RS"/>
              </w:rPr>
            </w:pPr>
            <w:r w:rsidRPr="00C958A7">
              <w:rPr>
                <w:rFonts w:cs="Arial"/>
                <w:lang w:val="sr-Cyrl-RS"/>
              </w:rPr>
              <w:t>Општи подаци о јавној набавци</w:t>
            </w:r>
          </w:p>
        </w:tc>
        <w:tc>
          <w:tcPr>
            <w:tcW w:w="1010" w:type="dxa"/>
          </w:tcPr>
          <w:p w14:paraId="2223C426" w14:textId="0CA619FA" w:rsidR="00C62AA7" w:rsidRPr="00C958A7" w:rsidRDefault="009078DF" w:rsidP="004C3B38">
            <w:pPr>
              <w:tabs>
                <w:tab w:val="left" w:pos="360"/>
                <w:tab w:val="left" w:pos="567"/>
                <w:tab w:val="right" w:leader="dot" w:pos="9639"/>
              </w:tabs>
              <w:jc w:val="center"/>
              <w:rPr>
                <w:rFonts w:cs="Arial"/>
                <w:lang w:val="sr-Latn-RS"/>
              </w:rPr>
            </w:pPr>
            <w:r w:rsidRPr="00C958A7">
              <w:rPr>
                <w:rFonts w:cs="Arial"/>
                <w:lang w:val="sr-Latn-RS"/>
              </w:rPr>
              <w:t>3.</w:t>
            </w:r>
          </w:p>
        </w:tc>
      </w:tr>
      <w:tr w:rsidR="00C958A7" w:rsidRPr="00C958A7" w14:paraId="0F610DD2" w14:textId="77777777" w:rsidTr="005D4034">
        <w:tc>
          <w:tcPr>
            <w:tcW w:w="564" w:type="dxa"/>
          </w:tcPr>
          <w:p w14:paraId="1FA0F8E8" w14:textId="77777777" w:rsidR="00C62AA7" w:rsidRPr="00C958A7" w:rsidRDefault="00C62AA7" w:rsidP="004C3B38">
            <w:pPr>
              <w:tabs>
                <w:tab w:val="left" w:pos="360"/>
                <w:tab w:val="left" w:pos="567"/>
                <w:tab w:val="right" w:leader="dot" w:pos="9639"/>
              </w:tabs>
              <w:jc w:val="center"/>
              <w:rPr>
                <w:rFonts w:cs="Arial"/>
                <w:lang w:val="sr-Cyrl-RS"/>
              </w:rPr>
            </w:pPr>
            <w:r w:rsidRPr="00C958A7">
              <w:rPr>
                <w:rFonts w:cs="Arial"/>
                <w:lang w:val="sr-Cyrl-RS"/>
              </w:rPr>
              <w:t>2.</w:t>
            </w:r>
          </w:p>
        </w:tc>
        <w:tc>
          <w:tcPr>
            <w:tcW w:w="7374" w:type="dxa"/>
          </w:tcPr>
          <w:p w14:paraId="7D79942D" w14:textId="77777777" w:rsidR="00C62AA7" w:rsidRPr="00C958A7" w:rsidRDefault="00C62AA7" w:rsidP="004C3B38">
            <w:pPr>
              <w:tabs>
                <w:tab w:val="left" w:pos="317"/>
                <w:tab w:val="left" w:pos="360"/>
                <w:tab w:val="right" w:leader="dot" w:pos="9639"/>
              </w:tabs>
              <w:rPr>
                <w:rFonts w:cs="Arial"/>
                <w:lang w:val="sr-Cyrl-RS"/>
              </w:rPr>
            </w:pPr>
            <w:r w:rsidRPr="00C958A7">
              <w:rPr>
                <w:rFonts w:cs="Arial"/>
                <w:lang w:val="sr-Cyrl-RS"/>
              </w:rPr>
              <w:t>Подаци о предмету набавке</w:t>
            </w:r>
          </w:p>
        </w:tc>
        <w:tc>
          <w:tcPr>
            <w:tcW w:w="1010" w:type="dxa"/>
          </w:tcPr>
          <w:p w14:paraId="3C366F85" w14:textId="5B3F4CA2" w:rsidR="00C62AA7" w:rsidRPr="00C958A7" w:rsidRDefault="009078DF" w:rsidP="004C3B38">
            <w:pPr>
              <w:tabs>
                <w:tab w:val="left" w:pos="360"/>
                <w:tab w:val="left" w:pos="567"/>
                <w:tab w:val="right" w:leader="dot" w:pos="9639"/>
              </w:tabs>
              <w:jc w:val="center"/>
              <w:rPr>
                <w:rFonts w:cs="Arial"/>
                <w:lang w:val="sr-Latn-RS"/>
              </w:rPr>
            </w:pPr>
            <w:r w:rsidRPr="00C958A7">
              <w:rPr>
                <w:rFonts w:cs="Arial"/>
                <w:lang w:val="sr-Latn-RS"/>
              </w:rPr>
              <w:t>3.</w:t>
            </w:r>
          </w:p>
        </w:tc>
      </w:tr>
      <w:tr w:rsidR="00C958A7" w:rsidRPr="00C958A7" w14:paraId="5DB2D2D2" w14:textId="77777777" w:rsidTr="005D4034">
        <w:tc>
          <w:tcPr>
            <w:tcW w:w="564" w:type="dxa"/>
          </w:tcPr>
          <w:p w14:paraId="195BF63A" w14:textId="77777777" w:rsidR="00C62AA7" w:rsidRPr="00C958A7" w:rsidRDefault="00C62AA7" w:rsidP="004C3B38">
            <w:pPr>
              <w:tabs>
                <w:tab w:val="left" w:pos="360"/>
                <w:tab w:val="left" w:pos="567"/>
                <w:tab w:val="right" w:leader="dot" w:pos="9639"/>
              </w:tabs>
              <w:jc w:val="center"/>
              <w:rPr>
                <w:rFonts w:cs="Arial"/>
                <w:lang w:val="sr-Cyrl-RS"/>
              </w:rPr>
            </w:pPr>
            <w:r w:rsidRPr="00C958A7">
              <w:rPr>
                <w:rFonts w:cs="Arial"/>
                <w:lang w:val="sr-Cyrl-RS"/>
              </w:rPr>
              <w:t>3.</w:t>
            </w:r>
          </w:p>
        </w:tc>
        <w:tc>
          <w:tcPr>
            <w:tcW w:w="7374" w:type="dxa"/>
          </w:tcPr>
          <w:p w14:paraId="7801C6BD" w14:textId="6BCCD63F" w:rsidR="00C62AA7" w:rsidRPr="00C958A7" w:rsidRDefault="00C62AA7" w:rsidP="00917526">
            <w:pPr>
              <w:tabs>
                <w:tab w:val="left" w:pos="317"/>
                <w:tab w:val="left" w:pos="360"/>
                <w:tab w:val="right" w:leader="dot" w:pos="9639"/>
              </w:tabs>
              <w:rPr>
                <w:rFonts w:cs="Arial"/>
                <w:lang w:val="sr-Cyrl-RS"/>
              </w:rPr>
            </w:pPr>
            <w:r w:rsidRPr="00C958A7">
              <w:rPr>
                <w:rFonts w:cs="Arial"/>
                <w:lang w:val="sr-Cyrl-RS"/>
              </w:rPr>
              <w:t>Техничка спецификација (врста, техничке карактеристике, квалитет, количина и опис добара...)</w:t>
            </w:r>
            <w:r w:rsidR="00680CBF">
              <w:rPr>
                <w:rFonts w:cs="Arial"/>
                <w:lang w:val="sr-Cyrl-RS"/>
              </w:rPr>
              <w:t xml:space="preserve"> </w:t>
            </w:r>
          </w:p>
        </w:tc>
        <w:tc>
          <w:tcPr>
            <w:tcW w:w="1010" w:type="dxa"/>
          </w:tcPr>
          <w:p w14:paraId="77323F49" w14:textId="5E7D484B" w:rsidR="00C62AA7" w:rsidRPr="00987139" w:rsidRDefault="00987139" w:rsidP="004C3B38">
            <w:pPr>
              <w:tabs>
                <w:tab w:val="left" w:pos="360"/>
                <w:tab w:val="left" w:pos="567"/>
                <w:tab w:val="right" w:leader="dot" w:pos="9639"/>
              </w:tabs>
              <w:jc w:val="center"/>
              <w:rPr>
                <w:rFonts w:cs="Arial"/>
                <w:lang w:val="sr-Cyrl-CS"/>
              </w:rPr>
            </w:pPr>
            <w:r>
              <w:rPr>
                <w:rFonts w:cs="Arial"/>
                <w:lang w:val="sr-Cyrl-CS"/>
              </w:rPr>
              <w:t>4.</w:t>
            </w:r>
          </w:p>
        </w:tc>
      </w:tr>
      <w:tr w:rsidR="00C958A7" w:rsidRPr="00C958A7" w14:paraId="71E4CF81" w14:textId="77777777" w:rsidTr="005D4034">
        <w:tc>
          <w:tcPr>
            <w:tcW w:w="564" w:type="dxa"/>
          </w:tcPr>
          <w:p w14:paraId="304EB382" w14:textId="77777777" w:rsidR="00C62AA7" w:rsidRPr="00C958A7" w:rsidRDefault="00C62AA7" w:rsidP="004C3B38">
            <w:pPr>
              <w:tabs>
                <w:tab w:val="left" w:pos="360"/>
                <w:tab w:val="left" w:pos="567"/>
                <w:tab w:val="right" w:leader="dot" w:pos="9639"/>
              </w:tabs>
              <w:jc w:val="center"/>
              <w:rPr>
                <w:rFonts w:cs="Arial"/>
                <w:lang w:val="sr-Cyrl-RS"/>
              </w:rPr>
            </w:pPr>
            <w:r w:rsidRPr="00C958A7">
              <w:rPr>
                <w:rFonts w:cs="Arial"/>
              </w:rPr>
              <w:t>4</w:t>
            </w:r>
            <w:r w:rsidRPr="00C958A7">
              <w:rPr>
                <w:rFonts w:cs="Arial"/>
                <w:lang w:val="sr-Cyrl-RS"/>
              </w:rPr>
              <w:t>.</w:t>
            </w:r>
          </w:p>
        </w:tc>
        <w:tc>
          <w:tcPr>
            <w:tcW w:w="7374" w:type="dxa"/>
          </w:tcPr>
          <w:p w14:paraId="5649474F" w14:textId="2C441158" w:rsidR="00C62AA7" w:rsidRPr="00C958A7" w:rsidRDefault="00C62AA7" w:rsidP="00917526">
            <w:pPr>
              <w:tabs>
                <w:tab w:val="left" w:pos="317"/>
                <w:tab w:val="left" w:pos="360"/>
                <w:tab w:val="right" w:leader="dot" w:pos="9639"/>
              </w:tabs>
              <w:rPr>
                <w:rFonts w:cs="Arial"/>
                <w:lang w:val="ru-RU"/>
              </w:rPr>
            </w:pPr>
            <w:r w:rsidRPr="00C958A7">
              <w:rPr>
                <w:rFonts w:cs="Arial"/>
                <w:lang w:val="sr-Cyrl-RS"/>
              </w:rPr>
              <w:t>Услови за учешће у поступку ЈН и упутство како се доказује испуњеност услова</w:t>
            </w:r>
            <w:r w:rsidR="00680CBF">
              <w:rPr>
                <w:rFonts w:cs="Arial"/>
                <w:lang w:val="sr-Cyrl-RS"/>
              </w:rPr>
              <w:t xml:space="preserve"> </w:t>
            </w:r>
          </w:p>
        </w:tc>
        <w:tc>
          <w:tcPr>
            <w:tcW w:w="1010" w:type="dxa"/>
          </w:tcPr>
          <w:p w14:paraId="54418DAC" w14:textId="784B5BE4" w:rsidR="00C62AA7" w:rsidRPr="00C958A7" w:rsidRDefault="004865D2" w:rsidP="00320464">
            <w:pPr>
              <w:tabs>
                <w:tab w:val="left" w:pos="360"/>
                <w:tab w:val="left" w:pos="567"/>
                <w:tab w:val="right" w:leader="dot" w:pos="9639"/>
              </w:tabs>
              <w:jc w:val="center"/>
              <w:rPr>
                <w:rFonts w:cs="Arial"/>
                <w:lang w:val="sr-Latn-RS"/>
              </w:rPr>
            </w:pPr>
            <w:r>
              <w:rPr>
                <w:rFonts w:cs="Arial"/>
                <w:lang w:val="sr-Cyrl-RS"/>
              </w:rPr>
              <w:t>12</w:t>
            </w:r>
            <w:r w:rsidR="00987139">
              <w:rPr>
                <w:rFonts w:cs="Arial"/>
                <w:lang w:val="sr-Cyrl-RS"/>
              </w:rPr>
              <w:t>.</w:t>
            </w:r>
          </w:p>
        </w:tc>
      </w:tr>
      <w:tr w:rsidR="00C958A7" w:rsidRPr="00C958A7" w14:paraId="176BF547" w14:textId="77777777" w:rsidTr="005D4034">
        <w:tc>
          <w:tcPr>
            <w:tcW w:w="564" w:type="dxa"/>
          </w:tcPr>
          <w:p w14:paraId="282F4123" w14:textId="23AD5D5E" w:rsidR="00C62AA7" w:rsidRPr="00C958A7" w:rsidRDefault="00C62AA7" w:rsidP="004C3B38">
            <w:pPr>
              <w:tabs>
                <w:tab w:val="left" w:pos="360"/>
                <w:tab w:val="left" w:pos="567"/>
                <w:tab w:val="right" w:leader="dot" w:pos="9639"/>
              </w:tabs>
              <w:jc w:val="center"/>
              <w:rPr>
                <w:rFonts w:cs="Arial"/>
                <w:lang w:val="sr-Cyrl-RS"/>
              </w:rPr>
            </w:pPr>
            <w:r w:rsidRPr="00C958A7">
              <w:rPr>
                <w:rFonts w:cs="Arial"/>
                <w:lang w:val="sr-Cyrl-RS"/>
              </w:rPr>
              <w:t>5.</w:t>
            </w:r>
          </w:p>
        </w:tc>
        <w:tc>
          <w:tcPr>
            <w:tcW w:w="7374" w:type="dxa"/>
          </w:tcPr>
          <w:p w14:paraId="37E29A35" w14:textId="4A5A2A85" w:rsidR="00C62AA7" w:rsidRPr="00C958A7" w:rsidRDefault="00C62AA7" w:rsidP="00917526">
            <w:pPr>
              <w:tabs>
                <w:tab w:val="left" w:pos="317"/>
                <w:tab w:val="left" w:pos="360"/>
                <w:tab w:val="right" w:leader="dot" w:pos="9639"/>
              </w:tabs>
              <w:rPr>
                <w:rFonts w:cs="Arial"/>
                <w:lang w:val="sr-Cyrl-RS"/>
              </w:rPr>
            </w:pPr>
            <w:r w:rsidRPr="00C958A7">
              <w:rPr>
                <w:rFonts w:cs="Arial"/>
                <w:lang w:val="sr-Cyrl-RS"/>
              </w:rPr>
              <w:t>Критеријум за доделу уговора</w:t>
            </w:r>
            <w:r w:rsidR="00680CBF">
              <w:rPr>
                <w:rFonts w:cs="Arial"/>
                <w:lang w:val="sr-Cyrl-RS"/>
              </w:rPr>
              <w:t xml:space="preserve"> за партију </w:t>
            </w:r>
          </w:p>
        </w:tc>
        <w:tc>
          <w:tcPr>
            <w:tcW w:w="1010" w:type="dxa"/>
          </w:tcPr>
          <w:p w14:paraId="0B42A977" w14:textId="7B853B3F" w:rsidR="00C62AA7" w:rsidRPr="00C958A7" w:rsidRDefault="004865D2" w:rsidP="00B91BC3">
            <w:pPr>
              <w:tabs>
                <w:tab w:val="left" w:pos="360"/>
                <w:tab w:val="left" w:pos="567"/>
                <w:tab w:val="right" w:leader="dot" w:pos="9639"/>
              </w:tabs>
              <w:jc w:val="center"/>
              <w:rPr>
                <w:rFonts w:cs="Arial"/>
                <w:lang w:val="sr-Cyrl-CS"/>
              </w:rPr>
            </w:pPr>
            <w:r>
              <w:rPr>
                <w:rFonts w:cs="Arial"/>
                <w:lang w:val="sr-Cyrl-RS"/>
              </w:rPr>
              <w:t>16</w:t>
            </w:r>
            <w:r w:rsidR="005109D9">
              <w:rPr>
                <w:rFonts w:cs="Arial"/>
                <w:lang w:val="sr-Cyrl-RS"/>
              </w:rPr>
              <w:t>.</w:t>
            </w:r>
          </w:p>
        </w:tc>
      </w:tr>
      <w:tr w:rsidR="00C958A7" w:rsidRPr="00C958A7" w14:paraId="557534E2" w14:textId="77777777" w:rsidTr="005D4034">
        <w:tc>
          <w:tcPr>
            <w:tcW w:w="564" w:type="dxa"/>
          </w:tcPr>
          <w:p w14:paraId="71F987C3" w14:textId="52AA2ABC" w:rsidR="00C62AA7" w:rsidRPr="00C958A7" w:rsidRDefault="00C62AA7" w:rsidP="004C3B38">
            <w:pPr>
              <w:tabs>
                <w:tab w:val="left" w:pos="360"/>
                <w:tab w:val="left" w:pos="567"/>
                <w:tab w:val="right" w:leader="dot" w:pos="9639"/>
              </w:tabs>
              <w:jc w:val="center"/>
              <w:rPr>
                <w:rFonts w:cs="Arial"/>
              </w:rPr>
            </w:pPr>
            <w:r w:rsidRPr="00C958A7">
              <w:rPr>
                <w:rFonts w:cs="Arial"/>
                <w:lang w:val="sr-Cyrl-RS"/>
              </w:rPr>
              <w:t>6</w:t>
            </w:r>
            <w:r w:rsidRPr="00C958A7">
              <w:rPr>
                <w:rFonts w:cs="Arial"/>
              </w:rPr>
              <w:t>.</w:t>
            </w:r>
          </w:p>
        </w:tc>
        <w:tc>
          <w:tcPr>
            <w:tcW w:w="7374" w:type="dxa"/>
          </w:tcPr>
          <w:p w14:paraId="0CDA4671" w14:textId="1B759256" w:rsidR="00C62AA7" w:rsidRPr="00C958A7" w:rsidRDefault="00C62AA7" w:rsidP="00917526">
            <w:pPr>
              <w:tabs>
                <w:tab w:val="left" w:pos="360"/>
                <w:tab w:val="left" w:pos="567"/>
                <w:tab w:val="right" w:leader="dot" w:pos="9639"/>
              </w:tabs>
              <w:rPr>
                <w:rFonts w:cs="Arial"/>
                <w:lang w:val="sr-Cyrl-RS"/>
              </w:rPr>
            </w:pPr>
            <w:r w:rsidRPr="00C958A7">
              <w:rPr>
                <w:rFonts w:cs="Arial"/>
                <w:lang w:val="sr-Cyrl-RS"/>
              </w:rPr>
              <w:t>Упутство понуђачима како да сачине понуду</w:t>
            </w:r>
            <w:r w:rsidR="00680CBF">
              <w:rPr>
                <w:rFonts w:cs="Arial"/>
                <w:lang w:val="sr-Cyrl-RS"/>
              </w:rPr>
              <w:t xml:space="preserve"> </w:t>
            </w:r>
          </w:p>
        </w:tc>
        <w:tc>
          <w:tcPr>
            <w:tcW w:w="1010" w:type="dxa"/>
          </w:tcPr>
          <w:p w14:paraId="2CCD279B" w14:textId="39439D47" w:rsidR="00C62AA7" w:rsidRPr="00C958A7" w:rsidRDefault="004865D2" w:rsidP="00B91BC3">
            <w:pPr>
              <w:tabs>
                <w:tab w:val="left" w:pos="360"/>
                <w:tab w:val="left" w:pos="567"/>
                <w:tab w:val="right" w:leader="dot" w:pos="9639"/>
              </w:tabs>
              <w:jc w:val="center"/>
              <w:rPr>
                <w:rFonts w:cs="Arial"/>
                <w:lang w:val="sr-Latn-RS"/>
              </w:rPr>
            </w:pPr>
            <w:r>
              <w:rPr>
                <w:rFonts w:cs="Arial"/>
                <w:lang w:val="sr-Cyrl-CS"/>
              </w:rPr>
              <w:t>17</w:t>
            </w:r>
            <w:r w:rsidR="005109D9">
              <w:rPr>
                <w:rFonts w:cs="Arial"/>
                <w:lang w:val="sr-Cyrl-CS"/>
              </w:rPr>
              <w:t>.</w:t>
            </w:r>
          </w:p>
        </w:tc>
      </w:tr>
      <w:tr w:rsidR="00C958A7" w:rsidRPr="00C958A7" w14:paraId="0D21E52C" w14:textId="77777777" w:rsidTr="005D4034">
        <w:tc>
          <w:tcPr>
            <w:tcW w:w="564" w:type="dxa"/>
          </w:tcPr>
          <w:p w14:paraId="0C7A9833" w14:textId="70B91E85" w:rsidR="00C62AA7" w:rsidRPr="00C958A7" w:rsidRDefault="00C62AA7" w:rsidP="004C3B38">
            <w:pPr>
              <w:tabs>
                <w:tab w:val="left" w:pos="360"/>
                <w:tab w:val="left" w:pos="567"/>
                <w:tab w:val="right" w:leader="dot" w:pos="9639"/>
              </w:tabs>
              <w:jc w:val="center"/>
              <w:rPr>
                <w:rFonts w:cs="Arial"/>
              </w:rPr>
            </w:pPr>
            <w:r w:rsidRPr="00C958A7">
              <w:rPr>
                <w:rFonts w:cs="Arial"/>
                <w:lang w:val="sr-Cyrl-RS"/>
              </w:rPr>
              <w:t>7</w:t>
            </w:r>
            <w:r w:rsidRPr="00C958A7">
              <w:rPr>
                <w:rFonts w:cs="Arial"/>
              </w:rPr>
              <w:t>.</w:t>
            </w:r>
          </w:p>
        </w:tc>
        <w:tc>
          <w:tcPr>
            <w:tcW w:w="7374" w:type="dxa"/>
          </w:tcPr>
          <w:p w14:paraId="562D84B0" w14:textId="087BA465" w:rsidR="00C62AA7" w:rsidRPr="00C958A7" w:rsidRDefault="009078DF" w:rsidP="00917526">
            <w:pPr>
              <w:tabs>
                <w:tab w:val="left" w:pos="360"/>
                <w:tab w:val="left" w:pos="567"/>
                <w:tab w:val="right" w:leader="dot" w:pos="9639"/>
              </w:tabs>
              <w:rPr>
                <w:rFonts w:cs="Arial"/>
                <w:lang w:val="sr-Cyrl-RS"/>
              </w:rPr>
            </w:pPr>
            <w:r w:rsidRPr="00C958A7">
              <w:rPr>
                <w:rFonts w:cs="Arial"/>
                <w:lang w:val="sr-Cyrl-RS"/>
              </w:rPr>
              <w:t xml:space="preserve">Обрасци </w:t>
            </w:r>
            <w:r w:rsidR="00680CBF">
              <w:rPr>
                <w:rFonts w:cs="Arial"/>
                <w:lang w:val="sr-Cyrl-RS"/>
              </w:rPr>
              <w:t xml:space="preserve"> партија </w:t>
            </w:r>
          </w:p>
        </w:tc>
        <w:tc>
          <w:tcPr>
            <w:tcW w:w="1010" w:type="dxa"/>
          </w:tcPr>
          <w:p w14:paraId="2B483B91" w14:textId="2D8D8885" w:rsidR="00C62AA7" w:rsidRPr="00C958A7" w:rsidRDefault="004865D2" w:rsidP="009F3E6A">
            <w:pPr>
              <w:tabs>
                <w:tab w:val="left" w:pos="360"/>
                <w:tab w:val="left" w:pos="567"/>
                <w:tab w:val="right" w:leader="dot" w:pos="9639"/>
              </w:tabs>
              <w:jc w:val="center"/>
              <w:rPr>
                <w:rFonts w:cs="Arial"/>
              </w:rPr>
            </w:pPr>
            <w:r>
              <w:rPr>
                <w:rFonts w:cs="Arial"/>
                <w:lang w:val="sr-Cyrl-RS"/>
              </w:rPr>
              <w:t>34</w:t>
            </w:r>
            <w:r w:rsidR="00987139">
              <w:rPr>
                <w:rFonts w:cs="Arial"/>
                <w:lang w:val="sr-Cyrl-CS"/>
              </w:rPr>
              <w:t>.</w:t>
            </w:r>
          </w:p>
        </w:tc>
      </w:tr>
      <w:tr w:rsidR="00C958A7" w:rsidRPr="00C958A7" w14:paraId="34767B66" w14:textId="77777777" w:rsidTr="005D4034">
        <w:tc>
          <w:tcPr>
            <w:tcW w:w="564" w:type="dxa"/>
          </w:tcPr>
          <w:p w14:paraId="6E92CEE0" w14:textId="650FA4E9" w:rsidR="00C62AA7" w:rsidRPr="00C958A7" w:rsidRDefault="00C62AA7" w:rsidP="004C3B38">
            <w:pPr>
              <w:tabs>
                <w:tab w:val="left" w:pos="360"/>
                <w:tab w:val="left" w:pos="567"/>
                <w:tab w:val="right" w:leader="dot" w:pos="9639"/>
              </w:tabs>
              <w:jc w:val="center"/>
              <w:rPr>
                <w:rFonts w:cs="Arial"/>
                <w:lang w:val="sr-Cyrl-RS"/>
              </w:rPr>
            </w:pPr>
            <w:r w:rsidRPr="00C958A7">
              <w:rPr>
                <w:rFonts w:cs="Arial"/>
                <w:lang w:val="sr-Cyrl-RS"/>
              </w:rPr>
              <w:t>8.</w:t>
            </w:r>
          </w:p>
        </w:tc>
        <w:tc>
          <w:tcPr>
            <w:tcW w:w="7374" w:type="dxa"/>
          </w:tcPr>
          <w:p w14:paraId="111758F8" w14:textId="3BF1ECEE" w:rsidR="00C62AA7" w:rsidRPr="00C827A0" w:rsidRDefault="00C62AA7" w:rsidP="0073511C">
            <w:pPr>
              <w:tabs>
                <w:tab w:val="left" w:pos="360"/>
                <w:tab w:val="left" w:pos="567"/>
                <w:tab w:val="right" w:leader="dot" w:pos="9639"/>
              </w:tabs>
              <w:rPr>
                <w:rFonts w:cs="Arial"/>
                <w:lang w:val="sr-Latn-CS"/>
              </w:rPr>
            </w:pPr>
            <w:r w:rsidRPr="00C958A7">
              <w:rPr>
                <w:rFonts w:cs="Arial"/>
                <w:lang w:val="sr-Cyrl-RS"/>
              </w:rPr>
              <w:t>Модел</w:t>
            </w:r>
            <w:r w:rsidR="001C7BF0" w:rsidRPr="00C958A7">
              <w:rPr>
                <w:rFonts w:cs="Arial"/>
                <w:lang w:val="sr-Cyrl-RS"/>
              </w:rPr>
              <w:t xml:space="preserve">и </w:t>
            </w:r>
            <w:r w:rsidRPr="00C958A7">
              <w:rPr>
                <w:rFonts w:cs="Arial"/>
                <w:lang w:val="sr-Cyrl-RS"/>
              </w:rPr>
              <w:t xml:space="preserve"> уговора</w:t>
            </w:r>
            <w:r w:rsidR="00917526">
              <w:rPr>
                <w:rFonts w:cs="Arial"/>
                <w:lang w:val="sr-Cyrl-RS"/>
              </w:rPr>
              <w:t xml:space="preserve"> </w:t>
            </w:r>
          </w:p>
        </w:tc>
        <w:tc>
          <w:tcPr>
            <w:tcW w:w="1010" w:type="dxa"/>
          </w:tcPr>
          <w:p w14:paraId="47BCE3A8" w14:textId="5574DEA4" w:rsidR="00C62AA7" w:rsidRPr="00C958A7" w:rsidRDefault="004865D2" w:rsidP="00320464">
            <w:pPr>
              <w:tabs>
                <w:tab w:val="left" w:pos="360"/>
                <w:tab w:val="left" w:pos="567"/>
                <w:tab w:val="right" w:leader="dot" w:pos="9639"/>
              </w:tabs>
              <w:jc w:val="center"/>
              <w:rPr>
                <w:rFonts w:cs="Arial"/>
              </w:rPr>
            </w:pPr>
            <w:r>
              <w:rPr>
                <w:rFonts w:cs="Arial"/>
                <w:lang w:val="sr-Cyrl-RS"/>
              </w:rPr>
              <w:t>72</w:t>
            </w:r>
            <w:r w:rsidR="00987139">
              <w:rPr>
                <w:rFonts w:cs="Arial"/>
                <w:lang w:val="sr-Cyrl-CS"/>
              </w:rPr>
              <w:t>.</w:t>
            </w:r>
          </w:p>
        </w:tc>
      </w:tr>
    </w:tbl>
    <w:p w14:paraId="0034F9AC" w14:textId="77777777" w:rsidR="009D3699" w:rsidRPr="00C958A7" w:rsidRDefault="009D3699" w:rsidP="000C50A0">
      <w:pPr>
        <w:pStyle w:val="BodyText"/>
        <w:spacing w:before="0"/>
        <w:rPr>
          <w:rFonts w:cs="Arial"/>
          <w:b/>
          <w:spacing w:val="80"/>
          <w:sz w:val="22"/>
          <w:szCs w:val="22"/>
          <w:highlight w:val="yellow"/>
        </w:rPr>
      </w:pPr>
    </w:p>
    <w:p w14:paraId="02ED531D" w14:textId="729E105B" w:rsidR="00F5264D" w:rsidRPr="009318D5" w:rsidRDefault="00C53AC6" w:rsidP="00C53AC6">
      <w:pPr>
        <w:jc w:val="right"/>
        <w:rPr>
          <w:rFonts w:cs="Arial"/>
          <w:lang w:val="sr-Latn-RS"/>
        </w:rPr>
      </w:pPr>
      <w:r w:rsidRPr="00C958A7">
        <w:rPr>
          <w:rFonts w:cs="Arial"/>
          <w:bCs/>
          <w:noProof/>
          <w:lang w:val="sr-Cyrl-CS"/>
        </w:rPr>
        <w:t>Укупан број страна документације:</w:t>
      </w:r>
      <w:r w:rsidR="009C41F3" w:rsidRPr="00C958A7">
        <w:rPr>
          <w:rFonts w:cs="Arial"/>
          <w:bCs/>
          <w:noProof/>
          <w:lang w:val="sr-Cyrl-CS"/>
        </w:rPr>
        <w:t xml:space="preserve"> </w:t>
      </w:r>
      <w:r w:rsidR="008F6C62">
        <w:rPr>
          <w:rFonts w:cs="Arial"/>
          <w:bCs/>
          <w:noProof/>
          <w:lang w:val="sr-Cyrl-RS"/>
        </w:rPr>
        <w:t>2</w:t>
      </w:r>
      <w:r w:rsidR="009318D5">
        <w:rPr>
          <w:rFonts w:cs="Arial"/>
          <w:bCs/>
          <w:noProof/>
          <w:lang w:val="sr-Latn-RS"/>
        </w:rPr>
        <w:t>35</w:t>
      </w:r>
    </w:p>
    <w:p w14:paraId="659A42D2" w14:textId="77777777" w:rsidR="001853E1" w:rsidRPr="00C958A7" w:rsidRDefault="001853E1" w:rsidP="000C50A0">
      <w:pPr>
        <w:pStyle w:val="BodyText"/>
        <w:spacing w:before="0"/>
        <w:rPr>
          <w:rFonts w:cs="Arial"/>
          <w:sz w:val="22"/>
          <w:szCs w:val="22"/>
        </w:rPr>
      </w:pPr>
    </w:p>
    <w:p w14:paraId="6A025079" w14:textId="77777777" w:rsidR="00FA0E61" w:rsidRPr="00C958A7" w:rsidRDefault="00473AD5" w:rsidP="00C356B7">
      <w:pPr>
        <w:pStyle w:val="Heading10"/>
        <w:numPr>
          <w:ilvl w:val="0"/>
          <w:numId w:val="15"/>
        </w:numPr>
        <w:rPr>
          <w:rFonts w:cs="Arial"/>
          <w:lang w:val="en-US"/>
        </w:rPr>
      </w:pPr>
      <w:r w:rsidRPr="00C958A7">
        <w:rPr>
          <w:rFonts w:cs="Arial"/>
          <w:lang w:val="ru-RU"/>
        </w:rPr>
        <w:br w:type="page"/>
      </w:r>
      <w:bookmarkStart w:id="12" w:name="_Toc430335136"/>
      <w:bookmarkStart w:id="13" w:name="_Toc442559876"/>
      <w:bookmarkStart w:id="14" w:name="_Toc427817447"/>
      <w:r w:rsidR="00FA0E61" w:rsidRPr="00C958A7">
        <w:rPr>
          <w:rFonts w:cs="Arial"/>
        </w:rPr>
        <w:lastRenderedPageBreak/>
        <w:t>ОПШТИ ПОДАЦИ О ЈАВНОЈ НАБАВЦИ</w:t>
      </w:r>
      <w:bookmarkEnd w:id="12"/>
      <w:bookmarkEnd w:id="13"/>
    </w:p>
    <w:p w14:paraId="75D62F29" w14:textId="59DC3C24" w:rsidR="004276AD" w:rsidRPr="00C958A7"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C958A7" w:rsidRPr="00C958A7" w14:paraId="076CEE58" w14:textId="77777777" w:rsidTr="002E12CC">
        <w:tc>
          <w:tcPr>
            <w:tcW w:w="3032" w:type="dxa"/>
            <w:shd w:val="clear" w:color="auto" w:fill="auto"/>
          </w:tcPr>
          <w:p w14:paraId="3BD361DD" w14:textId="77777777" w:rsidR="002E12CC" w:rsidRPr="00C958A7" w:rsidRDefault="002E12CC" w:rsidP="004276AD">
            <w:pPr>
              <w:autoSpaceDE w:val="0"/>
              <w:autoSpaceDN w:val="0"/>
              <w:adjustRightInd w:val="0"/>
              <w:jc w:val="center"/>
              <w:rPr>
                <w:rFonts w:eastAsia="TimesNewRomanPSMT" w:cs="Arial"/>
                <w:bCs/>
              </w:rPr>
            </w:pPr>
          </w:p>
          <w:p w14:paraId="375E29BC" w14:textId="77777777" w:rsidR="002E12CC" w:rsidRPr="00C958A7" w:rsidRDefault="002E12CC" w:rsidP="004276AD">
            <w:pPr>
              <w:autoSpaceDE w:val="0"/>
              <w:autoSpaceDN w:val="0"/>
              <w:adjustRightInd w:val="0"/>
              <w:jc w:val="center"/>
              <w:rPr>
                <w:rFonts w:eastAsia="TimesNewRomanPSMT" w:cs="Arial"/>
                <w:bCs/>
              </w:rPr>
            </w:pPr>
          </w:p>
          <w:p w14:paraId="34DC25BE"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Назив и адреса Наручиоца</w:t>
            </w:r>
          </w:p>
        </w:tc>
        <w:tc>
          <w:tcPr>
            <w:tcW w:w="6213" w:type="dxa"/>
            <w:shd w:val="clear" w:color="auto" w:fill="auto"/>
          </w:tcPr>
          <w:p w14:paraId="7CA0A896" w14:textId="77777777" w:rsidR="004276AD" w:rsidRPr="00C958A7" w:rsidRDefault="004276AD" w:rsidP="004276AD">
            <w:pPr>
              <w:suppressAutoHyphens/>
              <w:spacing w:line="100" w:lineRule="atLeast"/>
              <w:jc w:val="center"/>
              <w:rPr>
                <w:rFonts w:cs="Arial"/>
                <w:lang w:val="ru-RU"/>
              </w:rPr>
            </w:pPr>
            <w:r w:rsidRPr="00C958A7">
              <w:rPr>
                <w:rFonts w:cs="Arial"/>
                <w:lang w:val="ru-RU"/>
              </w:rPr>
              <w:t>Јавно предузеће „Електропривреда Србије“ Београд,</w:t>
            </w:r>
          </w:p>
          <w:p w14:paraId="770031D3" w14:textId="31AD6F82" w:rsidR="004276AD" w:rsidRPr="00C958A7" w:rsidRDefault="004276AD" w:rsidP="004276AD">
            <w:pPr>
              <w:suppressAutoHyphens/>
              <w:spacing w:line="100" w:lineRule="atLeast"/>
              <w:jc w:val="center"/>
              <w:rPr>
                <w:rFonts w:cs="Arial"/>
                <w:lang w:val="ru-RU"/>
              </w:rPr>
            </w:pPr>
            <w:r w:rsidRPr="00C958A7">
              <w:rPr>
                <w:rFonts w:cs="Arial"/>
                <w:lang w:val="ru-RU"/>
              </w:rPr>
              <w:t xml:space="preserve">Улица </w:t>
            </w:r>
            <w:r w:rsidR="002D7E72">
              <w:rPr>
                <w:rFonts w:cs="Arial"/>
                <w:lang w:val="ru-RU"/>
              </w:rPr>
              <w:t>Балканска бр. 13</w:t>
            </w:r>
            <w:r w:rsidRPr="00C958A7">
              <w:rPr>
                <w:rFonts w:cs="Arial"/>
                <w:lang w:val="ru-RU"/>
              </w:rPr>
              <w:t>, 11000 Београд</w:t>
            </w:r>
          </w:p>
          <w:p w14:paraId="4A1ED6B4" w14:textId="23D4956B" w:rsidR="00AF3AF8" w:rsidRPr="00C958A7" w:rsidRDefault="002E12CC" w:rsidP="004276AD">
            <w:pPr>
              <w:suppressAutoHyphens/>
              <w:spacing w:line="100" w:lineRule="atLeast"/>
              <w:jc w:val="center"/>
              <w:rPr>
                <w:rFonts w:cs="Arial"/>
                <w:lang w:val="sr-Cyrl-RS"/>
              </w:rPr>
            </w:pPr>
            <w:r w:rsidRPr="00C958A7">
              <w:rPr>
                <w:rFonts w:cs="Arial"/>
                <w:lang w:val="sr-Cyrl-RS"/>
              </w:rPr>
              <w:t xml:space="preserve">Огранак </w:t>
            </w:r>
            <w:r w:rsidR="00690F1D" w:rsidRPr="00C958A7">
              <w:rPr>
                <w:rFonts w:cs="Arial"/>
                <w:lang w:val="sr-Cyrl-RS"/>
              </w:rPr>
              <w:t>ТЕ-КО КОСТОЛАЦ</w:t>
            </w:r>
            <w:r w:rsidRPr="00C958A7">
              <w:rPr>
                <w:rFonts w:cs="Arial"/>
                <w:lang w:val="sr-Cyrl-RS"/>
              </w:rPr>
              <w:t xml:space="preserve">, </w:t>
            </w:r>
            <w:r w:rsidR="00690F1D" w:rsidRPr="00C958A7">
              <w:rPr>
                <w:rFonts w:cs="Arial"/>
                <w:lang w:val="sr-Cyrl-RS"/>
              </w:rPr>
              <w:t>12208 Костолац, ул. Николе Тесле 5-7</w:t>
            </w:r>
          </w:p>
          <w:p w14:paraId="3A707608" w14:textId="2D74F2A1" w:rsidR="002E12CC" w:rsidRPr="00C958A7" w:rsidRDefault="002E12CC" w:rsidP="002E12CC">
            <w:pPr>
              <w:suppressAutoHyphens/>
              <w:spacing w:line="100" w:lineRule="atLeast"/>
              <w:jc w:val="center"/>
              <w:rPr>
                <w:rFonts w:cs="Arial"/>
                <w:lang w:val="sr-Cyrl-RS"/>
              </w:rPr>
            </w:pPr>
          </w:p>
        </w:tc>
      </w:tr>
      <w:tr w:rsidR="00C958A7" w:rsidRPr="00C958A7" w14:paraId="206F1324" w14:textId="77777777" w:rsidTr="002E12CC">
        <w:tc>
          <w:tcPr>
            <w:tcW w:w="3032" w:type="dxa"/>
            <w:shd w:val="clear" w:color="auto" w:fill="auto"/>
          </w:tcPr>
          <w:p w14:paraId="79006CD9"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Интернет страница Наручиоца</w:t>
            </w:r>
          </w:p>
        </w:tc>
        <w:tc>
          <w:tcPr>
            <w:tcW w:w="6213" w:type="dxa"/>
            <w:shd w:val="clear" w:color="auto" w:fill="auto"/>
          </w:tcPr>
          <w:p w14:paraId="2516039F" w14:textId="77777777" w:rsidR="004276AD" w:rsidRPr="00C958A7" w:rsidRDefault="000F3A7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958A7">
                <w:rPr>
                  <w:rStyle w:val="Hyperlink"/>
                  <w:rFonts w:eastAsia="Arial Unicode MS" w:cs="Arial"/>
                  <w:color w:val="auto"/>
                  <w:kern w:val="1"/>
                  <w:lang w:eastAsia="ar-SA"/>
                </w:rPr>
                <w:t>www.eps.rs</w:t>
              </w:r>
            </w:hyperlink>
          </w:p>
          <w:p w14:paraId="205CBA98" w14:textId="5E597A3C" w:rsidR="002E12CC" w:rsidRPr="00C958A7" w:rsidRDefault="000F3A7B" w:rsidP="00690F1D">
            <w:pPr>
              <w:autoSpaceDE w:val="0"/>
              <w:autoSpaceDN w:val="0"/>
              <w:adjustRightInd w:val="0"/>
              <w:jc w:val="center"/>
              <w:rPr>
                <w:rFonts w:eastAsia="TimesNewRomanPSMT" w:cs="Arial"/>
                <w:bCs/>
                <w:lang w:val="sr-Cyrl-RS"/>
              </w:rPr>
            </w:pPr>
            <w:hyperlink r:id="rId166" w:history="1">
              <w:r w:rsidR="002E12CC" w:rsidRPr="00C958A7">
                <w:rPr>
                  <w:rStyle w:val="Hyperlink"/>
                  <w:rFonts w:eastAsia="Arial Unicode MS" w:cs="Arial"/>
                  <w:color w:val="auto"/>
                  <w:kern w:val="1"/>
                  <w:lang w:val="sr-Latn-RS" w:eastAsia="ar-SA"/>
                </w:rPr>
                <w:t>www.</w:t>
              </w:r>
            </w:hyperlink>
            <w:r w:rsidR="00690F1D" w:rsidRPr="00C958A7">
              <w:rPr>
                <w:rStyle w:val="Hyperlink"/>
                <w:rFonts w:eastAsia="Arial Unicode MS" w:cs="Arial"/>
                <w:color w:val="auto"/>
                <w:kern w:val="1"/>
                <w:lang w:val="sr-Cyrl-RS" w:eastAsia="ar-SA"/>
              </w:rPr>
              <w:t>те-ко.</w:t>
            </w:r>
            <w:r w:rsidR="00690F1D" w:rsidRPr="00C958A7">
              <w:rPr>
                <w:rStyle w:val="Hyperlink"/>
                <w:rFonts w:eastAsia="Arial Unicode MS" w:cs="Arial"/>
                <w:color w:val="auto"/>
                <w:kern w:val="1"/>
                <w:lang w:eastAsia="ar-SA"/>
              </w:rPr>
              <w:t>rs</w:t>
            </w:r>
          </w:p>
        </w:tc>
      </w:tr>
      <w:tr w:rsidR="00C958A7" w:rsidRPr="00C958A7" w14:paraId="249C7C84" w14:textId="77777777" w:rsidTr="002E12CC">
        <w:tc>
          <w:tcPr>
            <w:tcW w:w="3032" w:type="dxa"/>
            <w:shd w:val="clear" w:color="auto" w:fill="auto"/>
          </w:tcPr>
          <w:p w14:paraId="603E0F36"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Врста поступка</w:t>
            </w:r>
          </w:p>
        </w:tc>
        <w:tc>
          <w:tcPr>
            <w:tcW w:w="6213" w:type="dxa"/>
            <w:shd w:val="clear" w:color="auto" w:fill="auto"/>
            <w:vAlign w:val="center"/>
          </w:tcPr>
          <w:p w14:paraId="47DA813B" w14:textId="52630B70" w:rsidR="004276AD" w:rsidRPr="00C958A7" w:rsidRDefault="004276AD" w:rsidP="00D34466">
            <w:pPr>
              <w:autoSpaceDE w:val="0"/>
              <w:autoSpaceDN w:val="0"/>
              <w:adjustRightInd w:val="0"/>
              <w:jc w:val="center"/>
              <w:rPr>
                <w:rFonts w:eastAsia="TimesNewRomanPSMT" w:cs="Arial"/>
                <w:bCs/>
                <w:lang w:val="sr-Cyrl-RS"/>
              </w:rPr>
            </w:pPr>
            <w:r w:rsidRPr="00C958A7">
              <w:rPr>
                <w:rFonts w:eastAsia="TimesNewRomanPSMT" w:cs="Arial"/>
                <w:bCs/>
              </w:rPr>
              <w:t xml:space="preserve">   </w:t>
            </w:r>
            <w:r w:rsidR="00D34466" w:rsidRPr="00C958A7">
              <w:rPr>
                <w:rFonts w:eastAsia="TimesNewRomanPSMT" w:cs="Arial"/>
                <w:bCs/>
                <w:lang w:val="sr-Cyrl-RS"/>
              </w:rPr>
              <w:t>Отворени поступак</w:t>
            </w:r>
          </w:p>
        </w:tc>
      </w:tr>
      <w:tr w:rsidR="00C958A7" w:rsidRPr="00AB75BF" w14:paraId="32DDE87A" w14:textId="77777777" w:rsidTr="002E12CC">
        <w:trPr>
          <w:trHeight w:val="575"/>
        </w:trPr>
        <w:tc>
          <w:tcPr>
            <w:tcW w:w="3032" w:type="dxa"/>
            <w:shd w:val="clear" w:color="auto" w:fill="auto"/>
          </w:tcPr>
          <w:p w14:paraId="16D3E7C0"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Предмет јавне набавке</w:t>
            </w:r>
          </w:p>
        </w:tc>
        <w:tc>
          <w:tcPr>
            <w:tcW w:w="6213" w:type="dxa"/>
            <w:shd w:val="clear" w:color="auto" w:fill="auto"/>
          </w:tcPr>
          <w:p w14:paraId="09354862" w14:textId="77777777" w:rsidR="00690F1D" w:rsidRPr="00C958A7" w:rsidRDefault="00690F1D" w:rsidP="00690F1D">
            <w:pPr>
              <w:pStyle w:val="Title"/>
              <w:spacing w:before="0"/>
              <w:rPr>
                <w:rFonts w:cs="Arial"/>
                <w:b w:val="0"/>
                <w:sz w:val="22"/>
                <w:szCs w:val="22"/>
              </w:rPr>
            </w:pPr>
            <w:bookmarkStart w:id="15" w:name="_Toc442559877"/>
          </w:p>
          <w:p w14:paraId="5A3B3D65" w14:textId="1781FA71" w:rsidR="004276AD" w:rsidRPr="00C958A7" w:rsidRDefault="004276AD" w:rsidP="00690F1D">
            <w:pPr>
              <w:pStyle w:val="Title"/>
              <w:spacing w:before="0"/>
              <w:rPr>
                <w:rFonts w:cs="Arial"/>
                <w:sz w:val="22"/>
                <w:szCs w:val="22"/>
                <w:lang w:val="sr-Cyrl-RS"/>
              </w:rPr>
            </w:pPr>
            <w:r w:rsidRPr="00C958A7">
              <w:rPr>
                <w:rFonts w:cs="Arial"/>
                <w:b w:val="0"/>
                <w:sz w:val="22"/>
                <w:szCs w:val="22"/>
              </w:rPr>
              <w:t xml:space="preserve">Набавка добара: </w:t>
            </w:r>
            <w:r w:rsidR="00917526">
              <w:rPr>
                <w:rFonts w:cs="Arial"/>
                <w:sz w:val="22"/>
                <w:szCs w:val="22"/>
                <w:lang w:val="sr-Cyrl-RS"/>
              </w:rPr>
              <w:t xml:space="preserve">ЗАПОРНА АРМАТУРА ЗА ТЕ-КО КОСТОЛАЦ </w:t>
            </w:r>
            <w:bookmarkEnd w:id="15"/>
          </w:p>
          <w:p w14:paraId="39B48117" w14:textId="77777777" w:rsidR="009F1CB6" w:rsidRPr="00917526" w:rsidRDefault="009F1CB6" w:rsidP="0073511C">
            <w:pPr>
              <w:pStyle w:val="ListParagraph"/>
              <w:spacing w:before="0" w:after="0" w:line="240" w:lineRule="auto"/>
              <w:ind w:left="87" w:right="142"/>
              <w:rPr>
                <w:rFonts w:ascii="Arial" w:hAnsi="Arial" w:cs="Arial"/>
                <w:b/>
                <w:sz w:val="20"/>
                <w:lang w:val="ru-RU"/>
              </w:rPr>
            </w:pPr>
          </w:p>
          <w:p w14:paraId="48E5A4A6" w14:textId="343D5B63" w:rsidR="0073511C" w:rsidRPr="008F6C62" w:rsidRDefault="00917526" w:rsidP="00917526">
            <w:pPr>
              <w:spacing w:before="0"/>
              <w:ind w:right="142"/>
              <w:jc w:val="left"/>
              <w:rPr>
                <w:rFonts w:cs="Arial"/>
                <w:lang w:val="ru-RU"/>
              </w:rPr>
            </w:pPr>
            <w:r w:rsidRPr="008F6C62">
              <w:rPr>
                <w:rFonts w:cs="Arial"/>
                <w:b/>
                <w:lang w:val="ru-RU"/>
              </w:rPr>
              <w:t>Партија 1</w:t>
            </w:r>
            <w:r w:rsidRPr="00AB75BF">
              <w:rPr>
                <w:rFonts w:cs="Arial"/>
                <w:b/>
                <w:lang w:val="ru-RU"/>
              </w:rPr>
              <w:t>:</w:t>
            </w:r>
            <w:r w:rsidRPr="008F6C62">
              <w:rPr>
                <w:rFonts w:cs="Arial"/>
                <w:b/>
                <w:lang w:val="sr-Cyrl-RS"/>
              </w:rPr>
              <w:t xml:space="preserve"> Засуни ручни и електромоторни</w:t>
            </w:r>
            <w:r w:rsidRPr="008F6C62">
              <w:rPr>
                <w:rFonts w:cs="Arial"/>
                <w:lang w:val="sr-Cyrl-RS"/>
              </w:rPr>
              <w:t xml:space="preserve"> </w:t>
            </w:r>
            <w:r w:rsidRPr="008F6C62">
              <w:rPr>
                <w:rFonts w:cs="Arial"/>
                <w:lang w:val="ru-RU"/>
              </w:rPr>
              <w:t xml:space="preserve"> </w:t>
            </w:r>
          </w:p>
          <w:p w14:paraId="319FABD1" w14:textId="7A1AACC6" w:rsidR="0073511C" w:rsidRPr="008F6C62" w:rsidRDefault="00917526" w:rsidP="00917526">
            <w:pPr>
              <w:rPr>
                <w:rFonts w:cs="Arial"/>
                <w:lang w:val="ru-RU"/>
              </w:rPr>
            </w:pPr>
            <w:r w:rsidRPr="008F6C62">
              <w:rPr>
                <w:rFonts w:cs="Arial"/>
                <w:b/>
                <w:lang w:val="ru-RU"/>
              </w:rPr>
              <w:t>Партија 2: Затварачи табласти</w:t>
            </w:r>
            <w:r w:rsidRPr="008F6C62">
              <w:rPr>
                <w:rFonts w:cs="Arial"/>
                <w:lang w:val="ru-RU"/>
              </w:rPr>
              <w:t xml:space="preserve"> </w:t>
            </w:r>
          </w:p>
          <w:p w14:paraId="3827F312" w14:textId="74758C4C" w:rsidR="00917526" w:rsidRPr="008F6C62" w:rsidRDefault="00917526" w:rsidP="00917526">
            <w:pPr>
              <w:rPr>
                <w:rFonts w:cs="Arial"/>
                <w:b/>
                <w:lang w:val="ru-RU"/>
              </w:rPr>
            </w:pPr>
            <w:r w:rsidRPr="008F6C62">
              <w:rPr>
                <w:rFonts w:cs="Arial"/>
                <w:b/>
                <w:lang w:val="ru-RU"/>
              </w:rPr>
              <w:t>Партија 3: Вентил регулациони</w:t>
            </w:r>
          </w:p>
          <w:p w14:paraId="74AA7127" w14:textId="041E3526" w:rsidR="00917526" w:rsidRPr="008F6C62" w:rsidRDefault="008F6C62" w:rsidP="00917526">
            <w:pPr>
              <w:rPr>
                <w:rFonts w:cs="Arial"/>
                <w:sz w:val="24"/>
                <w:lang w:val="ru-RU"/>
              </w:rPr>
            </w:pPr>
            <w:r>
              <w:rPr>
                <w:rFonts w:cs="Arial"/>
                <w:b/>
                <w:szCs w:val="20"/>
                <w:lang w:val="ru-RU"/>
              </w:rPr>
              <w:t xml:space="preserve">Партија </w:t>
            </w:r>
            <w:r w:rsidR="00917526" w:rsidRPr="008F6C62">
              <w:rPr>
                <w:rFonts w:cs="Arial"/>
                <w:b/>
                <w:szCs w:val="20"/>
                <w:lang w:val="ru-RU"/>
              </w:rPr>
              <w:t xml:space="preserve">4: Вентил равни запорни, неповратне клапне,вентили лоптасти и вентили мембрански  </w:t>
            </w:r>
          </w:p>
          <w:p w14:paraId="619E47CA" w14:textId="77777777" w:rsidR="004276AD" w:rsidRPr="008F6C62" w:rsidRDefault="00917526" w:rsidP="00917526">
            <w:pPr>
              <w:spacing w:before="0"/>
              <w:ind w:right="142"/>
              <w:rPr>
                <w:rFonts w:cs="Arial"/>
                <w:b/>
                <w:szCs w:val="20"/>
                <w:lang w:val="ru-RU"/>
              </w:rPr>
            </w:pPr>
            <w:r w:rsidRPr="008F6C62">
              <w:rPr>
                <w:rFonts w:cs="Arial"/>
                <w:b/>
                <w:szCs w:val="20"/>
                <w:lang w:val="ru-RU"/>
              </w:rPr>
              <w:t>Партија 5: Вентили запорни високог притиска</w:t>
            </w:r>
          </w:p>
          <w:p w14:paraId="62ADA141" w14:textId="77777777" w:rsidR="00917526" w:rsidRPr="008F6C62" w:rsidRDefault="00917526" w:rsidP="00917526">
            <w:pPr>
              <w:spacing w:before="0"/>
              <w:ind w:right="142"/>
              <w:rPr>
                <w:rFonts w:cs="Arial"/>
                <w:b/>
                <w:szCs w:val="20"/>
                <w:lang w:val="ru-RU"/>
              </w:rPr>
            </w:pPr>
            <w:r w:rsidRPr="008F6C62">
              <w:rPr>
                <w:rFonts w:cs="Arial"/>
                <w:b/>
                <w:szCs w:val="20"/>
                <w:lang w:val="ru-RU"/>
              </w:rPr>
              <w:t>Партија 6: Прирубнице</w:t>
            </w:r>
          </w:p>
          <w:p w14:paraId="2DAF22FC" w14:textId="3A10356C" w:rsidR="00917526" w:rsidRPr="00917526" w:rsidRDefault="00917526" w:rsidP="00917526">
            <w:pPr>
              <w:spacing w:before="0"/>
              <w:ind w:right="142"/>
              <w:rPr>
                <w:rFonts w:cs="Arial"/>
                <w:lang w:val="ru-RU"/>
              </w:rPr>
            </w:pPr>
            <w:r w:rsidRPr="008F6C62">
              <w:rPr>
                <w:rFonts w:cs="Arial"/>
                <w:b/>
                <w:szCs w:val="20"/>
                <w:lang w:val="ru-RU"/>
              </w:rPr>
              <w:t>Партија 7: Запорна арматура за систем ПИШ ТЕКО Б</w:t>
            </w:r>
          </w:p>
        </w:tc>
      </w:tr>
      <w:tr w:rsidR="00C958A7" w:rsidRPr="00AB75BF" w14:paraId="5556B36F" w14:textId="77777777" w:rsidTr="002E12CC">
        <w:trPr>
          <w:trHeight w:val="995"/>
        </w:trPr>
        <w:tc>
          <w:tcPr>
            <w:tcW w:w="3032" w:type="dxa"/>
            <w:shd w:val="clear" w:color="auto" w:fill="auto"/>
          </w:tcPr>
          <w:p w14:paraId="69A7459C" w14:textId="77777777" w:rsidR="002E12CC" w:rsidRPr="00C958A7" w:rsidRDefault="002E12CC" w:rsidP="002E12CC">
            <w:pPr>
              <w:autoSpaceDE w:val="0"/>
              <w:autoSpaceDN w:val="0"/>
              <w:adjustRightInd w:val="0"/>
              <w:jc w:val="center"/>
              <w:rPr>
                <w:rFonts w:eastAsia="TimesNewRomanPSMT" w:cs="Arial"/>
                <w:bCs/>
                <w:lang w:val="ru-RU"/>
              </w:rPr>
            </w:pPr>
          </w:p>
          <w:p w14:paraId="17324962" w14:textId="512663F0" w:rsidR="002E12CC" w:rsidRPr="00C958A7" w:rsidRDefault="002E12CC" w:rsidP="002E12CC">
            <w:pPr>
              <w:autoSpaceDE w:val="0"/>
              <w:autoSpaceDN w:val="0"/>
              <w:adjustRightInd w:val="0"/>
              <w:jc w:val="center"/>
              <w:rPr>
                <w:rFonts w:eastAsia="TimesNewRomanPSMT" w:cs="Arial"/>
                <w:bCs/>
              </w:rPr>
            </w:pPr>
            <w:r w:rsidRPr="00C958A7">
              <w:rPr>
                <w:rFonts w:cs="Arial"/>
              </w:rPr>
              <w:t>Опис сваке партије</w:t>
            </w:r>
          </w:p>
        </w:tc>
        <w:tc>
          <w:tcPr>
            <w:tcW w:w="6213" w:type="dxa"/>
            <w:shd w:val="clear" w:color="auto" w:fill="auto"/>
            <w:vAlign w:val="center"/>
          </w:tcPr>
          <w:p w14:paraId="44DF0CFB" w14:textId="77777777" w:rsidR="00690F1D" w:rsidRPr="00C958A7" w:rsidRDefault="00690F1D" w:rsidP="002E12CC">
            <w:pPr>
              <w:pStyle w:val="ListParagraph"/>
              <w:widowControl w:val="0"/>
              <w:ind w:left="0"/>
              <w:jc w:val="center"/>
              <w:rPr>
                <w:rFonts w:ascii="Arial" w:hAnsi="Arial" w:cs="Arial"/>
                <w:lang w:val="ru-RU"/>
              </w:rPr>
            </w:pPr>
          </w:p>
          <w:p w14:paraId="48D4C81A" w14:textId="1E92D267" w:rsidR="002E12CC" w:rsidRPr="00C958A7" w:rsidRDefault="002E12CC" w:rsidP="002E12CC">
            <w:pPr>
              <w:pStyle w:val="ListParagraph"/>
              <w:widowControl w:val="0"/>
              <w:ind w:left="0"/>
              <w:jc w:val="center"/>
              <w:rPr>
                <w:rFonts w:ascii="Arial" w:hAnsi="Arial" w:cs="Arial"/>
                <w:lang w:val="ru-RU"/>
              </w:rPr>
            </w:pPr>
            <w:r w:rsidRPr="00C958A7">
              <w:rPr>
                <w:rFonts w:ascii="Arial" w:hAnsi="Arial" w:cs="Arial"/>
              </w:rPr>
              <w:t>J</w:t>
            </w:r>
            <w:r w:rsidR="00242C21" w:rsidRPr="00C958A7">
              <w:rPr>
                <w:rFonts w:ascii="Arial" w:hAnsi="Arial" w:cs="Arial"/>
                <w:lang w:val="ru-RU"/>
              </w:rPr>
              <w:t xml:space="preserve">авна набавка </w:t>
            </w:r>
            <w:r w:rsidRPr="00C958A7">
              <w:rPr>
                <w:rFonts w:ascii="Arial" w:hAnsi="Arial" w:cs="Arial"/>
                <w:lang w:val="ru-RU"/>
              </w:rPr>
              <w:t>је обликована по партијама</w:t>
            </w:r>
          </w:p>
          <w:p w14:paraId="7F35FDCE" w14:textId="600542C3" w:rsidR="002E12CC" w:rsidRPr="00C958A7" w:rsidRDefault="002E12CC" w:rsidP="002E12CC">
            <w:pPr>
              <w:autoSpaceDE w:val="0"/>
              <w:autoSpaceDN w:val="0"/>
              <w:adjustRightInd w:val="0"/>
              <w:ind w:left="252"/>
              <w:jc w:val="center"/>
              <w:rPr>
                <w:rFonts w:eastAsia="TimesNewRomanPSMT" w:cs="Arial"/>
                <w:b/>
                <w:bCs/>
                <w:lang w:val="ru-RU"/>
              </w:rPr>
            </w:pPr>
          </w:p>
        </w:tc>
      </w:tr>
      <w:tr w:rsidR="00C958A7" w:rsidRPr="00C958A7" w14:paraId="380F102F" w14:textId="77777777" w:rsidTr="002E12CC">
        <w:trPr>
          <w:trHeight w:val="594"/>
        </w:trPr>
        <w:tc>
          <w:tcPr>
            <w:tcW w:w="3032" w:type="dxa"/>
            <w:shd w:val="clear" w:color="auto" w:fill="auto"/>
          </w:tcPr>
          <w:p w14:paraId="062C5C60"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Циљ поступка</w:t>
            </w:r>
          </w:p>
        </w:tc>
        <w:tc>
          <w:tcPr>
            <w:tcW w:w="6213" w:type="dxa"/>
            <w:shd w:val="clear" w:color="auto" w:fill="auto"/>
          </w:tcPr>
          <w:p w14:paraId="60B228FB"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 xml:space="preserve"> Закључење Уговора о јавној набавци </w:t>
            </w:r>
          </w:p>
          <w:p w14:paraId="6EE0905C" w14:textId="3C01C05E" w:rsidR="002E12CC" w:rsidRPr="00C958A7" w:rsidRDefault="002E12CC" w:rsidP="002E12CC">
            <w:pPr>
              <w:autoSpaceDE w:val="0"/>
              <w:autoSpaceDN w:val="0"/>
              <w:adjustRightInd w:val="0"/>
              <w:rPr>
                <w:rFonts w:eastAsia="TimesNewRomanPSMT" w:cs="Arial"/>
                <w:b/>
                <w:bCs/>
              </w:rPr>
            </w:pPr>
          </w:p>
        </w:tc>
      </w:tr>
      <w:tr w:rsidR="00CD7A2C" w:rsidRPr="00AB75BF" w14:paraId="5CB4A234" w14:textId="77777777" w:rsidTr="002E12CC">
        <w:trPr>
          <w:trHeight w:val="1057"/>
        </w:trPr>
        <w:tc>
          <w:tcPr>
            <w:tcW w:w="3032" w:type="dxa"/>
            <w:shd w:val="clear" w:color="auto" w:fill="auto"/>
          </w:tcPr>
          <w:p w14:paraId="34ECB12B" w14:textId="77777777" w:rsidR="004276AD" w:rsidRPr="00C958A7" w:rsidRDefault="004276AD" w:rsidP="004276AD">
            <w:pPr>
              <w:autoSpaceDE w:val="0"/>
              <w:autoSpaceDN w:val="0"/>
              <w:adjustRightInd w:val="0"/>
              <w:jc w:val="center"/>
              <w:rPr>
                <w:rFonts w:eastAsia="TimesNewRomanPSMT" w:cs="Arial"/>
                <w:bCs/>
              </w:rPr>
            </w:pPr>
          </w:p>
          <w:p w14:paraId="77558D25" w14:textId="77777777" w:rsidR="004276AD" w:rsidRPr="00C958A7" w:rsidRDefault="004276AD" w:rsidP="004276AD">
            <w:pPr>
              <w:autoSpaceDE w:val="0"/>
              <w:autoSpaceDN w:val="0"/>
              <w:adjustRightInd w:val="0"/>
              <w:jc w:val="center"/>
              <w:rPr>
                <w:rFonts w:eastAsia="TimesNewRomanPSMT" w:cs="Arial"/>
                <w:bCs/>
              </w:rPr>
            </w:pPr>
            <w:r w:rsidRPr="00C958A7">
              <w:rPr>
                <w:rFonts w:eastAsia="TimesNewRomanPSMT" w:cs="Arial"/>
                <w:bCs/>
              </w:rPr>
              <w:t>Контакт</w:t>
            </w:r>
          </w:p>
        </w:tc>
        <w:tc>
          <w:tcPr>
            <w:tcW w:w="6213" w:type="dxa"/>
            <w:shd w:val="clear" w:color="auto" w:fill="auto"/>
            <w:vAlign w:val="center"/>
          </w:tcPr>
          <w:p w14:paraId="2814AC12" w14:textId="56C526F8" w:rsidR="004276AD" w:rsidRPr="00AB75BF" w:rsidRDefault="00917526" w:rsidP="004276AD">
            <w:pPr>
              <w:jc w:val="center"/>
              <w:rPr>
                <w:rFonts w:cs="Arial"/>
                <w:i/>
                <w:lang w:val="ru-RU"/>
              </w:rPr>
            </w:pPr>
            <w:r>
              <w:rPr>
                <w:rFonts w:cs="Arial"/>
                <w:lang w:val="sr-Cyrl-RS"/>
              </w:rPr>
              <w:t>Миломир Вратоњић</w:t>
            </w:r>
          </w:p>
          <w:p w14:paraId="3C19EA1C" w14:textId="14BFC822" w:rsidR="004276AD" w:rsidRPr="001C3D7A" w:rsidRDefault="004276AD" w:rsidP="004276AD">
            <w:pPr>
              <w:jc w:val="center"/>
              <w:rPr>
                <w:rFonts w:cs="Arial"/>
                <w:b/>
                <w:lang w:val="sr-Cyrl-RS"/>
              </w:rPr>
            </w:pPr>
            <w:r w:rsidRPr="001C3D7A">
              <w:rPr>
                <w:rFonts w:cs="Arial"/>
                <w:b/>
              </w:rPr>
              <w:t>e</w:t>
            </w:r>
            <w:r w:rsidRPr="001C3D7A">
              <w:rPr>
                <w:rFonts w:cs="Arial"/>
                <w:b/>
                <w:lang w:val="ru-RU"/>
              </w:rPr>
              <w:t>-</w:t>
            </w:r>
            <w:r w:rsidRPr="001C3D7A">
              <w:rPr>
                <w:rFonts w:cs="Arial"/>
                <w:b/>
              </w:rPr>
              <w:t>mail</w:t>
            </w:r>
            <w:r w:rsidRPr="001C3D7A">
              <w:rPr>
                <w:rFonts w:cs="Arial"/>
                <w:b/>
                <w:lang w:val="ru-RU"/>
              </w:rPr>
              <w:t xml:space="preserve">: </w:t>
            </w:r>
            <w:hyperlink r:id="rId167" w:history="1">
              <w:r w:rsidR="00917526" w:rsidRPr="00EF2962">
                <w:rPr>
                  <w:rStyle w:val="Hyperlink"/>
                  <w:rFonts w:cs="Arial"/>
                  <w:b/>
                </w:rPr>
                <w:t>miso</w:t>
              </w:r>
              <w:r w:rsidR="00917526" w:rsidRPr="00AB75BF">
                <w:rPr>
                  <w:rStyle w:val="Hyperlink"/>
                  <w:rFonts w:cs="Arial"/>
                  <w:b/>
                  <w:lang w:val="ru-RU"/>
                </w:rPr>
                <w:t>.</w:t>
              </w:r>
              <w:r w:rsidR="00917526" w:rsidRPr="00EF2962">
                <w:rPr>
                  <w:rStyle w:val="Hyperlink"/>
                  <w:rFonts w:cs="Arial"/>
                  <w:b/>
                </w:rPr>
                <w:t>vratonjic</w:t>
              </w:r>
              <w:r w:rsidR="00917526" w:rsidRPr="00EF2962">
                <w:rPr>
                  <w:rStyle w:val="Hyperlink"/>
                  <w:rFonts w:cs="Arial"/>
                  <w:b/>
                  <w:lang w:val="ru-RU"/>
                </w:rPr>
                <w:t>@</w:t>
              </w:r>
            </w:hyperlink>
            <w:r w:rsidR="00917526">
              <w:rPr>
                <w:rFonts w:cs="Arial"/>
                <w:b/>
              </w:rPr>
              <w:t>te</w:t>
            </w:r>
            <w:r w:rsidR="00917526" w:rsidRPr="00AB75BF">
              <w:rPr>
                <w:rFonts w:cs="Arial"/>
                <w:b/>
                <w:lang w:val="ru-RU"/>
              </w:rPr>
              <w:t>-</w:t>
            </w:r>
            <w:r w:rsidR="00917526">
              <w:rPr>
                <w:rFonts w:cs="Arial"/>
                <w:b/>
              </w:rPr>
              <w:t>ko</w:t>
            </w:r>
            <w:r w:rsidR="00690F1D" w:rsidRPr="001C3D7A">
              <w:rPr>
                <w:rFonts w:cs="Arial"/>
                <w:b/>
                <w:lang w:val="ru-RU"/>
              </w:rPr>
              <w:t>.</w:t>
            </w:r>
            <w:r w:rsidR="00690F1D" w:rsidRPr="001C3D7A">
              <w:rPr>
                <w:rFonts w:cs="Arial"/>
                <w:b/>
              </w:rPr>
              <w:t>rs</w:t>
            </w:r>
          </w:p>
          <w:p w14:paraId="4936F728" w14:textId="77777777" w:rsidR="004276AD" w:rsidRPr="00245DC8" w:rsidRDefault="004276AD" w:rsidP="004276AD">
            <w:pPr>
              <w:jc w:val="center"/>
              <w:rPr>
                <w:rFonts w:cs="Arial"/>
                <w:lang w:val="ru-RU"/>
              </w:rPr>
            </w:pPr>
          </w:p>
        </w:tc>
      </w:tr>
    </w:tbl>
    <w:p w14:paraId="22DA53FA" w14:textId="77777777" w:rsidR="00FA0E61" w:rsidRPr="00245DC8" w:rsidRDefault="00FA0E61" w:rsidP="000C50A0">
      <w:pPr>
        <w:spacing w:before="0"/>
        <w:rPr>
          <w:rFonts w:cs="Arial"/>
          <w:lang w:val="ru-RU"/>
        </w:rPr>
      </w:pPr>
    </w:p>
    <w:p w14:paraId="1F2CF4EE" w14:textId="77777777" w:rsidR="002E12CC" w:rsidRPr="00245DC8" w:rsidRDefault="002E12CC" w:rsidP="000C50A0">
      <w:pPr>
        <w:spacing w:before="0"/>
        <w:rPr>
          <w:rFonts w:cs="Arial"/>
          <w:lang w:val="ru-RU"/>
        </w:rPr>
      </w:pPr>
    </w:p>
    <w:p w14:paraId="1ABD04B6" w14:textId="70E69043" w:rsidR="002E12CC" w:rsidRPr="00C958A7" w:rsidRDefault="002E12CC" w:rsidP="00C356B7">
      <w:pPr>
        <w:pStyle w:val="Heading10"/>
        <w:numPr>
          <w:ilvl w:val="0"/>
          <w:numId w:val="15"/>
        </w:numPr>
        <w:jc w:val="both"/>
        <w:rPr>
          <w:rFonts w:cs="Arial"/>
          <w:lang w:val="sr-Cyrl-RS"/>
        </w:rPr>
      </w:pPr>
      <w:bookmarkStart w:id="16" w:name="_Toc442559878"/>
      <w:bookmarkStart w:id="17" w:name="_Toc427817448"/>
      <w:r w:rsidRPr="00C958A7">
        <w:rPr>
          <w:rFonts w:cs="Arial"/>
          <w:lang w:val="sr-Cyrl-RS"/>
        </w:rPr>
        <w:t>ПОДАЦИ О ПРЕДМЕТУ ЈАВНЕ НАБАВКЕ</w:t>
      </w:r>
    </w:p>
    <w:p w14:paraId="3EA212D5" w14:textId="2C7789C0" w:rsidR="002E12CC" w:rsidRPr="00C958A7" w:rsidRDefault="002E12CC" w:rsidP="0032186E">
      <w:pPr>
        <w:pStyle w:val="Heading10"/>
        <w:ind w:left="0" w:firstLine="0"/>
        <w:jc w:val="both"/>
        <w:rPr>
          <w:rFonts w:cs="Arial"/>
          <w:lang w:val="sr-Cyrl-RS"/>
        </w:rPr>
      </w:pPr>
      <w:r w:rsidRPr="00C958A7">
        <w:rPr>
          <w:rFonts w:cs="Arial"/>
          <w:lang w:val="sr-Cyrl-RS"/>
        </w:rPr>
        <w:t xml:space="preserve">2.1 Опис предмета јавне набавке, назив и ознака из општег речника </w:t>
      </w:r>
      <w:r w:rsidR="0032186E" w:rsidRPr="00C958A7">
        <w:rPr>
          <w:rFonts w:cs="Arial"/>
          <w:lang w:val="sr-Cyrl-RS"/>
        </w:rPr>
        <w:t xml:space="preserve"> </w:t>
      </w:r>
      <w:r w:rsidRPr="00C958A7">
        <w:rPr>
          <w:rFonts w:cs="Arial"/>
          <w:lang w:val="sr-Cyrl-RS"/>
        </w:rPr>
        <w:t>набавке</w:t>
      </w:r>
    </w:p>
    <w:p w14:paraId="7350BAF1" w14:textId="77777777" w:rsidR="0032186E" w:rsidRPr="00C958A7" w:rsidRDefault="0032186E" w:rsidP="0032186E">
      <w:pPr>
        <w:rPr>
          <w:rFonts w:cs="Arial"/>
          <w:lang w:val="sr-Cyrl-RS" w:eastAsia="ar-SA"/>
        </w:rPr>
      </w:pPr>
    </w:p>
    <w:p w14:paraId="6AB95223" w14:textId="6324F78B" w:rsidR="002E12CC" w:rsidRPr="00C827A0" w:rsidRDefault="002E12CC" w:rsidP="0032186E">
      <w:pPr>
        <w:spacing w:before="0"/>
        <w:rPr>
          <w:rFonts w:cs="Arial"/>
          <w:b/>
          <w:lang w:val="sr-Cyrl-RS" w:eastAsia="zh-CN"/>
        </w:rPr>
      </w:pPr>
      <w:r w:rsidRPr="00C958A7">
        <w:rPr>
          <w:rFonts w:cs="Arial"/>
          <w:lang w:val="ru-RU" w:eastAsia="zh-CN"/>
        </w:rPr>
        <w:t xml:space="preserve">Опис предмета јавне набавке: </w:t>
      </w:r>
      <w:r w:rsidR="00917526">
        <w:rPr>
          <w:rFonts w:cs="Arial"/>
          <w:b/>
          <w:lang w:val="sr-Cyrl-RS"/>
        </w:rPr>
        <w:t xml:space="preserve">ЗАПОРНА АРМАТУРА ЗА ТЕ-КО КОСТОЛАЦ </w:t>
      </w:r>
    </w:p>
    <w:p w14:paraId="0B783588" w14:textId="2EEB8B9A" w:rsidR="0073511C" w:rsidRPr="00917526" w:rsidRDefault="002E12CC" w:rsidP="0073511C">
      <w:pPr>
        <w:pStyle w:val="ListParagraph"/>
        <w:ind w:left="-360" w:right="-14" w:firstLine="360"/>
        <w:rPr>
          <w:rFonts w:ascii="Arial" w:hAnsi="Arial" w:cs="Arial"/>
          <w:lang w:val="sr-Cyrl-CS"/>
        </w:rPr>
      </w:pPr>
      <w:r w:rsidRPr="0073511C">
        <w:rPr>
          <w:rFonts w:ascii="Arial" w:hAnsi="Arial" w:cs="Arial"/>
          <w:lang w:val="ru-RU" w:eastAsia="zh-CN"/>
        </w:rPr>
        <w:t>Назив из општег речника набавке:</w:t>
      </w:r>
      <w:r w:rsidR="00A721FC" w:rsidRPr="0073511C">
        <w:rPr>
          <w:rFonts w:ascii="Arial" w:hAnsi="Arial" w:cs="Arial"/>
          <w:lang w:val="sr-Latn-CS" w:eastAsia="zh-CN"/>
        </w:rPr>
        <w:t xml:space="preserve"> </w:t>
      </w:r>
      <w:r w:rsidR="00917526" w:rsidRPr="00917526">
        <w:rPr>
          <w:rFonts w:ascii="Arial" w:eastAsia="Arial" w:hAnsi="Arial" w:cs="Arial"/>
          <w:color w:val="000000"/>
          <w:lang w:val="sr-Cyrl-RS"/>
        </w:rPr>
        <w:t>засуни</w:t>
      </w:r>
    </w:p>
    <w:p w14:paraId="70523993" w14:textId="2943DC7E" w:rsidR="002E12CC" w:rsidRPr="0073511C" w:rsidRDefault="002E12CC" w:rsidP="0032186E">
      <w:pPr>
        <w:spacing w:before="0"/>
        <w:rPr>
          <w:rFonts w:cs="Arial"/>
          <w:lang w:val="sr-Latn-RS" w:eastAsia="zh-CN"/>
        </w:rPr>
      </w:pPr>
      <w:r w:rsidRPr="0073511C">
        <w:rPr>
          <w:rFonts w:cs="Arial"/>
          <w:lang w:val="ru-RU" w:eastAsia="zh-CN"/>
        </w:rPr>
        <w:t>Ознака из општег речника набавке:</w:t>
      </w:r>
      <w:r w:rsidR="00690F1D" w:rsidRPr="0073511C">
        <w:rPr>
          <w:rFonts w:cs="Arial"/>
          <w:lang w:val="ru-RU" w:eastAsia="zh-CN"/>
        </w:rPr>
        <w:t xml:space="preserve"> </w:t>
      </w:r>
      <w:r w:rsidR="00917526">
        <w:rPr>
          <w:rFonts w:eastAsia="Arial" w:cs="Arial"/>
          <w:color w:val="000000"/>
          <w:lang w:val="sr-Cyrl-RS"/>
        </w:rPr>
        <w:t>42131230</w:t>
      </w:r>
      <w:r w:rsidR="0073511C" w:rsidRPr="0073511C">
        <w:rPr>
          <w:rFonts w:cs="Arial"/>
          <w:color w:val="000000"/>
          <w:lang w:val="sr-Cyrl-RS"/>
        </w:rPr>
        <w:t xml:space="preserve"> </w:t>
      </w:r>
    </w:p>
    <w:p w14:paraId="7314C023" w14:textId="77777777" w:rsidR="0032186E" w:rsidRPr="00C958A7" w:rsidRDefault="0032186E" w:rsidP="0032186E">
      <w:pPr>
        <w:spacing w:before="0"/>
        <w:rPr>
          <w:rFonts w:cs="Arial"/>
          <w:lang w:val="sr-Cyrl-RS" w:eastAsia="zh-CN"/>
        </w:rPr>
      </w:pPr>
    </w:p>
    <w:p w14:paraId="1D77BF9B" w14:textId="436257E5" w:rsidR="002E12CC" w:rsidRDefault="002E12CC" w:rsidP="0032186E">
      <w:pPr>
        <w:spacing w:before="0"/>
        <w:rPr>
          <w:rFonts w:cs="Arial"/>
          <w:lang w:val="sr-Cyrl-CS" w:eastAsia="zh-CN"/>
        </w:rPr>
      </w:pPr>
      <w:r w:rsidRPr="00C958A7">
        <w:rPr>
          <w:rFonts w:cs="Arial"/>
          <w:lang w:val="ru-RU" w:eastAsia="zh-CN"/>
        </w:rPr>
        <w:t xml:space="preserve">Детаљани подаци о предмету набавке наведени су у техничкој спецификацији (поглавље 3. </w:t>
      </w:r>
      <w:r w:rsidRPr="00AB75BF">
        <w:rPr>
          <w:rFonts w:cs="Arial"/>
          <w:lang w:val="ru-RU" w:eastAsia="zh-CN"/>
        </w:rPr>
        <w:t>Конкурсне документације)</w:t>
      </w:r>
      <w:r w:rsidR="00FF34F4">
        <w:rPr>
          <w:rFonts w:cs="Arial"/>
          <w:lang w:val="sr-Cyrl-CS" w:eastAsia="zh-CN"/>
        </w:rPr>
        <w:t>.</w:t>
      </w:r>
    </w:p>
    <w:p w14:paraId="530876D0" w14:textId="77777777" w:rsidR="001C3D7A" w:rsidRDefault="001C3D7A" w:rsidP="0032186E">
      <w:pPr>
        <w:spacing w:before="0"/>
        <w:rPr>
          <w:rFonts w:cs="Arial"/>
          <w:lang w:val="sr-Cyrl-CS" w:eastAsia="zh-CN"/>
        </w:rPr>
      </w:pPr>
    </w:p>
    <w:p w14:paraId="4A8785CD" w14:textId="77777777" w:rsidR="009F1CB6" w:rsidRPr="009F1CB6" w:rsidRDefault="009F1CB6" w:rsidP="0032186E">
      <w:pPr>
        <w:spacing w:before="0"/>
        <w:rPr>
          <w:rFonts w:cs="Arial"/>
          <w:lang w:val="sr-Latn-CS" w:eastAsia="zh-CN"/>
        </w:rPr>
      </w:pPr>
    </w:p>
    <w:p w14:paraId="241F7C8B" w14:textId="5462043C" w:rsidR="00FF34F4" w:rsidRPr="00A3641A" w:rsidRDefault="00FF34F4" w:rsidP="00FF34F4">
      <w:pPr>
        <w:pStyle w:val="Heading10"/>
        <w:ind w:left="0" w:firstLine="0"/>
        <w:jc w:val="both"/>
        <w:rPr>
          <w:rFonts w:cs="Arial"/>
          <w:lang w:val="sr-Latn-RS"/>
        </w:rPr>
      </w:pPr>
      <w:bookmarkStart w:id="18" w:name="_Toc442559884"/>
      <w:bookmarkEnd w:id="16"/>
      <w:r w:rsidRPr="00CD73CE">
        <w:rPr>
          <w:rFonts w:cs="Arial"/>
          <w:lang w:val="sr-Cyrl-RS"/>
        </w:rPr>
        <w:t>3.</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sidR="00A3641A">
        <w:rPr>
          <w:rFonts w:cs="Arial"/>
          <w:lang w:val="sr-Latn-RS"/>
        </w:rPr>
        <w:t xml:space="preserve"> - </w:t>
      </w:r>
      <w:r w:rsidR="00A3641A" w:rsidRPr="00A3641A">
        <w:rPr>
          <w:rFonts w:cs="Arial"/>
          <w:lang w:val="sr-Cyrl-RS"/>
        </w:rPr>
        <w:t>Партија 1: Засуни ручни и електромоторни</w:t>
      </w:r>
      <w:r w:rsidR="00A3641A" w:rsidRPr="00917526">
        <w:rPr>
          <w:rFonts w:cs="Arial"/>
          <w:sz w:val="20"/>
          <w:lang w:val="sr-Cyrl-RS"/>
        </w:rPr>
        <w:t xml:space="preserve"> </w:t>
      </w:r>
      <w:r w:rsidR="00A3641A" w:rsidRPr="00917526">
        <w:rPr>
          <w:rFonts w:cs="Arial"/>
          <w:sz w:val="20"/>
          <w:lang w:val="ru-RU"/>
        </w:rPr>
        <w:t xml:space="preserve"> </w:t>
      </w:r>
    </w:p>
    <w:p w14:paraId="66F997F1" w14:textId="77777777" w:rsidR="00FF34F4" w:rsidRPr="00CD73CE" w:rsidRDefault="00FF34F4" w:rsidP="00FF34F4">
      <w:pPr>
        <w:rPr>
          <w:rFonts w:cs="Arial"/>
          <w:lang w:val="sr-Cyrl-CS" w:eastAsia="ar-SA"/>
        </w:rPr>
      </w:pPr>
    </w:p>
    <w:p w14:paraId="1046E247" w14:textId="77777777" w:rsidR="00FF34F4" w:rsidRPr="00CD73CE" w:rsidRDefault="00FF34F4" w:rsidP="00FF34F4">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65A9202" w14:textId="20AA50E4" w:rsidR="00FF34F4" w:rsidRDefault="00FF34F4" w:rsidP="009F1CB6">
      <w:pPr>
        <w:pStyle w:val="Heading10"/>
        <w:ind w:left="0" w:firstLine="0"/>
        <w:jc w:val="both"/>
        <w:rPr>
          <w:rFonts w:cs="Arial"/>
          <w:sz w:val="20"/>
          <w:lang w:val="ru-RU"/>
        </w:rPr>
      </w:pPr>
      <w:bookmarkStart w:id="19" w:name="_Toc441651541"/>
      <w:bookmarkStart w:id="20" w:name="_Toc442559879"/>
      <w:r w:rsidRPr="00CD73CE">
        <w:rPr>
          <w:rFonts w:cs="Arial"/>
          <w:lang w:val="sr-Cyrl-RS"/>
        </w:rPr>
        <w:t>3.1. Врста и количина добара</w:t>
      </w:r>
      <w:bookmarkEnd w:id="19"/>
      <w:bookmarkEnd w:id="20"/>
      <w:r w:rsidR="00CE40E6">
        <w:rPr>
          <w:rFonts w:cs="Arial"/>
          <w:lang w:val="sr-Cyrl-RS"/>
        </w:rPr>
        <w:t xml:space="preserve"> – П</w:t>
      </w:r>
      <w:r w:rsidR="000C088E">
        <w:rPr>
          <w:rFonts w:cs="Arial"/>
          <w:lang w:val="sr-Cyrl-RS"/>
        </w:rPr>
        <w:t>а</w:t>
      </w:r>
      <w:r w:rsidR="00CE40E6">
        <w:rPr>
          <w:rFonts w:cs="Arial"/>
          <w:lang w:val="sr-Cyrl-RS"/>
        </w:rPr>
        <w:t xml:space="preserve">ртија 1: </w:t>
      </w:r>
      <w:r w:rsidR="00917526" w:rsidRPr="00917526">
        <w:rPr>
          <w:rFonts w:cs="Arial"/>
          <w:sz w:val="20"/>
          <w:lang w:val="sr-Cyrl-RS"/>
        </w:rPr>
        <w:t xml:space="preserve">Засуни ручни и електромоторни </w:t>
      </w:r>
      <w:r w:rsidR="00917526" w:rsidRPr="00917526">
        <w:rPr>
          <w:rFonts w:cs="Arial"/>
          <w:sz w:val="20"/>
          <w:lang w:val="ru-RU"/>
        </w:rPr>
        <w:t xml:space="preserve"> </w:t>
      </w:r>
    </w:p>
    <w:tbl>
      <w:tblPr>
        <w:tblW w:w="5000" w:type="pct"/>
        <w:tblLook w:val="04A0" w:firstRow="1" w:lastRow="0" w:firstColumn="1" w:lastColumn="0" w:noHBand="0" w:noVBand="1"/>
      </w:tblPr>
      <w:tblGrid>
        <w:gridCol w:w="1065"/>
        <w:gridCol w:w="762"/>
        <w:gridCol w:w="5208"/>
        <w:gridCol w:w="481"/>
        <w:gridCol w:w="1503"/>
      </w:tblGrid>
      <w:tr w:rsidR="00917526" w:rsidRPr="00917526" w14:paraId="3B095C50" w14:textId="77777777" w:rsidTr="00917526">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D62D4D5" w14:textId="77777777" w:rsidR="00917526" w:rsidRPr="00917526" w:rsidRDefault="00917526" w:rsidP="00917526">
            <w:pPr>
              <w:spacing w:before="0"/>
              <w:jc w:val="left"/>
              <w:rPr>
                <w:rFonts w:ascii="Tahoma" w:hAnsi="Tahoma" w:cs="Tahoma"/>
                <w:b/>
                <w:bCs/>
                <w:color w:val="000000"/>
                <w:sz w:val="14"/>
                <w:szCs w:val="16"/>
                <w:lang w:val="sr-Latn-RS" w:eastAsia="sr-Latn-RS"/>
              </w:rPr>
            </w:pPr>
            <w:r w:rsidRPr="00917526">
              <w:rPr>
                <w:rFonts w:ascii="Tahoma" w:hAnsi="Tahoma" w:cs="Tahoma"/>
                <w:b/>
                <w:bCs/>
                <w:color w:val="000000"/>
                <w:sz w:val="14"/>
                <w:szCs w:val="16"/>
                <w:lang w:val="sr-Latn-RS" w:eastAsia="sr-Latn-RS"/>
              </w:rPr>
              <w:t>Pozicija</w:t>
            </w:r>
          </w:p>
        </w:tc>
        <w:tc>
          <w:tcPr>
            <w:tcW w:w="412" w:type="pct"/>
            <w:tcBorders>
              <w:top w:val="single" w:sz="4" w:space="0" w:color="auto"/>
              <w:left w:val="nil"/>
              <w:bottom w:val="single" w:sz="4" w:space="0" w:color="auto"/>
              <w:right w:val="single" w:sz="4" w:space="0" w:color="auto"/>
            </w:tcBorders>
            <w:shd w:val="clear" w:color="000000" w:fill="EAEAEA"/>
            <w:noWrap/>
            <w:vAlign w:val="bottom"/>
            <w:hideMark/>
          </w:tcPr>
          <w:p w14:paraId="638BBAFB" w14:textId="77777777" w:rsidR="00917526" w:rsidRPr="00917526" w:rsidRDefault="00917526" w:rsidP="00917526">
            <w:pPr>
              <w:spacing w:before="0"/>
              <w:jc w:val="left"/>
              <w:rPr>
                <w:rFonts w:ascii="Tahoma" w:hAnsi="Tahoma" w:cs="Tahoma"/>
                <w:b/>
                <w:bCs/>
                <w:color w:val="000000"/>
                <w:sz w:val="14"/>
                <w:szCs w:val="16"/>
                <w:lang w:val="sr-Latn-RS" w:eastAsia="sr-Latn-RS"/>
              </w:rPr>
            </w:pPr>
            <w:r w:rsidRPr="00917526">
              <w:rPr>
                <w:rFonts w:ascii="Tahoma" w:hAnsi="Tahoma" w:cs="Tahoma"/>
                <w:b/>
                <w:bCs/>
                <w:color w:val="000000"/>
                <w:sz w:val="14"/>
                <w:szCs w:val="16"/>
                <w:lang w:val="sr-Latn-RS" w:eastAsia="sr-Latn-RS"/>
              </w:rPr>
              <w:t>Šifra</w:t>
            </w:r>
          </w:p>
        </w:tc>
        <w:tc>
          <w:tcPr>
            <w:tcW w:w="2890" w:type="pct"/>
            <w:tcBorders>
              <w:top w:val="single" w:sz="4" w:space="0" w:color="auto"/>
              <w:left w:val="nil"/>
              <w:bottom w:val="single" w:sz="4" w:space="0" w:color="auto"/>
              <w:right w:val="single" w:sz="4" w:space="0" w:color="auto"/>
            </w:tcBorders>
            <w:shd w:val="clear" w:color="000000" w:fill="EAEAEA"/>
            <w:noWrap/>
            <w:vAlign w:val="bottom"/>
            <w:hideMark/>
          </w:tcPr>
          <w:p w14:paraId="02911397" w14:textId="77777777" w:rsidR="00917526" w:rsidRPr="00917526" w:rsidRDefault="00917526" w:rsidP="00917526">
            <w:pPr>
              <w:spacing w:before="0"/>
              <w:jc w:val="left"/>
              <w:rPr>
                <w:rFonts w:ascii="Tahoma" w:hAnsi="Tahoma" w:cs="Tahoma"/>
                <w:b/>
                <w:bCs/>
                <w:color w:val="000000"/>
                <w:sz w:val="14"/>
                <w:szCs w:val="16"/>
                <w:lang w:val="sr-Latn-RS" w:eastAsia="sr-Latn-RS"/>
              </w:rPr>
            </w:pPr>
            <w:r w:rsidRPr="00917526">
              <w:rPr>
                <w:rFonts w:ascii="Tahoma" w:hAnsi="Tahoma" w:cs="Tahoma"/>
                <w:b/>
                <w:bCs/>
                <w:color w:val="000000"/>
                <w:sz w:val="14"/>
                <w:szCs w:val="16"/>
                <w:lang w:val="sr-Latn-RS" w:eastAsia="sr-Latn-RS"/>
              </w:rPr>
              <w:t>Naziv proizvoda</w:t>
            </w:r>
          </w:p>
        </w:tc>
        <w:tc>
          <w:tcPr>
            <w:tcW w:w="265" w:type="pct"/>
            <w:tcBorders>
              <w:top w:val="single" w:sz="4" w:space="0" w:color="auto"/>
              <w:left w:val="nil"/>
              <w:bottom w:val="single" w:sz="4" w:space="0" w:color="auto"/>
              <w:right w:val="single" w:sz="4" w:space="0" w:color="auto"/>
            </w:tcBorders>
            <w:shd w:val="clear" w:color="000000" w:fill="EAEAEA"/>
            <w:noWrap/>
            <w:vAlign w:val="bottom"/>
            <w:hideMark/>
          </w:tcPr>
          <w:p w14:paraId="12A94A9F" w14:textId="77777777" w:rsidR="00917526" w:rsidRPr="00917526" w:rsidRDefault="00917526" w:rsidP="00917526">
            <w:pPr>
              <w:spacing w:before="0"/>
              <w:jc w:val="left"/>
              <w:rPr>
                <w:rFonts w:ascii="Tahoma" w:hAnsi="Tahoma" w:cs="Tahoma"/>
                <w:b/>
                <w:bCs/>
                <w:color w:val="000000"/>
                <w:sz w:val="14"/>
                <w:szCs w:val="16"/>
                <w:lang w:val="sr-Latn-RS" w:eastAsia="sr-Latn-RS"/>
              </w:rPr>
            </w:pPr>
            <w:r w:rsidRPr="00917526">
              <w:rPr>
                <w:rFonts w:ascii="Tahoma" w:hAnsi="Tahoma" w:cs="Tahoma"/>
                <w:b/>
                <w:bCs/>
                <w:color w:val="000000"/>
                <w:sz w:val="14"/>
                <w:szCs w:val="16"/>
                <w:lang w:val="sr-Latn-RS" w:eastAsia="sr-Latn-RS"/>
              </w:rPr>
              <w:t>JM</w:t>
            </w:r>
          </w:p>
        </w:tc>
        <w:tc>
          <w:tcPr>
            <w:tcW w:w="837" w:type="pct"/>
            <w:tcBorders>
              <w:top w:val="single" w:sz="4" w:space="0" w:color="auto"/>
              <w:left w:val="nil"/>
              <w:bottom w:val="single" w:sz="4" w:space="0" w:color="auto"/>
              <w:right w:val="single" w:sz="4" w:space="0" w:color="auto"/>
            </w:tcBorders>
            <w:shd w:val="clear" w:color="000000" w:fill="EAEAEA"/>
            <w:noWrap/>
            <w:vAlign w:val="bottom"/>
            <w:hideMark/>
          </w:tcPr>
          <w:p w14:paraId="03A0632D" w14:textId="77777777" w:rsidR="00917526" w:rsidRPr="00917526" w:rsidRDefault="00917526" w:rsidP="00917526">
            <w:pPr>
              <w:spacing w:before="0"/>
              <w:jc w:val="left"/>
              <w:rPr>
                <w:rFonts w:ascii="Tahoma" w:hAnsi="Tahoma" w:cs="Tahoma"/>
                <w:b/>
                <w:bCs/>
                <w:color w:val="000000"/>
                <w:sz w:val="14"/>
                <w:szCs w:val="16"/>
                <w:lang w:val="sr-Latn-RS" w:eastAsia="sr-Latn-RS"/>
              </w:rPr>
            </w:pPr>
            <w:r w:rsidRPr="00917526">
              <w:rPr>
                <w:rFonts w:ascii="Tahoma" w:hAnsi="Tahoma" w:cs="Tahoma"/>
                <w:b/>
                <w:bCs/>
                <w:color w:val="000000"/>
                <w:sz w:val="14"/>
                <w:szCs w:val="16"/>
                <w:lang w:val="sr-Latn-RS" w:eastAsia="sr-Latn-RS"/>
              </w:rPr>
              <w:t>Ukupna količina</w:t>
            </w:r>
          </w:p>
        </w:tc>
      </w:tr>
      <w:tr w:rsidR="00917526" w:rsidRPr="00917526" w14:paraId="6A9DBB34"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1272DE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c>
          <w:tcPr>
            <w:tcW w:w="412" w:type="pct"/>
            <w:tcBorders>
              <w:top w:val="nil"/>
              <w:left w:val="nil"/>
              <w:bottom w:val="single" w:sz="4" w:space="0" w:color="auto"/>
              <w:right w:val="single" w:sz="4" w:space="0" w:color="auto"/>
            </w:tcBorders>
            <w:shd w:val="clear" w:color="auto" w:fill="auto"/>
            <w:noWrap/>
            <w:vAlign w:val="bottom"/>
            <w:hideMark/>
          </w:tcPr>
          <w:p w14:paraId="07198DC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747645 </w:t>
            </w:r>
          </w:p>
        </w:tc>
        <w:tc>
          <w:tcPr>
            <w:tcW w:w="2890" w:type="pct"/>
            <w:tcBorders>
              <w:top w:val="nil"/>
              <w:left w:val="nil"/>
              <w:bottom w:val="single" w:sz="4" w:space="0" w:color="auto"/>
              <w:right w:val="single" w:sz="4" w:space="0" w:color="auto"/>
            </w:tcBorders>
            <w:shd w:val="clear" w:color="auto" w:fill="auto"/>
            <w:noWrap/>
            <w:vAlign w:val="bottom"/>
            <w:hideMark/>
          </w:tcPr>
          <w:p w14:paraId="7A61CE01"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ELEKTROMOTORNI NO 150 NP16</w:t>
            </w:r>
          </w:p>
        </w:tc>
        <w:tc>
          <w:tcPr>
            <w:tcW w:w="265" w:type="pct"/>
            <w:tcBorders>
              <w:top w:val="nil"/>
              <w:left w:val="nil"/>
              <w:bottom w:val="single" w:sz="4" w:space="0" w:color="auto"/>
              <w:right w:val="single" w:sz="4" w:space="0" w:color="auto"/>
            </w:tcBorders>
            <w:shd w:val="clear" w:color="auto" w:fill="auto"/>
            <w:noWrap/>
            <w:vAlign w:val="bottom"/>
            <w:hideMark/>
          </w:tcPr>
          <w:p w14:paraId="15290915"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24E22E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3 </w:t>
            </w:r>
          </w:p>
        </w:tc>
      </w:tr>
      <w:tr w:rsidR="00917526" w:rsidRPr="00917526" w14:paraId="2A0E35B3" w14:textId="77777777" w:rsidTr="002A372B">
        <w:trPr>
          <w:trHeight w:val="18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239813"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 </w:t>
            </w:r>
          </w:p>
        </w:tc>
        <w:tc>
          <w:tcPr>
            <w:tcW w:w="412" w:type="pct"/>
            <w:tcBorders>
              <w:top w:val="nil"/>
              <w:left w:val="nil"/>
              <w:bottom w:val="single" w:sz="4" w:space="0" w:color="auto"/>
              <w:right w:val="single" w:sz="4" w:space="0" w:color="auto"/>
            </w:tcBorders>
            <w:shd w:val="clear" w:color="auto" w:fill="auto"/>
            <w:noWrap/>
            <w:vAlign w:val="bottom"/>
            <w:hideMark/>
          </w:tcPr>
          <w:p w14:paraId="308DF71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1118854 </w:t>
            </w:r>
          </w:p>
        </w:tc>
        <w:tc>
          <w:tcPr>
            <w:tcW w:w="2890" w:type="pct"/>
            <w:tcBorders>
              <w:top w:val="nil"/>
              <w:left w:val="nil"/>
              <w:bottom w:val="single" w:sz="4" w:space="0" w:color="auto"/>
              <w:right w:val="single" w:sz="4" w:space="0" w:color="auto"/>
            </w:tcBorders>
            <w:shd w:val="clear" w:color="auto" w:fill="auto"/>
            <w:vAlign w:val="bottom"/>
            <w:hideMark/>
          </w:tcPr>
          <w:p w14:paraId="514D975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DN100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8B46204"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B20F2C5"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3 </w:t>
            </w:r>
          </w:p>
        </w:tc>
      </w:tr>
      <w:tr w:rsidR="00917526" w:rsidRPr="00917526" w14:paraId="7A2BEB2F"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E2EEE7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3 </w:t>
            </w:r>
          </w:p>
        </w:tc>
        <w:tc>
          <w:tcPr>
            <w:tcW w:w="412" w:type="pct"/>
            <w:tcBorders>
              <w:top w:val="nil"/>
              <w:left w:val="nil"/>
              <w:bottom w:val="single" w:sz="4" w:space="0" w:color="auto"/>
              <w:right w:val="single" w:sz="4" w:space="0" w:color="auto"/>
            </w:tcBorders>
            <w:shd w:val="clear" w:color="auto" w:fill="auto"/>
            <w:noWrap/>
            <w:vAlign w:val="bottom"/>
            <w:hideMark/>
          </w:tcPr>
          <w:p w14:paraId="697F2E49"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886971 </w:t>
            </w:r>
          </w:p>
        </w:tc>
        <w:tc>
          <w:tcPr>
            <w:tcW w:w="2890" w:type="pct"/>
            <w:tcBorders>
              <w:top w:val="nil"/>
              <w:left w:val="nil"/>
              <w:bottom w:val="single" w:sz="4" w:space="0" w:color="auto"/>
              <w:right w:val="single" w:sz="4" w:space="0" w:color="auto"/>
            </w:tcBorders>
            <w:shd w:val="clear" w:color="auto" w:fill="auto"/>
            <w:vAlign w:val="bottom"/>
            <w:hideMark/>
          </w:tcPr>
          <w:p w14:paraId="4F1F8574"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DN100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074F924E"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2AC61A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151EC5BB" w14:textId="77777777" w:rsidTr="002A372B">
        <w:trPr>
          <w:trHeight w:val="37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1EA52E7"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c>
          <w:tcPr>
            <w:tcW w:w="412" w:type="pct"/>
            <w:tcBorders>
              <w:top w:val="nil"/>
              <w:left w:val="nil"/>
              <w:bottom w:val="single" w:sz="4" w:space="0" w:color="auto"/>
              <w:right w:val="single" w:sz="4" w:space="0" w:color="auto"/>
            </w:tcBorders>
            <w:shd w:val="clear" w:color="auto" w:fill="auto"/>
            <w:noWrap/>
            <w:vAlign w:val="bottom"/>
            <w:hideMark/>
          </w:tcPr>
          <w:p w14:paraId="157B1FE4"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887005 </w:t>
            </w:r>
          </w:p>
        </w:tc>
        <w:tc>
          <w:tcPr>
            <w:tcW w:w="2890" w:type="pct"/>
            <w:tcBorders>
              <w:top w:val="nil"/>
              <w:left w:val="nil"/>
              <w:bottom w:val="single" w:sz="4" w:space="0" w:color="auto"/>
              <w:right w:val="single" w:sz="4" w:space="0" w:color="auto"/>
            </w:tcBorders>
            <w:shd w:val="clear" w:color="auto" w:fill="auto"/>
            <w:vAlign w:val="bottom"/>
            <w:hideMark/>
          </w:tcPr>
          <w:p w14:paraId="2F833B9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DN125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5892889E"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88FF10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658AD690" w14:textId="77777777" w:rsidTr="002A372B">
        <w:trPr>
          <w:trHeight w:val="26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8945A25"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5 </w:t>
            </w:r>
          </w:p>
        </w:tc>
        <w:tc>
          <w:tcPr>
            <w:tcW w:w="412" w:type="pct"/>
            <w:tcBorders>
              <w:top w:val="nil"/>
              <w:left w:val="nil"/>
              <w:bottom w:val="single" w:sz="4" w:space="0" w:color="auto"/>
              <w:right w:val="single" w:sz="4" w:space="0" w:color="auto"/>
            </w:tcBorders>
            <w:shd w:val="clear" w:color="auto" w:fill="auto"/>
            <w:noWrap/>
            <w:vAlign w:val="bottom"/>
            <w:hideMark/>
          </w:tcPr>
          <w:p w14:paraId="4E5314A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1118773 </w:t>
            </w:r>
          </w:p>
        </w:tc>
        <w:tc>
          <w:tcPr>
            <w:tcW w:w="2890" w:type="pct"/>
            <w:tcBorders>
              <w:top w:val="nil"/>
              <w:left w:val="nil"/>
              <w:bottom w:val="single" w:sz="4" w:space="0" w:color="auto"/>
              <w:right w:val="single" w:sz="4" w:space="0" w:color="auto"/>
            </w:tcBorders>
            <w:shd w:val="clear" w:color="auto" w:fill="auto"/>
            <w:vAlign w:val="bottom"/>
            <w:hideMark/>
          </w:tcPr>
          <w:p w14:paraId="644C5B5A"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DN150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6059823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4E5F8E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r w:rsidR="00917526" w:rsidRPr="00917526" w14:paraId="38D26E0B" w14:textId="77777777" w:rsidTr="002A372B">
        <w:trPr>
          <w:trHeight w:val="3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A563CF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 </w:t>
            </w:r>
          </w:p>
        </w:tc>
        <w:tc>
          <w:tcPr>
            <w:tcW w:w="412" w:type="pct"/>
            <w:tcBorders>
              <w:top w:val="nil"/>
              <w:left w:val="nil"/>
              <w:bottom w:val="single" w:sz="4" w:space="0" w:color="auto"/>
              <w:right w:val="single" w:sz="4" w:space="0" w:color="auto"/>
            </w:tcBorders>
            <w:shd w:val="clear" w:color="auto" w:fill="auto"/>
            <w:noWrap/>
            <w:vAlign w:val="bottom"/>
            <w:hideMark/>
          </w:tcPr>
          <w:p w14:paraId="796C88D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887021 </w:t>
            </w:r>
          </w:p>
        </w:tc>
        <w:tc>
          <w:tcPr>
            <w:tcW w:w="2890" w:type="pct"/>
            <w:tcBorders>
              <w:top w:val="nil"/>
              <w:left w:val="nil"/>
              <w:bottom w:val="single" w:sz="4" w:space="0" w:color="auto"/>
              <w:right w:val="single" w:sz="4" w:space="0" w:color="auto"/>
            </w:tcBorders>
            <w:shd w:val="clear" w:color="auto" w:fill="auto"/>
            <w:vAlign w:val="bottom"/>
            <w:hideMark/>
          </w:tcPr>
          <w:p w14:paraId="53CBAA01"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DN150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745BDD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9915E1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6B1A070E" w14:textId="77777777" w:rsidTr="002A372B">
        <w:trPr>
          <w:trHeight w:val="26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BD47AD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7 </w:t>
            </w:r>
          </w:p>
        </w:tc>
        <w:tc>
          <w:tcPr>
            <w:tcW w:w="412" w:type="pct"/>
            <w:tcBorders>
              <w:top w:val="nil"/>
              <w:left w:val="nil"/>
              <w:bottom w:val="single" w:sz="4" w:space="0" w:color="auto"/>
              <w:right w:val="single" w:sz="4" w:space="0" w:color="auto"/>
            </w:tcBorders>
            <w:shd w:val="clear" w:color="auto" w:fill="auto"/>
            <w:noWrap/>
            <w:vAlign w:val="bottom"/>
            <w:hideMark/>
          </w:tcPr>
          <w:p w14:paraId="2179FBC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1118757 </w:t>
            </w:r>
          </w:p>
        </w:tc>
        <w:tc>
          <w:tcPr>
            <w:tcW w:w="2890" w:type="pct"/>
            <w:tcBorders>
              <w:top w:val="nil"/>
              <w:left w:val="nil"/>
              <w:bottom w:val="single" w:sz="4" w:space="0" w:color="auto"/>
              <w:right w:val="single" w:sz="4" w:space="0" w:color="auto"/>
            </w:tcBorders>
            <w:shd w:val="clear" w:color="auto" w:fill="auto"/>
            <w:vAlign w:val="bottom"/>
            <w:hideMark/>
          </w:tcPr>
          <w:p w14:paraId="5FBBC6A5"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DN200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1C0963C"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450640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0DD70989" w14:textId="77777777" w:rsidTr="002A372B">
        <w:trPr>
          <w:trHeight w:val="35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08D8BD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8 </w:t>
            </w:r>
          </w:p>
        </w:tc>
        <w:tc>
          <w:tcPr>
            <w:tcW w:w="412" w:type="pct"/>
            <w:tcBorders>
              <w:top w:val="nil"/>
              <w:left w:val="nil"/>
              <w:bottom w:val="single" w:sz="4" w:space="0" w:color="auto"/>
              <w:right w:val="single" w:sz="4" w:space="0" w:color="auto"/>
            </w:tcBorders>
            <w:shd w:val="clear" w:color="auto" w:fill="auto"/>
            <w:noWrap/>
            <w:vAlign w:val="bottom"/>
            <w:hideMark/>
          </w:tcPr>
          <w:p w14:paraId="313B66C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1118730 </w:t>
            </w:r>
          </w:p>
        </w:tc>
        <w:tc>
          <w:tcPr>
            <w:tcW w:w="2890" w:type="pct"/>
            <w:tcBorders>
              <w:top w:val="nil"/>
              <w:left w:val="nil"/>
              <w:bottom w:val="single" w:sz="4" w:space="0" w:color="auto"/>
              <w:right w:val="single" w:sz="4" w:space="0" w:color="auto"/>
            </w:tcBorders>
            <w:shd w:val="clear" w:color="auto" w:fill="auto"/>
            <w:vAlign w:val="bottom"/>
            <w:hideMark/>
          </w:tcPr>
          <w:p w14:paraId="4EE3347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DN250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7D6188D5"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1CB430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2F8A3BEF" w14:textId="77777777" w:rsidTr="002A372B">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583C5"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9 </w:t>
            </w:r>
          </w:p>
        </w:tc>
        <w:tc>
          <w:tcPr>
            <w:tcW w:w="412" w:type="pct"/>
            <w:tcBorders>
              <w:top w:val="nil"/>
              <w:left w:val="nil"/>
              <w:bottom w:val="single" w:sz="4" w:space="0" w:color="auto"/>
              <w:right w:val="single" w:sz="4" w:space="0" w:color="auto"/>
            </w:tcBorders>
            <w:shd w:val="clear" w:color="auto" w:fill="auto"/>
            <w:noWrap/>
            <w:vAlign w:val="bottom"/>
            <w:hideMark/>
          </w:tcPr>
          <w:p w14:paraId="3BECDC7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1118870 </w:t>
            </w:r>
          </w:p>
        </w:tc>
        <w:tc>
          <w:tcPr>
            <w:tcW w:w="2890" w:type="pct"/>
            <w:tcBorders>
              <w:top w:val="nil"/>
              <w:left w:val="nil"/>
              <w:bottom w:val="single" w:sz="4" w:space="0" w:color="auto"/>
              <w:right w:val="single" w:sz="4" w:space="0" w:color="auto"/>
            </w:tcBorders>
            <w:shd w:val="clear" w:color="auto" w:fill="auto"/>
            <w:vAlign w:val="bottom"/>
            <w:hideMark/>
          </w:tcPr>
          <w:p w14:paraId="08D33234"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DN80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939AE5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4E2E57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r w:rsidR="00917526" w:rsidRPr="00917526" w14:paraId="0912C75F" w14:textId="77777777" w:rsidTr="002A372B">
        <w:trPr>
          <w:trHeight w:val="23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52A05A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10 </w:t>
            </w:r>
          </w:p>
        </w:tc>
        <w:tc>
          <w:tcPr>
            <w:tcW w:w="412" w:type="pct"/>
            <w:tcBorders>
              <w:top w:val="nil"/>
              <w:left w:val="nil"/>
              <w:bottom w:val="single" w:sz="4" w:space="0" w:color="auto"/>
              <w:right w:val="single" w:sz="4" w:space="0" w:color="auto"/>
            </w:tcBorders>
            <w:shd w:val="clear" w:color="auto" w:fill="auto"/>
            <w:noWrap/>
            <w:vAlign w:val="bottom"/>
            <w:hideMark/>
          </w:tcPr>
          <w:p w14:paraId="1827E2F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695564 </w:t>
            </w:r>
          </w:p>
        </w:tc>
        <w:tc>
          <w:tcPr>
            <w:tcW w:w="2890" w:type="pct"/>
            <w:tcBorders>
              <w:top w:val="nil"/>
              <w:left w:val="nil"/>
              <w:bottom w:val="single" w:sz="4" w:space="0" w:color="auto"/>
              <w:right w:val="single" w:sz="4" w:space="0" w:color="auto"/>
            </w:tcBorders>
            <w:shd w:val="clear" w:color="auto" w:fill="auto"/>
            <w:vAlign w:val="bottom"/>
            <w:hideMark/>
          </w:tcPr>
          <w:p w14:paraId="4D3AC48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100 NP 25-E.M. POGON-POM.VRETENO NEPOMIČNI KLIN ;ČELIČNI LIV ;PRIK.MERE PRIRUBNICE JUS.M.B6.011</w:t>
            </w:r>
          </w:p>
        </w:tc>
        <w:tc>
          <w:tcPr>
            <w:tcW w:w="265" w:type="pct"/>
            <w:tcBorders>
              <w:top w:val="nil"/>
              <w:left w:val="nil"/>
              <w:bottom w:val="single" w:sz="4" w:space="0" w:color="auto"/>
              <w:right w:val="single" w:sz="4" w:space="0" w:color="auto"/>
            </w:tcBorders>
            <w:shd w:val="clear" w:color="auto" w:fill="auto"/>
            <w:noWrap/>
            <w:vAlign w:val="bottom"/>
            <w:hideMark/>
          </w:tcPr>
          <w:p w14:paraId="6292E5C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88608F7"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r w:rsidR="00917526" w:rsidRPr="00917526" w14:paraId="55FAF736" w14:textId="77777777" w:rsidTr="002A372B">
        <w:trPr>
          <w:trHeight w:val="18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077409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11 </w:t>
            </w:r>
          </w:p>
        </w:tc>
        <w:tc>
          <w:tcPr>
            <w:tcW w:w="412" w:type="pct"/>
            <w:tcBorders>
              <w:top w:val="nil"/>
              <w:left w:val="nil"/>
              <w:bottom w:val="single" w:sz="4" w:space="0" w:color="auto"/>
              <w:right w:val="single" w:sz="4" w:space="0" w:color="auto"/>
            </w:tcBorders>
            <w:shd w:val="clear" w:color="auto" w:fill="auto"/>
            <w:noWrap/>
            <w:vAlign w:val="bottom"/>
            <w:hideMark/>
          </w:tcPr>
          <w:p w14:paraId="69F663E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695459 </w:t>
            </w:r>
          </w:p>
        </w:tc>
        <w:tc>
          <w:tcPr>
            <w:tcW w:w="2890" w:type="pct"/>
            <w:tcBorders>
              <w:top w:val="nil"/>
              <w:left w:val="nil"/>
              <w:bottom w:val="single" w:sz="4" w:space="0" w:color="auto"/>
              <w:right w:val="single" w:sz="4" w:space="0" w:color="auto"/>
            </w:tcBorders>
            <w:shd w:val="clear" w:color="auto" w:fill="auto"/>
            <w:vAlign w:val="bottom"/>
            <w:hideMark/>
          </w:tcPr>
          <w:p w14:paraId="2C62AC52"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607989BF"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1A65AE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r w:rsidR="00917526" w:rsidRPr="00917526" w14:paraId="6D3AE3B6" w14:textId="77777777" w:rsidTr="002A372B">
        <w:trPr>
          <w:trHeight w:val="26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7EAA68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12 </w:t>
            </w:r>
          </w:p>
        </w:tc>
        <w:tc>
          <w:tcPr>
            <w:tcW w:w="412" w:type="pct"/>
            <w:tcBorders>
              <w:top w:val="nil"/>
              <w:left w:val="nil"/>
              <w:bottom w:val="single" w:sz="4" w:space="0" w:color="auto"/>
              <w:right w:val="single" w:sz="4" w:space="0" w:color="auto"/>
            </w:tcBorders>
            <w:shd w:val="clear" w:color="auto" w:fill="auto"/>
            <w:noWrap/>
            <w:vAlign w:val="bottom"/>
            <w:hideMark/>
          </w:tcPr>
          <w:p w14:paraId="2003C065"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695475 </w:t>
            </w:r>
          </w:p>
        </w:tc>
        <w:tc>
          <w:tcPr>
            <w:tcW w:w="2890" w:type="pct"/>
            <w:tcBorders>
              <w:top w:val="nil"/>
              <w:left w:val="nil"/>
              <w:bottom w:val="single" w:sz="4" w:space="0" w:color="auto"/>
              <w:right w:val="single" w:sz="4" w:space="0" w:color="auto"/>
            </w:tcBorders>
            <w:shd w:val="clear" w:color="auto" w:fill="auto"/>
            <w:vAlign w:val="bottom"/>
            <w:hideMark/>
          </w:tcPr>
          <w:p w14:paraId="4AF8A860"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150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06041DE"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7CBB71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20A6F5F0" w14:textId="77777777" w:rsidTr="002A372B">
        <w:trPr>
          <w:trHeight w:val="22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73EA379"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13 </w:t>
            </w:r>
          </w:p>
        </w:tc>
        <w:tc>
          <w:tcPr>
            <w:tcW w:w="412" w:type="pct"/>
            <w:tcBorders>
              <w:top w:val="nil"/>
              <w:left w:val="nil"/>
              <w:bottom w:val="single" w:sz="4" w:space="0" w:color="auto"/>
              <w:right w:val="single" w:sz="4" w:space="0" w:color="auto"/>
            </w:tcBorders>
            <w:shd w:val="clear" w:color="auto" w:fill="auto"/>
            <w:noWrap/>
            <w:vAlign w:val="bottom"/>
            <w:hideMark/>
          </w:tcPr>
          <w:p w14:paraId="0912113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695491 </w:t>
            </w:r>
          </w:p>
        </w:tc>
        <w:tc>
          <w:tcPr>
            <w:tcW w:w="2890" w:type="pct"/>
            <w:tcBorders>
              <w:top w:val="nil"/>
              <w:left w:val="nil"/>
              <w:bottom w:val="single" w:sz="4" w:space="0" w:color="auto"/>
              <w:right w:val="single" w:sz="4" w:space="0" w:color="auto"/>
            </w:tcBorders>
            <w:shd w:val="clear" w:color="auto" w:fill="auto"/>
            <w:vAlign w:val="bottom"/>
            <w:hideMark/>
          </w:tcPr>
          <w:p w14:paraId="152BC7B9"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200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B99BC07"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CF3EB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 </w:t>
            </w:r>
          </w:p>
        </w:tc>
      </w:tr>
      <w:tr w:rsidR="00917526" w:rsidRPr="00917526" w14:paraId="3E98E1A1" w14:textId="77777777" w:rsidTr="002A372B">
        <w:trPr>
          <w:trHeight w:val="17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35B5C7"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14 </w:t>
            </w:r>
          </w:p>
        </w:tc>
        <w:tc>
          <w:tcPr>
            <w:tcW w:w="412" w:type="pct"/>
            <w:tcBorders>
              <w:top w:val="nil"/>
              <w:left w:val="nil"/>
              <w:bottom w:val="single" w:sz="4" w:space="0" w:color="auto"/>
              <w:right w:val="single" w:sz="4" w:space="0" w:color="auto"/>
            </w:tcBorders>
            <w:shd w:val="clear" w:color="auto" w:fill="auto"/>
            <w:noWrap/>
            <w:vAlign w:val="bottom"/>
            <w:hideMark/>
          </w:tcPr>
          <w:p w14:paraId="678B78F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695513 </w:t>
            </w:r>
          </w:p>
        </w:tc>
        <w:tc>
          <w:tcPr>
            <w:tcW w:w="2890" w:type="pct"/>
            <w:tcBorders>
              <w:top w:val="nil"/>
              <w:left w:val="nil"/>
              <w:bottom w:val="single" w:sz="4" w:space="0" w:color="auto"/>
              <w:right w:val="single" w:sz="4" w:space="0" w:color="auto"/>
            </w:tcBorders>
            <w:shd w:val="clear" w:color="auto" w:fill="auto"/>
            <w:vAlign w:val="bottom"/>
            <w:hideMark/>
          </w:tcPr>
          <w:p w14:paraId="6CACAE96"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250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B2B14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D486D6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 </w:t>
            </w:r>
          </w:p>
        </w:tc>
      </w:tr>
      <w:tr w:rsidR="00917526" w:rsidRPr="00917526" w14:paraId="445AEFAD" w14:textId="77777777" w:rsidTr="002A372B">
        <w:trPr>
          <w:trHeight w:val="13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A14AA9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15 </w:t>
            </w:r>
          </w:p>
        </w:tc>
        <w:tc>
          <w:tcPr>
            <w:tcW w:w="412" w:type="pct"/>
            <w:tcBorders>
              <w:top w:val="nil"/>
              <w:left w:val="nil"/>
              <w:bottom w:val="single" w:sz="4" w:space="0" w:color="auto"/>
              <w:right w:val="single" w:sz="4" w:space="0" w:color="auto"/>
            </w:tcBorders>
            <w:shd w:val="clear" w:color="auto" w:fill="auto"/>
            <w:noWrap/>
            <w:vAlign w:val="bottom"/>
            <w:hideMark/>
          </w:tcPr>
          <w:p w14:paraId="55E1392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654930 </w:t>
            </w:r>
          </w:p>
        </w:tc>
        <w:tc>
          <w:tcPr>
            <w:tcW w:w="2890" w:type="pct"/>
            <w:tcBorders>
              <w:top w:val="nil"/>
              <w:left w:val="nil"/>
              <w:bottom w:val="single" w:sz="4" w:space="0" w:color="auto"/>
              <w:right w:val="single" w:sz="4" w:space="0" w:color="auto"/>
            </w:tcBorders>
            <w:shd w:val="clear" w:color="auto" w:fill="auto"/>
            <w:noWrap/>
            <w:vAlign w:val="bottom"/>
            <w:hideMark/>
          </w:tcPr>
          <w:p w14:paraId="3C5B306A"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50 NP 16 JUS M C5 641.</w:t>
            </w:r>
          </w:p>
        </w:tc>
        <w:tc>
          <w:tcPr>
            <w:tcW w:w="265" w:type="pct"/>
            <w:tcBorders>
              <w:top w:val="nil"/>
              <w:left w:val="nil"/>
              <w:bottom w:val="single" w:sz="4" w:space="0" w:color="auto"/>
              <w:right w:val="single" w:sz="4" w:space="0" w:color="auto"/>
            </w:tcBorders>
            <w:shd w:val="clear" w:color="auto" w:fill="auto"/>
            <w:noWrap/>
            <w:vAlign w:val="bottom"/>
            <w:hideMark/>
          </w:tcPr>
          <w:p w14:paraId="115D2DC6"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EB1C18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r w:rsidR="00917526" w:rsidRPr="00917526" w14:paraId="7E832EB3" w14:textId="77777777" w:rsidTr="002A372B">
        <w:trPr>
          <w:trHeight w:val="25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FA9953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16 </w:t>
            </w:r>
          </w:p>
        </w:tc>
        <w:tc>
          <w:tcPr>
            <w:tcW w:w="412" w:type="pct"/>
            <w:tcBorders>
              <w:top w:val="nil"/>
              <w:left w:val="nil"/>
              <w:bottom w:val="single" w:sz="4" w:space="0" w:color="auto"/>
              <w:right w:val="single" w:sz="4" w:space="0" w:color="auto"/>
            </w:tcBorders>
            <w:shd w:val="clear" w:color="auto" w:fill="auto"/>
            <w:noWrap/>
            <w:vAlign w:val="bottom"/>
            <w:hideMark/>
          </w:tcPr>
          <w:p w14:paraId="57CD4E5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695416 </w:t>
            </w:r>
          </w:p>
        </w:tc>
        <w:tc>
          <w:tcPr>
            <w:tcW w:w="2890" w:type="pct"/>
            <w:tcBorders>
              <w:top w:val="nil"/>
              <w:left w:val="nil"/>
              <w:bottom w:val="single" w:sz="4" w:space="0" w:color="auto"/>
              <w:right w:val="single" w:sz="4" w:space="0" w:color="auto"/>
            </w:tcBorders>
            <w:shd w:val="clear" w:color="auto" w:fill="auto"/>
            <w:vAlign w:val="bottom"/>
            <w:hideMark/>
          </w:tcPr>
          <w:p w14:paraId="7A4456C5"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NO 80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2AC1AF9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7AF12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 </w:t>
            </w:r>
          </w:p>
        </w:tc>
      </w:tr>
      <w:tr w:rsidR="00917526" w:rsidRPr="00917526" w14:paraId="3CB4D4E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9A383B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17 </w:t>
            </w:r>
          </w:p>
        </w:tc>
        <w:tc>
          <w:tcPr>
            <w:tcW w:w="412" w:type="pct"/>
            <w:tcBorders>
              <w:top w:val="nil"/>
              <w:left w:val="nil"/>
              <w:bottom w:val="single" w:sz="4" w:space="0" w:color="auto"/>
              <w:right w:val="single" w:sz="4" w:space="0" w:color="auto"/>
            </w:tcBorders>
            <w:shd w:val="clear" w:color="auto" w:fill="auto"/>
            <w:noWrap/>
            <w:vAlign w:val="bottom"/>
            <w:hideMark/>
          </w:tcPr>
          <w:p w14:paraId="60FFB7C0"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654973 </w:t>
            </w:r>
          </w:p>
        </w:tc>
        <w:tc>
          <w:tcPr>
            <w:tcW w:w="2890" w:type="pct"/>
            <w:tcBorders>
              <w:top w:val="nil"/>
              <w:left w:val="nil"/>
              <w:bottom w:val="single" w:sz="4" w:space="0" w:color="auto"/>
              <w:right w:val="single" w:sz="4" w:space="0" w:color="auto"/>
            </w:tcBorders>
            <w:shd w:val="clear" w:color="auto" w:fill="auto"/>
            <w:noWrap/>
            <w:vAlign w:val="bottom"/>
            <w:hideMark/>
          </w:tcPr>
          <w:p w14:paraId="4D391F29"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SA EL.POGONOM NO 150 NP 25</w:t>
            </w:r>
          </w:p>
        </w:tc>
        <w:tc>
          <w:tcPr>
            <w:tcW w:w="265" w:type="pct"/>
            <w:tcBorders>
              <w:top w:val="nil"/>
              <w:left w:val="nil"/>
              <w:bottom w:val="single" w:sz="4" w:space="0" w:color="auto"/>
              <w:right w:val="single" w:sz="4" w:space="0" w:color="auto"/>
            </w:tcBorders>
            <w:shd w:val="clear" w:color="auto" w:fill="auto"/>
            <w:noWrap/>
            <w:vAlign w:val="bottom"/>
            <w:hideMark/>
          </w:tcPr>
          <w:p w14:paraId="236D3CA4"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0BC23C4"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 </w:t>
            </w:r>
          </w:p>
        </w:tc>
      </w:tr>
      <w:tr w:rsidR="00917526" w:rsidRPr="00917526" w14:paraId="3FB61C6A"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059167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18 </w:t>
            </w:r>
          </w:p>
        </w:tc>
        <w:tc>
          <w:tcPr>
            <w:tcW w:w="412" w:type="pct"/>
            <w:tcBorders>
              <w:top w:val="nil"/>
              <w:left w:val="nil"/>
              <w:bottom w:val="single" w:sz="4" w:space="0" w:color="auto"/>
              <w:right w:val="single" w:sz="4" w:space="0" w:color="auto"/>
            </w:tcBorders>
            <w:shd w:val="clear" w:color="auto" w:fill="auto"/>
            <w:noWrap/>
            <w:vAlign w:val="bottom"/>
            <w:hideMark/>
          </w:tcPr>
          <w:p w14:paraId="74C0681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655023 </w:t>
            </w:r>
          </w:p>
        </w:tc>
        <w:tc>
          <w:tcPr>
            <w:tcW w:w="2890" w:type="pct"/>
            <w:tcBorders>
              <w:top w:val="nil"/>
              <w:left w:val="nil"/>
              <w:bottom w:val="single" w:sz="4" w:space="0" w:color="auto"/>
              <w:right w:val="single" w:sz="4" w:space="0" w:color="auto"/>
            </w:tcBorders>
            <w:shd w:val="clear" w:color="auto" w:fill="auto"/>
            <w:noWrap/>
            <w:vAlign w:val="bottom"/>
            <w:hideMark/>
          </w:tcPr>
          <w:p w14:paraId="14661A6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SA EL.POGONOM NO 300 NP 25</w:t>
            </w:r>
          </w:p>
        </w:tc>
        <w:tc>
          <w:tcPr>
            <w:tcW w:w="265" w:type="pct"/>
            <w:tcBorders>
              <w:top w:val="nil"/>
              <w:left w:val="nil"/>
              <w:bottom w:val="single" w:sz="4" w:space="0" w:color="auto"/>
              <w:right w:val="single" w:sz="4" w:space="0" w:color="auto"/>
            </w:tcBorders>
            <w:shd w:val="clear" w:color="auto" w:fill="auto"/>
            <w:noWrap/>
            <w:vAlign w:val="bottom"/>
            <w:hideMark/>
          </w:tcPr>
          <w:p w14:paraId="2C10377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52D8E3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4B8985B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86CE413"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19 </w:t>
            </w:r>
          </w:p>
        </w:tc>
        <w:tc>
          <w:tcPr>
            <w:tcW w:w="412" w:type="pct"/>
            <w:tcBorders>
              <w:top w:val="nil"/>
              <w:left w:val="nil"/>
              <w:bottom w:val="single" w:sz="4" w:space="0" w:color="auto"/>
              <w:right w:val="single" w:sz="4" w:space="0" w:color="auto"/>
            </w:tcBorders>
            <w:shd w:val="clear" w:color="auto" w:fill="auto"/>
            <w:noWrap/>
            <w:vAlign w:val="bottom"/>
            <w:hideMark/>
          </w:tcPr>
          <w:p w14:paraId="1476976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1610279 </w:t>
            </w:r>
          </w:p>
        </w:tc>
        <w:tc>
          <w:tcPr>
            <w:tcW w:w="2890" w:type="pct"/>
            <w:tcBorders>
              <w:top w:val="nil"/>
              <w:left w:val="nil"/>
              <w:bottom w:val="single" w:sz="4" w:space="0" w:color="auto"/>
              <w:right w:val="single" w:sz="4" w:space="0" w:color="auto"/>
            </w:tcBorders>
            <w:shd w:val="clear" w:color="auto" w:fill="auto"/>
            <w:noWrap/>
            <w:vAlign w:val="bottom"/>
            <w:hideMark/>
          </w:tcPr>
          <w:p w14:paraId="249A1BF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OVALNI SA EL.POGONOM NO200 NP 25</w:t>
            </w:r>
          </w:p>
        </w:tc>
        <w:tc>
          <w:tcPr>
            <w:tcW w:w="265" w:type="pct"/>
            <w:tcBorders>
              <w:top w:val="nil"/>
              <w:left w:val="nil"/>
              <w:bottom w:val="single" w:sz="4" w:space="0" w:color="auto"/>
              <w:right w:val="single" w:sz="4" w:space="0" w:color="auto"/>
            </w:tcBorders>
            <w:shd w:val="clear" w:color="auto" w:fill="auto"/>
            <w:noWrap/>
            <w:vAlign w:val="bottom"/>
            <w:hideMark/>
          </w:tcPr>
          <w:p w14:paraId="473071C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89DA54"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17D02814" w14:textId="77777777" w:rsidTr="002A372B">
        <w:trPr>
          <w:trHeight w:val="2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5DC402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20 </w:t>
            </w:r>
          </w:p>
        </w:tc>
        <w:tc>
          <w:tcPr>
            <w:tcW w:w="412" w:type="pct"/>
            <w:tcBorders>
              <w:top w:val="nil"/>
              <w:left w:val="nil"/>
              <w:bottom w:val="single" w:sz="4" w:space="0" w:color="auto"/>
              <w:right w:val="single" w:sz="4" w:space="0" w:color="auto"/>
            </w:tcBorders>
            <w:shd w:val="clear" w:color="auto" w:fill="auto"/>
            <w:noWrap/>
            <w:vAlign w:val="bottom"/>
            <w:hideMark/>
          </w:tcPr>
          <w:p w14:paraId="1D95331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695289 </w:t>
            </w:r>
          </w:p>
        </w:tc>
        <w:tc>
          <w:tcPr>
            <w:tcW w:w="2890" w:type="pct"/>
            <w:tcBorders>
              <w:top w:val="nil"/>
              <w:left w:val="nil"/>
              <w:bottom w:val="single" w:sz="4" w:space="0" w:color="auto"/>
              <w:right w:val="single" w:sz="4" w:space="0" w:color="auto"/>
            </w:tcBorders>
            <w:shd w:val="clear" w:color="auto" w:fill="auto"/>
            <w:vAlign w:val="bottom"/>
            <w:hideMark/>
          </w:tcPr>
          <w:p w14:paraId="7FD5D1FE"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PLJOSNATI NO 100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8E5F8E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98AAB0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7 </w:t>
            </w:r>
          </w:p>
        </w:tc>
      </w:tr>
      <w:tr w:rsidR="00917526" w:rsidRPr="00917526" w14:paraId="703B2038" w14:textId="77777777" w:rsidTr="002A372B">
        <w:trPr>
          <w:trHeight w:val="20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9E366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21 </w:t>
            </w:r>
          </w:p>
        </w:tc>
        <w:tc>
          <w:tcPr>
            <w:tcW w:w="412" w:type="pct"/>
            <w:tcBorders>
              <w:top w:val="nil"/>
              <w:left w:val="nil"/>
              <w:bottom w:val="single" w:sz="4" w:space="0" w:color="auto"/>
              <w:right w:val="single" w:sz="4" w:space="0" w:color="auto"/>
            </w:tcBorders>
            <w:shd w:val="clear" w:color="auto" w:fill="auto"/>
            <w:noWrap/>
            <w:vAlign w:val="bottom"/>
            <w:hideMark/>
          </w:tcPr>
          <w:p w14:paraId="7B99A43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695378 </w:t>
            </w:r>
          </w:p>
        </w:tc>
        <w:tc>
          <w:tcPr>
            <w:tcW w:w="2890" w:type="pct"/>
            <w:tcBorders>
              <w:top w:val="nil"/>
              <w:left w:val="nil"/>
              <w:bottom w:val="single" w:sz="4" w:space="0" w:color="auto"/>
              <w:right w:val="single" w:sz="4" w:space="0" w:color="auto"/>
            </w:tcBorders>
            <w:shd w:val="clear" w:color="auto" w:fill="auto"/>
            <w:vAlign w:val="bottom"/>
            <w:hideMark/>
          </w:tcPr>
          <w:p w14:paraId="503CF465"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PLJOSNATI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D78A5A0"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76CA49"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 </w:t>
            </w:r>
          </w:p>
        </w:tc>
      </w:tr>
      <w:tr w:rsidR="00917526" w:rsidRPr="00917526" w14:paraId="2E4F8436" w14:textId="77777777" w:rsidTr="002A372B">
        <w:trPr>
          <w:trHeight w:val="29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4FEC0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22 </w:t>
            </w:r>
          </w:p>
        </w:tc>
        <w:tc>
          <w:tcPr>
            <w:tcW w:w="412" w:type="pct"/>
            <w:tcBorders>
              <w:top w:val="nil"/>
              <w:left w:val="nil"/>
              <w:bottom w:val="single" w:sz="4" w:space="0" w:color="auto"/>
              <w:right w:val="single" w:sz="4" w:space="0" w:color="auto"/>
            </w:tcBorders>
            <w:shd w:val="clear" w:color="auto" w:fill="auto"/>
            <w:noWrap/>
            <w:vAlign w:val="bottom"/>
            <w:hideMark/>
          </w:tcPr>
          <w:p w14:paraId="401F4AD2"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695246 </w:t>
            </w:r>
          </w:p>
        </w:tc>
        <w:tc>
          <w:tcPr>
            <w:tcW w:w="2890" w:type="pct"/>
            <w:tcBorders>
              <w:top w:val="nil"/>
              <w:left w:val="nil"/>
              <w:bottom w:val="single" w:sz="4" w:space="0" w:color="auto"/>
              <w:right w:val="single" w:sz="4" w:space="0" w:color="auto"/>
            </w:tcBorders>
            <w:shd w:val="clear" w:color="auto" w:fill="auto"/>
            <w:vAlign w:val="bottom"/>
            <w:hideMark/>
          </w:tcPr>
          <w:p w14:paraId="0B86388D"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PLJOSNATI NO 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34400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A893F55"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10 </w:t>
            </w:r>
          </w:p>
        </w:tc>
      </w:tr>
      <w:tr w:rsidR="00917526" w:rsidRPr="00917526" w14:paraId="706C80D6"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8FC769"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23 </w:t>
            </w:r>
          </w:p>
        </w:tc>
        <w:tc>
          <w:tcPr>
            <w:tcW w:w="412" w:type="pct"/>
            <w:tcBorders>
              <w:top w:val="nil"/>
              <w:left w:val="nil"/>
              <w:bottom w:val="single" w:sz="4" w:space="0" w:color="auto"/>
              <w:right w:val="single" w:sz="4" w:space="0" w:color="auto"/>
            </w:tcBorders>
            <w:shd w:val="clear" w:color="auto" w:fill="auto"/>
            <w:noWrap/>
            <w:vAlign w:val="bottom"/>
            <w:hideMark/>
          </w:tcPr>
          <w:p w14:paraId="15E1DF0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695327 </w:t>
            </w:r>
          </w:p>
        </w:tc>
        <w:tc>
          <w:tcPr>
            <w:tcW w:w="2890" w:type="pct"/>
            <w:tcBorders>
              <w:top w:val="nil"/>
              <w:left w:val="nil"/>
              <w:bottom w:val="single" w:sz="4" w:space="0" w:color="auto"/>
              <w:right w:val="single" w:sz="4" w:space="0" w:color="auto"/>
            </w:tcBorders>
            <w:shd w:val="clear" w:color="auto" w:fill="auto"/>
            <w:vAlign w:val="bottom"/>
            <w:hideMark/>
          </w:tcPr>
          <w:p w14:paraId="15363896"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PLJOSNATI NO 65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5C257D93"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54F5B4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7 </w:t>
            </w:r>
          </w:p>
        </w:tc>
      </w:tr>
      <w:tr w:rsidR="00917526" w:rsidRPr="00917526" w14:paraId="7D40BC08" w14:textId="77777777" w:rsidTr="002A372B">
        <w:trPr>
          <w:trHeight w:val="34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782B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24 </w:t>
            </w:r>
          </w:p>
        </w:tc>
        <w:tc>
          <w:tcPr>
            <w:tcW w:w="412" w:type="pct"/>
            <w:tcBorders>
              <w:top w:val="nil"/>
              <w:left w:val="nil"/>
              <w:bottom w:val="single" w:sz="4" w:space="0" w:color="auto"/>
              <w:right w:val="single" w:sz="4" w:space="0" w:color="auto"/>
            </w:tcBorders>
            <w:shd w:val="clear" w:color="auto" w:fill="auto"/>
            <w:noWrap/>
            <w:vAlign w:val="bottom"/>
            <w:hideMark/>
          </w:tcPr>
          <w:p w14:paraId="087F3CD8"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695262 </w:t>
            </w:r>
          </w:p>
        </w:tc>
        <w:tc>
          <w:tcPr>
            <w:tcW w:w="2890" w:type="pct"/>
            <w:tcBorders>
              <w:top w:val="nil"/>
              <w:left w:val="nil"/>
              <w:bottom w:val="single" w:sz="4" w:space="0" w:color="auto"/>
              <w:right w:val="single" w:sz="4" w:space="0" w:color="auto"/>
            </w:tcBorders>
            <w:shd w:val="clear" w:color="auto" w:fill="auto"/>
            <w:vAlign w:val="bottom"/>
            <w:hideMark/>
          </w:tcPr>
          <w:p w14:paraId="144DD614"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PLJOSNATI NO150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091A8C2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A800B5C"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5 </w:t>
            </w:r>
          </w:p>
        </w:tc>
      </w:tr>
      <w:tr w:rsidR="00917526" w:rsidRPr="00917526" w14:paraId="69790870" w14:textId="77777777" w:rsidTr="002A372B">
        <w:trPr>
          <w:trHeight w:val="2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77A898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25 </w:t>
            </w:r>
          </w:p>
        </w:tc>
        <w:tc>
          <w:tcPr>
            <w:tcW w:w="412" w:type="pct"/>
            <w:tcBorders>
              <w:top w:val="nil"/>
              <w:left w:val="nil"/>
              <w:bottom w:val="single" w:sz="4" w:space="0" w:color="auto"/>
              <w:right w:val="single" w:sz="4" w:space="0" w:color="auto"/>
            </w:tcBorders>
            <w:shd w:val="clear" w:color="auto" w:fill="auto"/>
            <w:noWrap/>
            <w:vAlign w:val="bottom"/>
            <w:hideMark/>
          </w:tcPr>
          <w:p w14:paraId="72FAB504"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1702335 </w:t>
            </w:r>
          </w:p>
        </w:tc>
        <w:tc>
          <w:tcPr>
            <w:tcW w:w="2890" w:type="pct"/>
            <w:tcBorders>
              <w:top w:val="nil"/>
              <w:left w:val="nil"/>
              <w:bottom w:val="single" w:sz="4" w:space="0" w:color="auto"/>
              <w:right w:val="single" w:sz="4" w:space="0" w:color="auto"/>
            </w:tcBorders>
            <w:shd w:val="clear" w:color="auto" w:fill="auto"/>
            <w:vAlign w:val="bottom"/>
            <w:hideMark/>
          </w:tcPr>
          <w:p w14:paraId="16FF446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SA EL.MOTORNIM POGONOM DN 400 I PN 16 I PRIRUBNIČKIM PRIKLJUČCIMA,LINIJA USISA VODE U NAPOJNE PUMPE BL.A2-210MW</w:t>
            </w:r>
          </w:p>
        </w:tc>
        <w:tc>
          <w:tcPr>
            <w:tcW w:w="265" w:type="pct"/>
            <w:tcBorders>
              <w:top w:val="nil"/>
              <w:left w:val="nil"/>
              <w:bottom w:val="single" w:sz="4" w:space="0" w:color="auto"/>
              <w:right w:val="single" w:sz="4" w:space="0" w:color="auto"/>
            </w:tcBorders>
            <w:shd w:val="clear" w:color="auto" w:fill="auto"/>
            <w:noWrap/>
            <w:vAlign w:val="bottom"/>
            <w:hideMark/>
          </w:tcPr>
          <w:p w14:paraId="59EFF743"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5EDA8F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 </w:t>
            </w:r>
          </w:p>
        </w:tc>
      </w:tr>
      <w:tr w:rsidR="00917526" w:rsidRPr="00917526" w14:paraId="6C056367" w14:textId="77777777" w:rsidTr="002A372B">
        <w:trPr>
          <w:trHeight w:val="3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345ADAB"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26 </w:t>
            </w:r>
          </w:p>
        </w:tc>
        <w:tc>
          <w:tcPr>
            <w:tcW w:w="412" w:type="pct"/>
            <w:tcBorders>
              <w:top w:val="nil"/>
              <w:left w:val="nil"/>
              <w:bottom w:val="single" w:sz="4" w:space="0" w:color="auto"/>
              <w:right w:val="single" w:sz="4" w:space="0" w:color="auto"/>
            </w:tcBorders>
            <w:shd w:val="clear" w:color="auto" w:fill="auto"/>
            <w:noWrap/>
            <w:vAlign w:val="bottom"/>
            <w:hideMark/>
          </w:tcPr>
          <w:p w14:paraId="03245211"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1660543 </w:t>
            </w:r>
          </w:p>
        </w:tc>
        <w:tc>
          <w:tcPr>
            <w:tcW w:w="2890" w:type="pct"/>
            <w:tcBorders>
              <w:top w:val="nil"/>
              <w:left w:val="nil"/>
              <w:bottom w:val="single" w:sz="4" w:space="0" w:color="auto"/>
              <w:right w:val="single" w:sz="4" w:space="0" w:color="auto"/>
            </w:tcBorders>
            <w:shd w:val="clear" w:color="auto" w:fill="auto"/>
            <w:vAlign w:val="bottom"/>
            <w:hideMark/>
          </w:tcPr>
          <w:p w14:paraId="236CFA98"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SA EL.MOTORNIM POGONOM DN600 PN6 (SA PRIRUBNIČKIM PRIKLJUČKOM)</w:t>
            </w:r>
          </w:p>
        </w:tc>
        <w:tc>
          <w:tcPr>
            <w:tcW w:w="265" w:type="pct"/>
            <w:tcBorders>
              <w:top w:val="nil"/>
              <w:left w:val="nil"/>
              <w:bottom w:val="single" w:sz="4" w:space="0" w:color="auto"/>
              <w:right w:val="single" w:sz="4" w:space="0" w:color="auto"/>
            </w:tcBorders>
            <w:shd w:val="clear" w:color="auto" w:fill="auto"/>
            <w:noWrap/>
            <w:vAlign w:val="bottom"/>
            <w:hideMark/>
          </w:tcPr>
          <w:p w14:paraId="26D65757"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7E15EFA"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3 </w:t>
            </w:r>
          </w:p>
        </w:tc>
      </w:tr>
      <w:tr w:rsidR="00917526" w:rsidRPr="00917526" w14:paraId="715DDE6C" w14:textId="77777777" w:rsidTr="002A372B">
        <w:trPr>
          <w:trHeight w:val="2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5C3444E"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27 </w:t>
            </w:r>
          </w:p>
        </w:tc>
        <w:tc>
          <w:tcPr>
            <w:tcW w:w="412" w:type="pct"/>
            <w:tcBorders>
              <w:top w:val="nil"/>
              <w:left w:val="nil"/>
              <w:bottom w:val="single" w:sz="4" w:space="0" w:color="auto"/>
              <w:right w:val="single" w:sz="4" w:space="0" w:color="auto"/>
            </w:tcBorders>
            <w:shd w:val="clear" w:color="auto" w:fill="auto"/>
            <w:noWrap/>
            <w:vAlign w:val="bottom"/>
            <w:hideMark/>
          </w:tcPr>
          <w:p w14:paraId="4F202EBD"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1508903 </w:t>
            </w:r>
          </w:p>
        </w:tc>
        <w:tc>
          <w:tcPr>
            <w:tcW w:w="2890" w:type="pct"/>
            <w:tcBorders>
              <w:top w:val="nil"/>
              <w:left w:val="nil"/>
              <w:bottom w:val="single" w:sz="4" w:space="0" w:color="auto"/>
              <w:right w:val="single" w:sz="4" w:space="0" w:color="auto"/>
            </w:tcBorders>
            <w:shd w:val="clear" w:color="auto" w:fill="auto"/>
            <w:vAlign w:val="bottom"/>
            <w:hideMark/>
          </w:tcPr>
          <w:p w14:paraId="20ADF0AA"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ZASUN SA ELEKTROMOTORNIM POGONOM DN100 PN16 L=350 ZASUN JE SA PRIRUBNIČKIM PRIKLJUČKOM SA KONTRAPRIRUBNICAMA</w:t>
            </w:r>
          </w:p>
        </w:tc>
        <w:tc>
          <w:tcPr>
            <w:tcW w:w="265" w:type="pct"/>
            <w:tcBorders>
              <w:top w:val="nil"/>
              <w:left w:val="nil"/>
              <w:bottom w:val="single" w:sz="4" w:space="0" w:color="auto"/>
              <w:right w:val="single" w:sz="4" w:space="0" w:color="auto"/>
            </w:tcBorders>
            <w:shd w:val="clear" w:color="auto" w:fill="auto"/>
            <w:noWrap/>
            <w:vAlign w:val="bottom"/>
            <w:hideMark/>
          </w:tcPr>
          <w:p w14:paraId="4BF661BB" w14:textId="77777777" w:rsidR="00917526" w:rsidRPr="00917526" w:rsidRDefault="00917526" w:rsidP="00917526">
            <w:pPr>
              <w:spacing w:before="0"/>
              <w:jc w:val="left"/>
              <w:rPr>
                <w:rFonts w:cs="Arial"/>
                <w:color w:val="000000"/>
                <w:sz w:val="14"/>
                <w:szCs w:val="16"/>
                <w:lang w:val="sr-Latn-RS" w:eastAsia="sr-Latn-RS"/>
              </w:rPr>
            </w:pPr>
            <w:r w:rsidRPr="00917526">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61010B6" w14:textId="77777777" w:rsidR="00917526" w:rsidRPr="00917526" w:rsidRDefault="00917526" w:rsidP="00917526">
            <w:pPr>
              <w:spacing w:before="0"/>
              <w:jc w:val="right"/>
              <w:rPr>
                <w:rFonts w:cs="Arial"/>
                <w:color w:val="000000"/>
                <w:sz w:val="14"/>
                <w:szCs w:val="16"/>
                <w:lang w:val="sr-Latn-RS" w:eastAsia="sr-Latn-RS"/>
              </w:rPr>
            </w:pPr>
            <w:r w:rsidRPr="00917526">
              <w:rPr>
                <w:rFonts w:cs="Arial"/>
                <w:color w:val="000000"/>
                <w:sz w:val="14"/>
                <w:szCs w:val="16"/>
                <w:lang w:val="sr-Latn-RS" w:eastAsia="sr-Latn-RS"/>
              </w:rPr>
              <w:t xml:space="preserve">4 </w:t>
            </w:r>
          </w:p>
        </w:tc>
      </w:tr>
    </w:tbl>
    <w:p w14:paraId="40EE0E00" w14:textId="77777777" w:rsidR="00917526" w:rsidRPr="00917526" w:rsidRDefault="00917526" w:rsidP="00917526">
      <w:pPr>
        <w:rPr>
          <w:lang w:val="ru-RU" w:eastAsia="ar-SA"/>
        </w:rPr>
      </w:pPr>
    </w:p>
    <w:p w14:paraId="43654806" w14:textId="77777777" w:rsidR="00B316DE" w:rsidRDefault="00B316DE" w:rsidP="00795F99">
      <w:pPr>
        <w:pStyle w:val="Heading10"/>
        <w:ind w:left="0" w:firstLine="0"/>
        <w:jc w:val="both"/>
        <w:rPr>
          <w:rFonts w:cs="Arial"/>
          <w:lang w:val="sr-Latn-RS"/>
        </w:rPr>
      </w:pPr>
    </w:p>
    <w:p w14:paraId="2FA803F0" w14:textId="77777777" w:rsidR="002A372B" w:rsidRDefault="002A372B" w:rsidP="002A372B">
      <w:pPr>
        <w:rPr>
          <w:lang w:val="sr-Latn-RS" w:eastAsia="ar-SA"/>
        </w:rPr>
      </w:pPr>
    </w:p>
    <w:p w14:paraId="7647E307" w14:textId="77777777" w:rsidR="002A372B" w:rsidRDefault="002A372B" w:rsidP="002A372B">
      <w:pPr>
        <w:rPr>
          <w:lang w:val="sr-Latn-RS" w:eastAsia="ar-SA"/>
        </w:rPr>
      </w:pPr>
    </w:p>
    <w:p w14:paraId="15E9B2B9" w14:textId="77777777" w:rsidR="008F6C62" w:rsidRPr="002A372B" w:rsidRDefault="008F6C62" w:rsidP="002A372B">
      <w:pPr>
        <w:rPr>
          <w:lang w:val="sr-Latn-RS" w:eastAsia="ar-SA"/>
        </w:rPr>
      </w:pPr>
    </w:p>
    <w:p w14:paraId="2A32F159" w14:textId="6413DC3D" w:rsidR="00795F99" w:rsidRPr="00B316DE" w:rsidRDefault="00795F99" w:rsidP="00795F99">
      <w:pPr>
        <w:pStyle w:val="Heading10"/>
        <w:ind w:left="0" w:firstLine="0"/>
        <w:jc w:val="both"/>
        <w:rPr>
          <w:rFonts w:cs="Arial"/>
          <w:noProof/>
          <w:sz w:val="20"/>
          <w:szCs w:val="20"/>
          <w:lang w:val="sr-Cyrl-RS"/>
        </w:rPr>
      </w:pPr>
      <w:r w:rsidRPr="00B316DE">
        <w:rPr>
          <w:rFonts w:cs="Arial"/>
          <w:sz w:val="20"/>
          <w:szCs w:val="20"/>
        </w:rPr>
        <w:lastRenderedPageBreak/>
        <w:t>3.2</w:t>
      </w:r>
      <w:r w:rsidRPr="00B316DE">
        <w:rPr>
          <w:rFonts w:cs="Arial"/>
          <w:sz w:val="20"/>
          <w:szCs w:val="20"/>
          <w:lang w:val="sr-Latn-RS"/>
        </w:rPr>
        <w:t>.</w:t>
      </w:r>
      <w:r w:rsidRPr="00B316DE">
        <w:rPr>
          <w:rFonts w:cs="Arial"/>
          <w:sz w:val="20"/>
          <w:szCs w:val="20"/>
        </w:rPr>
        <w:t xml:space="preserve"> </w:t>
      </w:r>
      <w:r w:rsidRPr="00B316DE">
        <w:rPr>
          <w:rFonts w:cs="Arial"/>
          <w:noProof/>
          <w:sz w:val="20"/>
          <w:szCs w:val="20"/>
          <w:lang w:val="sr-Cyrl-RS"/>
        </w:rPr>
        <w:t>Квалитет и техничке карактеристике (спецификације)</w:t>
      </w:r>
    </w:p>
    <w:p w14:paraId="15C7EF06" w14:textId="77777777" w:rsidR="009F1CB6" w:rsidRDefault="009F1CB6" w:rsidP="009F1CB6">
      <w:pPr>
        <w:rPr>
          <w:sz w:val="20"/>
          <w:szCs w:val="20"/>
          <w:lang w:val="sr-Latn-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14:paraId="3FF1212D" w14:textId="77777777" w:rsidTr="009E33B9">
        <w:trPr>
          <w:jc w:val="center"/>
        </w:trPr>
        <w:tc>
          <w:tcPr>
            <w:tcW w:w="1278" w:type="dxa"/>
            <w:shd w:val="clear" w:color="auto" w:fill="auto"/>
          </w:tcPr>
          <w:p w14:paraId="10982EB4" w14:textId="77777777" w:rsidR="009E33B9" w:rsidRDefault="009E33B9" w:rsidP="009E33B9">
            <w:pPr>
              <w:jc w:val="center"/>
            </w:pPr>
            <w:r>
              <w:t>Broj zahteva</w:t>
            </w:r>
          </w:p>
        </w:tc>
        <w:tc>
          <w:tcPr>
            <w:tcW w:w="1361" w:type="dxa"/>
            <w:shd w:val="clear" w:color="auto" w:fill="auto"/>
          </w:tcPr>
          <w:p w14:paraId="39445947" w14:textId="77777777" w:rsidR="009E33B9" w:rsidRDefault="009E33B9" w:rsidP="009E33B9">
            <w:pPr>
              <w:jc w:val="center"/>
            </w:pPr>
            <w:r>
              <w:t>Šifra proizvoda</w:t>
            </w:r>
          </w:p>
        </w:tc>
        <w:tc>
          <w:tcPr>
            <w:tcW w:w="6423" w:type="dxa"/>
            <w:shd w:val="clear" w:color="auto" w:fill="auto"/>
            <w:vAlign w:val="center"/>
          </w:tcPr>
          <w:p w14:paraId="0E21C0E1" w14:textId="77777777" w:rsidR="009E33B9" w:rsidRDefault="009E33B9" w:rsidP="009E33B9">
            <w:pPr>
              <w:jc w:val="center"/>
            </w:pPr>
            <w:r>
              <w:t>Tehnička specifikacija</w:t>
            </w:r>
          </w:p>
        </w:tc>
      </w:tr>
      <w:tr w:rsidR="009E33B9" w:rsidRPr="00410691" w14:paraId="37D27FE6" w14:textId="77777777" w:rsidTr="009E33B9">
        <w:trPr>
          <w:trHeight w:val="42"/>
          <w:jc w:val="center"/>
        </w:trPr>
        <w:tc>
          <w:tcPr>
            <w:tcW w:w="1278" w:type="dxa"/>
            <w:vMerge w:val="restart"/>
            <w:shd w:val="clear" w:color="auto" w:fill="auto"/>
            <w:vAlign w:val="center"/>
          </w:tcPr>
          <w:p w14:paraId="20927FFC" w14:textId="77777777" w:rsidR="009E33B9" w:rsidRDefault="009E33B9" w:rsidP="009E33B9">
            <w:pPr>
              <w:jc w:val="center"/>
              <w:rPr>
                <w:b/>
              </w:rPr>
            </w:pPr>
            <w:r>
              <w:rPr>
                <w:b/>
              </w:rPr>
              <w:t>36/3391</w:t>
            </w:r>
          </w:p>
        </w:tc>
        <w:tc>
          <w:tcPr>
            <w:tcW w:w="1361" w:type="dxa"/>
            <w:shd w:val="clear" w:color="auto" w:fill="auto"/>
            <w:vAlign w:val="center"/>
          </w:tcPr>
          <w:p w14:paraId="2F44A8B6" w14:textId="77777777" w:rsidR="009E33B9" w:rsidRPr="00844578" w:rsidRDefault="009E33B9" w:rsidP="009E33B9">
            <w:pPr>
              <w:jc w:val="center"/>
              <w:rPr>
                <w:lang w:val="de-DE"/>
              </w:rPr>
            </w:pPr>
            <w:r>
              <w:rPr>
                <w:lang w:val="de-DE"/>
              </w:rPr>
              <w:t>695246</w:t>
            </w:r>
          </w:p>
        </w:tc>
        <w:tc>
          <w:tcPr>
            <w:tcW w:w="6423" w:type="dxa"/>
            <w:shd w:val="clear" w:color="auto" w:fill="auto"/>
            <w:vAlign w:val="center"/>
          </w:tcPr>
          <w:p w14:paraId="78091080"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0ECAFC28" w14:textId="77777777" w:rsidR="009E33B9" w:rsidRPr="00844578" w:rsidRDefault="009E33B9" w:rsidP="009E33B9">
            <w:pPr>
              <w:numPr>
                <w:ilvl w:val="0"/>
                <w:numId w:val="31"/>
              </w:numPr>
              <w:spacing w:before="0"/>
              <w:jc w:val="left"/>
              <w:rPr>
                <w:lang w:val="sr-Latn-CS"/>
              </w:rPr>
            </w:pPr>
            <w:r>
              <w:rPr>
                <w:lang w:val="sr-Latn-CS"/>
              </w:rPr>
              <w:t>Šifra artikla: 695246</w:t>
            </w:r>
          </w:p>
          <w:p w14:paraId="1C385589" w14:textId="77777777" w:rsidR="009E33B9" w:rsidRPr="00844578" w:rsidRDefault="009E33B9" w:rsidP="009E33B9">
            <w:pPr>
              <w:numPr>
                <w:ilvl w:val="0"/>
                <w:numId w:val="31"/>
              </w:numPr>
              <w:spacing w:before="0"/>
              <w:jc w:val="left"/>
              <w:rPr>
                <w:lang w:val="sr-Latn-CS"/>
              </w:rPr>
            </w:pPr>
            <w:r>
              <w:rPr>
                <w:lang w:val="sr-Latn-CS"/>
              </w:rPr>
              <w:t>Nazivni prečnik: DN</w:t>
            </w:r>
            <w:r w:rsidRPr="00844578">
              <w:rPr>
                <w:lang w:val="sr-Latn-CS"/>
              </w:rPr>
              <w:t>5</w:t>
            </w:r>
            <w:r>
              <w:rPr>
                <w:lang w:val="sr-Latn-CS"/>
              </w:rPr>
              <w:t>0</w:t>
            </w:r>
          </w:p>
          <w:p w14:paraId="38363BCA"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13A0981E"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D20420">
              <w:rPr>
                <w:lang w:val="sr-Latn-CS"/>
              </w:rPr>
              <w:t>L=150 mm</w:t>
            </w:r>
          </w:p>
          <w:p w14:paraId="12F86150"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DB9E632" w14:textId="77777777" w:rsidR="009E33B9" w:rsidRPr="00844578" w:rsidRDefault="009E33B9" w:rsidP="009E33B9">
            <w:pPr>
              <w:numPr>
                <w:ilvl w:val="0"/>
                <w:numId w:val="31"/>
              </w:numPr>
              <w:spacing w:before="0"/>
              <w:jc w:val="left"/>
              <w:rPr>
                <w:lang w:val="sr-Latn-CS"/>
              </w:rPr>
            </w:pPr>
            <w:r w:rsidRPr="00844578">
              <w:rPr>
                <w:lang w:val="sr-Latn-CS"/>
              </w:rPr>
              <w:t>Maksi</w:t>
            </w:r>
            <w:r>
              <w:rPr>
                <w:lang w:val="sr-Latn-CS"/>
              </w:rPr>
              <w:t>malna radna temperatura: Tmax=40</w:t>
            </w:r>
            <w:r w:rsidRPr="00844578">
              <w:rPr>
                <w:lang w:val="sr-Latn-CS"/>
              </w:rPr>
              <w:t>0 °C</w:t>
            </w:r>
          </w:p>
          <w:p w14:paraId="3FC0E57B" w14:textId="77777777" w:rsidR="009E33B9" w:rsidRPr="00844578" w:rsidRDefault="009E33B9" w:rsidP="009E33B9">
            <w:pPr>
              <w:numPr>
                <w:ilvl w:val="0"/>
                <w:numId w:val="31"/>
              </w:numPr>
              <w:spacing w:before="0"/>
              <w:jc w:val="left"/>
              <w:rPr>
                <w:lang w:val="sr-Latn-CS"/>
              </w:rPr>
            </w:pPr>
            <w:r>
              <w:rPr>
                <w:lang w:val="sr-Latn-CS"/>
              </w:rPr>
              <w:t>Materijal kućišta: čelik 1.0619</w:t>
            </w:r>
            <w:r w:rsidRPr="00844578">
              <w:rPr>
                <w:lang w:val="sr-Latn-CS"/>
              </w:rPr>
              <w:t xml:space="preserve"> prema DIN standardu ili ČL </w:t>
            </w:r>
            <w:r>
              <w:rPr>
                <w:lang w:val="sr-Latn-CS"/>
              </w:rPr>
              <w:t>1330</w:t>
            </w:r>
            <w:r w:rsidRPr="00844578">
              <w:rPr>
                <w:lang w:val="sr-Latn-CS"/>
              </w:rPr>
              <w:t xml:space="preserve"> prema SRPS standardu</w:t>
            </w:r>
          </w:p>
          <w:p w14:paraId="663066F0" w14:textId="77777777" w:rsidR="009E33B9" w:rsidRPr="00844578" w:rsidRDefault="009E33B9" w:rsidP="009E33B9">
            <w:pPr>
              <w:numPr>
                <w:ilvl w:val="0"/>
                <w:numId w:val="31"/>
              </w:numPr>
              <w:spacing w:before="0"/>
              <w:jc w:val="left"/>
              <w:rPr>
                <w:lang w:val="sr-Latn-CS"/>
              </w:rPr>
            </w:pPr>
            <w:r w:rsidRPr="00844578">
              <w:rPr>
                <w:lang w:val="sr-Latn-CS"/>
              </w:rPr>
              <w:t>Krajevi kućišta: prirubnički</w:t>
            </w:r>
            <w:r>
              <w:rPr>
                <w:lang w:val="sr-Latn-CS"/>
              </w:rPr>
              <w:t xml:space="preserve"> </w:t>
            </w:r>
            <w:r w:rsidRPr="00844578">
              <w:rPr>
                <w:lang w:val="sr-Latn-CS"/>
              </w:rPr>
              <w:t>prema</w:t>
            </w:r>
            <w:r>
              <w:rPr>
                <w:lang w:val="sr-Latn-CS"/>
              </w:rPr>
              <w:t xml:space="preserve"> standardu EN1092-1 za PN16</w:t>
            </w:r>
            <w:r w:rsidRPr="00844578">
              <w:rPr>
                <w:lang w:val="sr-Latn-CS"/>
              </w:rPr>
              <w:t>. Prirubnice integralne sa zasunom trebaju biti sa grlom tip B1.</w:t>
            </w:r>
          </w:p>
          <w:p w14:paraId="69E9FB6C"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505F5033"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w:t>
            </w:r>
            <w:r>
              <w:rPr>
                <w:lang w:val="sr-Latn-CS"/>
              </w:rPr>
              <w:t>3</w:t>
            </w:r>
            <w:r w:rsidRPr="00844578">
              <w:rPr>
                <w:lang w:val="sr-Latn-CS"/>
              </w:rPr>
              <w:t>% Cr. Takođe sloj navarenog materijala treba biti debljine minimum 3 mm u odnosu na ravnu površinu zaptivnih ploča.</w:t>
            </w:r>
          </w:p>
          <w:p w14:paraId="739498EE"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6BBCB96"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0D7E0D57"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7DAC211E" w14:textId="77777777" w:rsidTr="009E33B9">
        <w:trPr>
          <w:trHeight w:val="42"/>
          <w:jc w:val="center"/>
        </w:trPr>
        <w:tc>
          <w:tcPr>
            <w:tcW w:w="1278" w:type="dxa"/>
            <w:vMerge/>
            <w:shd w:val="clear" w:color="auto" w:fill="auto"/>
            <w:vAlign w:val="center"/>
          </w:tcPr>
          <w:p w14:paraId="2181645C" w14:textId="77777777" w:rsidR="009E33B9" w:rsidRDefault="009E33B9" w:rsidP="009E33B9">
            <w:pPr>
              <w:jc w:val="center"/>
              <w:rPr>
                <w:b/>
              </w:rPr>
            </w:pPr>
          </w:p>
        </w:tc>
        <w:tc>
          <w:tcPr>
            <w:tcW w:w="1361" w:type="dxa"/>
            <w:shd w:val="clear" w:color="auto" w:fill="auto"/>
            <w:vAlign w:val="center"/>
          </w:tcPr>
          <w:p w14:paraId="7BF3F409" w14:textId="77777777" w:rsidR="009E33B9" w:rsidRPr="00844578" w:rsidRDefault="009E33B9" w:rsidP="009E33B9">
            <w:pPr>
              <w:jc w:val="center"/>
              <w:rPr>
                <w:lang w:val="de-DE"/>
              </w:rPr>
            </w:pPr>
            <w:r>
              <w:rPr>
                <w:lang w:val="de-DE"/>
              </w:rPr>
              <w:t>695327</w:t>
            </w:r>
          </w:p>
        </w:tc>
        <w:tc>
          <w:tcPr>
            <w:tcW w:w="6423" w:type="dxa"/>
            <w:shd w:val="clear" w:color="auto" w:fill="auto"/>
            <w:vAlign w:val="center"/>
          </w:tcPr>
          <w:p w14:paraId="58E5FC92"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0A175E42" w14:textId="77777777" w:rsidR="009E33B9" w:rsidRPr="00844578" w:rsidRDefault="009E33B9" w:rsidP="009E33B9">
            <w:pPr>
              <w:numPr>
                <w:ilvl w:val="0"/>
                <w:numId w:val="31"/>
              </w:numPr>
              <w:spacing w:before="0"/>
              <w:jc w:val="left"/>
              <w:rPr>
                <w:lang w:val="sr-Latn-CS"/>
              </w:rPr>
            </w:pPr>
            <w:r>
              <w:rPr>
                <w:lang w:val="sr-Latn-CS"/>
              </w:rPr>
              <w:t>Šifra artikla: 695327</w:t>
            </w:r>
          </w:p>
          <w:p w14:paraId="3D87CF10" w14:textId="77777777" w:rsidR="009E33B9" w:rsidRPr="00844578" w:rsidRDefault="009E33B9" w:rsidP="009E33B9">
            <w:pPr>
              <w:numPr>
                <w:ilvl w:val="0"/>
                <w:numId w:val="31"/>
              </w:numPr>
              <w:spacing w:before="0"/>
              <w:jc w:val="left"/>
              <w:rPr>
                <w:lang w:val="sr-Latn-CS"/>
              </w:rPr>
            </w:pPr>
            <w:r>
              <w:rPr>
                <w:lang w:val="sr-Latn-CS"/>
              </w:rPr>
              <w:t>Nazivni prečnik: DN65</w:t>
            </w:r>
          </w:p>
          <w:p w14:paraId="1E1F5E6C"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34762542"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D20420">
              <w:rPr>
                <w:lang w:val="sr-Latn-CS"/>
              </w:rPr>
              <w:t>L=170 mm</w:t>
            </w:r>
          </w:p>
          <w:p w14:paraId="33802E84"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7855A1D"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31DEF469"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51532CDF"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EN1092-1 za PN16. Prirubnice integralne sa zasunom trebaju biti sa grlom tip B1.</w:t>
            </w:r>
          </w:p>
          <w:p w14:paraId="7EED40D9"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6EDDBCDD"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A36A30"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572D8FAC"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09EDAA54" w14:textId="77777777" w:rsidR="009E33B9" w:rsidRPr="00191920" w:rsidRDefault="009E33B9" w:rsidP="009E33B9">
            <w:pPr>
              <w:numPr>
                <w:ilvl w:val="0"/>
                <w:numId w:val="31"/>
              </w:numPr>
              <w:spacing w:before="0"/>
              <w:jc w:val="left"/>
              <w:rPr>
                <w:lang w:val="sr-Latn-CS"/>
              </w:rPr>
            </w:pPr>
            <w:r w:rsidRPr="00844578">
              <w:rPr>
                <w:lang w:val="sr-Latn-CS"/>
              </w:rPr>
              <w:lastRenderedPageBreak/>
              <w:t>Uz zasun dostaviti atestno-tehničku dokumentaciju</w:t>
            </w:r>
          </w:p>
        </w:tc>
      </w:tr>
      <w:tr w:rsidR="009E33B9" w:rsidRPr="00410691" w14:paraId="36D20540" w14:textId="77777777" w:rsidTr="009E33B9">
        <w:trPr>
          <w:trHeight w:val="42"/>
          <w:jc w:val="center"/>
        </w:trPr>
        <w:tc>
          <w:tcPr>
            <w:tcW w:w="1278" w:type="dxa"/>
            <w:vMerge/>
            <w:shd w:val="clear" w:color="auto" w:fill="auto"/>
            <w:vAlign w:val="center"/>
          </w:tcPr>
          <w:p w14:paraId="4F7F7C7A" w14:textId="77777777" w:rsidR="009E33B9" w:rsidRDefault="009E33B9" w:rsidP="009E33B9">
            <w:pPr>
              <w:jc w:val="center"/>
              <w:rPr>
                <w:b/>
              </w:rPr>
            </w:pPr>
          </w:p>
        </w:tc>
        <w:tc>
          <w:tcPr>
            <w:tcW w:w="1361" w:type="dxa"/>
            <w:shd w:val="clear" w:color="auto" w:fill="auto"/>
            <w:vAlign w:val="center"/>
          </w:tcPr>
          <w:p w14:paraId="68D72278" w14:textId="77777777" w:rsidR="009E33B9" w:rsidRDefault="009E33B9" w:rsidP="009E33B9">
            <w:pPr>
              <w:jc w:val="center"/>
              <w:rPr>
                <w:lang w:val="de-DE"/>
              </w:rPr>
            </w:pPr>
            <w:r>
              <w:rPr>
                <w:lang w:val="de-DE"/>
              </w:rPr>
              <w:t>695416</w:t>
            </w:r>
          </w:p>
        </w:tc>
        <w:tc>
          <w:tcPr>
            <w:tcW w:w="6423" w:type="dxa"/>
            <w:shd w:val="clear" w:color="auto" w:fill="auto"/>
            <w:vAlign w:val="center"/>
          </w:tcPr>
          <w:p w14:paraId="205240BE" w14:textId="77777777" w:rsidR="009E33B9" w:rsidRPr="00844578" w:rsidRDefault="009E33B9" w:rsidP="009E33B9">
            <w:pPr>
              <w:rPr>
                <w:lang w:val="sr-Latn-CS"/>
              </w:rPr>
            </w:pPr>
            <w:r w:rsidRPr="00844578">
              <w:rPr>
                <w:lang w:val="sr-Latn-CS"/>
              </w:rPr>
              <w:t>Tehničke karakteristike zasuna su sledeće</w:t>
            </w:r>
            <w:r>
              <w:rPr>
                <w:lang w:val="sr-Latn-CS"/>
              </w:rPr>
              <w:t>:</w:t>
            </w:r>
          </w:p>
          <w:p w14:paraId="0E8A8920" w14:textId="77777777" w:rsidR="009E33B9" w:rsidRPr="00844578" w:rsidRDefault="009E33B9" w:rsidP="009E33B9">
            <w:pPr>
              <w:numPr>
                <w:ilvl w:val="0"/>
                <w:numId w:val="31"/>
              </w:numPr>
              <w:spacing w:before="0"/>
              <w:jc w:val="left"/>
              <w:rPr>
                <w:lang w:val="sr-Latn-CS"/>
              </w:rPr>
            </w:pPr>
            <w:r>
              <w:rPr>
                <w:lang w:val="sr-Latn-CS"/>
              </w:rPr>
              <w:t>Šifra artikla: 695416</w:t>
            </w:r>
          </w:p>
          <w:p w14:paraId="73BB4AC4" w14:textId="77777777" w:rsidR="009E33B9" w:rsidRPr="00844578" w:rsidRDefault="009E33B9" w:rsidP="009E33B9">
            <w:pPr>
              <w:numPr>
                <w:ilvl w:val="0"/>
                <w:numId w:val="31"/>
              </w:numPr>
              <w:spacing w:before="0"/>
              <w:jc w:val="left"/>
              <w:rPr>
                <w:lang w:val="sr-Latn-CS"/>
              </w:rPr>
            </w:pPr>
            <w:r>
              <w:rPr>
                <w:lang w:val="sr-Latn-CS"/>
              </w:rPr>
              <w:t>Nazivni prečnik: DN80</w:t>
            </w:r>
          </w:p>
          <w:p w14:paraId="73303F9B" w14:textId="77777777" w:rsidR="009E33B9" w:rsidRPr="00844578" w:rsidRDefault="009E33B9" w:rsidP="009E33B9">
            <w:pPr>
              <w:numPr>
                <w:ilvl w:val="0"/>
                <w:numId w:val="31"/>
              </w:numPr>
              <w:spacing w:before="0"/>
              <w:jc w:val="left"/>
              <w:rPr>
                <w:lang w:val="sr-Latn-CS"/>
              </w:rPr>
            </w:pPr>
            <w:r>
              <w:rPr>
                <w:lang w:val="sr-Latn-CS"/>
              </w:rPr>
              <w:t>Nazivni pritisak: PN16</w:t>
            </w:r>
          </w:p>
          <w:p w14:paraId="1D0507A2"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280</w:t>
            </w:r>
            <w:r w:rsidRPr="00844578">
              <w:rPr>
                <w:lang w:val="sr-Latn-CS"/>
              </w:rPr>
              <w:t xml:space="preserve"> mm</w:t>
            </w:r>
          </w:p>
          <w:p w14:paraId="6502A219"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31118787"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088915D8"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0E17C41B"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40CB01F8"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47176FD8"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2A88C2"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1FCD6BC5"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26AC309F"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3482A376" w14:textId="77777777" w:rsidTr="009E33B9">
        <w:trPr>
          <w:trHeight w:val="42"/>
          <w:jc w:val="center"/>
        </w:trPr>
        <w:tc>
          <w:tcPr>
            <w:tcW w:w="1278" w:type="dxa"/>
            <w:vMerge/>
            <w:shd w:val="clear" w:color="auto" w:fill="auto"/>
            <w:vAlign w:val="center"/>
          </w:tcPr>
          <w:p w14:paraId="322038A6" w14:textId="77777777" w:rsidR="009E33B9" w:rsidRDefault="009E33B9" w:rsidP="009E33B9">
            <w:pPr>
              <w:jc w:val="center"/>
              <w:rPr>
                <w:b/>
              </w:rPr>
            </w:pPr>
          </w:p>
        </w:tc>
        <w:tc>
          <w:tcPr>
            <w:tcW w:w="1361" w:type="dxa"/>
            <w:shd w:val="clear" w:color="auto" w:fill="auto"/>
            <w:vAlign w:val="center"/>
          </w:tcPr>
          <w:p w14:paraId="192A0E53" w14:textId="77777777" w:rsidR="009E33B9" w:rsidRDefault="009E33B9" w:rsidP="009E33B9">
            <w:pPr>
              <w:jc w:val="center"/>
              <w:rPr>
                <w:lang w:val="de-DE"/>
              </w:rPr>
            </w:pPr>
            <w:r>
              <w:rPr>
                <w:lang w:val="de-DE"/>
              </w:rPr>
              <w:t>1118870</w:t>
            </w:r>
          </w:p>
        </w:tc>
        <w:tc>
          <w:tcPr>
            <w:tcW w:w="6423" w:type="dxa"/>
            <w:shd w:val="clear" w:color="auto" w:fill="auto"/>
            <w:vAlign w:val="center"/>
          </w:tcPr>
          <w:p w14:paraId="7D744DB5"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71D60480" w14:textId="77777777" w:rsidR="009E33B9" w:rsidRPr="00844578" w:rsidRDefault="009E33B9" w:rsidP="009E33B9">
            <w:pPr>
              <w:numPr>
                <w:ilvl w:val="0"/>
                <w:numId w:val="31"/>
              </w:numPr>
              <w:spacing w:before="0"/>
              <w:jc w:val="left"/>
              <w:rPr>
                <w:lang w:val="sr-Latn-CS"/>
              </w:rPr>
            </w:pPr>
            <w:r>
              <w:rPr>
                <w:lang w:val="sr-Latn-CS"/>
              </w:rPr>
              <w:t>Šifra artikla: 1118870</w:t>
            </w:r>
          </w:p>
          <w:p w14:paraId="3A778422" w14:textId="77777777" w:rsidR="009E33B9" w:rsidRPr="00844578" w:rsidRDefault="009E33B9" w:rsidP="009E33B9">
            <w:pPr>
              <w:numPr>
                <w:ilvl w:val="0"/>
                <w:numId w:val="31"/>
              </w:numPr>
              <w:spacing w:before="0"/>
              <w:jc w:val="left"/>
              <w:rPr>
                <w:lang w:val="sr-Latn-CS"/>
              </w:rPr>
            </w:pPr>
            <w:r>
              <w:rPr>
                <w:lang w:val="sr-Latn-CS"/>
              </w:rPr>
              <w:t>Nazivni prečnik: DN80</w:t>
            </w:r>
          </w:p>
          <w:p w14:paraId="1614D9E8" w14:textId="77777777" w:rsidR="009E33B9" w:rsidRPr="00844578" w:rsidRDefault="009E33B9" w:rsidP="009E33B9">
            <w:pPr>
              <w:numPr>
                <w:ilvl w:val="0"/>
                <w:numId w:val="31"/>
              </w:numPr>
              <w:spacing w:before="0"/>
              <w:jc w:val="left"/>
              <w:rPr>
                <w:lang w:val="sr-Latn-CS"/>
              </w:rPr>
            </w:pPr>
            <w:r>
              <w:rPr>
                <w:lang w:val="sr-Latn-CS"/>
              </w:rPr>
              <w:t>Nazivni pritisak: PN25</w:t>
            </w:r>
          </w:p>
          <w:p w14:paraId="38F84CAF"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280</w:t>
            </w:r>
            <w:r w:rsidRPr="00844578">
              <w:rPr>
                <w:lang w:val="sr-Latn-CS"/>
              </w:rPr>
              <w:t xml:space="preserve"> mm</w:t>
            </w:r>
          </w:p>
          <w:p w14:paraId="28A2A048"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01EBA14F"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4797FB30"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2C8C2FB7"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PN25</w:t>
            </w:r>
            <w:r w:rsidRPr="00844578">
              <w:rPr>
                <w:lang w:val="sr-Latn-CS"/>
              </w:rPr>
              <w:t>. Prirubnice integralne sa zasunom trebaju biti sa grlom tip B1.</w:t>
            </w:r>
          </w:p>
          <w:p w14:paraId="190F50B5"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7B97DF54"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5FA6D5"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4C900308"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4BD138F3" w14:textId="77777777" w:rsidR="009E33B9" w:rsidRPr="00191920" w:rsidRDefault="009E33B9" w:rsidP="009E33B9">
            <w:pPr>
              <w:numPr>
                <w:ilvl w:val="0"/>
                <w:numId w:val="31"/>
              </w:numPr>
              <w:spacing w:before="0"/>
              <w:jc w:val="left"/>
              <w:rPr>
                <w:lang w:val="sr-Latn-CS"/>
              </w:rPr>
            </w:pPr>
            <w:r w:rsidRPr="00191920">
              <w:rPr>
                <w:lang w:val="sr-Latn-CS"/>
              </w:rPr>
              <w:t>Uz zasun dostaviti atestno-tehničku dokumentaciju</w:t>
            </w:r>
          </w:p>
        </w:tc>
      </w:tr>
      <w:tr w:rsidR="009E33B9" w:rsidRPr="00410691" w14:paraId="38AA4D49" w14:textId="77777777" w:rsidTr="009E33B9">
        <w:trPr>
          <w:trHeight w:val="42"/>
          <w:jc w:val="center"/>
        </w:trPr>
        <w:tc>
          <w:tcPr>
            <w:tcW w:w="1278" w:type="dxa"/>
            <w:vMerge/>
            <w:shd w:val="clear" w:color="auto" w:fill="auto"/>
            <w:vAlign w:val="center"/>
          </w:tcPr>
          <w:p w14:paraId="12C5AFE6" w14:textId="77777777" w:rsidR="009E33B9" w:rsidRDefault="009E33B9" w:rsidP="009E33B9">
            <w:pPr>
              <w:jc w:val="center"/>
              <w:rPr>
                <w:b/>
              </w:rPr>
            </w:pPr>
          </w:p>
        </w:tc>
        <w:tc>
          <w:tcPr>
            <w:tcW w:w="1361" w:type="dxa"/>
            <w:shd w:val="clear" w:color="auto" w:fill="auto"/>
            <w:vAlign w:val="center"/>
          </w:tcPr>
          <w:p w14:paraId="44F9CFB7" w14:textId="77777777" w:rsidR="009E33B9" w:rsidRPr="00844578" w:rsidRDefault="009E33B9" w:rsidP="009E33B9">
            <w:pPr>
              <w:jc w:val="center"/>
              <w:rPr>
                <w:lang w:val="de-DE"/>
              </w:rPr>
            </w:pPr>
            <w:r>
              <w:rPr>
                <w:lang w:val="de-DE"/>
              </w:rPr>
              <w:t>695289</w:t>
            </w:r>
          </w:p>
        </w:tc>
        <w:tc>
          <w:tcPr>
            <w:tcW w:w="6423" w:type="dxa"/>
            <w:shd w:val="clear" w:color="auto" w:fill="auto"/>
            <w:vAlign w:val="center"/>
          </w:tcPr>
          <w:p w14:paraId="3EA26C0F"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78184759" w14:textId="77777777" w:rsidR="009E33B9" w:rsidRPr="00844578" w:rsidRDefault="009E33B9" w:rsidP="009E33B9">
            <w:pPr>
              <w:numPr>
                <w:ilvl w:val="0"/>
                <w:numId w:val="31"/>
              </w:numPr>
              <w:spacing w:before="0"/>
              <w:jc w:val="left"/>
              <w:rPr>
                <w:lang w:val="sr-Latn-CS"/>
              </w:rPr>
            </w:pPr>
            <w:r>
              <w:rPr>
                <w:lang w:val="sr-Latn-CS"/>
              </w:rPr>
              <w:t>Šifra artikla: 695289</w:t>
            </w:r>
          </w:p>
          <w:p w14:paraId="5676219C" w14:textId="77777777" w:rsidR="009E33B9" w:rsidRPr="00844578" w:rsidRDefault="009E33B9" w:rsidP="009E33B9">
            <w:pPr>
              <w:numPr>
                <w:ilvl w:val="0"/>
                <w:numId w:val="31"/>
              </w:numPr>
              <w:spacing w:before="0"/>
              <w:jc w:val="left"/>
              <w:rPr>
                <w:lang w:val="sr-Latn-CS"/>
              </w:rPr>
            </w:pPr>
            <w:r>
              <w:rPr>
                <w:lang w:val="sr-Latn-CS"/>
              </w:rPr>
              <w:lastRenderedPageBreak/>
              <w:t>Nazivni prečnik: DN100</w:t>
            </w:r>
          </w:p>
          <w:p w14:paraId="0CF43651" w14:textId="77777777" w:rsidR="009E33B9" w:rsidRPr="00844578" w:rsidRDefault="009E33B9" w:rsidP="009E33B9">
            <w:pPr>
              <w:numPr>
                <w:ilvl w:val="0"/>
                <w:numId w:val="31"/>
              </w:numPr>
              <w:spacing w:before="0"/>
              <w:jc w:val="left"/>
              <w:rPr>
                <w:lang w:val="sr-Latn-CS"/>
              </w:rPr>
            </w:pPr>
            <w:r>
              <w:rPr>
                <w:lang w:val="sr-Latn-CS"/>
              </w:rPr>
              <w:t>Nazivni pritisak: PN16</w:t>
            </w:r>
          </w:p>
          <w:p w14:paraId="0FD47056"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CF0D7A">
              <w:rPr>
                <w:lang w:val="sr-Latn-CS"/>
              </w:rPr>
              <w:t>L=190 mm</w:t>
            </w:r>
          </w:p>
          <w:p w14:paraId="63E63B7A"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1284A5EB"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05DDDFBF"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2BDD5EC8"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6689E191"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529F5962"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634D90C"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74777008"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2511D879"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72AC85E1" w14:textId="77777777" w:rsidTr="009E33B9">
        <w:trPr>
          <w:trHeight w:val="42"/>
          <w:jc w:val="center"/>
        </w:trPr>
        <w:tc>
          <w:tcPr>
            <w:tcW w:w="1278" w:type="dxa"/>
            <w:vMerge/>
            <w:shd w:val="clear" w:color="auto" w:fill="auto"/>
            <w:vAlign w:val="center"/>
          </w:tcPr>
          <w:p w14:paraId="7863AD40" w14:textId="77777777" w:rsidR="009E33B9" w:rsidRDefault="009E33B9" w:rsidP="009E33B9">
            <w:pPr>
              <w:jc w:val="center"/>
              <w:rPr>
                <w:b/>
              </w:rPr>
            </w:pPr>
          </w:p>
        </w:tc>
        <w:tc>
          <w:tcPr>
            <w:tcW w:w="1361" w:type="dxa"/>
            <w:shd w:val="clear" w:color="auto" w:fill="auto"/>
            <w:vAlign w:val="center"/>
          </w:tcPr>
          <w:p w14:paraId="22FA783F" w14:textId="77777777" w:rsidR="009E33B9" w:rsidRDefault="009E33B9" w:rsidP="009E33B9">
            <w:pPr>
              <w:jc w:val="center"/>
              <w:rPr>
                <w:lang w:val="de-DE"/>
              </w:rPr>
            </w:pPr>
            <w:r>
              <w:rPr>
                <w:lang w:val="de-DE"/>
              </w:rPr>
              <w:t>1118773</w:t>
            </w:r>
          </w:p>
        </w:tc>
        <w:tc>
          <w:tcPr>
            <w:tcW w:w="6423" w:type="dxa"/>
            <w:shd w:val="clear" w:color="auto" w:fill="auto"/>
            <w:vAlign w:val="center"/>
          </w:tcPr>
          <w:p w14:paraId="7DE3D66F"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28A66074" w14:textId="77777777" w:rsidR="009E33B9" w:rsidRPr="00844578" w:rsidRDefault="009E33B9" w:rsidP="009E33B9">
            <w:pPr>
              <w:numPr>
                <w:ilvl w:val="0"/>
                <w:numId w:val="31"/>
              </w:numPr>
              <w:spacing w:before="0"/>
              <w:jc w:val="left"/>
              <w:rPr>
                <w:lang w:val="sr-Latn-CS"/>
              </w:rPr>
            </w:pPr>
            <w:r>
              <w:rPr>
                <w:lang w:val="sr-Latn-CS"/>
              </w:rPr>
              <w:t>Šifra artikla: 1118773</w:t>
            </w:r>
          </w:p>
          <w:p w14:paraId="11CF0CFF" w14:textId="77777777" w:rsidR="009E33B9" w:rsidRPr="00844578" w:rsidRDefault="009E33B9" w:rsidP="009E33B9">
            <w:pPr>
              <w:numPr>
                <w:ilvl w:val="0"/>
                <w:numId w:val="31"/>
              </w:numPr>
              <w:spacing w:before="0"/>
              <w:jc w:val="left"/>
              <w:rPr>
                <w:lang w:val="sr-Latn-CS"/>
              </w:rPr>
            </w:pPr>
            <w:r>
              <w:rPr>
                <w:lang w:val="sr-Latn-CS"/>
              </w:rPr>
              <w:t>Nazivni prečnik: DN150</w:t>
            </w:r>
          </w:p>
          <w:p w14:paraId="4F3257B8" w14:textId="77777777" w:rsidR="009E33B9" w:rsidRPr="00844578" w:rsidRDefault="009E33B9" w:rsidP="009E33B9">
            <w:pPr>
              <w:numPr>
                <w:ilvl w:val="0"/>
                <w:numId w:val="31"/>
              </w:numPr>
              <w:spacing w:before="0"/>
              <w:jc w:val="left"/>
              <w:rPr>
                <w:lang w:val="sr-Latn-CS"/>
              </w:rPr>
            </w:pPr>
            <w:r>
              <w:rPr>
                <w:lang w:val="sr-Latn-CS"/>
              </w:rPr>
              <w:t>Nazivni pritisak: PN25</w:t>
            </w:r>
          </w:p>
          <w:p w14:paraId="595C19D0"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350</w:t>
            </w:r>
            <w:r w:rsidRPr="00844578">
              <w:rPr>
                <w:lang w:val="sr-Latn-CS"/>
              </w:rPr>
              <w:t xml:space="preserve"> mm</w:t>
            </w:r>
          </w:p>
          <w:p w14:paraId="3D5736F3"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5E3E1D1"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25AEB17"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14F994DE"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PN25</w:t>
            </w:r>
            <w:r w:rsidRPr="00844578">
              <w:rPr>
                <w:lang w:val="sr-Latn-CS"/>
              </w:rPr>
              <w:t>. Prirubnice integralne sa zasunom trebaju biti sa grlom tip B1.</w:t>
            </w:r>
          </w:p>
          <w:p w14:paraId="45D0D560"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77969DB6"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82D4726"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C0F7CB5"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93007EA"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17610C20" w14:textId="77777777" w:rsidTr="009E33B9">
        <w:trPr>
          <w:trHeight w:val="42"/>
          <w:jc w:val="center"/>
        </w:trPr>
        <w:tc>
          <w:tcPr>
            <w:tcW w:w="1278" w:type="dxa"/>
            <w:vMerge/>
            <w:shd w:val="clear" w:color="auto" w:fill="auto"/>
            <w:vAlign w:val="center"/>
          </w:tcPr>
          <w:p w14:paraId="5F98FBD4" w14:textId="77777777" w:rsidR="009E33B9" w:rsidRDefault="009E33B9" w:rsidP="009E33B9">
            <w:pPr>
              <w:jc w:val="center"/>
              <w:rPr>
                <w:b/>
              </w:rPr>
            </w:pPr>
          </w:p>
        </w:tc>
        <w:tc>
          <w:tcPr>
            <w:tcW w:w="1361" w:type="dxa"/>
            <w:shd w:val="clear" w:color="auto" w:fill="auto"/>
            <w:vAlign w:val="center"/>
          </w:tcPr>
          <w:p w14:paraId="0B01CDDC" w14:textId="77777777" w:rsidR="009E33B9" w:rsidRDefault="009E33B9" w:rsidP="009E33B9">
            <w:pPr>
              <w:jc w:val="center"/>
              <w:rPr>
                <w:lang w:val="de-DE"/>
              </w:rPr>
            </w:pPr>
            <w:r>
              <w:rPr>
                <w:lang w:val="de-DE"/>
              </w:rPr>
              <w:t>695491</w:t>
            </w:r>
          </w:p>
        </w:tc>
        <w:tc>
          <w:tcPr>
            <w:tcW w:w="6423" w:type="dxa"/>
            <w:shd w:val="clear" w:color="auto" w:fill="auto"/>
            <w:vAlign w:val="center"/>
          </w:tcPr>
          <w:p w14:paraId="5F431C3B"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2C9EDCD3" w14:textId="77777777" w:rsidR="009E33B9" w:rsidRDefault="009E33B9" w:rsidP="009E33B9">
            <w:pPr>
              <w:pStyle w:val="ListParagraph"/>
              <w:numPr>
                <w:ilvl w:val="0"/>
                <w:numId w:val="31"/>
              </w:numPr>
              <w:spacing w:before="0" w:after="0"/>
              <w:jc w:val="left"/>
              <w:rPr>
                <w:lang w:val="sr-Latn-CS"/>
              </w:rPr>
            </w:pPr>
            <w:r>
              <w:rPr>
                <w:lang w:val="sr-Latn-CS"/>
              </w:rPr>
              <w:t>Šifra artikla: 695491</w:t>
            </w:r>
          </w:p>
          <w:p w14:paraId="658A58E0" w14:textId="77777777" w:rsidR="009E33B9" w:rsidRPr="00844578" w:rsidRDefault="009E33B9" w:rsidP="009E33B9">
            <w:pPr>
              <w:numPr>
                <w:ilvl w:val="0"/>
                <w:numId w:val="31"/>
              </w:numPr>
              <w:spacing w:before="0"/>
              <w:jc w:val="left"/>
              <w:rPr>
                <w:lang w:val="sr-Latn-CS"/>
              </w:rPr>
            </w:pPr>
            <w:r>
              <w:rPr>
                <w:lang w:val="sr-Latn-CS"/>
              </w:rPr>
              <w:t>Nazivni prečnik: DN200</w:t>
            </w:r>
          </w:p>
          <w:p w14:paraId="07807B7F" w14:textId="77777777" w:rsidR="009E33B9" w:rsidRPr="00844578" w:rsidRDefault="009E33B9" w:rsidP="009E33B9">
            <w:pPr>
              <w:numPr>
                <w:ilvl w:val="0"/>
                <w:numId w:val="31"/>
              </w:numPr>
              <w:spacing w:before="0"/>
              <w:jc w:val="left"/>
              <w:rPr>
                <w:lang w:val="sr-Latn-CS"/>
              </w:rPr>
            </w:pPr>
            <w:r>
              <w:rPr>
                <w:lang w:val="sr-Latn-CS"/>
              </w:rPr>
              <w:t>Nazivni pritisak: PN16</w:t>
            </w:r>
          </w:p>
          <w:p w14:paraId="670E5CC0"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400</w:t>
            </w:r>
            <w:r w:rsidRPr="00844578">
              <w:rPr>
                <w:lang w:val="sr-Latn-CS"/>
              </w:rPr>
              <w:t xml:space="preserve"> mm</w:t>
            </w:r>
          </w:p>
          <w:p w14:paraId="2D0912A2"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01CA55F" w14:textId="77777777" w:rsidR="009E33B9" w:rsidRPr="00844578" w:rsidRDefault="009E33B9" w:rsidP="009E33B9">
            <w:pPr>
              <w:numPr>
                <w:ilvl w:val="0"/>
                <w:numId w:val="31"/>
              </w:numPr>
              <w:spacing w:before="0"/>
              <w:jc w:val="left"/>
              <w:rPr>
                <w:lang w:val="sr-Latn-CS"/>
              </w:rPr>
            </w:pPr>
            <w:r w:rsidRPr="00844578">
              <w:rPr>
                <w:lang w:val="sr-Latn-CS"/>
              </w:rPr>
              <w:lastRenderedPageBreak/>
              <w:t>Maksimalna radna temperatura: Tmax=400 °C</w:t>
            </w:r>
          </w:p>
          <w:p w14:paraId="76010327"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1FE2E09D"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5DCF9ACF"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0072E4C0"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2BE3C4B"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671BD8F8"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325F9197" w14:textId="77777777" w:rsidR="009E33B9" w:rsidRPr="00150039" w:rsidRDefault="009E33B9" w:rsidP="009E33B9">
            <w:pPr>
              <w:pStyle w:val="ListParagraph"/>
              <w:numPr>
                <w:ilvl w:val="0"/>
                <w:numId w:val="31"/>
              </w:numPr>
              <w:spacing w:before="0" w:after="0"/>
              <w:jc w:val="left"/>
              <w:rPr>
                <w:lang w:val="sr-Latn-CS"/>
              </w:rPr>
            </w:pPr>
            <w:r w:rsidRPr="00844578">
              <w:rPr>
                <w:lang w:val="sr-Latn-CS"/>
              </w:rPr>
              <w:t>Uz zasun dostaviti atestno-tehničku dokumentaciju</w:t>
            </w:r>
          </w:p>
        </w:tc>
      </w:tr>
      <w:tr w:rsidR="009E33B9" w:rsidRPr="00410691" w14:paraId="699558EC" w14:textId="77777777" w:rsidTr="009E33B9">
        <w:trPr>
          <w:trHeight w:val="42"/>
          <w:jc w:val="center"/>
        </w:trPr>
        <w:tc>
          <w:tcPr>
            <w:tcW w:w="1278" w:type="dxa"/>
            <w:vMerge/>
            <w:shd w:val="clear" w:color="auto" w:fill="auto"/>
            <w:vAlign w:val="center"/>
          </w:tcPr>
          <w:p w14:paraId="011AD8EF" w14:textId="77777777" w:rsidR="009E33B9" w:rsidRDefault="009E33B9" w:rsidP="009E33B9">
            <w:pPr>
              <w:jc w:val="center"/>
              <w:rPr>
                <w:b/>
              </w:rPr>
            </w:pPr>
          </w:p>
        </w:tc>
        <w:tc>
          <w:tcPr>
            <w:tcW w:w="1361" w:type="dxa"/>
            <w:shd w:val="clear" w:color="auto" w:fill="auto"/>
            <w:vAlign w:val="center"/>
          </w:tcPr>
          <w:p w14:paraId="7E00E9DD" w14:textId="77777777" w:rsidR="009E33B9" w:rsidRDefault="009E33B9" w:rsidP="009E33B9">
            <w:pPr>
              <w:jc w:val="center"/>
            </w:pPr>
            <w:r>
              <w:t>695513</w:t>
            </w:r>
          </w:p>
        </w:tc>
        <w:tc>
          <w:tcPr>
            <w:tcW w:w="6423" w:type="dxa"/>
            <w:shd w:val="clear" w:color="auto" w:fill="auto"/>
            <w:vAlign w:val="center"/>
          </w:tcPr>
          <w:p w14:paraId="0418C777"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45A8C8C4" w14:textId="77777777" w:rsidR="009E33B9" w:rsidRPr="00844578" w:rsidRDefault="009E33B9" w:rsidP="009E33B9">
            <w:pPr>
              <w:numPr>
                <w:ilvl w:val="0"/>
                <w:numId w:val="31"/>
              </w:numPr>
              <w:spacing w:before="0"/>
              <w:jc w:val="left"/>
              <w:rPr>
                <w:lang w:val="sr-Latn-CS"/>
              </w:rPr>
            </w:pPr>
            <w:r>
              <w:rPr>
                <w:lang w:val="sr-Latn-CS"/>
              </w:rPr>
              <w:t>Šifra artikla: 695513</w:t>
            </w:r>
          </w:p>
          <w:p w14:paraId="772AEB4E" w14:textId="77777777" w:rsidR="009E33B9" w:rsidRPr="00844578" w:rsidRDefault="009E33B9" w:rsidP="009E33B9">
            <w:pPr>
              <w:numPr>
                <w:ilvl w:val="0"/>
                <w:numId w:val="31"/>
              </w:numPr>
              <w:spacing w:before="0"/>
              <w:jc w:val="left"/>
              <w:rPr>
                <w:lang w:val="sr-Latn-CS"/>
              </w:rPr>
            </w:pPr>
            <w:r>
              <w:rPr>
                <w:lang w:val="sr-Latn-CS"/>
              </w:rPr>
              <w:t>Nazivni prečnik: DN25</w:t>
            </w:r>
            <w:r w:rsidRPr="00844578">
              <w:rPr>
                <w:lang w:val="sr-Latn-CS"/>
              </w:rPr>
              <w:t>0</w:t>
            </w:r>
          </w:p>
          <w:p w14:paraId="449202F3" w14:textId="77777777" w:rsidR="009E33B9" w:rsidRPr="00844578" w:rsidRDefault="009E33B9" w:rsidP="009E33B9">
            <w:pPr>
              <w:numPr>
                <w:ilvl w:val="0"/>
                <w:numId w:val="31"/>
              </w:numPr>
              <w:spacing w:before="0"/>
              <w:jc w:val="left"/>
              <w:rPr>
                <w:lang w:val="sr-Latn-CS"/>
              </w:rPr>
            </w:pPr>
            <w:r>
              <w:rPr>
                <w:lang w:val="sr-Latn-CS"/>
              </w:rPr>
              <w:t>Nazivni pritisak: PN16</w:t>
            </w:r>
          </w:p>
          <w:p w14:paraId="3088089C"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45</w:t>
            </w:r>
            <w:r w:rsidRPr="00844578">
              <w:rPr>
                <w:lang w:val="sr-Latn-CS"/>
              </w:rPr>
              <w:t>0 mm</w:t>
            </w:r>
          </w:p>
          <w:p w14:paraId="6DBF0476"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41B211F"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FD27EA6"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39517EB9"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Prirubnice integralne sa zasunom trebaju biti sa grlom tip B1.</w:t>
            </w:r>
          </w:p>
          <w:p w14:paraId="06773F93"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27CE9F01"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CB6B079"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479CD3E5"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679CC09"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1D3A7C6C" w14:textId="77777777" w:rsidTr="009E33B9">
        <w:trPr>
          <w:trHeight w:val="42"/>
          <w:jc w:val="center"/>
        </w:trPr>
        <w:tc>
          <w:tcPr>
            <w:tcW w:w="1278" w:type="dxa"/>
            <w:vMerge/>
            <w:shd w:val="clear" w:color="auto" w:fill="auto"/>
            <w:vAlign w:val="center"/>
          </w:tcPr>
          <w:p w14:paraId="218145E7" w14:textId="77777777" w:rsidR="009E33B9" w:rsidRDefault="009E33B9" w:rsidP="009E33B9">
            <w:pPr>
              <w:jc w:val="center"/>
              <w:rPr>
                <w:b/>
              </w:rPr>
            </w:pPr>
          </w:p>
        </w:tc>
        <w:tc>
          <w:tcPr>
            <w:tcW w:w="1361" w:type="dxa"/>
            <w:shd w:val="clear" w:color="auto" w:fill="auto"/>
            <w:vAlign w:val="center"/>
          </w:tcPr>
          <w:p w14:paraId="77638588" w14:textId="77777777" w:rsidR="009E33B9" w:rsidRDefault="009E33B9" w:rsidP="009E33B9">
            <w:pPr>
              <w:jc w:val="center"/>
              <w:rPr>
                <w:lang w:val="de-DE"/>
              </w:rPr>
            </w:pPr>
            <w:r>
              <w:rPr>
                <w:lang w:val="de-DE"/>
              </w:rPr>
              <w:t>1118854</w:t>
            </w:r>
          </w:p>
        </w:tc>
        <w:tc>
          <w:tcPr>
            <w:tcW w:w="6423" w:type="dxa"/>
            <w:shd w:val="clear" w:color="auto" w:fill="auto"/>
            <w:vAlign w:val="center"/>
          </w:tcPr>
          <w:p w14:paraId="4006B1B6"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5BDC5DF8" w14:textId="77777777" w:rsidR="009E33B9" w:rsidRDefault="009E33B9" w:rsidP="009E33B9">
            <w:pPr>
              <w:numPr>
                <w:ilvl w:val="0"/>
                <w:numId w:val="31"/>
              </w:numPr>
              <w:spacing w:before="0"/>
              <w:jc w:val="left"/>
              <w:rPr>
                <w:lang w:val="sr-Latn-CS"/>
              </w:rPr>
            </w:pPr>
            <w:r>
              <w:rPr>
                <w:lang w:val="sr-Latn-CS"/>
              </w:rPr>
              <w:t>Šifra artikla: 1118854</w:t>
            </w:r>
          </w:p>
          <w:p w14:paraId="300DDE8B" w14:textId="77777777" w:rsidR="009E33B9" w:rsidRPr="00844578" w:rsidRDefault="009E33B9" w:rsidP="009E33B9">
            <w:pPr>
              <w:numPr>
                <w:ilvl w:val="0"/>
                <w:numId w:val="31"/>
              </w:numPr>
              <w:spacing w:before="0"/>
              <w:jc w:val="left"/>
              <w:rPr>
                <w:lang w:val="sr-Latn-CS"/>
              </w:rPr>
            </w:pPr>
            <w:r>
              <w:rPr>
                <w:lang w:val="sr-Latn-CS"/>
              </w:rPr>
              <w:t>Nazivni prečnik: DN10</w:t>
            </w:r>
            <w:r w:rsidRPr="00844578">
              <w:rPr>
                <w:lang w:val="sr-Latn-CS"/>
              </w:rPr>
              <w:t>0</w:t>
            </w:r>
          </w:p>
          <w:p w14:paraId="1F1F401B" w14:textId="77777777" w:rsidR="009E33B9" w:rsidRPr="00844578" w:rsidRDefault="009E33B9" w:rsidP="009E33B9">
            <w:pPr>
              <w:numPr>
                <w:ilvl w:val="0"/>
                <w:numId w:val="31"/>
              </w:numPr>
              <w:spacing w:before="0"/>
              <w:jc w:val="left"/>
              <w:rPr>
                <w:lang w:val="sr-Latn-CS"/>
              </w:rPr>
            </w:pPr>
            <w:r>
              <w:rPr>
                <w:lang w:val="sr-Latn-CS"/>
              </w:rPr>
              <w:t>Nazivni pritisak: PN25</w:t>
            </w:r>
          </w:p>
          <w:p w14:paraId="0CEB1BD6"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30</w:t>
            </w:r>
            <w:r w:rsidRPr="00844578">
              <w:rPr>
                <w:lang w:val="sr-Latn-CS"/>
              </w:rPr>
              <w:t>0 mm</w:t>
            </w:r>
          </w:p>
          <w:p w14:paraId="329793EB"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7C127A88"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6BF39D47"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7BE59FF4" w14:textId="77777777" w:rsidR="009E33B9" w:rsidRPr="00844578" w:rsidRDefault="009E33B9" w:rsidP="009E33B9">
            <w:pPr>
              <w:numPr>
                <w:ilvl w:val="0"/>
                <w:numId w:val="31"/>
              </w:numPr>
              <w:spacing w:before="0"/>
              <w:jc w:val="left"/>
              <w:rPr>
                <w:lang w:val="sr-Latn-CS"/>
              </w:rPr>
            </w:pPr>
            <w:r w:rsidRPr="00844578">
              <w:rPr>
                <w:lang w:val="sr-Latn-CS"/>
              </w:rPr>
              <w:lastRenderedPageBreak/>
              <w:t xml:space="preserve">Krajevi kućišta: prirubnički </w:t>
            </w:r>
            <w:r>
              <w:rPr>
                <w:lang w:val="sr-Latn-CS"/>
              </w:rPr>
              <w:t>prema standardu EN1092-1 za PN25</w:t>
            </w:r>
            <w:r w:rsidRPr="00844578">
              <w:rPr>
                <w:lang w:val="sr-Latn-CS"/>
              </w:rPr>
              <w:t>. Prirubnice integralne sa zasunom trebaju biti sa grlom tip B1.</w:t>
            </w:r>
          </w:p>
          <w:p w14:paraId="33365AE3"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47498B0F"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B689B0F"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7117BC5"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4C60F01" w14:textId="77777777" w:rsidR="009E33B9" w:rsidRPr="00150039"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0EF77FA1" w14:textId="77777777" w:rsidTr="009E33B9">
        <w:trPr>
          <w:trHeight w:val="42"/>
          <w:jc w:val="center"/>
        </w:trPr>
        <w:tc>
          <w:tcPr>
            <w:tcW w:w="1278" w:type="dxa"/>
            <w:vMerge/>
            <w:shd w:val="clear" w:color="auto" w:fill="auto"/>
            <w:vAlign w:val="center"/>
          </w:tcPr>
          <w:p w14:paraId="67C3F3A7" w14:textId="77777777" w:rsidR="009E33B9" w:rsidRDefault="009E33B9" w:rsidP="009E33B9">
            <w:pPr>
              <w:jc w:val="center"/>
              <w:rPr>
                <w:b/>
              </w:rPr>
            </w:pPr>
          </w:p>
        </w:tc>
        <w:tc>
          <w:tcPr>
            <w:tcW w:w="1361" w:type="dxa"/>
            <w:shd w:val="clear" w:color="auto" w:fill="auto"/>
            <w:vAlign w:val="center"/>
          </w:tcPr>
          <w:p w14:paraId="63674540" w14:textId="77777777" w:rsidR="009E33B9" w:rsidRDefault="009E33B9" w:rsidP="009E33B9">
            <w:pPr>
              <w:jc w:val="center"/>
              <w:rPr>
                <w:lang w:val="de-DE"/>
              </w:rPr>
            </w:pPr>
            <w:r>
              <w:rPr>
                <w:lang w:val="de-DE"/>
              </w:rPr>
              <w:t>695262</w:t>
            </w:r>
          </w:p>
        </w:tc>
        <w:tc>
          <w:tcPr>
            <w:tcW w:w="6423" w:type="dxa"/>
            <w:shd w:val="clear" w:color="auto" w:fill="auto"/>
            <w:vAlign w:val="center"/>
          </w:tcPr>
          <w:p w14:paraId="0BD8A48F"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12DC28A" w14:textId="77777777" w:rsidR="009E33B9" w:rsidRPr="00844578" w:rsidRDefault="009E33B9" w:rsidP="009E33B9">
            <w:pPr>
              <w:numPr>
                <w:ilvl w:val="0"/>
                <w:numId w:val="31"/>
              </w:numPr>
              <w:spacing w:before="0"/>
              <w:jc w:val="left"/>
              <w:rPr>
                <w:lang w:val="sr-Latn-CS"/>
              </w:rPr>
            </w:pPr>
            <w:r>
              <w:rPr>
                <w:lang w:val="sr-Latn-CS"/>
              </w:rPr>
              <w:t>Šifra artikla: 695262</w:t>
            </w:r>
          </w:p>
          <w:p w14:paraId="238CF1A4" w14:textId="77777777" w:rsidR="009E33B9" w:rsidRPr="00844578" w:rsidRDefault="009E33B9" w:rsidP="009E33B9">
            <w:pPr>
              <w:numPr>
                <w:ilvl w:val="0"/>
                <w:numId w:val="31"/>
              </w:numPr>
              <w:spacing w:before="0"/>
              <w:jc w:val="left"/>
              <w:rPr>
                <w:lang w:val="sr-Latn-CS"/>
              </w:rPr>
            </w:pPr>
            <w:r>
              <w:rPr>
                <w:lang w:val="sr-Latn-CS"/>
              </w:rPr>
              <w:t>Nazivni prečnik: DN150</w:t>
            </w:r>
          </w:p>
          <w:p w14:paraId="711EDB52" w14:textId="77777777" w:rsidR="009E33B9" w:rsidRPr="00844578" w:rsidRDefault="009E33B9" w:rsidP="009E33B9">
            <w:pPr>
              <w:numPr>
                <w:ilvl w:val="0"/>
                <w:numId w:val="31"/>
              </w:numPr>
              <w:spacing w:before="0"/>
              <w:jc w:val="left"/>
              <w:rPr>
                <w:lang w:val="sr-Latn-CS"/>
              </w:rPr>
            </w:pPr>
            <w:r>
              <w:rPr>
                <w:lang w:val="sr-Latn-CS"/>
              </w:rPr>
              <w:t>Nazivni pritisak: PN16</w:t>
            </w:r>
          </w:p>
          <w:p w14:paraId="47D0C237"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325295">
              <w:rPr>
                <w:lang w:val="sr-Latn-CS"/>
              </w:rPr>
              <w:t>L=210 mm</w:t>
            </w:r>
          </w:p>
          <w:p w14:paraId="2EB78156"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0E99369"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BC914D0"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5C303817"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40E4C3F7"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233EAD01"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67FC3C6"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5E86568C"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2B32DF8"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6A5C31F9" w14:textId="77777777" w:rsidTr="009E33B9">
        <w:trPr>
          <w:trHeight w:val="42"/>
          <w:jc w:val="center"/>
        </w:trPr>
        <w:tc>
          <w:tcPr>
            <w:tcW w:w="1278" w:type="dxa"/>
            <w:vMerge/>
            <w:shd w:val="clear" w:color="auto" w:fill="auto"/>
            <w:vAlign w:val="center"/>
          </w:tcPr>
          <w:p w14:paraId="47E7F29E" w14:textId="77777777" w:rsidR="009E33B9" w:rsidRDefault="009E33B9" w:rsidP="009E33B9">
            <w:pPr>
              <w:jc w:val="center"/>
              <w:rPr>
                <w:b/>
              </w:rPr>
            </w:pPr>
          </w:p>
        </w:tc>
        <w:tc>
          <w:tcPr>
            <w:tcW w:w="1361" w:type="dxa"/>
            <w:shd w:val="clear" w:color="auto" w:fill="auto"/>
            <w:vAlign w:val="center"/>
          </w:tcPr>
          <w:p w14:paraId="28537AE8" w14:textId="77777777" w:rsidR="009E33B9" w:rsidRPr="00844578" w:rsidRDefault="009E33B9" w:rsidP="009E33B9">
            <w:pPr>
              <w:jc w:val="center"/>
              <w:rPr>
                <w:lang w:val="de-DE"/>
              </w:rPr>
            </w:pPr>
            <w:r>
              <w:rPr>
                <w:lang w:val="de-DE"/>
              </w:rPr>
              <w:t>695459</w:t>
            </w:r>
          </w:p>
        </w:tc>
        <w:tc>
          <w:tcPr>
            <w:tcW w:w="6423" w:type="dxa"/>
            <w:shd w:val="clear" w:color="auto" w:fill="auto"/>
            <w:vAlign w:val="center"/>
          </w:tcPr>
          <w:p w14:paraId="259ED227"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58F0DAAA" w14:textId="77777777" w:rsidR="009E33B9" w:rsidRPr="00844578" w:rsidRDefault="009E33B9" w:rsidP="009E33B9">
            <w:pPr>
              <w:numPr>
                <w:ilvl w:val="0"/>
                <w:numId w:val="31"/>
              </w:numPr>
              <w:spacing w:before="0"/>
              <w:jc w:val="left"/>
              <w:rPr>
                <w:lang w:val="sr-Latn-CS"/>
              </w:rPr>
            </w:pPr>
            <w:r>
              <w:rPr>
                <w:lang w:val="sr-Latn-CS"/>
              </w:rPr>
              <w:t>Šifra artikla: 695459</w:t>
            </w:r>
          </w:p>
          <w:p w14:paraId="2B0183F3" w14:textId="77777777" w:rsidR="009E33B9" w:rsidRPr="00844578" w:rsidRDefault="009E33B9" w:rsidP="009E33B9">
            <w:pPr>
              <w:numPr>
                <w:ilvl w:val="0"/>
                <w:numId w:val="31"/>
              </w:numPr>
              <w:spacing w:before="0"/>
              <w:jc w:val="left"/>
              <w:rPr>
                <w:lang w:val="sr-Latn-CS"/>
              </w:rPr>
            </w:pPr>
            <w:r>
              <w:rPr>
                <w:lang w:val="sr-Latn-CS"/>
              </w:rPr>
              <w:t>Nazivni prečnik: DN125</w:t>
            </w:r>
          </w:p>
          <w:p w14:paraId="742FD319"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69C24D68"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0E6B07">
              <w:rPr>
                <w:lang w:val="sr-Latn-CS"/>
              </w:rPr>
              <w:t>L=325 mm</w:t>
            </w:r>
          </w:p>
          <w:p w14:paraId="5E207B33"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1F234D5D" w14:textId="77777777" w:rsidR="009E33B9" w:rsidRPr="00844578" w:rsidRDefault="009E33B9" w:rsidP="009E33B9">
            <w:pPr>
              <w:numPr>
                <w:ilvl w:val="0"/>
                <w:numId w:val="31"/>
              </w:numPr>
              <w:spacing w:before="0"/>
              <w:jc w:val="left"/>
              <w:rPr>
                <w:lang w:val="sr-Latn-CS"/>
              </w:rPr>
            </w:pPr>
            <w:r w:rsidRPr="00844578">
              <w:rPr>
                <w:lang w:val="sr-Latn-CS"/>
              </w:rPr>
              <w:t>Maksi</w:t>
            </w:r>
            <w:r>
              <w:rPr>
                <w:lang w:val="sr-Latn-CS"/>
              </w:rPr>
              <w:t>malna radna temperatura: Tmax=40</w:t>
            </w:r>
            <w:r w:rsidRPr="00844578">
              <w:rPr>
                <w:lang w:val="sr-Latn-CS"/>
              </w:rPr>
              <w:t>0 °C</w:t>
            </w:r>
          </w:p>
          <w:p w14:paraId="285BA99A" w14:textId="77777777" w:rsidR="009E33B9" w:rsidRPr="00844578" w:rsidRDefault="009E33B9" w:rsidP="009E33B9">
            <w:pPr>
              <w:numPr>
                <w:ilvl w:val="0"/>
                <w:numId w:val="31"/>
              </w:numPr>
              <w:spacing w:before="0"/>
              <w:jc w:val="left"/>
              <w:rPr>
                <w:lang w:val="sr-Latn-CS"/>
              </w:rPr>
            </w:pPr>
            <w:r>
              <w:rPr>
                <w:lang w:val="sr-Latn-CS"/>
              </w:rPr>
              <w:t>Materijal kućišta: čelik 1.0619</w:t>
            </w:r>
            <w:r w:rsidRPr="00844578">
              <w:rPr>
                <w:lang w:val="sr-Latn-CS"/>
              </w:rPr>
              <w:t xml:space="preserve"> prema DIN standardu ili ČL </w:t>
            </w:r>
            <w:r>
              <w:rPr>
                <w:lang w:val="sr-Latn-CS"/>
              </w:rPr>
              <w:t>1330</w:t>
            </w:r>
            <w:r w:rsidRPr="00844578">
              <w:rPr>
                <w:lang w:val="sr-Latn-CS"/>
              </w:rPr>
              <w:t xml:space="preserve"> prema SRPS standardu</w:t>
            </w:r>
          </w:p>
          <w:p w14:paraId="5F8630FD"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EN1092-1 za PN16. Prirubnice integralne sa zasunom trebaju biti sa grlom tip B1.</w:t>
            </w:r>
          </w:p>
          <w:p w14:paraId="3A125505" w14:textId="77777777" w:rsidR="009E33B9" w:rsidRPr="00844578" w:rsidRDefault="009E33B9" w:rsidP="009E33B9">
            <w:pPr>
              <w:numPr>
                <w:ilvl w:val="0"/>
                <w:numId w:val="31"/>
              </w:numPr>
              <w:spacing w:before="0"/>
              <w:jc w:val="left"/>
              <w:rPr>
                <w:lang w:val="sr-Latn-CS"/>
              </w:rPr>
            </w:pPr>
            <w:r w:rsidRPr="00844578">
              <w:rPr>
                <w:lang w:val="sr-Latn-CS"/>
              </w:rPr>
              <w:lastRenderedPageBreak/>
              <w:t>Zaptivni organ: dvodelan sa mogućnošću rastavljanja zaptivnih ploča</w:t>
            </w:r>
          </w:p>
          <w:p w14:paraId="6C546500"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w:t>
            </w:r>
            <w:r>
              <w:rPr>
                <w:lang w:val="sr-Latn-CS"/>
              </w:rPr>
              <w:t>3</w:t>
            </w:r>
            <w:r w:rsidRPr="00844578">
              <w:rPr>
                <w:lang w:val="sr-Latn-CS"/>
              </w:rPr>
              <w:t>% Cr. Takođe sloj navarenog materijala treba biti debljine minimum 3 mm u odnosu na ravnu površinu zaptivnih ploča.</w:t>
            </w:r>
          </w:p>
          <w:p w14:paraId="7CB39613"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10915875"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32FB363B"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05708E6A" w14:textId="77777777" w:rsidTr="009E33B9">
        <w:trPr>
          <w:trHeight w:val="42"/>
          <w:jc w:val="center"/>
        </w:trPr>
        <w:tc>
          <w:tcPr>
            <w:tcW w:w="1278" w:type="dxa"/>
            <w:shd w:val="clear" w:color="auto" w:fill="auto"/>
            <w:vAlign w:val="center"/>
          </w:tcPr>
          <w:p w14:paraId="6DF614AA" w14:textId="77777777" w:rsidR="009E33B9" w:rsidRDefault="009E33B9" w:rsidP="009E33B9">
            <w:pPr>
              <w:jc w:val="center"/>
              <w:rPr>
                <w:b/>
              </w:rPr>
            </w:pPr>
            <w:r>
              <w:rPr>
                <w:b/>
              </w:rPr>
              <w:lastRenderedPageBreak/>
              <w:t>52/3391</w:t>
            </w:r>
          </w:p>
        </w:tc>
        <w:tc>
          <w:tcPr>
            <w:tcW w:w="1361" w:type="dxa"/>
            <w:shd w:val="clear" w:color="auto" w:fill="auto"/>
            <w:vAlign w:val="center"/>
          </w:tcPr>
          <w:p w14:paraId="1483BD97" w14:textId="77777777" w:rsidR="009E33B9" w:rsidRDefault="009E33B9" w:rsidP="009E33B9">
            <w:pPr>
              <w:jc w:val="center"/>
            </w:pPr>
            <w:r>
              <w:t>1508903</w:t>
            </w:r>
          </w:p>
        </w:tc>
        <w:tc>
          <w:tcPr>
            <w:tcW w:w="6423" w:type="dxa"/>
            <w:shd w:val="clear" w:color="auto" w:fill="auto"/>
            <w:vAlign w:val="center"/>
          </w:tcPr>
          <w:p w14:paraId="1D0CF8D7"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15B2FF50" w14:textId="77777777" w:rsidR="009E33B9" w:rsidRPr="00A1510B" w:rsidRDefault="009E33B9" w:rsidP="009E33B9">
            <w:pPr>
              <w:numPr>
                <w:ilvl w:val="0"/>
                <w:numId w:val="31"/>
              </w:numPr>
              <w:spacing w:before="0"/>
              <w:jc w:val="left"/>
              <w:rPr>
                <w:lang w:val="sr-Latn-CS"/>
              </w:rPr>
            </w:pPr>
            <w:r>
              <w:rPr>
                <w:lang w:val="sr-Latn-CS"/>
              </w:rPr>
              <w:t>Šifra artikla: 1508903</w:t>
            </w:r>
          </w:p>
          <w:p w14:paraId="0EF9642D"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1084CA19" w14:textId="77777777" w:rsidR="009E33B9" w:rsidRPr="00A1510B" w:rsidRDefault="009E33B9" w:rsidP="009E33B9">
            <w:pPr>
              <w:numPr>
                <w:ilvl w:val="0"/>
                <w:numId w:val="31"/>
              </w:numPr>
              <w:spacing w:before="0"/>
              <w:jc w:val="left"/>
              <w:rPr>
                <w:lang w:val="sr-Latn-CS"/>
              </w:rPr>
            </w:pPr>
            <w:r>
              <w:rPr>
                <w:lang w:val="sr-Latn-CS"/>
              </w:rPr>
              <w:t>Nazivni pritisak: PN16</w:t>
            </w:r>
          </w:p>
          <w:p w14:paraId="5149D9F4" w14:textId="77777777" w:rsidR="009E33B9" w:rsidRPr="00A1510B" w:rsidRDefault="009E33B9" w:rsidP="009E33B9">
            <w:pPr>
              <w:numPr>
                <w:ilvl w:val="0"/>
                <w:numId w:val="31"/>
              </w:numPr>
              <w:spacing w:before="0"/>
              <w:jc w:val="left"/>
              <w:rPr>
                <w:lang w:val="sr-Latn-CS"/>
              </w:rPr>
            </w:pPr>
            <w:r>
              <w:rPr>
                <w:lang w:val="sr-Latn-CS"/>
              </w:rPr>
              <w:t xml:space="preserve">Ugradbena dužina: </w:t>
            </w:r>
            <w:r w:rsidRPr="004A0EC0">
              <w:rPr>
                <w:lang w:val="sr-Latn-CS"/>
              </w:rPr>
              <w:t>L=300 mm</w:t>
            </w:r>
          </w:p>
          <w:p w14:paraId="193B3A50"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1038CC48"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6E01A8FD"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50BCF303"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16</w:t>
            </w:r>
            <w:r w:rsidRPr="00A1510B">
              <w:rPr>
                <w:lang w:val="sr-Latn-CS"/>
              </w:rPr>
              <w:t>. Prirubnice integralne sa zasunom trebaju biti sa grlom tip B1.</w:t>
            </w:r>
          </w:p>
          <w:p w14:paraId="7BC392BA"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18E0E534"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6C5CAA5"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6CFBCBBE" w14:textId="77777777" w:rsidR="009E33B9" w:rsidRPr="00135A58" w:rsidRDefault="009E33B9" w:rsidP="009E33B9">
            <w:pPr>
              <w:ind w:left="720"/>
              <w:rPr>
                <w:lang w:val="sr-Latn-CS"/>
              </w:rPr>
            </w:pPr>
          </w:p>
          <w:p w14:paraId="12C433E2" w14:textId="77777777" w:rsidR="009E33B9" w:rsidRPr="00A1510B" w:rsidRDefault="009E33B9" w:rsidP="009E33B9">
            <w:pPr>
              <w:rPr>
                <w:lang w:val="sr-Latn-CS"/>
              </w:rPr>
            </w:pPr>
            <w:r w:rsidRPr="00A1510B">
              <w:rPr>
                <w:lang w:val="sr-Latn-CS"/>
              </w:rPr>
              <w:t>Elektromotorni pogon treba da ima sledeće tehničke karakteristike:</w:t>
            </w:r>
          </w:p>
          <w:p w14:paraId="0C072252" w14:textId="77777777" w:rsidR="009E33B9" w:rsidRPr="00207DCF" w:rsidRDefault="009E33B9" w:rsidP="009E33B9">
            <w:pPr>
              <w:numPr>
                <w:ilvl w:val="0"/>
                <w:numId w:val="31"/>
              </w:numPr>
              <w:spacing w:before="0"/>
              <w:jc w:val="left"/>
              <w:rPr>
                <w:lang w:val="sr-Latn-CS"/>
              </w:rPr>
            </w:pPr>
            <w:r w:rsidRPr="00207DCF">
              <w:rPr>
                <w:lang w:val="sr-Latn-CS"/>
              </w:rPr>
              <w:t>Stepen zaštite: IP68, uz pogon isporučiti kablovske uvodnice za IP68 zaštitu</w:t>
            </w:r>
          </w:p>
          <w:p w14:paraId="08BC66A1" w14:textId="77777777" w:rsidR="009E33B9" w:rsidRPr="00207DCF" w:rsidRDefault="009E33B9" w:rsidP="009E33B9">
            <w:pPr>
              <w:numPr>
                <w:ilvl w:val="0"/>
                <w:numId w:val="31"/>
              </w:numPr>
              <w:spacing w:before="0"/>
              <w:jc w:val="left"/>
              <w:rPr>
                <w:lang w:val="sr-Latn-CS"/>
              </w:rPr>
            </w:pPr>
            <w:r w:rsidRPr="00207DCF">
              <w:rPr>
                <w:lang w:val="sr-Latn-CS"/>
              </w:rPr>
              <w:t>Ambijentalna temperatura: od T=-</w:t>
            </w:r>
            <w:r>
              <w:rPr>
                <w:lang w:val="sr-Latn-CS"/>
              </w:rPr>
              <w:t>3</w:t>
            </w:r>
            <w:r w:rsidRPr="00207DCF">
              <w:rPr>
                <w:lang w:val="sr-Latn-CS"/>
              </w:rPr>
              <w:t>0 do +</w:t>
            </w:r>
            <w:r>
              <w:rPr>
                <w:lang w:val="sr-Latn-CS"/>
              </w:rPr>
              <w:t>7</w:t>
            </w:r>
            <w:r w:rsidRPr="00207DCF">
              <w:rPr>
                <w:lang w:val="sr-Latn-CS"/>
              </w:rPr>
              <w:t>0 °C</w:t>
            </w:r>
          </w:p>
          <w:p w14:paraId="3EB9E2DD" w14:textId="77777777" w:rsidR="009E33B9" w:rsidRPr="00207DCF" w:rsidRDefault="009E33B9" w:rsidP="009E33B9">
            <w:pPr>
              <w:numPr>
                <w:ilvl w:val="0"/>
                <w:numId w:val="31"/>
              </w:numPr>
              <w:spacing w:before="0"/>
              <w:jc w:val="left"/>
              <w:rPr>
                <w:lang w:val="sr-Latn-CS"/>
              </w:rPr>
            </w:pPr>
            <w:r w:rsidRPr="00207DCF">
              <w:rPr>
                <w:lang w:val="sr-Latn-CS"/>
              </w:rPr>
              <w:t>Broj obrtaja izlaznog vratila: n=45  1/min</w:t>
            </w:r>
          </w:p>
          <w:p w14:paraId="7C4110D9" w14:textId="77777777" w:rsidR="009E33B9" w:rsidRPr="00207DCF" w:rsidRDefault="009E33B9" w:rsidP="009E33B9">
            <w:pPr>
              <w:numPr>
                <w:ilvl w:val="0"/>
                <w:numId w:val="31"/>
              </w:numPr>
              <w:spacing w:before="0"/>
              <w:jc w:val="left"/>
              <w:rPr>
                <w:lang w:val="sr-Latn-CS"/>
              </w:rPr>
            </w:pPr>
            <w:r w:rsidRPr="00207DCF">
              <w:rPr>
                <w:lang w:val="sr-Latn-CS"/>
              </w:rPr>
              <w:t>Minimalni obrtni moment/maksimalni obrtni moment: Tmin/Tmax = 20 Nm/60 Nm, podešavanje momenta na brojčanoj skali</w:t>
            </w:r>
          </w:p>
          <w:p w14:paraId="6730497E" w14:textId="77777777" w:rsidR="009E33B9" w:rsidRPr="00207DCF" w:rsidRDefault="009E33B9" w:rsidP="009E33B9">
            <w:pPr>
              <w:numPr>
                <w:ilvl w:val="0"/>
                <w:numId w:val="31"/>
              </w:numPr>
              <w:spacing w:before="0"/>
              <w:jc w:val="left"/>
              <w:rPr>
                <w:lang w:val="sr-Latn-CS"/>
              </w:rPr>
            </w:pPr>
            <w:r w:rsidRPr="00207DCF">
              <w:rPr>
                <w:lang w:val="sr-Latn-CS"/>
              </w:rPr>
              <w:t>Prirubnička veza sa adapterom: F10 prema standardu EN ISO 5210</w:t>
            </w:r>
          </w:p>
          <w:p w14:paraId="42805FEF" w14:textId="77777777" w:rsidR="009E33B9" w:rsidRPr="00207DCF" w:rsidRDefault="009E33B9" w:rsidP="009E33B9">
            <w:pPr>
              <w:numPr>
                <w:ilvl w:val="0"/>
                <w:numId w:val="31"/>
              </w:numPr>
              <w:spacing w:before="0"/>
              <w:jc w:val="left"/>
              <w:rPr>
                <w:lang w:val="sr-Latn-CS"/>
              </w:rPr>
            </w:pPr>
            <w:r w:rsidRPr="00207DCF">
              <w:rPr>
                <w:lang w:val="sr-Latn-CS"/>
              </w:rPr>
              <w:t>Izlaz iz elektromotornog pogona: Tip B1 prema standardu EN ISO 5210</w:t>
            </w:r>
          </w:p>
          <w:p w14:paraId="51ED22A6" w14:textId="77777777" w:rsidR="009E33B9" w:rsidRPr="00207DCF" w:rsidRDefault="009E33B9" w:rsidP="009E33B9">
            <w:pPr>
              <w:numPr>
                <w:ilvl w:val="0"/>
                <w:numId w:val="31"/>
              </w:numPr>
              <w:spacing w:before="0"/>
              <w:jc w:val="left"/>
              <w:rPr>
                <w:lang w:val="sr-Latn-CS"/>
              </w:rPr>
            </w:pPr>
            <w:r w:rsidRPr="00207DCF">
              <w:rPr>
                <w:lang w:val="sr-Latn-CS"/>
              </w:rPr>
              <w:t>Točak za ručni pogon se kupluje (spaja) sa ručicom, isključenje kuplovanja se ostvaruje automatski kod kretanja motora</w:t>
            </w:r>
          </w:p>
          <w:p w14:paraId="11571772" w14:textId="77777777" w:rsidR="009E33B9" w:rsidRPr="00207DCF" w:rsidRDefault="009E33B9" w:rsidP="009E33B9">
            <w:pPr>
              <w:numPr>
                <w:ilvl w:val="0"/>
                <w:numId w:val="31"/>
              </w:numPr>
              <w:spacing w:before="0"/>
              <w:jc w:val="left"/>
              <w:rPr>
                <w:lang w:val="sr-Latn-CS"/>
              </w:rPr>
            </w:pPr>
            <w:r w:rsidRPr="00207DCF">
              <w:rPr>
                <w:lang w:val="sr-Latn-CS"/>
              </w:rPr>
              <w:t>Motor: trofazni asinhroni motor</w:t>
            </w:r>
          </w:p>
          <w:p w14:paraId="552B1B6C" w14:textId="77777777" w:rsidR="009E33B9" w:rsidRPr="00207DCF" w:rsidRDefault="009E33B9" w:rsidP="009E33B9">
            <w:pPr>
              <w:numPr>
                <w:ilvl w:val="0"/>
                <w:numId w:val="31"/>
              </w:numPr>
              <w:spacing w:before="0"/>
              <w:jc w:val="left"/>
              <w:rPr>
                <w:lang w:val="sr-Latn-CS"/>
              </w:rPr>
            </w:pPr>
            <w:r w:rsidRPr="00207DCF">
              <w:rPr>
                <w:lang w:val="sr-Latn-CS"/>
              </w:rPr>
              <w:lastRenderedPageBreak/>
              <w:t>Klasa izolacije motora: F</w:t>
            </w:r>
          </w:p>
          <w:p w14:paraId="71C7E21C" w14:textId="77777777" w:rsidR="009E33B9" w:rsidRPr="00207DCF" w:rsidRDefault="009E33B9" w:rsidP="009E33B9">
            <w:pPr>
              <w:numPr>
                <w:ilvl w:val="0"/>
                <w:numId w:val="31"/>
              </w:numPr>
              <w:spacing w:before="0"/>
              <w:jc w:val="left"/>
              <w:rPr>
                <w:lang w:val="sr-Latn-CS"/>
              </w:rPr>
            </w:pPr>
            <w:r w:rsidRPr="00207DCF">
              <w:rPr>
                <w:lang w:val="sr-Latn-CS"/>
              </w:rPr>
              <w:t>Termička zaštita motora u svakom namotaju</w:t>
            </w:r>
          </w:p>
          <w:p w14:paraId="1C3A513F" w14:textId="77777777" w:rsidR="009E33B9" w:rsidRDefault="009E33B9" w:rsidP="009E33B9">
            <w:pPr>
              <w:numPr>
                <w:ilvl w:val="0"/>
                <w:numId w:val="31"/>
              </w:numPr>
              <w:spacing w:before="0"/>
              <w:jc w:val="left"/>
              <w:rPr>
                <w:lang w:val="sr-Latn-CS"/>
              </w:rPr>
            </w:pPr>
            <w:r w:rsidRPr="00207DCF">
              <w:rPr>
                <w:rFonts w:cs="Arial"/>
                <w:lang w:val="sr-Latn-RS"/>
              </w:rPr>
              <w:t>Nehabajući, bezkontaktni davač položaja ventila koji se bazira na Holovom senzoru i ima  mogućnost dvožičnog, trožičnog ili četvorožičnog vezivanja, uz sledeće karakteristike:</w:t>
            </w:r>
          </w:p>
          <w:p w14:paraId="044BA825"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07DCF" w14:paraId="7AA226CC" w14:textId="77777777" w:rsidTr="009E33B9">
              <w:trPr>
                <w:trHeight w:val="162"/>
                <w:jc w:val="center"/>
              </w:trPr>
              <w:tc>
                <w:tcPr>
                  <w:tcW w:w="2124" w:type="dxa"/>
                  <w:shd w:val="clear" w:color="auto" w:fill="FFFFFF"/>
                </w:tcPr>
                <w:p w14:paraId="657E4724" w14:textId="77777777" w:rsidR="009E33B9" w:rsidRPr="00207DCF" w:rsidRDefault="009E33B9" w:rsidP="009E33B9">
                  <w:pPr>
                    <w:rPr>
                      <w:lang w:val="sr-Latn-RS"/>
                    </w:rPr>
                  </w:pPr>
                </w:p>
              </w:tc>
              <w:tc>
                <w:tcPr>
                  <w:tcW w:w="4105" w:type="dxa"/>
                  <w:shd w:val="clear" w:color="auto" w:fill="E7E6E6"/>
                </w:tcPr>
                <w:p w14:paraId="387C16A8" w14:textId="77777777" w:rsidR="009E33B9" w:rsidRPr="00207DCF" w:rsidRDefault="009E33B9" w:rsidP="009E33B9">
                  <w:pPr>
                    <w:rPr>
                      <w:lang w:val="sr-Latn-RS"/>
                    </w:rPr>
                  </w:pPr>
                  <w:r w:rsidRPr="00207DCF">
                    <w:rPr>
                      <w:lang w:val="sr-Latn-RS"/>
                    </w:rPr>
                    <w:t>Trožično ili četvorožično vezivanje</w:t>
                  </w:r>
                </w:p>
              </w:tc>
              <w:tc>
                <w:tcPr>
                  <w:tcW w:w="3112" w:type="dxa"/>
                  <w:shd w:val="clear" w:color="auto" w:fill="E7E6E6"/>
                </w:tcPr>
                <w:p w14:paraId="0B7DF810" w14:textId="77777777" w:rsidR="009E33B9" w:rsidRPr="00207DCF" w:rsidRDefault="009E33B9" w:rsidP="009E33B9">
                  <w:pPr>
                    <w:rPr>
                      <w:lang w:val="sr-Latn-RS"/>
                    </w:rPr>
                  </w:pPr>
                  <w:r w:rsidRPr="00207DCF">
                    <w:rPr>
                      <w:lang w:val="sr-Latn-RS"/>
                    </w:rPr>
                    <w:t>Dvožično vezivanje</w:t>
                  </w:r>
                </w:p>
              </w:tc>
            </w:tr>
            <w:tr w:rsidR="009E33B9" w:rsidRPr="00207DCF" w14:paraId="7B6A5E3B" w14:textId="77777777" w:rsidTr="009E33B9">
              <w:trPr>
                <w:trHeight w:val="162"/>
                <w:jc w:val="center"/>
              </w:trPr>
              <w:tc>
                <w:tcPr>
                  <w:tcW w:w="2124" w:type="dxa"/>
                  <w:shd w:val="clear" w:color="auto" w:fill="auto"/>
                </w:tcPr>
                <w:p w14:paraId="39B747A9" w14:textId="77777777" w:rsidR="009E33B9" w:rsidRPr="00207DCF" w:rsidRDefault="009E33B9" w:rsidP="009E33B9">
                  <w:pPr>
                    <w:rPr>
                      <w:vertAlign w:val="subscript"/>
                      <w:lang w:val="sr-Latn-RS"/>
                    </w:rPr>
                  </w:pPr>
                  <w:r w:rsidRPr="00207DCF">
                    <w:rPr>
                      <w:lang w:val="sr-Latn-RS"/>
                    </w:rPr>
                    <w:t>Izlazna struja I</w:t>
                  </w:r>
                  <w:r w:rsidRPr="00207DCF">
                    <w:rPr>
                      <w:vertAlign w:val="subscript"/>
                      <w:lang w:val="sr-Latn-RS"/>
                    </w:rPr>
                    <w:t>A</w:t>
                  </w:r>
                </w:p>
              </w:tc>
              <w:tc>
                <w:tcPr>
                  <w:tcW w:w="4105" w:type="dxa"/>
                  <w:shd w:val="clear" w:color="auto" w:fill="auto"/>
                </w:tcPr>
                <w:p w14:paraId="4744F96F" w14:textId="77777777" w:rsidR="009E33B9" w:rsidRPr="00207DCF" w:rsidRDefault="009E33B9" w:rsidP="009E33B9">
                  <w:pPr>
                    <w:rPr>
                      <w:lang w:val="sr-Latn-RS"/>
                    </w:rPr>
                  </w:pPr>
                  <w:r w:rsidRPr="00207DCF">
                    <w:rPr>
                      <w:lang w:val="sr-Latn-RS"/>
                    </w:rPr>
                    <w:t>0-20 mA ili 4-20 mA</w:t>
                  </w:r>
                </w:p>
              </w:tc>
              <w:tc>
                <w:tcPr>
                  <w:tcW w:w="3112" w:type="dxa"/>
                  <w:shd w:val="clear" w:color="auto" w:fill="auto"/>
                </w:tcPr>
                <w:p w14:paraId="3C21E566" w14:textId="77777777" w:rsidR="009E33B9" w:rsidRPr="00207DCF" w:rsidRDefault="009E33B9" w:rsidP="009E33B9">
                  <w:pPr>
                    <w:rPr>
                      <w:lang w:val="sr-Latn-RS"/>
                    </w:rPr>
                  </w:pPr>
                  <w:r w:rsidRPr="00207DCF">
                    <w:rPr>
                      <w:lang w:val="sr-Latn-RS"/>
                    </w:rPr>
                    <w:t>4-20 mA</w:t>
                  </w:r>
                </w:p>
              </w:tc>
            </w:tr>
            <w:tr w:rsidR="009E33B9" w:rsidRPr="00207DCF" w14:paraId="23B80894" w14:textId="77777777" w:rsidTr="009E33B9">
              <w:trPr>
                <w:trHeight w:val="162"/>
                <w:jc w:val="center"/>
              </w:trPr>
              <w:tc>
                <w:tcPr>
                  <w:tcW w:w="2124" w:type="dxa"/>
                  <w:shd w:val="clear" w:color="auto" w:fill="auto"/>
                </w:tcPr>
                <w:p w14:paraId="3AADF804" w14:textId="77777777" w:rsidR="009E33B9" w:rsidRPr="00207DCF" w:rsidRDefault="009E33B9" w:rsidP="009E33B9">
                  <w:pPr>
                    <w:rPr>
                      <w:vertAlign w:val="subscript"/>
                      <w:lang w:val="sr-Latn-RS"/>
                    </w:rPr>
                  </w:pPr>
                  <w:r w:rsidRPr="00207DCF">
                    <w:rPr>
                      <w:lang w:val="sr-Latn-RS"/>
                    </w:rPr>
                    <w:t>Napajanje U</w:t>
                  </w:r>
                  <w:r w:rsidRPr="00207DCF">
                    <w:rPr>
                      <w:vertAlign w:val="subscript"/>
                      <w:lang w:val="sr-Latn-RS"/>
                    </w:rPr>
                    <w:t>V</w:t>
                  </w:r>
                </w:p>
              </w:tc>
              <w:tc>
                <w:tcPr>
                  <w:tcW w:w="4105" w:type="dxa"/>
                  <w:shd w:val="clear" w:color="auto" w:fill="auto"/>
                </w:tcPr>
                <w:p w14:paraId="3F109196" w14:textId="77777777" w:rsidR="009E33B9" w:rsidRPr="00207DCF" w:rsidRDefault="009E33B9" w:rsidP="009E33B9">
                  <w:pPr>
                    <w:rPr>
                      <w:lang w:val="sr-Latn-RS"/>
                    </w:rPr>
                  </w:pPr>
                  <w:r w:rsidRPr="00207DCF">
                    <w:rPr>
                      <w:lang w:val="sr-Latn-RS"/>
                    </w:rPr>
                    <w:t>24 V DC (18-32 V)</w:t>
                  </w:r>
                </w:p>
              </w:tc>
              <w:tc>
                <w:tcPr>
                  <w:tcW w:w="3112" w:type="dxa"/>
                  <w:shd w:val="clear" w:color="auto" w:fill="auto"/>
                </w:tcPr>
                <w:p w14:paraId="79AE030D" w14:textId="77777777" w:rsidR="009E33B9" w:rsidRPr="00207DCF" w:rsidRDefault="009E33B9" w:rsidP="009E33B9">
                  <w:pPr>
                    <w:rPr>
                      <w:lang w:val="sr-Latn-RS"/>
                    </w:rPr>
                  </w:pPr>
                  <w:r w:rsidRPr="00207DCF">
                    <w:rPr>
                      <w:lang w:val="sr-Latn-RS"/>
                    </w:rPr>
                    <w:t>24 V DC (18-32 V)</w:t>
                  </w:r>
                </w:p>
              </w:tc>
            </w:tr>
            <w:tr w:rsidR="009E33B9" w:rsidRPr="00207DCF" w14:paraId="4DAFEFBF" w14:textId="77777777" w:rsidTr="009E33B9">
              <w:trPr>
                <w:trHeight w:val="325"/>
                <w:jc w:val="center"/>
              </w:trPr>
              <w:tc>
                <w:tcPr>
                  <w:tcW w:w="2124" w:type="dxa"/>
                  <w:shd w:val="clear" w:color="auto" w:fill="auto"/>
                </w:tcPr>
                <w:p w14:paraId="662DDD2C" w14:textId="77777777" w:rsidR="009E33B9" w:rsidRPr="00207DCF" w:rsidRDefault="009E33B9" w:rsidP="009E33B9">
                  <w:pPr>
                    <w:rPr>
                      <w:lang w:val="sr-Latn-RS"/>
                    </w:rPr>
                  </w:pPr>
                  <w:r w:rsidRPr="00207DCF">
                    <w:rPr>
                      <w:lang w:val="sr-Latn-RS"/>
                    </w:rPr>
                    <w:t>Maksimalna potrošnja struje</w:t>
                  </w:r>
                </w:p>
              </w:tc>
              <w:tc>
                <w:tcPr>
                  <w:tcW w:w="4105" w:type="dxa"/>
                  <w:shd w:val="clear" w:color="auto" w:fill="auto"/>
                </w:tcPr>
                <w:p w14:paraId="088ABECC" w14:textId="77777777" w:rsidR="009E33B9" w:rsidRPr="00207DCF" w:rsidRDefault="009E33B9" w:rsidP="009E33B9">
                  <w:pPr>
                    <w:rPr>
                      <w:lang w:val="sr-Latn-RS"/>
                    </w:rPr>
                  </w:pPr>
                  <w:r w:rsidRPr="00207DCF">
                    <w:rPr>
                      <w:lang w:val="sr-Latn-RS"/>
                    </w:rPr>
                    <w:t>26 mA kad je isključena LED signalizacija; 27 mA kad je uključena LED signalizacija</w:t>
                  </w:r>
                </w:p>
              </w:tc>
              <w:tc>
                <w:tcPr>
                  <w:tcW w:w="3112" w:type="dxa"/>
                  <w:shd w:val="clear" w:color="auto" w:fill="auto"/>
                </w:tcPr>
                <w:p w14:paraId="4DC65B78" w14:textId="77777777" w:rsidR="009E33B9" w:rsidRPr="00207DCF" w:rsidRDefault="009E33B9" w:rsidP="009E33B9">
                  <w:pPr>
                    <w:rPr>
                      <w:lang w:val="sr-Latn-RS"/>
                    </w:rPr>
                  </w:pPr>
                  <w:r w:rsidRPr="00207DCF">
                    <w:rPr>
                      <w:lang w:val="sr-Latn-RS"/>
                    </w:rPr>
                    <w:t>20 mA</w:t>
                  </w:r>
                </w:p>
              </w:tc>
            </w:tr>
            <w:tr w:rsidR="009E33B9" w:rsidRPr="00207DCF" w14:paraId="68157F09" w14:textId="77777777" w:rsidTr="009E33B9">
              <w:trPr>
                <w:trHeight w:val="336"/>
                <w:jc w:val="center"/>
              </w:trPr>
              <w:tc>
                <w:tcPr>
                  <w:tcW w:w="2124" w:type="dxa"/>
                  <w:shd w:val="clear" w:color="auto" w:fill="auto"/>
                </w:tcPr>
                <w:p w14:paraId="718D5477" w14:textId="77777777" w:rsidR="009E33B9" w:rsidRPr="00207DCF" w:rsidRDefault="009E33B9" w:rsidP="009E33B9">
                  <w:pPr>
                    <w:rPr>
                      <w:lang w:val="sr-Latn-RS"/>
                    </w:rPr>
                  </w:pPr>
                  <w:r w:rsidRPr="00207DCF">
                    <w:rPr>
                      <w:lang w:val="sr-Latn-RS"/>
                    </w:rPr>
                    <w:t>Maksimalno  opterećenje</w:t>
                  </w:r>
                </w:p>
              </w:tc>
              <w:tc>
                <w:tcPr>
                  <w:tcW w:w="4105" w:type="dxa"/>
                  <w:shd w:val="clear" w:color="auto" w:fill="auto"/>
                </w:tcPr>
                <w:p w14:paraId="55EE5084" w14:textId="77777777" w:rsidR="009E33B9" w:rsidRPr="00207DCF" w:rsidRDefault="009E33B9" w:rsidP="009E33B9">
                  <w:pPr>
                    <w:rPr>
                      <w:lang w:val="sr-Latn-RS"/>
                    </w:rPr>
                  </w:pPr>
                  <w:r w:rsidRPr="00207DCF">
                    <w:rPr>
                      <w:lang w:val="sr-Latn-RS"/>
                    </w:rPr>
                    <w:t>600 Ω</w:t>
                  </w:r>
                </w:p>
              </w:tc>
              <w:tc>
                <w:tcPr>
                  <w:tcW w:w="3112" w:type="dxa"/>
                  <w:shd w:val="clear" w:color="auto" w:fill="auto"/>
                </w:tcPr>
                <w:p w14:paraId="3293B863" w14:textId="77777777" w:rsidR="009E33B9" w:rsidRPr="00207DCF" w:rsidRDefault="009E33B9" w:rsidP="009E33B9">
                  <w:pPr>
                    <w:rPr>
                      <w:lang w:val="sr-Latn-RS"/>
                    </w:rPr>
                  </w:pPr>
                  <w:r w:rsidRPr="00207DCF">
                    <w:rPr>
                      <w:lang w:val="sr-Latn-RS"/>
                    </w:rPr>
                    <w:t>(U</w:t>
                  </w:r>
                  <w:r w:rsidRPr="00207DCF">
                    <w:rPr>
                      <w:vertAlign w:val="subscript"/>
                      <w:lang w:val="sr-Latn-RS"/>
                    </w:rPr>
                    <w:t>V</w:t>
                  </w:r>
                  <w:r w:rsidRPr="00207DCF">
                    <w:rPr>
                      <w:lang w:val="sr-Latn-RS"/>
                    </w:rPr>
                    <w:t>-12 V)/20 mA</w:t>
                  </w:r>
                </w:p>
              </w:tc>
            </w:tr>
            <w:tr w:rsidR="009E33B9" w:rsidRPr="00207DCF" w14:paraId="6CC9A1B4" w14:textId="77777777" w:rsidTr="009E33B9">
              <w:trPr>
                <w:trHeight w:val="325"/>
                <w:jc w:val="center"/>
              </w:trPr>
              <w:tc>
                <w:tcPr>
                  <w:tcW w:w="2124" w:type="dxa"/>
                  <w:shd w:val="clear" w:color="auto" w:fill="auto"/>
                </w:tcPr>
                <w:p w14:paraId="1BB76AA4" w14:textId="77777777" w:rsidR="009E33B9" w:rsidRPr="00207DCF" w:rsidRDefault="009E33B9" w:rsidP="009E33B9">
                  <w:pPr>
                    <w:rPr>
                      <w:lang w:val="sr-Latn-RS"/>
                    </w:rPr>
                  </w:pPr>
                  <w:r w:rsidRPr="00207DCF">
                    <w:rPr>
                      <w:lang w:val="sr-Latn-RS"/>
                    </w:rPr>
                    <w:t>Uticaj napajanja na merenje položaja</w:t>
                  </w:r>
                </w:p>
              </w:tc>
              <w:tc>
                <w:tcPr>
                  <w:tcW w:w="4105" w:type="dxa"/>
                  <w:shd w:val="clear" w:color="auto" w:fill="auto"/>
                  <w:vAlign w:val="center"/>
                </w:tcPr>
                <w:p w14:paraId="6682DE68" w14:textId="77777777" w:rsidR="009E33B9" w:rsidRPr="00207DCF" w:rsidRDefault="009E33B9" w:rsidP="009E33B9">
                  <w:pPr>
                    <w:rPr>
                      <w:lang w:val="sr-Latn-RS"/>
                    </w:rPr>
                  </w:pPr>
                  <w:r w:rsidRPr="00207DCF">
                    <w:rPr>
                      <w:lang w:val="sr-Latn-RS"/>
                    </w:rPr>
                    <w:t>0,1 %</w:t>
                  </w:r>
                </w:p>
              </w:tc>
              <w:tc>
                <w:tcPr>
                  <w:tcW w:w="3112" w:type="dxa"/>
                  <w:shd w:val="clear" w:color="auto" w:fill="auto"/>
                  <w:vAlign w:val="center"/>
                </w:tcPr>
                <w:p w14:paraId="459B2AE6" w14:textId="77777777" w:rsidR="009E33B9" w:rsidRPr="00207DCF" w:rsidRDefault="009E33B9" w:rsidP="009E33B9">
                  <w:pPr>
                    <w:rPr>
                      <w:lang w:val="sr-Latn-RS"/>
                    </w:rPr>
                  </w:pPr>
                  <w:r w:rsidRPr="00207DCF">
                    <w:rPr>
                      <w:lang w:val="sr-Latn-RS"/>
                    </w:rPr>
                    <w:t>0,1 %</w:t>
                  </w:r>
                </w:p>
              </w:tc>
            </w:tr>
            <w:tr w:rsidR="009E33B9" w:rsidRPr="00207DCF" w14:paraId="029A6087" w14:textId="77777777" w:rsidTr="009E33B9">
              <w:trPr>
                <w:trHeight w:val="325"/>
                <w:jc w:val="center"/>
              </w:trPr>
              <w:tc>
                <w:tcPr>
                  <w:tcW w:w="2124" w:type="dxa"/>
                  <w:shd w:val="clear" w:color="auto" w:fill="auto"/>
                </w:tcPr>
                <w:p w14:paraId="0E4D62AA" w14:textId="77777777" w:rsidR="009E33B9" w:rsidRPr="00207DCF" w:rsidRDefault="009E33B9" w:rsidP="009E33B9">
                  <w:pPr>
                    <w:rPr>
                      <w:lang w:val="sr-Latn-RS"/>
                    </w:rPr>
                  </w:pPr>
                  <w:r w:rsidRPr="00207DCF">
                    <w:rPr>
                      <w:lang w:val="sr-Latn-RS"/>
                    </w:rPr>
                    <w:t>Uticaj opterećenja na merenje položaja</w:t>
                  </w:r>
                </w:p>
              </w:tc>
              <w:tc>
                <w:tcPr>
                  <w:tcW w:w="4105" w:type="dxa"/>
                  <w:shd w:val="clear" w:color="auto" w:fill="auto"/>
                  <w:vAlign w:val="center"/>
                </w:tcPr>
                <w:p w14:paraId="49CED95E" w14:textId="77777777" w:rsidR="009E33B9" w:rsidRPr="00207DCF" w:rsidRDefault="009E33B9" w:rsidP="009E33B9">
                  <w:pPr>
                    <w:rPr>
                      <w:lang w:val="sr-Latn-RS"/>
                    </w:rPr>
                  </w:pPr>
                  <w:r w:rsidRPr="00207DCF">
                    <w:rPr>
                      <w:lang w:val="sr-Latn-RS"/>
                    </w:rPr>
                    <w:t>0,1%</w:t>
                  </w:r>
                </w:p>
              </w:tc>
              <w:tc>
                <w:tcPr>
                  <w:tcW w:w="3112" w:type="dxa"/>
                  <w:shd w:val="clear" w:color="auto" w:fill="auto"/>
                  <w:vAlign w:val="center"/>
                </w:tcPr>
                <w:p w14:paraId="1F75BB2D" w14:textId="77777777" w:rsidR="009E33B9" w:rsidRPr="00207DCF" w:rsidRDefault="009E33B9" w:rsidP="009E33B9">
                  <w:pPr>
                    <w:rPr>
                      <w:lang w:val="sr-Latn-RS"/>
                    </w:rPr>
                  </w:pPr>
                  <w:r w:rsidRPr="00207DCF">
                    <w:rPr>
                      <w:lang w:val="sr-Latn-RS"/>
                    </w:rPr>
                    <w:t>0,1 %</w:t>
                  </w:r>
                </w:p>
              </w:tc>
            </w:tr>
            <w:tr w:rsidR="009E33B9" w:rsidRPr="00207DCF" w14:paraId="12215ADC" w14:textId="77777777" w:rsidTr="009E33B9">
              <w:trPr>
                <w:trHeight w:val="336"/>
                <w:jc w:val="center"/>
              </w:trPr>
              <w:tc>
                <w:tcPr>
                  <w:tcW w:w="2124" w:type="dxa"/>
                  <w:shd w:val="clear" w:color="auto" w:fill="auto"/>
                </w:tcPr>
                <w:p w14:paraId="7775D0D7" w14:textId="77777777" w:rsidR="009E33B9" w:rsidRPr="00207DCF" w:rsidRDefault="009E33B9" w:rsidP="009E33B9">
                  <w:pPr>
                    <w:rPr>
                      <w:lang w:val="sr-Latn-RS"/>
                    </w:rPr>
                  </w:pPr>
                  <w:r w:rsidRPr="00207DCF">
                    <w:rPr>
                      <w:lang w:val="sr-Latn-RS"/>
                    </w:rPr>
                    <w:t>Uticaj temperature na merenje položaja</w:t>
                  </w:r>
                </w:p>
              </w:tc>
              <w:tc>
                <w:tcPr>
                  <w:tcW w:w="4105" w:type="dxa"/>
                  <w:shd w:val="clear" w:color="auto" w:fill="auto"/>
                </w:tcPr>
                <w:p w14:paraId="7DD9B1FA" w14:textId="77777777" w:rsidR="009E33B9" w:rsidRPr="00207DCF" w:rsidRDefault="009E33B9" w:rsidP="009E33B9">
                  <w:pPr>
                    <w:rPr>
                      <w:lang w:val="sr-Latn-RS"/>
                    </w:rPr>
                  </w:pPr>
                  <w:r w:rsidRPr="00207DCF">
                    <w:rPr>
                      <w:lang w:val="sr-Latn-RS"/>
                    </w:rPr>
                    <w:t>&lt;0,1 ‰/K</w:t>
                  </w:r>
                </w:p>
              </w:tc>
              <w:tc>
                <w:tcPr>
                  <w:tcW w:w="3112" w:type="dxa"/>
                  <w:shd w:val="clear" w:color="auto" w:fill="auto"/>
                </w:tcPr>
                <w:p w14:paraId="238DCDEA" w14:textId="77777777" w:rsidR="009E33B9" w:rsidRPr="00207DCF" w:rsidRDefault="009E33B9" w:rsidP="009E33B9">
                  <w:pPr>
                    <w:rPr>
                      <w:lang w:val="sr-Latn-RS"/>
                    </w:rPr>
                  </w:pPr>
                  <w:r w:rsidRPr="00207DCF">
                    <w:rPr>
                      <w:lang w:val="sr-Latn-RS"/>
                    </w:rPr>
                    <w:t>&lt;0,1 ‰/K</w:t>
                  </w:r>
                </w:p>
              </w:tc>
            </w:tr>
            <w:tr w:rsidR="009E33B9" w:rsidRPr="00FC1656" w14:paraId="00FE2D95" w14:textId="77777777" w:rsidTr="009E33B9">
              <w:trPr>
                <w:trHeight w:val="325"/>
                <w:jc w:val="center"/>
              </w:trPr>
              <w:tc>
                <w:tcPr>
                  <w:tcW w:w="2124" w:type="dxa"/>
                  <w:shd w:val="clear" w:color="auto" w:fill="auto"/>
                </w:tcPr>
                <w:p w14:paraId="24A75D06" w14:textId="77777777" w:rsidR="009E33B9" w:rsidRPr="00207DCF" w:rsidRDefault="009E33B9" w:rsidP="009E33B9">
                  <w:pPr>
                    <w:rPr>
                      <w:lang w:val="sr-Latn-RS"/>
                    </w:rPr>
                  </w:pPr>
                  <w:r w:rsidRPr="00207DCF">
                    <w:rPr>
                      <w:lang w:val="sr-Latn-RS"/>
                    </w:rPr>
                    <w:t>Radna temperatura ambijenta</w:t>
                  </w:r>
                </w:p>
              </w:tc>
              <w:tc>
                <w:tcPr>
                  <w:tcW w:w="4105" w:type="dxa"/>
                  <w:shd w:val="clear" w:color="auto" w:fill="auto"/>
                </w:tcPr>
                <w:p w14:paraId="43A88460" w14:textId="77777777" w:rsidR="009E33B9" w:rsidRPr="00207DCF"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c>
                <w:tcPr>
                  <w:tcW w:w="3112" w:type="dxa"/>
                  <w:shd w:val="clear" w:color="auto" w:fill="auto"/>
                </w:tcPr>
                <w:p w14:paraId="32EB1E82" w14:textId="77777777" w:rsidR="009E33B9" w:rsidRPr="00FC1656"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r>
          </w:tbl>
          <w:p w14:paraId="32276421" w14:textId="77777777" w:rsidR="009E33B9" w:rsidRPr="0062232C" w:rsidRDefault="009E33B9" w:rsidP="009E33B9">
            <w:pPr>
              <w:rPr>
                <w:highlight w:val="red"/>
                <w:lang w:val="sr-Latn-CS"/>
              </w:rPr>
            </w:pPr>
          </w:p>
          <w:p w14:paraId="2C3905E8" w14:textId="77777777" w:rsidR="009E33B9" w:rsidRPr="00207DCF" w:rsidRDefault="009E33B9" w:rsidP="009E33B9">
            <w:pPr>
              <w:numPr>
                <w:ilvl w:val="0"/>
                <w:numId w:val="31"/>
              </w:numPr>
              <w:spacing w:before="0"/>
              <w:jc w:val="left"/>
              <w:rPr>
                <w:lang w:val="sr-Latn-CS"/>
              </w:rPr>
            </w:pPr>
            <w:r w:rsidRPr="00207DCF">
              <w:rPr>
                <w:lang w:val="sr-Latn-CS"/>
              </w:rPr>
              <w:t>Četiri granična krajnja prekidača (dva za otvaranje + dva za zatvaranje)</w:t>
            </w:r>
          </w:p>
          <w:p w14:paraId="22A451F0" w14:textId="77777777" w:rsidR="009E33B9" w:rsidRPr="00207DCF" w:rsidRDefault="009E33B9" w:rsidP="009E33B9">
            <w:pPr>
              <w:numPr>
                <w:ilvl w:val="0"/>
                <w:numId w:val="31"/>
              </w:numPr>
              <w:spacing w:before="0"/>
              <w:jc w:val="left"/>
              <w:rPr>
                <w:lang w:val="sr-Latn-CS"/>
              </w:rPr>
            </w:pPr>
            <w:r w:rsidRPr="00207DCF">
              <w:rPr>
                <w:lang w:val="sr-Latn-CS"/>
              </w:rPr>
              <w:t>Dva momentna prekidača (jedan za otvaranje + jedan za zatvaranje)</w:t>
            </w:r>
          </w:p>
          <w:p w14:paraId="14E82C4F" w14:textId="77777777" w:rsidR="009E33B9" w:rsidRPr="00207DCF" w:rsidRDefault="009E33B9" w:rsidP="009E33B9">
            <w:pPr>
              <w:numPr>
                <w:ilvl w:val="0"/>
                <w:numId w:val="31"/>
              </w:numPr>
              <w:spacing w:before="0"/>
              <w:jc w:val="left"/>
              <w:rPr>
                <w:lang w:val="sr-Latn-CS"/>
              </w:rPr>
            </w:pPr>
            <w:r w:rsidRPr="00207DCF">
              <w:rPr>
                <w:lang w:val="sr-Latn-CS"/>
              </w:rPr>
              <w:t>Napon: U=3x400 V plus minus 10%</w:t>
            </w:r>
          </w:p>
          <w:p w14:paraId="29F892CD" w14:textId="77777777" w:rsidR="009E33B9" w:rsidRPr="00207DCF" w:rsidRDefault="009E33B9" w:rsidP="009E33B9">
            <w:pPr>
              <w:numPr>
                <w:ilvl w:val="0"/>
                <w:numId w:val="31"/>
              </w:numPr>
              <w:spacing w:before="0"/>
              <w:jc w:val="left"/>
              <w:rPr>
                <w:lang w:val="sr-Latn-CS"/>
              </w:rPr>
            </w:pPr>
            <w:r w:rsidRPr="00207DCF">
              <w:rPr>
                <w:lang w:val="sr-Latn-CS"/>
              </w:rPr>
              <w:t>Frekvencija: f=50 Hz</w:t>
            </w:r>
          </w:p>
          <w:p w14:paraId="4024983A" w14:textId="77777777" w:rsidR="009E33B9" w:rsidRPr="00207DCF" w:rsidRDefault="009E33B9" w:rsidP="009E33B9">
            <w:pPr>
              <w:numPr>
                <w:ilvl w:val="0"/>
                <w:numId w:val="31"/>
              </w:numPr>
              <w:spacing w:before="0"/>
              <w:jc w:val="left"/>
              <w:rPr>
                <w:lang w:val="sr-Latn-CS"/>
              </w:rPr>
            </w:pPr>
            <w:r w:rsidRPr="00207DCF">
              <w:rPr>
                <w:lang w:val="sr-Latn-CS"/>
              </w:rPr>
              <w:t>Kratkotrajni pogon (short time duty): S2-15 min</w:t>
            </w:r>
          </w:p>
          <w:p w14:paraId="56F0D1C8" w14:textId="77777777" w:rsidR="009E33B9" w:rsidRPr="00207DCF" w:rsidRDefault="009E33B9" w:rsidP="009E33B9">
            <w:pPr>
              <w:numPr>
                <w:ilvl w:val="0"/>
                <w:numId w:val="31"/>
              </w:numPr>
              <w:spacing w:before="0"/>
              <w:jc w:val="left"/>
              <w:rPr>
                <w:lang w:val="sr-Latn-CS"/>
              </w:rPr>
            </w:pPr>
            <w:r w:rsidRPr="00207DCF">
              <w:rPr>
                <w:lang w:val="sr-Latn-CS"/>
              </w:rPr>
              <w:t>Elektromotorni pogon prema EN 15714-2: je klase B</w:t>
            </w:r>
          </w:p>
          <w:p w14:paraId="6FACCC9B" w14:textId="77777777" w:rsidR="009E33B9" w:rsidRPr="00207DCF" w:rsidRDefault="009E33B9" w:rsidP="009E33B9">
            <w:pPr>
              <w:numPr>
                <w:ilvl w:val="0"/>
                <w:numId w:val="31"/>
              </w:numPr>
              <w:spacing w:before="0"/>
              <w:jc w:val="left"/>
              <w:rPr>
                <w:lang w:val="sr-Latn-CS"/>
              </w:rPr>
            </w:pPr>
            <w:r w:rsidRPr="00207DCF">
              <w:rPr>
                <w:lang w:val="sr-Latn-CS"/>
              </w:rPr>
              <w:t>Spoj za napajanje/signalizaciju je izveden preko utičnog konektora</w:t>
            </w:r>
          </w:p>
          <w:p w14:paraId="5332462D" w14:textId="77777777" w:rsidR="009E33B9" w:rsidRPr="00207DCF" w:rsidRDefault="009E33B9" w:rsidP="009E33B9">
            <w:pPr>
              <w:numPr>
                <w:ilvl w:val="0"/>
                <w:numId w:val="31"/>
              </w:numPr>
              <w:spacing w:before="0"/>
              <w:jc w:val="left"/>
              <w:rPr>
                <w:lang w:val="sr-Latn-CS"/>
              </w:rPr>
            </w:pPr>
            <w:r w:rsidRPr="00207DCF">
              <w:rPr>
                <w:lang w:val="sr-Latn-CS"/>
              </w:rPr>
              <w:t>Elektromotorni pogon treba da sadrži mogućnost naknadne ugradnje upravljačke jedinice sa lokalnim kontrolama</w:t>
            </w:r>
          </w:p>
          <w:p w14:paraId="4ABB0D88" w14:textId="77777777" w:rsidR="009E33B9" w:rsidRPr="00207DCF" w:rsidRDefault="009E33B9" w:rsidP="009E33B9">
            <w:pPr>
              <w:numPr>
                <w:ilvl w:val="0"/>
                <w:numId w:val="31"/>
              </w:numPr>
              <w:spacing w:before="0"/>
              <w:jc w:val="left"/>
              <w:rPr>
                <w:lang w:val="sr-Latn-CS"/>
              </w:rPr>
            </w:pPr>
            <w:r w:rsidRPr="00207DCF">
              <w:rPr>
                <w:lang w:val="sr-Latn-CS"/>
              </w:rPr>
              <w:lastRenderedPageBreak/>
              <w:t>Elektromotorni pogon treba da sadrži grejač za sprečavanje kondenzacije u upravljačkom delu</w:t>
            </w:r>
          </w:p>
          <w:p w14:paraId="0502E470" w14:textId="77777777" w:rsidR="009E33B9" w:rsidRDefault="009E33B9" w:rsidP="009E33B9">
            <w:pPr>
              <w:numPr>
                <w:ilvl w:val="0"/>
                <w:numId w:val="31"/>
              </w:numPr>
              <w:spacing w:before="0"/>
              <w:jc w:val="left"/>
              <w:rPr>
                <w:lang w:val="sr-Latn-CS"/>
              </w:rPr>
            </w:pPr>
            <w:r w:rsidRPr="00207DCF">
              <w:rPr>
                <w:lang w:val="sr-Latn-CS"/>
              </w:rPr>
              <w:t>Antikorozivna zaštita u skladu sa EN ISO 12944-2: 140 mikrometara</w:t>
            </w:r>
          </w:p>
          <w:p w14:paraId="5B0261D8" w14:textId="77777777" w:rsidR="009E33B9" w:rsidRPr="00207DCF" w:rsidRDefault="009E33B9" w:rsidP="009E33B9">
            <w:pPr>
              <w:numPr>
                <w:ilvl w:val="0"/>
                <w:numId w:val="31"/>
              </w:numPr>
              <w:spacing w:before="0"/>
              <w:jc w:val="left"/>
              <w:rPr>
                <w:lang w:val="sr-Latn-CS"/>
              </w:rPr>
            </w:pPr>
            <w:r w:rsidRPr="00207DCF">
              <w:rPr>
                <w:lang w:val="sr-Latn-CS"/>
              </w:rPr>
              <w:t>Uz zasun dostaviti atestno-tehničku dokumentaciju, kao i atestno tehničku dokumentaciju elektromotornog pogona</w:t>
            </w:r>
          </w:p>
        </w:tc>
      </w:tr>
      <w:tr w:rsidR="009E33B9" w:rsidRPr="00410691" w14:paraId="42DA2CDF" w14:textId="77777777" w:rsidTr="009E33B9">
        <w:trPr>
          <w:trHeight w:val="42"/>
          <w:jc w:val="center"/>
        </w:trPr>
        <w:tc>
          <w:tcPr>
            <w:tcW w:w="1278" w:type="dxa"/>
            <w:vMerge w:val="restart"/>
            <w:shd w:val="clear" w:color="auto" w:fill="auto"/>
            <w:vAlign w:val="center"/>
          </w:tcPr>
          <w:p w14:paraId="4A141E0C" w14:textId="77777777" w:rsidR="009E33B9" w:rsidRDefault="009E33B9" w:rsidP="009E33B9">
            <w:pPr>
              <w:jc w:val="center"/>
              <w:rPr>
                <w:b/>
              </w:rPr>
            </w:pPr>
            <w:r>
              <w:rPr>
                <w:b/>
              </w:rPr>
              <w:lastRenderedPageBreak/>
              <w:t>54/3391</w:t>
            </w:r>
          </w:p>
        </w:tc>
        <w:tc>
          <w:tcPr>
            <w:tcW w:w="1361" w:type="dxa"/>
            <w:shd w:val="clear" w:color="auto" w:fill="auto"/>
            <w:vAlign w:val="center"/>
          </w:tcPr>
          <w:p w14:paraId="00D18C47" w14:textId="77777777" w:rsidR="009E33B9" w:rsidRDefault="009E33B9" w:rsidP="009E33B9">
            <w:pPr>
              <w:jc w:val="center"/>
            </w:pPr>
            <w:r>
              <w:t>695564</w:t>
            </w:r>
          </w:p>
        </w:tc>
        <w:tc>
          <w:tcPr>
            <w:tcW w:w="6423" w:type="dxa"/>
            <w:shd w:val="clear" w:color="auto" w:fill="auto"/>
            <w:vAlign w:val="center"/>
          </w:tcPr>
          <w:p w14:paraId="01FF3213"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3630B1CF" w14:textId="77777777" w:rsidR="009E33B9" w:rsidRPr="00A1510B" w:rsidRDefault="009E33B9" w:rsidP="009E33B9">
            <w:pPr>
              <w:numPr>
                <w:ilvl w:val="0"/>
                <w:numId w:val="31"/>
              </w:numPr>
              <w:spacing w:before="0"/>
              <w:jc w:val="left"/>
              <w:rPr>
                <w:lang w:val="sr-Latn-CS"/>
              </w:rPr>
            </w:pPr>
            <w:r>
              <w:rPr>
                <w:lang w:val="sr-Latn-CS"/>
              </w:rPr>
              <w:t>Šifra artikla: 695564</w:t>
            </w:r>
          </w:p>
          <w:p w14:paraId="05222C4D"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0B0A45E4" w14:textId="77777777" w:rsidR="009E33B9" w:rsidRPr="00A1510B" w:rsidRDefault="009E33B9" w:rsidP="009E33B9">
            <w:pPr>
              <w:numPr>
                <w:ilvl w:val="0"/>
                <w:numId w:val="31"/>
              </w:numPr>
              <w:spacing w:before="0"/>
              <w:jc w:val="left"/>
              <w:rPr>
                <w:lang w:val="sr-Latn-CS"/>
              </w:rPr>
            </w:pPr>
            <w:r>
              <w:rPr>
                <w:lang w:val="sr-Latn-CS"/>
              </w:rPr>
              <w:t>Nazivni pritisak: PN25</w:t>
            </w:r>
          </w:p>
          <w:p w14:paraId="2427ECFC" w14:textId="77777777" w:rsidR="009E33B9" w:rsidRPr="00A1510B" w:rsidRDefault="009E33B9" w:rsidP="009E33B9">
            <w:pPr>
              <w:numPr>
                <w:ilvl w:val="0"/>
                <w:numId w:val="31"/>
              </w:numPr>
              <w:spacing w:before="0"/>
              <w:jc w:val="left"/>
              <w:rPr>
                <w:lang w:val="sr-Latn-CS"/>
              </w:rPr>
            </w:pPr>
            <w:r>
              <w:rPr>
                <w:lang w:val="sr-Latn-CS"/>
              </w:rPr>
              <w:t>Ugradbena dužina: L=30</w:t>
            </w:r>
            <w:r w:rsidRPr="00A1510B">
              <w:rPr>
                <w:lang w:val="sr-Latn-CS"/>
              </w:rPr>
              <w:t>0 mm</w:t>
            </w:r>
          </w:p>
          <w:p w14:paraId="2ABB3905"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6B873481"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3CF621D7"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497CFB03"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25</w:t>
            </w:r>
            <w:r w:rsidRPr="00A1510B">
              <w:rPr>
                <w:lang w:val="sr-Latn-CS"/>
              </w:rPr>
              <w:t>. Prirubnice integralne sa zasunom trebaju biti sa grlom tip B1.</w:t>
            </w:r>
          </w:p>
          <w:p w14:paraId="5AB68DFC"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2871EBF8"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764064"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1491181E" w14:textId="77777777" w:rsidR="009E33B9" w:rsidRPr="00A1510B" w:rsidRDefault="009E33B9" w:rsidP="009E33B9">
            <w:pPr>
              <w:rPr>
                <w:lang w:val="sr-Latn-CS"/>
              </w:rPr>
            </w:pPr>
          </w:p>
          <w:p w14:paraId="1D56FDEF" w14:textId="77777777" w:rsidR="009E33B9" w:rsidRPr="00A1510B" w:rsidRDefault="009E33B9" w:rsidP="009E33B9">
            <w:pPr>
              <w:rPr>
                <w:lang w:val="sr-Latn-CS"/>
              </w:rPr>
            </w:pPr>
            <w:r w:rsidRPr="00A1510B">
              <w:rPr>
                <w:lang w:val="sr-Latn-CS"/>
              </w:rPr>
              <w:t>Elektromotorni pogon treba da ima sledeće tehničke karakteristike:</w:t>
            </w:r>
          </w:p>
          <w:p w14:paraId="2D5874CB" w14:textId="77777777" w:rsidR="009E33B9" w:rsidRPr="002F2408" w:rsidRDefault="009E33B9" w:rsidP="009E33B9">
            <w:pPr>
              <w:numPr>
                <w:ilvl w:val="0"/>
                <w:numId w:val="31"/>
              </w:numPr>
              <w:spacing w:before="0"/>
              <w:jc w:val="left"/>
              <w:rPr>
                <w:lang w:val="sr-Latn-CS"/>
              </w:rPr>
            </w:pPr>
            <w:r w:rsidRPr="002F2408">
              <w:rPr>
                <w:lang w:val="sr-Latn-CS"/>
              </w:rPr>
              <w:t>Stepen zaštite: IP68, uz pogon isporučiti kablovske uvodnice za IP68 zaštitu</w:t>
            </w:r>
          </w:p>
          <w:p w14:paraId="358567B6" w14:textId="77777777" w:rsidR="009E33B9" w:rsidRPr="002F2408" w:rsidRDefault="009E33B9" w:rsidP="009E33B9">
            <w:pPr>
              <w:numPr>
                <w:ilvl w:val="0"/>
                <w:numId w:val="31"/>
              </w:numPr>
              <w:spacing w:before="0"/>
              <w:jc w:val="left"/>
              <w:rPr>
                <w:lang w:val="sr-Latn-CS"/>
              </w:rPr>
            </w:pPr>
            <w:r w:rsidRPr="002F2408">
              <w:rPr>
                <w:lang w:val="sr-Latn-CS"/>
              </w:rPr>
              <w:t>Ambijentalna temperatura: od T=-</w:t>
            </w:r>
            <w:r>
              <w:rPr>
                <w:lang w:val="sr-Latn-CS"/>
              </w:rPr>
              <w:t>3</w:t>
            </w:r>
            <w:r w:rsidRPr="002F2408">
              <w:rPr>
                <w:lang w:val="sr-Latn-CS"/>
              </w:rPr>
              <w:t>0 do +</w:t>
            </w:r>
            <w:r>
              <w:rPr>
                <w:lang w:val="sr-Latn-CS"/>
              </w:rPr>
              <w:t>7</w:t>
            </w:r>
            <w:r w:rsidRPr="002F2408">
              <w:rPr>
                <w:lang w:val="sr-Latn-CS"/>
              </w:rPr>
              <w:t>0 °C</w:t>
            </w:r>
          </w:p>
          <w:p w14:paraId="59E89465" w14:textId="77777777" w:rsidR="009E33B9" w:rsidRPr="002F2408" w:rsidRDefault="009E33B9" w:rsidP="009E33B9">
            <w:pPr>
              <w:numPr>
                <w:ilvl w:val="0"/>
                <w:numId w:val="31"/>
              </w:numPr>
              <w:spacing w:before="0"/>
              <w:jc w:val="left"/>
              <w:rPr>
                <w:lang w:val="sr-Latn-CS"/>
              </w:rPr>
            </w:pPr>
            <w:r w:rsidRPr="002F2408">
              <w:rPr>
                <w:lang w:val="sr-Latn-CS"/>
              </w:rPr>
              <w:t>Broj obrtaja izlaznog vratila: n=32  1/min</w:t>
            </w:r>
          </w:p>
          <w:p w14:paraId="4A91DA61" w14:textId="77777777" w:rsidR="009E33B9" w:rsidRPr="002F2408" w:rsidRDefault="009E33B9" w:rsidP="009E33B9">
            <w:pPr>
              <w:numPr>
                <w:ilvl w:val="0"/>
                <w:numId w:val="31"/>
              </w:numPr>
              <w:spacing w:before="0"/>
              <w:jc w:val="left"/>
              <w:rPr>
                <w:lang w:val="sr-Latn-CS"/>
              </w:rPr>
            </w:pPr>
            <w:r w:rsidRPr="002F2408">
              <w:rPr>
                <w:lang w:val="sr-Latn-CS"/>
              </w:rPr>
              <w:t>Minimalni obrtni moment/maksimalni obrtni moment: Tmin/Tmax = 20 Nm/60 Nm, podešavanje momenta na brojčanoj skali</w:t>
            </w:r>
          </w:p>
          <w:p w14:paraId="5873A676" w14:textId="77777777" w:rsidR="009E33B9" w:rsidRPr="002F2408" w:rsidRDefault="009E33B9" w:rsidP="009E33B9">
            <w:pPr>
              <w:numPr>
                <w:ilvl w:val="0"/>
                <w:numId w:val="31"/>
              </w:numPr>
              <w:spacing w:before="0"/>
              <w:jc w:val="left"/>
              <w:rPr>
                <w:lang w:val="sr-Latn-CS"/>
              </w:rPr>
            </w:pPr>
            <w:r w:rsidRPr="002F2408">
              <w:rPr>
                <w:lang w:val="sr-Latn-CS"/>
              </w:rPr>
              <w:t>Prirubnička veza sa adapterom: F10 prema standardu EN ISO 5210</w:t>
            </w:r>
          </w:p>
          <w:p w14:paraId="67C5D3EF" w14:textId="77777777" w:rsidR="009E33B9" w:rsidRPr="002F2408" w:rsidRDefault="009E33B9" w:rsidP="009E33B9">
            <w:pPr>
              <w:numPr>
                <w:ilvl w:val="0"/>
                <w:numId w:val="31"/>
              </w:numPr>
              <w:spacing w:before="0"/>
              <w:jc w:val="left"/>
              <w:rPr>
                <w:lang w:val="sr-Latn-CS"/>
              </w:rPr>
            </w:pPr>
            <w:r w:rsidRPr="002F2408">
              <w:rPr>
                <w:lang w:val="sr-Latn-CS"/>
              </w:rPr>
              <w:t>Izlaz iz elektromotornog pogona: Tip B1 prema standardu EN ISO 5210</w:t>
            </w:r>
          </w:p>
          <w:p w14:paraId="2B605436" w14:textId="77777777" w:rsidR="009E33B9" w:rsidRPr="002F2408" w:rsidRDefault="009E33B9" w:rsidP="009E33B9">
            <w:pPr>
              <w:numPr>
                <w:ilvl w:val="0"/>
                <w:numId w:val="31"/>
              </w:numPr>
              <w:spacing w:before="0"/>
              <w:jc w:val="left"/>
              <w:rPr>
                <w:lang w:val="sr-Latn-CS"/>
              </w:rPr>
            </w:pPr>
            <w:r w:rsidRPr="002F2408">
              <w:rPr>
                <w:lang w:val="sr-Latn-CS"/>
              </w:rPr>
              <w:t>Točak za ručni pogon se kupluje (spaja) sa ručicom, isključenje kuplovanja se ostvaruje automatski kod kretanja motora</w:t>
            </w:r>
          </w:p>
          <w:p w14:paraId="298B7409" w14:textId="77777777" w:rsidR="009E33B9" w:rsidRPr="002F2408" w:rsidRDefault="009E33B9" w:rsidP="009E33B9">
            <w:pPr>
              <w:numPr>
                <w:ilvl w:val="0"/>
                <w:numId w:val="31"/>
              </w:numPr>
              <w:spacing w:before="0"/>
              <w:jc w:val="left"/>
              <w:rPr>
                <w:lang w:val="sr-Latn-CS"/>
              </w:rPr>
            </w:pPr>
            <w:r w:rsidRPr="002F2408">
              <w:rPr>
                <w:lang w:val="sr-Latn-CS"/>
              </w:rPr>
              <w:t>Motor: trofazni asinhroni motor</w:t>
            </w:r>
          </w:p>
          <w:p w14:paraId="65EF3DA2" w14:textId="77777777" w:rsidR="009E33B9" w:rsidRPr="002F2408" w:rsidRDefault="009E33B9" w:rsidP="009E33B9">
            <w:pPr>
              <w:numPr>
                <w:ilvl w:val="0"/>
                <w:numId w:val="31"/>
              </w:numPr>
              <w:spacing w:before="0"/>
              <w:jc w:val="left"/>
              <w:rPr>
                <w:lang w:val="sr-Latn-CS"/>
              </w:rPr>
            </w:pPr>
            <w:r w:rsidRPr="002F2408">
              <w:rPr>
                <w:lang w:val="sr-Latn-CS"/>
              </w:rPr>
              <w:t>Klasa izolacije motora: F</w:t>
            </w:r>
          </w:p>
          <w:p w14:paraId="261C4AD1" w14:textId="77777777" w:rsidR="009E33B9" w:rsidRPr="002F2408" w:rsidRDefault="009E33B9" w:rsidP="009E33B9">
            <w:pPr>
              <w:numPr>
                <w:ilvl w:val="0"/>
                <w:numId w:val="31"/>
              </w:numPr>
              <w:spacing w:before="0"/>
              <w:jc w:val="left"/>
              <w:rPr>
                <w:lang w:val="sr-Latn-CS"/>
              </w:rPr>
            </w:pPr>
            <w:r w:rsidRPr="002F2408">
              <w:rPr>
                <w:lang w:val="sr-Latn-CS"/>
              </w:rPr>
              <w:t>Termička zaštita motora u svakom namotaju</w:t>
            </w:r>
          </w:p>
          <w:p w14:paraId="266EFB09" w14:textId="77777777" w:rsidR="009E33B9" w:rsidRDefault="009E33B9" w:rsidP="009E33B9">
            <w:pPr>
              <w:numPr>
                <w:ilvl w:val="0"/>
                <w:numId w:val="31"/>
              </w:numPr>
              <w:spacing w:before="0"/>
              <w:jc w:val="left"/>
              <w:rPr>
                <w:lang w:val="sr-Latn-CS"/>
              </w:rPr>
            </w:pPr>
            <w:r w:rsidRPr="002F2408">
              <w:rPr>
                <w:rFonts w:cs="Arial"/>
                <w:lang w:val="sr-Latn-RS"/>
              </w:rPr>
              <w:t xml:space="preserve">Nehabajući, bezkontaktni davač položaja ventila koji se bazira na Holovom senzoru i ima  mogućnost </w:t>
            </w:r>
            <w:r w:rsidRPr="002F2408">
              <w:rPr>
                <w:rFonts w:cs="Arial"/>
                <w:lang w:val="sr-Latn-RS"/>
              </w:rPr>
              <w:lastRenderedPageBreak/>
              <w:t>dvožičnog, trožičnog ili četvorožičnog vezivanja, uz sledeće karakteristike:</w:t>
            </w:r>
          </w:p>
          <w:p w14:paraId="0AA14A36"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F2408" w14:paraId="6BA24CD8" w14:textId="77777777" w:rsidTr="009E33B9">
              <w:trPr>
                <w:trHeight w:val="162"/>
                <w:jc w:val="center"/>
              </w:trPr>
              <w:tc>
                <w:tcPr>
                  <w:tcW w:w="2124" w:type="dxa"/>
                  <w:shd w:val="clear" w:color="auto" w:fill="FFFFFF"/>
                </w:tcPr>
                <w:p w14:paraId="68A8A719" w14:textId="77777777" w:rsidR="009E33B9" w:rsidRPr="002F2408" w:rsidRDefault="009E33B9" w:rsidP="009E33B9">
                  <w:pPr>
                    <w:rPr>
                      <w:lang w:val="sr-Latn-RS"/>
                    </w:rPr>
                  </w:pPr>
                </w:p>
              </w:tc>
              <w:tc>
                <w:tcPr>
                  <w:tcW w:w="4105" w:type="dxa"/>
                  <w:shd w:val="clear" w:color="auto" w:fill="E7E6E6"/>
                </w:tcPr>
                <w:p w14:paraId="291F4DBD" w14:textId="77777777" w:rsidR="009E33B9" w:rsidRPr="002F2408" w:rsidRDefault="009E33B9" w:rsidP="009E33B9">
                  <w:pPr>
                    <w:rPr>
                      <w:lang w:val="sr-Latn-RS"/>
                    </w:rPr>
                  </w:pPr>
                  <w:r w:rsidRPr="002F2408">
                    <w:rPr>
                      <w:lang w:val="sr-Latn-RS"/>
                    </w:rPr>
                    <w:t>Trožično ili četvorožično vezivanje</w:t>
                  </w:r>
                </w:p>
              </w:tc>
              <w:tc>
                <w:tcPr>
                  <w:tcW w:w="3112" w:type="dxa"/>
                  <w:shd w:val="clear" w:color="auto" w:fill="E7E6E6"/>
                </w:tcPr>
                <w:p w14:paraId="30F61577" w14:textId="77777777" w:rsidR="009E33B9" w:rsidRPr="002F2408" w:rsidRDefault="009E33B9" w:rsidP="009E33B9">
                  <w:pPr>
                    <w:rPr>
                      <w:lang w:val="sr-Latn-RS"/>
                    </w:rPr>
                  </w:pPr>
                  <w:r w:rsidRPr="002F2408">
                    <w:rPr>
                      <w:lang w:val="sr-Latn-RS"/>
                    </w:rPr>
                    <w:t>Dvožično vezivanje</w:t>
                  </w:r>
                </w:p>
              </w:tc>
            </w:tr>
            <w:tr w:rsidR="009E33B9" w:rsidRPr="002F2408" w14:paraId="5A91286A" w14:textId="77777777" w:rsidTr="009E33B9">
              <w:trPr>
                <w:trHeight w:val="162"/>
                <w:jc w:val="center"/>
              </w:trPr>
              <w:tc>
                <w:tcPr>
                  <w:tcW w:w="2124" w:type="dxa"/>
                  <w:shd w:val="clear" w:color="auto" w:fill="auto"/>
                </w:tcPr>
                <w:p w14:paraId="4C6AF9C6" w14:textId="77777777" w:rsidR="009E33B9" w:rsidRPr="002F2408" w:rsidRDefault="009E33B9" w:rsidP="009E33B9">
                  <w:pPr>
                    <w:rPr>
                      <w:vertAlign w:val="subscript"/>
                      <w:lang w:val="sr-Latn-RS"/>
                    </w:rPr>
                  </w:pPr>
                  <w:r w:rsidRPr="002F2408">
                    <w:rPr>
                      <w:lang w:val="sr-Latn-RS"/>
                    </w:rPr>
                    <w:t>Izlazna struja I</w:t>
                  </w:r>
                  <w:r w:rsidRPr="002F2408">
                    <w:rPr>
                      <w:vertAlign w:val="subscript"/>
                      <w:lang w:val="sr-Latn-RS"/>
                    </w:rPr>
                    <w:t>A</w:t>
                  </w:r>
                </w:p>
              </w:tc>
              <w:tc>
                <w:tcPr>
                  <w:tcW w:w="4105" w:type="dxa"/>
                  <w:shd w:val="clear" w:color="auto" w:fill="auto"/>
                </w:tcPr>
                <w:p w14:paraId="3EFCEBC9" w14:textId="77777777" w:rsidR="009E33B9" w:rsidRPr="002F2408" w:rsidRDefault="009E33B9" w:rsidP="009E33B9">
                  <w:pPr>
                    <w:rPr>
                      <w:lang w:val="sr-Latn-RS"/>
                    </w:rPr>
                  </w:pPr>
                  <w:r w:rsidRPr="002F2408">
                    <w:rPr>
                      <w:lang w:val="sr-Latn-RS"/>
                    </w:rPr>
                    <w:t>0-20 mA ili 4-20 mA</w:t>
                  </w:r>
                </w:p>
              </w:tc>
              <w:tc>
                <w:tcPr>
                  <w:tcW w:w="3112" w:type="dxa"/>
                  <w:shd w:val="clear" w:color="auto" w:fill="auto"/>
                </w:tcPr>
                <w:p w14:paraId="07EE431B" w14:textId="77777777" w:rsidR="009E33B9" w:rsidRPr="002F2408" w:rsidRDefault="009E33B9" w:rsidP="009E33B9">
                  <w:pPr>
                    <w:rPr>
                      <w:lang w:val="sr-Latn-RS"/>
                    </w:rPr>
                  </w:pPr>
                  <w:r w:rsidRPr="002F2408">
                    <w:rPr>
                      <w:lang w:val="sr-Latn-RS"/>
                    </w:rPr>
                    <w:t>4-20 mA</w:t>
                  </w:r>
                </w:p>
              </w:tc>
            </w:tr>
            <w:tr w:rsidR="009E33B9" w:rsidRPr="002F2408" w14:paraId="7A6A7697" w14:textId="77777777" w:rsidTr="009E33B9">
              <w:trPr>
                <w:trHeight w:val="162"/>
                <w:jc w:val="center"/>
              </w:trPr>
              <w:tc>
                <w:tcPr>
                  <w:tcW w:w="2124" w:type="dxa"/>
                  <w:shd w:val="clear" w:color="auto" w:fill="auto"/>
                </w:tcPr>
                <w:p w14:paraId="0DC860E6" w14:textId="77777777" w:rsidR="009E33B9" w:rsidRPr="002F2408" w:rsidRDefault="009E33B9" w:rsidP="009E33B9">
                  <w:pPr>
                    <w:rPr>
                      <w:vertAlign w:val="subscript"/>
                      <w:lang w:val="sr-Latn-RS"/>
                    </w:rPr>
                  </w:pPr>
                  <w:r w:rsidRPr="002F2408">
                    <w:rPr>
                      <w:lang w:val="sr-Latn-RS"/>
                    </w:rPr>
                    <w:t>Napajanje U</w:t>
                  </w:r>
                  <w:r w:rsidRPr="002F2408">
                    <w:rPr>
                      <w:vertAlign w:val="subscript"/>
                      <w:lang w:val="sr-Latn-RS"/>
                    </w:rPr>
                    <w:t>V</w:t>
                  </w:r>
                </w:p>
              </w:tc>
              <w:tc>
                <w:tcPr>
                  <w:tcW w:w="4105" w:type="dxa"/>
                  <w:shd w:val="clear" w:color="auto" w:fill="auto"/>
                </w:tcPr>
                <w:p w14:paraId="5B3A0ABB" w14:textId="77777777" w:rsidR="009E33B9" w:rsidRPr="002F2408" w:rsidRDefault="009E33B9" w:rsidP="009E33B9">
                  <w:pPr>
                    <w:rPr>
                      <w:lang w:val="sr-Latn-RS"/>
                    </w:rPr>
                  </w:pPr>
                  <w:r w:rsidRPr="002F2408">
                    <w:rPr>
                      <w:lang w:val="sr-Latn-RS"/>
                    </w:rPr>
                    <w:t>24 V DC (18-32 V)</w:t>
                  </w:r>
                </w:p>
              </w:tc>
              <w:tc>
                <w:tcPr>
                  <w:tcW w:w="3112" w:type="dxa"/>
                  <w:shd w:val="clear" w:color="auto" w:fill="auto"/>
                </w:tcPr>
                <w:p w14:paraId="5CBA8418" w14:textId="77777777" w:rsidR="009E33B9" w:rsidRPr="002F2408" w:rsidRDefault="009E33B9" w:rsidP="009E33B9">
                  <w:pPr>
                    <w:rPr>
                      <w:lang w:val="sr-Latn-RS"/>
                    </w:rPr>
                  </w:pPr>
                  <w:r w:rsidRPr="002F2408">
                    <w:rPr>
                      <w:lang w:val="sr-Latn-RS"/>
                    </w:rPr>
                    <w:t>24 V DC (18-32 V)</w:t>
                  </w:r>
                </w:p>
              </w:tc>
            </w:tr>
            <w:tr w:rsidR="009E33B9" w:rsidRPr="002F2408" w14:paraId="6C499B8E" w14:textId="77777777" w:rsidTr="009E33B9">
              <w:trPr>
                <w:trHeight w:val="325"/>
                <w:jc w:val="center"/>
              </w:trPr>
              <w:tc>
                <w:tcPr>
                  <w:tcW w:w="2124" w:type="dxa"/>
                  <w:shd w:val="clear" w:color="auto" w:fill="auto"/>
                </w:tcPr>
                <w:p w14:paraId="615471F2" w14:textId="77777777" w:rsidR="009E33B9" w:rsidRPr="002F2408" w:rsidRDefault="009E33B9" w:rsidP="009E33B9">
                  <w:pPr>
                    <w:rPr>
                      <w:lang w:val="sr-Latn-RS"/>
                    </w:rPr>
                  </w:pPr>
                  <w:r w:rsidRPr="002F2408">
                    <w:rPr>
                      <w:lang w:val="sr-Latn-RS"/>
                    </w:rPr>
                    <w:t>Maksimalna potrošnja struje</w:t>
                  </w:r>
                </w:p>
              </w:tc>
              <w:tc>
                <w:tcPr>
                  <w:tcW w:w="4105" w:type="dxa"/>
                  <w:shd w:val="clear" w:color="auto" w:fill="auto"/>
                </w:tcPr>
                <w:p w14:paraId="7FA42AC0" w14:textId="77777777" w:rsidR="009E33B9" w:rsidRPr="002F2408" w:rsidRDefault="009E33B9" w:rsidP="009E33B9">
                  <w:pPr>
                    <w:rPr>
                      <w:lang w:val="sr-Latn-RS"/>
                    </w:rPr>
                  </w:pPr>
                  <w:r w:rsidRPr="002F2408">
                    <w:rPr>
                      <w:lang w:val="sr-Latn-RS"/>
                    </w:rPr>
                    <w:t>26 mA kad je isključena LED signalizacija; 27 mA kad je uključena LED signalizacija</w:t>
                  </w:r>
                </w:p>
              </w:tc>
              <w:tc>
                <w:tcPr>
                  <w:tcW w:w="3112" w:type="dxa"/>
                  <w:shd w:val="clear" w:color="auto" w:fill="auto"/>
                </w:tcPr>
                <w:p w14:paraId="5808FFC9" w14:textId="77777777" w:rsidR="009E33B9" w:rsidRPr="002F2408" w:rsidRDefault="009E33B9" w:rsidP="009E33B9">
                  <w:pPr>
                    <w:rPr>
                      <w:lang w:val="sr-Latn-RS"/>
                    </w:rPr>
                  </w:pPr>
                  <w:r w:rsidRPr="002F2408">
                    <w:rPr>
                      <w:lang w:val="sr-Latn-RS"/>
                    </w:rPr>
                    <w:t>20 mA</w:t>
                  </w:r>
                </w:p>
              </w:tc>
            </w:tr>
            <w:tr w:rsidR="009E33B9" w:rsidRPr="002F2408" w14:paraId="71AB879C" w14:textId="77777777" w:rsidTr="009E33B9">
              <w:trPr>
                <w:trHeight w:val="336"/>
                <w:jc w:val="center"/>
              </w:trPr>
              <w:tc>
                <w:tcPr>
                  <w:tcW w:w="2124" w:type="dxa"/>
                  <w:shd w:val="clear" w:color="auto" w:fill="auto"/>
                </w:tcPr>
                <w:p w14:paraId="5EE1991C" w14:textId="77777777" w:rsidR="009E33B9" w:rsidRPr="002F2408" w:rsidRDefault="009E33B9" w:rsidP="009E33B9">
                  <w:pPr>
                    <w:rPr>
                      <w:lang w:val="sr-Latn-RS"/>
                    </w:rPr>
                  </w:pPr>
                  <w:r w:rsidRPr="002F2408">
                    <w:rPr>
                      <w:lang w:val="sr-Latn-RS"/>
                    </w:rPr>
                    <w:t>Maksimalno  opterećenje</w:t>
                  </w:r>
                </w:p>
              </w:tc>
              <w:tc>
                <w:tcPr>
                  <w:tcW w:w="4105" w:type="dxa"/>
                  <w:shd w:val="clear" w:color="auto" w:fill="auto"/>
                </w:tcPr>
                <w:p w14:paraId="0FBBB133" w14:textId="77777777" w:rsidR="009E33B9" w:rsidRPr="002F2408" w:rsidRDefault="009E33B9" w:rsidP="009E33B9">
                  <w:pPr>
                    <w:rPr>
                      <w:lang w:val="sr-Latn-RS"/>
                    </w:rPr>
                  </w:pPr>
                  <w:r w:rsidRPr="002F2408">
                    <w:rPr>
                      <w:lang w:val="sr-Latn-RS"/>
                    </w:rPr>
                    <w:t>600 Ω</w:t>
                  </w:r>
                </w:p>
              </w:tc>
              <w:tc>
                <w:tcPr>
                  <w:tcW w:w="3112" w:type="dxa"/>
                  <w:shd w:val="clear" w:color="auto" w:fill="auto"/>
                </w:tcPr>
                <w:p w14:paraId="2E89A5D4" w14:textId="77777777" w:rsidR="009E33B9" w:rsidRPr="002F2408" w:rsidRDefault="009E33B9" w:rsidP="009E33B9">
                  <w:pPr>
                    <w:rPr>
                      <w:lang w:val="sr-Latn-RS"/>
                    </w:rPr>
                  </w:pPr>
                  <w:r w:rsidRPr="002F2408">
                    <w:rPr>
                      <w:lang w:val="sr-Latn-RS"/>
                    </w:rPr>
                    <w:t>(U</w:t>
                  </w:r>
                  <w:r w:rsidRPr="002F2408">
                    <w:rPr>
                      <w:vertAlign w:val="subscript"/>
                      <w:lang w:val="sr-Latn-RS"/>
                    </w:rPr>
                    <w:t>V</w:t>
                  </w:r>
                  <w:r w:rsidRPr="002F2408">
                    <w:rPr>
                      <w:lang w:val="sr-Latn-RS"/>
                    </w:rPr>
                    <w:t>-12 V)/20 mA</w:t>
                  </w:r>
                </w:p>
              </w:tc>
            </w:tr>
            <w:tr w:rsidR="009E33B9" w:rsidRPr="002F2408" w14:paraId="0C09530E" w14:textId="77777777" w:rsidTr="009E33B9">
              <w:trPr>
                <w:trHeight w:val="325"/>
                <w:jc w:val="center"/>
              </w:trPr>
              <w:tc>
                <w:tcPr>
                  <w:tcW w:w="2124" w:type="dxa"/>
                  <w:shd w:val="clear" w:color="auto" w:fill="auto"/>
                </w:tcPr>
                <w:p w14:paraId="5C7E6474" w14:textId="77777777" w:rsidR="009E33B9" w:rsidRPr="002F2408" w:rsidRDefault="009E33B9" w:rsidP="009E33B9">
                  <w:pPr>
                    <w:rPr>
                      <w:lang w:val="sr-Latn-RS"/>
                    </w:rPr>
                  </w:pPr>
                  <w:r w:rsidRPr="002F2408">
                    <w:rPr>
                      <w:lang w:val="sr-Latn-RS"/>
                    </w:rPr>
                    <w:t>Uticaj napajanja na merenje položaja</w:t>
                  </w:r>
                </w:p>
              </w:tc>
              <w:tc>
                <w:tcPr>
                  <w:tcW w:w="4105" w:type="dxa"/>
                  <w:shd w:val="clear" w:color="auto" w:fill="auto"/>
                  <w:vAlign w:val="center"/>
                </w:tcPr>
                <w:p w14:paraId="77E0AED9" w14:textId="77777777" w:rsidR="009E33B9" w:rsidRPr="002F2408" w:rsidRDefault="009E33B9" w:rsidP="009E33B9">
                  <w:pPr>
                    <w:rPr>
                      <w:lang w:val="sr-Latn-RS"/>
                    </w:rPr>
                  </w:pPr>
                  <w:r w:rsidRPr="002F2408">
                    <w:rPr>
                      <w:lang w:val="sr-Latn-RS"/>
                    </w:rPr>
                    <w:t>0,1 %</w:t>
                  </w:r>
                </w:p>
              </w:tc>
              <w:tc>
                <w:tcPr>
                  <w:tcW w:w="3112" w:type="dxa"/>
                  <w:shd w:val="clear" w:color="auto" w:fill="auto"/>
                  <w:vAlign w:val="center"/>
                </w:tcPr>
                <w:p w14:paraId="01A0AC94" w14:textId="77777777" w:rsidR="009E33B9" w:rsidRPr="002F2408" w:rsidRDefault="009E33B9" w:rsidP="009E33B9">
                  <w:pPr>
                    <w:rPr>
                      <w:lang w:val="sr-Latn-RS"/>
                    </w:rPr>
                  </w:pPr>
                  <w:r w:rsidRPr="002F2408">
                    <w:rPr>
                      <w:lang w:val="sr-Latn-RS"/>
                    </w:rPr>
                    <w:t>0,1 %</w:t>
                  </w:r>
                </w:p>
              </w:tc>
            </w:tr>
            <w:tr w:rsidR="009E33B9" w:rsidRPr="002F2408" w14:paraId="6904E448" w14:textId="77777777" w:rsidTr="009E33B9">
              <w:trPr>
                <w:trHeight w:val="325"/>
                <w:jc w:val="center"/>
              </w:trPr>
              <w:tc>
                <w:tcPr>
                  <w:tcW w:w="2124" w:type="dxa"/>
                  <w:shd w:val="clear" w:color="auto" w:fill="auto"/>
                </w:tcPr>
                <w:p w14:paraId="5CC3F6C9" w14:textId="77777777" w:rsidR="009E33B9" w:rsidRPr="002F2408" w:rsidRDefault="009E33B9" w:rsidP="009E33B9">
                  <w:pPr>
                    <w:rPr>
                      <w:lang w:val="sr-Latn-RS"/>
                    </w:rPr>
                  </w:pPr>
                  <w:r w:rsidRPr="002F2408">
                    <w:rPr>
                      <w:lang w:val="sr-Latn-RS"/>
                    </w:rPr>
                    <w:t>Uticaj opterećenja na merenje položaja</w:t>
                  </w:r>
                </w:p>
              </w:tc>
              <w:tc>
                <w:tcPr>
                  <w:tcW w:w="4105" w:type="dxa"/>
                  <w:shd w:val="clear" w:color="auto" w:fill="auto"/>
                  <w:vAlign w:val="center"/>
                </w:tcPr>
                <w:p w14:paraId="64DF52EC" w14:textId="77777777" w:rsidR="009E33B9" w:rsidRPr="002F2408" w:rsidRDefault="009E33B9" w:rsidP="009E33B9">
                  <w:pPr>
                    <w:rPr>
                      <w:lang w:val="sr-Latn-RS"/>
                    </w:rPr>
                  </w:pPr>
                  <w:r w:rsidRPr="002F2408">
                    <w:rPr>
                      <w:lang w:val="sr-Latn-RS"/>
                    </w:rPr>
                    <w:t>0,1%</w:t>
                  </w:r>
                </w:p>
              </w:tc>
              <w:tc>
                <w:tcPr>
                  <w:tcW w:w="3112" w:type="dxa"/>
                  <w:shd w:val="clear" w:color="auto" w:fill="auto"/>
                  <w:vAlign w:val="center"/>
                </w:tcPr>
                <w:p w14:paraId="667D1E6B" w14:textId="77777777" w:rsidR="009E33B9" w:rsidRPr="002F2408" w:rsidRDefault="009E33B9" w:rsidP="009E33B9">
                  <w:pPr>
                    <w:rPr>
                      <w:lang w:val="sr-Latn-RS"/>
                    </w:rPr>
                  </w:pPr>
                  <w:r w:rsidRPr="002F2408">
                    <w:rPr>
                      <w:lang w:val="sr-Latn-RS"/>
                    </w:rPr>
                    <w:t>0,1 %</w:t>
                  </w:r>
                </w:p>
              </w:tc>
            </w:tr>
            <w:tr w:rsidR="009E33B9" w:rsidRPr="002F2408" w14:paraId="52F5DCF2" w14:textId="77777777" w:rsidTr="009E33B9">
              <w:trPr>
                <w:trHeight w:val="336"/>
                <w:jc w:val="center"/>
              </w:trPr>
              <w:tc>
                <w:tcPr>
                  <w:tcW w:w="2124" w:type="dxa"/>
                  <w:shd w:val="clear" w:color="auto" w:fill="auto"/>
                </w:tcPr>
                <w:p w14:paraId="7BB69032" w14:textId="77777777" w:rsidR="009E33B9" w:rsidRPr="002F2408" w:rsidRDefault="009E33B9" w:rsidP="009E33B9">
                  <w:pPr>
                    <w:rPr>
                      <w:lang w:val="sr-Latn-RS"/>
                    </w:rPr>
                  </w:pPr>
                  <w:r w:rsidRPr="002F2408">
                    <w:rPr>
                      <w:lang w:val="sr-Latn-RS"/>
                    </w:rPr>
                    <w:t>Uticaj temperature na merenje položaja</w:t>
                  </w:r>
                </w:p>
              </w:tc>
              <w:tc>
                <w:tcPr>
                  <w:tcW w:w="4105" w:type="dxa"/>
                  <w:shd w:val="clear" w:color="auto" w:fill="auto"/>
                </w:tcPr>
                <w:p w14:paraId="25C6B98A" w14:textId="77777777" w:rsidR="009E33B9" w:rsidRPr="002F2408" w:rsidRDefault="009E33B9" w:rsidP="009E33B9">
                  <w:pPr>
                    <w:rPr>
                      <w:lang w:val="sr-Latn-RS"/>
                    </w:rPr>
                  </w:pPr>
                  <w:r w:rsidRPr="002F2408">
                    <w:rPr>
                      <w:lang w:val="sr-Latn-RS"/>
                    </w:rPr>
                    <w:t>&lt;0,1 ‰/K</w:t>
                  </w:r>
                </w:p>
              </w:tc>
              <w:tc>
                <w:tcPr>
                  <w:tcW w:w="3112" w:type="dxa"/>
                  <w:shd w:val="clear" w:color="auto" w:fill="auto"/>
                </w:tcPr>
                <w:p w14:paraId="53C8A1D9" w14:textId="77777777" w:rsidR="009E33B9" w:rsidRPr="002F2408" w:rsidRDefault="009E33B9" w:rsidP="009E33B9">
                  <w:pPr>
                    <w:rPr>
                      <w:lang w:val="sr-Latn-RS"/>
                    </w:rPr>
                  </w:pPr>
                  <w:r w:rsidRPr="002F2408">
                    <w:rPr>
                      <w:lang w:val="sr-Latn-RS"/>
                    </w:rPr>
                    <w:t>&lt;0,1 ‰/K</w:t>
                  </w:r>
                </w:p>
              </w:tc>
            </w:tr>
            <w:tr w:rsidR="009E33B9" w:rsidRPr="00FC1656" w14:paraId="229D2765" w14:textId="77777777" w:rsidTr="009E33B9">
              <w:trPr>
                <w:trHeight w:val="325"/>
                <w:jc w:val="center"/>
              </w:trPr>
              <w:tc>
                <w:tcPr>
                  <w:tcW w:w="2124" w:type="dxa"/>
                  <w:shd w:val="clear" w:color="auto" w:fill="auto"/>
                </w:tcPr>
                <w:p w14:paraId="3D2A04F5" w14:textId="77777777" w:rsidR="009E33B9" w:rsidRPr="002F2408" w:rsidRDefault="009E33B9" w:rsidP="009E33B9">
                  <w:pPr>
                    <w:rPr>
                      <w:lang w:val="sr-Latn-RS"/>
                    </w:rPr>
                  </w:pPr>
                  <w:r w:rsidRPr="002F2408">
                    <w:rPr>
                      <w:lang w:val="sr-Latn-RS"/>
                    </w:rPr>
                    <w:t>Radna temperatura ambijenta</w:t>
                  </w:r>
                </w:p>
              </w:tc>
              <w:tc>
                <w:tcPr>
                  <w:tcW w:w="4105" w:type="dxa"/>
                  <w:shd w:val="clear" w:color="auto" w:fill="auto"/>
                </w:tcPr>
                <w:p w14:paraId="100D0B11" w14:textId="77777777" w:rsidR="009E33B9" w:rsidRPr="002F2408" w:rsidRDefault="009E33B9" w:rsidP="009E33B9">
                  <w:pPr>
                    <w:rPr>
                      <w:lang w:val="sr-Latn-RS"/>
                    </w:rPr>
                  </w:pPr>
                  <w:r w:rsidRPr="002F2408">
                    <w:rPr>
                      <w:lang w:val="sr-Latn-RS"/>
                    </w:rPr>
                    <w:t>-</w:t>
                  </w:r>
                  <w:r>
                    <w:rPr>
                      <w:lang w:val="sr-Latn-RS"/>
                    </w:rPr>
                    <w:t>30 ˚C do +7</w:t>
                  </w:r>
                  <w:r w:rsidRPr="002F2408">
                    <w:rPr>
                      <w:lang w:val="sr-Latn-RS"/>
                    </w:rPr>
                    <w:t>0 ˚C</w:t>
                  </w:r>
                </w:p>
              </w:tc>
              <w:tc>
                <w:tcPr>
                  <w:tcW w:w="3112" w:type="dxa"/>
                  <w:shd w:val="clear" w:color="auto" w:fill="auto"/>
                </w:tcPr>
                <w:p w14:paraId="5F6E3968" w14:textId="77777777" w:rsidR="009E33B9" w:rsidRPr="00FC1656" w:rsidRDefault="009E33B9" w:rsidP="009E33B9">
                  <w:pPr>
                    <w:rPr>
                      <w:lang w:val="sr-Latn-RS"/>
                    </w:rPr>
                  </w:pPr>
                  <w:r w:rsidRPr="002F2408">
                    <w:rPr>
                      <w:lang w:val="sr-Latn-RS"/>
                    </w:rPr>
                    <w:t>-</w:t>
                  </w:r>
                  <w:r>
                    <w:rPr>
                      <w:lang w:val="sr-Latn-RS"/>
                    </w:rPr>
                    <w:t>3</w:t>
                  </w:r>
                  <w:r w:rsidRPr="002F2408">
                    <w:rPr>
                      <w:lang w:val="sr-Latn-RS"/>
                    </w:rPr>
                    <w:t>0 ˚C do +</w:t>
                  </w:r>
                  <w:r>
                    <w:rPr>
                      <w:lang w:val="sr-Latn-RS"/>
                    </w:rPr>
                    <w:t>7</w:t>
                  </w:r>
                  <w:r w:rsidRPr="002F2408">
                    <w:rPr>
                      <w:lang w:val="sr-Latn-RS"/>
                    </w:rPr>
                    <w:t>0 ˚C</w:t>
                  </w:r>
                </w:p>
              </w:tc>
            </w:tr>
          </w:tbl>
          <w:p w14:paraId="01FD14A7" w14:textId="77777777" w:rsidR="009E33B9" w:rsidRPr="0062232C" w:rsidRDefault="009E33B9" w:rsidP="009E33B9">
            <w:pPr>
              <w:rPr>
                <w:highlight w:val="red"/>
                <w:lang w:val="sr-Latn-CS"/>
              </w:rPr>
            </w:pPr>
          </w:p>
          <w:p w14:paraId="650DFEAB" w14:textId="77777777" w:rsidR="009E33B9" w:rsidRPr="002F2408" w:rsidRDefault="009E33B9" w:rsidP="009E33B9">
            <w:pPr>
              <w:numPr>
                <w:ilvl w:val="0"/>
                <w:numId w:val="31"/>
              </w:numPr>
              <w:spacing w:before="0"/>
              <w:jc w:val="left"/>
              <w:rPr>
                <w:lang w:val="sr-Latn-CS"/>
              </w:rPr>
            </w:pPr>
            <w:r w:rsidRPr="002F2408">
              <w:rPr>
                <w:lang w:val="sr-Latn-CS"/>
              </w:rPr>
              <w:t>Četiri granična krajnja prekidača (dva za otvaranje + dva za zatvaranje)</w:t>
            </w:r>
          </w:p>
          <w:p w14:paraId="64EFC235" w14:textId="77777777" w:rsidR="009E33B9" w:rsidRPr="002F2408" w:rsidRDefault="009E33B9" w:rsidP="009E33B9">
            <w:pPr>
              <w:numPr>
                <w:ilvl w:val="0"/>
                <w:numId w:val="31"/>
              </w:numPr>
              <w:spacing w:before="0"/>
              <w:jc w:val="left"/>
              <w:rPr>
                <w:lang w:val="sr-Latn-CS"/>
              </w:rPr>
            </w:pPr>
            <w:r w:rsidRPr="002F2408">
              <w:rPr>
                <w:lang w:val="sr-Latn-CS"/>
              </w:rPr>
              <w:t>Dva momentna prekidača (jedan za otvaranje + jedan za zatvaranje)</w:t>
            </w:r>
          </w:p>
          <w:p w14:paraId="5CFA6529" w14:textId="77777777" w:rsidR="009E33B9" w:rsidRPr="002F2408" w:rsidRDefault="009E33B9" w:rsidP="009E33B9">
            <w:pPr>
              <w:numPr>
                <w:ilvl w:val="0"/>
                <w:numId w:val="31"/>
              </w:numPr>
              <w:spacing w:before="0"/>
              <w:jc w:val="left"/>
              <w:rPr>
                <w:lang w:val="sr-Latn-CS"/>
              </w:rPr>
            </w:pPr>
            <w:r w:rsidRPr="002F2408">
              <w:rPr>
                <w:lang w:val="sr-Latn-CS"/>
              </w:rPr>
              <w:t>Napon: U=3x400 V plus minus 10%</w:t>
            </w:r>
          </w:p>
          <w:p w14:paraId="0D07C40B" w14:textId="77777777" w:rsidR="009E33B9" w:rsidRPr="002F2408" w:rsidRDefault="009E33B9" w:rsidP="009E33B9">
            <w:pPr>
              <w:numPr>
                <w:ilvl w:val="0"/>
                <w:numId w:val="31"/>
              </w:numPr>
              <w:spacing w:before="0"/>
              <w:jc w:val="left"/>
              <w:rPr>
                <w:lang w:val="sr-Latn-CS"/>
              </w:rPr>
            </w:pPr>
            <w:r w:rsidRPr="002F2408">
              <w:rPr>
                <w:lang w:val="sr-Latn-CS"/>
              </w:rPr>
              <w:t>Frekvencija: f=50 Hz</w:t>
            </w:r>
          </w:p>
          <w:p w14:paraId="7DF88DEB" w14:textId="77777777" w:rsidR="009E33B9" w:rsidRPr="002F2408" w:rsidRDefault="009E33B9" w:rsidP="009E33B9">
            <w:pPr>
              <w:numPr>
                <w:ilvl w:val="0"/>
                <w:numId w:val="31"/>
              </w:numPr>
              <w:spacing w:before="0"/>
              <w:jc w:val="left"/>
              <w:rPr>
                <w:lang w:val="sr-Latn-CS"/>
              </w:rPr>
            </w:pPr>
            <w:r w:rsidRPr="002F2408">
              <w:rPr>
                <w:lang w:val="sr-Latn-CS"/>
              </w:rPr>
              <w:t>Kratkotrajni pogon (short time duty): S2-15 min</w:t>
            </w:r>
          </w:p>
          <w:p w14:paraId="43696BDA" w14:textId="77777777" w:rsidR="009E33B9" w:rsidRPr="002F2408" w:rsidRDefault="009E33B9" w:rsidP="009E33B9">
            <w:pPr>
              <w:numPr>
                <w:ilvl w:val="0"/>
                <w:numId w:val="31"/>
              </w:numPr>
              <w:spacing w:before="0"/>
              <w:jc w:val="left"/>
              <w:rPr>
                <w:lang w:val="sr-Latn-CS"/>
              </w:rPr>
            </w:pPr>
            <w:r w:rsidRPr="002F2408">
              <w:rPr>
                <w:lang w:val="sr-Latn-CS"/>
              </w:rPr>
              <w:t>Elektromotorni pogon prema EN 15714-2: je klase B</w:t>
            </w:r>
          </w:p>
          <w:p w14:paraId="3E5B7139" w14:textId="77777777" w:rsidR="009E33B9" w:rsidRPr="002F2408" w:rsidRDefault="009E33B9" w:rsidP="009E33B9">
            <w:pPr>
              <w:numPr>
                <w:ilvl w:val="0"/>
                <w:numId w:val="31"/>
              </w:numPr>
              <w:spacing w:before="0"/>
              <w:jc w:val="left"/>
              <w:rPr>
                <w:lang w:val="sr-Latn-CS"/>
              </w:rPr>
            </w:pPr>
            <w:r w:rsidRPr="002F2408">
              <w:rPr>
                <w:lang w:val="sr-Latn-CS"/>
              </w:rPr>
              <w:t>Spoj za napajanje/signalizaciju je izveden preko utičnog konektora</w:t>
            </w:r>
          </w:p>
          <w:p w14:paraId="5513682E"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mogućnost naknadne ugradnje upravljačke jedinice sa lokalnim kontrolama</w:t>
            </w:r>
          </w:p>
          <w:p w14:paraId="649089B2"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grejač za sprečavanje kondenzacije u upravljačkom delu</w:t>
            </w:r>
          </w:p>
          <w:p w14:paraId="17FF5B77" w14:textId="77777777" w:rsidR="009E33B9" w:rsidRDefault="009E33B9" w:rsidP="009E33B9">
            <w:pPr>
              <w:numPr>
                <w:ilvl w:val="0"/>
                <w:numId w:val="31"/>
              </w:numPr>
              <w:spacing w:before="0"/>
              <w:jc w:val="left"/>
              <w:rPr>
                <w:lang w:val="sr-Latn-CS"/>
              </w:rPr>
            </w:pPr>
            <w:r w:rsidRPr="002F2408">
              <w:rPr>
                <w:lang w:val="sr-Latn-CS"/>
              </w:rPr>
              <w:t>Antikorozivna zaštita u skladu sa EN ISO 12944-2: 140 mikrometara</w:t>
            </w:r>
          </w:p>
          <w:p w14:paraId="3A64A9FD" w14:textId="77777777" w:rsidR="009E33B9" w:rsidRPr="002F2408" w:rsidRDefault="009E33B9" w:rsidP="009E33B9">
            <w:pPr>
              <w:numPr>
                <w:ilvl w:val="0"/>
                <w:numId w:val="31"/>
              </w:numPr>
              <w:spacing w:before="0"/>
              <w:jc w:val="left"/>
              <w:rPr>
                <w:lang w:val="sr-Latn-CS"/>
              </w:rPr>
            </w:pPr>
            <w:r w:rsidRPr="002F2408">
              <w:rPr>
                <w:lang w:val="sr-Latn-CS"/>
              </w:rPr>
              <w:lastRenderedPageBreak/>
              <w:t>Uz zasun dostaviti atestno-tehničku dokumentaciju, kao i atestno tehničku dokumentaciju elektromotornog pogona</w:t>
            </w:r>
          </w:p>
        </w:tc>
      </w:tr>
      <w:tr w:rsidR="009E33B9" w:rsidRPr="00410691" w14:paraId="4C6C1CFD" w14:textId="77777777" w:rsidTr="009E33B9">
        <w:trPr>
          <w:trHeight w:val="42"/>
          <w:jc w:val="center"/>
        </w:trPr>
        <w:tc>
          <w:tcPr>
            <w:tcW w:w="1278" w:type="dxa"/>
            <w:vMerge/>
            <w:shd w:val="clear" w:color="auto" w:fill="auto"/>
            <w:vAlign w:val="center"/>
          </w:tcPr>
          <w:p w14:paraId="46F8384F" w14:textId="77777777" w:rsidR="009E33B9" w:rsidRDefault="009E33B9" w:rsidP="009E33B9">
            <w:pPr>
              <w:jc w:val="center"/>
              <w:rPr>
                <w:b/>
              </w:rPr>
            </w:pPr>
          </w:p>
        </w:tc>
        <w:tc>
          <w:tcPr>
            <w:tcW w:w="1361" w:type="dxa"/>
            <w:shd w:val="clear" w:color="auto" w:fill="auto"/>
            <w:vAlign w:val="center"/>
          </w:tcPr>
          <w:p w14:paraId="3B950B9C" w14:textId="77777777" w:rsidR="009E33B9" w:rsidRDefault="009E33B9" w:rsidP="009E33B9">
            <w:pPr>
              <w:jc w:val="center"/>
            </w:pPr>
            <w:r>
              <w:t>654973</w:t>
            </w:r>
          </w:p>
        </w:tc>
        <w:tc>
          <w:tcPr>
            <w:tcW w:w="6423" w:type="dxa"/>
            <w:shd w:val="clear" w:color="auto" w:fill="auto"/>
            <w:vAlign w:val="center"/>
          </w:tcPr>
          <w:p w14:paraId="5FEB4280"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5F6318BE" w14:textId="77777777" w:rsidR="009E33B9" w:rsidRPr="00A1510B" w:rsidRDefault="009E33B9" w:rsidP="009E33B9">
            <w:pPr>
              <w:numPr>
                <w:ilvl w:val="0"/>
                <w:numId w:val="31"/>
              </w:numPr>
              <w:spacing w:before="0"/>
              <w:jc w:val="left"/>
              <w:rPr>
                <w:lang w:val="sr-Latn-CS"/>
              </w:rPr>
            </w:pPr>
            <w:r>
              <w:rPr>
                <w:lang w:val="sr-Latn-CS"/>
              </w:rPr>
              <w:t>Šifra artikla: 654973</w:t>
            </w:r>
          </w:p>
          <w:p w14:paraId="77B90E9B" w14:textId="77777777" w:rsidR="009E33B9" w:rsidRPr="00A1510B" w:rsidRDefault="009E33B9" w:rsidP="009E33B9">
            <w:pPr>
              <w:numPr>
                <w:ilvl w:val="0"/>
                <w:numId w:val="31"/>
              </w:numPr>
              <w:spacing w:before="0"/>
              <w:jc w:val="left"/>
              <w:rPr>
                <w:lang w:val="sr-Latn-CS"/>
              </w:rPr>
            </w:pPr>
            <w:r w:rsidRPr="00A1510B">
              <w:rPr>
                <w:lang w:val="sr-Latn-CS"/>
              </w:rPr>
              <w:t>Na</w:t>
            </w:r>
            <w:r>
              <w:rPr>
                <w:lang w:val="sr-Latn-CS"/>
              </w:rPr>
              <w:t>zivni prečnik: DN15</w:t>
            </w:r>
            <w:r w:rsidRPr="00A1510B">
              <w:rPr>
                <w:lang w:val="sr-Latn-CS"/>
              </w:rPr>
              <w:t>0</w:t>
            </w:r>
          </w:p>
          <w:p w14:paraId="11724B7E" w14:textId="77777777" w:rsidR="009E33B9" w:rsidRPr="00A1510B" w:rsidRDefault="009E33B9" w:rsidP="009E33B9">
            <w:pPr>
              <w:numPr>
                <w:ilvl w:val="0"/>
                <w:numId w:val="31"/>
              </w:numPr>
              <w:spacing w:before="0"/>
              <w:jc w:val="left"/>
              <w:rPr>
                <w:lang w:val="sr-Latn-CS"/>
              </w:rPr>
            </w:pPr>
            <w:r>
              <w:rPr>
                <w:lang w:val="sr-Latn-CS"/>
              </w:rPr>
              <w:t>Nazivni pritisak: PN25</w:t>
            </w:r>
          </w:p>
          <w:p w14:paraId="68C6EBED"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3255C40E"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1F4F2893"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3AD460ED" w14:textId="77777777" w:rsidR="009E33B9" w:rsidRPr="00A1510B" w:rsidRDefault="009E33B9" w:rsidP="009E33B9">
            <w:pPr>
              <w:numPr>
                <w:ilvl w:val="0"/>
                <w:numId w:val="31"/>
              </w:numPr>
              <w:spacing w:before="0"/>
              <w:jc w:val="left"/>
              <w:rPr>
                <w:lang w:val="sr-Latn-CS"/>
              </w:rPr>
            </w:pPr>
            <w:r w:rsidRPr="00A1510B">
              <w:rPr>
                <w:lang w:val="sr-Latn-CS"/>
              </w:rPr>
              <w:t>Materijal kućišta: čelik 1.0619 prema DIN standardu ili ČL 1330 prema SRPS standardu</w:t>
            </w:r>
          </w:p>
          <w:p w14:paraId="00972F8E"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prema standardu EN1092-1 za PN25</w:t>
            </w:r>
            <w:r w:rsidRPr="00A1510B">
              <w:rPr>
                <w:lang w:val="sr-Latn-CS"/>
              </w:rPr>
              <w:t>. Prirubnice integralne sa zasunom trebaju biti sa grlom tip B1.</w:t>
            </w:r>
          </w:p>
          <w:p w14:paraId="43080AB1"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268EF34F"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18D5D2"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34CFB501" w14:textId="77777777" w:rsidR="009E33B9" w:rsidRPr="00135A58" w:rsidRDefault="009E33B9" w:rsidP="009E33B9">
            <w:pPr>
              <w:ind w:left="720"/>
              <w:rPr>
                <w:lang w:val="sr-Latn-CS"/>
              </w:rPr>
            </w:pPr>
          </w:p>
          <w:p w14:paraId="1F5FA76E" w14:textId="77777777" w:rsidR="009E33B9" w:rsidRPr="00F93A1B" w:rsidRDefault="009E33B9" w:rsidP="009E33B9">
            <w:pPr>
              <w:rPr>
                <w:lang w:val="sr-Latn-CS"/>
              </w:rPr>
            </w:pPr>
            <w:r w:rsidRPr="00F93A1B">
              <w:rPr>
                <w:lang w:val="sr-Latn-CS"/>
              </w:rPr>
              <w:t>Elektromotorni pogon treba da ima sledeće tehničke karakteristike:</w:t>
            </w:r>
          </w:p>
          <w:p w14:paraId="33A6E60D" w14:textId="77777777" w:rsidR="009E33B9" w:rsidRPr="00F93A1B" w:rsidRDefault="009E33B9" w:rsidP="009E33B9">
            <w:pPr>
              <w:numPr>
                <w:ilvl w:val="0"/>
                <w:numId w:val="31"/>
              </w:numPr>
              <w:spacing w:before="0"/>
              <w:jc w:val="left"/>
              <w:rPr>
                <w:lang w:val="sr-Latn-CS"/>
              </w:rPr>
            </w:pPr>
            <w:r w:rsidRPr="00F93A1B">
              <w:rPr>
                <w:lang w:val="sr-Latn-CS"/>
              </w:rPr>
              <w:t>Stepen zaštite: IP68, uz pogon isporučiti kablovske uvodnice za IP68 zaštitu</w:t>
            </w:r>
          </w:p>
          <w:p w14:paraId="24D45851" w14:textId="77777777" w:rsidR="009E33B9" w:rsidRPr="00F93A1B" w:rsidRDefault="009E33B9" w:rsidP="009E33B9">
            <w:pPr>
              <w:numPr>
                <w:ilvl w:val="0"/>
                <w:numId w:val="31"/>
              </w:numPr>
              <w:spacing w:before="0"/>
              <w:jc w:val="left"/>
              <w:rPr>
                <w:lang w:val="sr-Latn-CS"/>
              </w:rPr>
            </w:pPr>
            <w:r w:rsidRPr="00F93A1B">
              <w:rPr>
                <w:lang w:val="sr-Latn-CS"/>
              </w:rPr>
              <w:t>Ambijentalna temperatura: od T=-</w:t>
            </w:r>
            <w:r>
              <w:rPr>
                <w:lang w:val="sr-Latn-CS"/>
              </w:rPr>
              <w:t>3</w:t>
            </w:r>
            <w:r w:rsidRPr="00F93A1B">
              <w:rPr>
                <w:lang w:val="sr-Latn-CS"/>
              </w:rPr>
              <w:t>0 do +</w:t>
            </w:r>
            <w:r>
              <w:rPr>
                <w:lang w:val="sr-Latn-CS"/>
              </w:rPr>
              <w:t>7</w:t>
            </w:r>
            <w:r w:rsidRPr="00F93A1B">
              <w:rPr>
                <w:lang w:val="sr-Latn-CS"/>
              </w:rPr>
              <w:t>0 °C</w:t>
            </w:r>
          </w:p>
          <w:p w14:paraId="014CDBDE" w14:textId="77777777" w:rsidR="009E33B9" w:rsidRPr="00F93A1B" w:rsidRDefault="009E33B9" w:rsidP="009E33B9">
            <w:pPr>
              <w:numPr>
                <w:ilvl w:val="0"/>
                <w:numId w:val="31"/>
              </w:numPr>
              <w:spacing w:before="0"/>
              <w:jc w:val="left"/>
              <w:rPr>
                <w:lang w:val="sr-Latn-CS"/>
              </w:rPr>
            </w:pPr>
            <w:r w:rsidRPr="00F93A1B">
              <w:rPr>
                <w:lang w:val="sr-Latn-CS"/>
              </w:rPr>
              <w:t>Broj obrtaja izlaznog vratila: n=32  1/min</w:t>
            </w:r>
          </w:p>
          <w:p w14:paraId="7C9B8F37" w14:textId="77777777" w:rsidR="009E33B9" w:rsidRPr="00F93A1B" w:rsidRDefault="009E33B9" w:rsidP="009E33B9">
            <w:pPr>
              <w:numPr>
                <w:ilvl w:val="0"/>
                <w:numId w:val="31"/>
              </w:numPr>
              <w:spacing w:before="0"/>
              <w:jc w:val="left"/>
              <w:rPr>
                <w:lang w:val="sr-Latn-CS"/>
              </w:rPr>
            </w:pPr>
            <w:r w:rsidRPr="00F93A1B">
              <w:rPr>
                <w:lang w:val="sr-Latn-CS"/>
              </w:rPr>
              <w:t>Minimalni obrtni moment/maksimalni obrtni moment: Tmin/Tmax = 40 Nm/120 Nm, podešavanje momenta na brojčanoj skali</w:t>
            </w:r>
          </w:p>
          <w:p w14:paraId="76D21A54" w14:textId="77777777" w:rsidR="009E33B9" w:rsidRPr="00F93A1B" w:rsidRDefault="009E33B9" w:rsidP="009E33B9">
            <w:pPr>
              <w:numPr>
                <w:ilvl w:val="0"/>
                <w:numId w:val="31"/>
              </w:numPr>
              <w:spacing w:before="0"/>
              <w:jc w:val="left"/>
              <w:rPr>
                <w:lang w:val="sr-Latn-CS"/>
              </w:rPr>
            </w:pPr>
            <w:r w:rsidRPr="00F93A1B">
              <w:rPr>
                <w:lang w:val="sr-Latn-CS"/>
              </w:rPr>
              <w:t>Prirubnička veza sa adapterom: F10 prema standardu EN ISO 5210</w:t>
            </w:r>
          </w:p>
          <w:p w14:paraId="7548FCBA" w14:textId="77777777" w:rsidR="009E33B9" w:rsidRPr="00F93A1B" w:rsidRDefault="009E33B9" w:rsidP="009E33B9">
            <w:pPr>
              <w:numPr>
                <w:ilvl w:val="0"/>
                <w:numId w:val="31"/>
              </w:numPr>
              <w:spacing w:before="0"/>
              <w:jc w:val="left"/>
              <w:rPr>
                <w:lang w:val="sr-Latn-CS"/>
              </w:rPr>
            </w:pPr>
            <w:r w:rsidRPr="00F93A1B">
              <w:rPr>
                <w:lang w:val="sr-Latn-CS"/>
              </w:rPr>
              <w:t>Izlaz iz elektromotornog pogona: Tip B1 prema standardu EN ISO 5210</w:t>
            </w:r>
          </w:p>
          <w:p w14:paraId="0C146149" w14:textId="77777777" w:rsidR="009E33B9" w:rsidRPr="00F93A1B" w:rsidRDefault="009E33B9" w:rsidP="009E33B9">
            <w:pPr>
              <w:numPr>
                <w:ilvl w:val="0"/>
                <w:numId w:val="31"/>
              </w:numPr>
              <w:spacing w:before="0"/>
              <w:jc w:val="left"/>
              <w:rPr>
                <w:lang w:val="sr-Latn-CS"/>
              </w:rPr>
            </w:pPr>
            <w:r w:rsidRPr="00F93A1B">
              <w:rPr>
                <w:lang w:val="sr-Latn-CS"/>
              </w:rPr>
              <w:t>Točak za ručni pogon se kupluje (spaja) sa ručicom, isključenje kuplovanja se ostvaruje automatski kod kretanja motora</w:t>
            </w:r>
          </w:p>
          <w:p w14:paraId="04E4EEC9" w14:textId="77777777" w:rsidR="009E33B9" w:rsidRPr="00F93A1B" w:rsidRDefault="009E33B9" w:rsidP="009E33B9">
            <w:pPr>
              <w:numPr>
                <w:ilvl w:val="0"/>
                <w:numId w:val="31"/>
              </w:numPr>
              <w:spacing w:before="0"/>
              <w:jc w:val="left"/>
              <w:rPr>
                <w:lang w:val="sr-Latn-CS"/>
              </w:rPr>
            </w:pPr>
            <w:r w:rsidRPr="00F93A1B">
              <w:rPr>
                <w:lang w:val="sr-Latn-CS"/>
              </w:rPr>
              <w:t>Motor: trofazni asinhroni motor</w:t>
            </w:r>
          </w:p>
          <w:p w14:paraId="5DA95083" w14:textId="77777777" w:rsidR="009E33B9" w:rsidRPr="00F93A1B" w:rsidRDefault="009E33B9" w:rsidP="009E33B9">
            <w:pPr>
              <w:numPr>
                <w:ilvl w:val="0"/>
                <w:numId w:val="31"/>
              </w:numPr>
              <w:spacing w:before="0"/>
              <w:jc w:val="left"/>
              <w:rPr>
                <w:lang w:val="sr-Latn-CS"/>
              </w:rPr>
            </w:pPr>
            <w:r w:rsidRPr="00F93A1B">
              <w:rPr>
                <w:lang w:val="sr-Latn-CS"/>
              </w:rPr>
              <w:t>Klasa izolacije motora: F</w:t>
            </w:r>
          </w:p>
          <w:p w14:paraId="438293F9" w14:textId="77777777" w:rsidR="009E33B9" w:rsidRPr="00F93A1B" w:rsidRDefault="009E33B9" w:rsidP="009E33B9">
            <w:pPr>
              <w:numPr>
                <w:ilvl w:val="0"/>
                <w:numId w:val="31"/>
              </w:numPr>
              <w:spacing w:before="0"/>
              <w:jc w:val="left"/>
              <w:rPr>
                <w:lang w:val="sr-Latn-CS"/>
              </w:rPr>
            </w:pPr>
            <w:r w:rsidRPr="00F93A1B">
              <w:rPr>
                <w:lang w:val="sr-Latn-CS"/>
              </w:rPr>
              <w:t>Termička zaštita motora u svakom namotaju</w:t>
            </w:r>
          </w:p>
          <w:p w14:paraId="03737DE5" w14:textId="77777777" w:rsidR="009E33B9" w:rsidRDefault="009E33B9" w:rsidP="009E33B9">
            <w:pPr>
              <w:numPr>
                <w:ilvl w:val="0"/>
                <w:numId w:val="31"/>
              </w:numPr>
              <w:spacing w:before="0"/>
              <w:jc w:val="left"/>
              <w:rPr>
                <w:lang w:val="sr-Latn-CS"/>
              </w:rPr>
            </w:pPr>
            <w:r w:rsidRPr="00F93A1B">
              <w:rPr>
                <w:rFonts w:cs="Arial"/>
                <w:lang w:val="sr-Latn-RS"/>
              </w:rPr>
              <w:t>Nehabajući, bezkontaktni davač položaja ventila koji se bazira na Holovom senzoru i ima  mogućnost dvožičnog, trožičnog ili četvorožičnog vezivanja, uz sledeće karakteristike:</w:t>
            </w:r>
          </w:p>
          <w:p w14:paraId="00B163C8"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93A1B" w14:paraId="3DF8D3BF" w14:textId="77777777" w:rsidTr="009E33B9">
              <w:trPr>
                <w:trHeight w:val="162"/>
                <w:jc w:val="center"/>
              </w:trPr>
              <w:tc>
                <w:tcPr>
                  <w:tcW w:w="2124" w:type="dxa"/>
                  <w:shd w:val="clear" w:color="auto" w:fill="FFFFFF"/>
                </w:tcPr>
                <w:p w14:paraId="304D9BDD" w14:textId="77777777" w:rsidR="009E33B9" w:rsidRPr="00F93A1B" w:rsidRDefault="009E33B9" w:rsidP="009E33B9">
                  <w:pPr>
                    <w:rPr>
                      <w:lang w:val="sr-Latn-RS"/>
                    </w:rPr>
                  </w:pPr>
                </w:p>
              </w:tc>
              <w:tc>
                <w:tcPr>
                  <w:tcW w:w="4105" w:type="dxa"/>
                  <w:shd w:val="clear" w:color="auto" w:fill="E7E6E6"/>
                </w:tcPr>
                <w:p w14:paraId="2C614D92" w14:textId="77777777" w:rsidR="009E33B9" w:rsidRPr="00F93A1B" w:rsidRDefault="009E33B9" w:rsidP="009E33B9">
                  <w:pPr>
                    <w:rPr>
                      <w:lang w:val="sr-Latn-RS"/>
                    </w:rPr>
                  </w:pPr>
                  <w:r w:rsidRPr="00F93A1B">
                    <w:rPr>
                      <w:lang w:val="sr-Latn-RS"/>
                    </w:rPr>
                    <w:t>Trožično ili četvorožično vezivanje</w:t>
                  </w:r>
                </w:p>
              </w:tc>
              <w:tc>
                <w:tcPr>
                  <w:tcW w:w="3112" w:type="dxa"/>
                  <w:shd w:val="clear" w:color="auto" w:fill="E7E6E6"/>
                </w:tcPr>
                <w:p w14:paraId="2BE9A8AE" w14:textId="77777777" w:rsidR="009E33B9" w:rsidRPr="00F93A1B" w:rsidRDefault="009E33B9" w:rsidP="009E33B9">
                  <w:pPr>
                    <w:rPr>
                      <w:lang w:val="sr-Latn-RS"/>
                    </w:rPr>
                  </w:pPr>
                  <w:r w:rsidRPr="00F93A1B">
                    <w:rPr>
                      <w:lang w:val="sr-Latn-RS"/>
                    </w:rPr>
                    <w:t>Dvožično vezivanje</w:t>
                  </w:r>
                </w:p>
              </w:tc>
            </w:tr>
            <w:tr w:rsidR="009E33B9" w:rsidRPr="00F93A1B" w14:paraId="09E370DA" w14:textId="77777777" w:rsidTr="009E33B9">
              <w:trPr>
                <w:trHeight w:val="162"/>
                <w:jc w:val="center"/>
              </w:trPr>
              <w:tc>
                <w:tcPr>
                  <w:tcW w:w="2124" w:type="dxa"/>
                  <w:shd w:val="clear" w:color="auto" w:fill="auto"/>
                </w:tcPr>
                <w:p w14:paraId="0DE00EE2" w14:textId="77777777" w:rsidR="009E33B9" w:rsidRPr="00F93A1B" w:rsidRDefault="009E33B9" w:rsidP="009E33B9">
                  <w:pPr>
                    <w:rPr>
                      <w:vertAlign w:val="subscript"/>
                      <w:lang w:val="sr-Latn-RS"/>
                    </w:rPr>
                  </w:pPr>
                  <w:r w:rsidRPr="00F93A1B">
                    <w:rPr>
                      <w:lang w:val="sr-Latn-RS"/>
                    </w:rPr>
                    <w:t>Izlazna struja I</w:t>
                  </w:r>
                  <w:r w:rsidRPr="00F93A1B">
                    <w:rPr>
                      <w:vertAlign w:val="subscript"/>
                      <w:lang w:val="sr-Latn-RS"/>
                    </w:rPr>
                    <w:t>A</w:t>
                  </w:r>
                </w:p>
              </w:tc>
              <w:tc>
                <w:tcPr>
                  <w:tcW w:w="4105" w:type="dxa"/>
                  <w:shd w:val="clear" w:color="auto" w:fill="auto"/>
                </w:tcPr>
                <w:p w14:paraId="67A7B0A4" w14:textId="77777777" w:rsidR="009E33B9" w:rsidRPr="00F93A1B" w:rsidRDefault="009E33B9" w:rsidP="009E33B9">
                  <w:pPr>
                    <w:rPr>
                      <w:lang w:val="sr-Latn-RS"/>
                    </w:rPr>
                  </w:pPr>
                  <w:r w:rsidRPr="00F93A1B">
                    <w:rPr>
                      <w:lang w:val="sr-Latn-RS"/>
                    </w:rPr>
                    <w:t>0-20 mA ili 4-20 mA</w:t>
                  </w:r>
                </w:p>
              </w:tc>
              <w:tc>
                <w:tcPr>
                  <w:tcW w:w="3112" w:type="dxa"/>
                  <w:shd w:val="clear" w:color="auto" w:fill="auto"/>
                </w:tcPr>
                <w:p w14:paraId="27307ACA" w14:textId="77777777" w:rsidR="009E33B9" w:rsidRPr="00F93A1B" w:rsidRDefault="009E33B9" w:rsidP="009E33B9">
                  <w:pPr>
                    <w:rPr>
                      <w:lang w:val="sr-Latn-RS"/>
                    </w:rPr>
                  </w:pPr>
                  <w:r w:rsidRPr="00F93A1B">
                    <w:rPr>
                      <w:lang w:val="sr-Latn-RS"/>
                    </w:rPr>
                    <w:t>4-20 mA</w:t>
                  </w:r>
                </w:p>
              </w:tc>
            </w:tr>
            <w:tr w:rsidR="009E33B9" w:rsidRPr="00F93A1B" w14:paraId="300D7877" w14:textId="77777777" w:rsidTr="009E33B9">
              <w:trPr>
                <w:trHeight w:val="162"/>
                <w:jc w:val="center"/>
              </w:trPr>
              <w:tc>
                <w:tcPr>
                  <w:tcW w:w="2124" w:type="dxa"/>
                  <w:shd w:val="clear" w:color="auto" w:fill="auto"/>
                </w:tcPr>
                <w:p w14:paraId="756D0A06" w14:textId="77777777" w:rsidR="009E33B9" w:rsidRPr="00F93A1B" w:rsidRDefault="009E33B9" w:rsidP="009E33B9">
                  <w:pPr>
                    <w:rPr>
                      <w:vertAlign w:val="subscript"/>
                      <w:lang w:val="sr-Latn-RS"/>
                    </w:rPr>
                  </w:pPr>
                  <w:r w:rsidRPr="00F93A1B">
                    <w:rPr>
                      <w:lang w:val="sr-Latn-RS"/>
                    </w:rPr>
                    <w:t>Napajanje U</w:t>
                  </w:r>
                  <w:r w:rsidRPr="00F93A1B">
                    <w:rPr>
                      <w:vertAlign w:val="subscript"/>
                      <w:lang w:val="sr-Latn-RS"/>
                    </w:rPr>
                    <w:t>V</w:t>
                  </w:r>
                </w:p>
              </w:tc>
              <w:tc>
                <w:tcPr>
                  <w:tcW w:w="4105" w:type="dxa"/>
                  <w:shd w:val="clear" w:color="auto" w:fill="auto"/>
                </w:tcPr>
                <w:p w14:paraId="7326762C" w14:textId="77777777" w:rsidR="009E33B9" w:rsidRPr="00F93A1B" w:rsidRDefault="009E33B9" w:rsidP="009E33B9">
                  <w:pPr>
                    <w:rPr>
                      <w:lang w:val="sr-Latn-RS"/>
                    </w:rPr>
                  </w:pPr>
                  <w:r w:rsidRPr="00F93A1B">
                    <w:rPr>
                      <w:lang w:val="sr-Latn-RS"/>
                    </w:rPr>
                    <w:t>24 V DC (18-32 V)</w:t>
                  </w:r>
                </w:p>
              </w:tc>
              <w:tc>
                <w:tcPr>
                  <w:tcW w:w="3112" w:type="dxa"/>
                  <w:shd w:val="clear" w:color="auto" w:fill="auto"/>
                </w:tcPr>
                <w:p w14:paraId="259068B4" w14:textId="77777777" w:rsidR="009E33B9" w:rsidRPr="00F93A1B" w:rsidRDefault="009E33B9" w:rsidP="009E33B9">
                  <w:pPr>
                    <w:rPr>
                      <w:lang w:val="sr-Latn-RS"/>
                    </w:rPr>
                  </w:pPr>
                  <w:r w:rsidRPr="00F93A1B">
                    <w:rPr>
                      <w:lang w:val="sr-Latn-RS"/>
                    </w:rPr>
                    <w:t>24 V DC (18-32 V)</w:t>
                  </w:r>
                </w:p>
              </w:tc>
            </w:tr>
            <w:tr w:rsidR="009E33B9" w:rsidRPr="00F93A1B" w14:paraId="5E3E6BA6" w14:textId="77777777" w:rsidTr="009E33B9">
              <w:trPr>
                <w:trHeight w:val="325"/>
                <w:jc w:val="center"/>
              </w:trPr>
              <w:tc>
                <w:tcPr>
                  <w:tcW w:w="2124" w:type="dxa"/>
                  <w:shd w:val="clear" w:color="auto" w:fill="auto"/>
                </w:tcPr>
                <w:p w14:paraId="0FD3341E" w14:textId="77777777" w:rsidR="009E33B9" w:rsidRPr="00F93A1B" w:rsidRDefault="009E33B9" w:rsidP="009E33B9">
                  <w:pPr>
                    <w:rPr>
                      <w:lang w:val="sr-Latn-RS"/>
                    </w:rPr>
                  </w:pPr>
                  <w:r w:rsidRPr="00F93A1B">
                    <w:rPr>
                      <w:lang w:val="sr-Latn-RS"/>
                    </w:rPr>
                    <w:t>Maksimalna potrošnja struje</w:t>
                  </w:r>
                </w:p>
              </w:tc>
              <w:tc>
                <w:tcPr>
                  <w:tcW w:w="4105" w:type="dxa"/>
                  <w:shd w:val="clear" w:color="auto" w:fill="auto"/>
                </w:tcPr>
                <w:p w14:paraId="34830FEE" w14:textId="77777777" w:rsidR="009E33B9" w:rsidRPr="00F93A1B" w:rsidRDefault="009E33B9" w:rsidP="009E33B9">
                  <w:pPr>
                    <w:rPr>
                      <w:lang w:val="sr-Latn-RS"/>
                    </w:rPr>
                  </w:pPr>
                  <w:r w:rsidRPr="00F93A1B">
                    <w:rPr>
                      <w:lang w:val="sr-Latn-RS"/>
                    </w:rPr>
                    <w:t>26 mA kad je isključena LED signalizacija; 27 mA kad je uključena LED signalizacija</w:t>
                  </w:r>
                </w:p>
              </w:tc>
              <w:tc>
                <w:tcPr>
                  <w:tcW w:w="3112" w:type="dxa"/>
                  <w:shd w:val="clear" w:color="auto" w:fill="auto"/>
                </w:tcPr>
                <w:p w14:paraId="2306FDAC" w14:textId="77777777" w:rsidR="009E33B9" w:rsidRPr="00F93A1B" w:rsidRDefault="009E33B9" w:rsidP="009E33B9">
                  <w:pPr>
                    <w:rPr>
                      <w:lang w:val="sr-Latn-RS"/>
                    </w:rPr>
                  </w:pPr>
                  <w:r w:rsidRPr="00F93A1B">
                    <w:rPr>
                      <w:lang w:val="sr-Latn-RS"/>
                    </w:rPr>
                    <w:t>20 mA</w:t>
                  </w:r>
                </w:p>
              </w:tc>
            </w:tr>
            <w:tr w:rsidR="009E33B9" w:rsidRPr="00F93A1B" w14:paraId="15B5AA57" w14:textId="77777777" w:rsidTr="009E33B9">
              <w:trPr>
                <w:trHeight w:val="336"/>
                <w:jc w:val="center"/>
              </w:trPr>
              <w:tc>
                <w:tcPr>
                  <w:tcW w:w="2124" w:type="dxa"/>
                  <w:shd w:val="clear" w:color="auto" w:fill="auto"/>
                </w:tcPr>
                <w:p w14:paraId="1BB4BA0A" w14:textId="77777777" w:rsidR="009E33B9" w:rsidRPr="00F93A1B" w:rsidRDefault="009E33B9" w:rsidP="009E33B9">
                  <w:pPr>
                    <w:rPr>
                      <w:lang w:val="sr-Latn-RS"/>
                    </w:rPr>
                  </w:pPr>
                  <w:r w:rsidRPr="00F93A1B">
                    <w:rPr>
                      <w:lang w:val="sr-Latn-RS"/>
                    </w:rPr>
                    <w:t>Maksimalno  opterećenje</w:t>
                  </w:r>
                </w:p>
              </w:tc>
              <w:tc>
                <w:tcPr>
                  <w:tcW w:w="4105" w:type="dxa"/>
                  <w:shd w:val="clear" w:color="auto" w:fill="auto"/>
                </w:tcPr>
                <w:p w14:paraId="7F51D956" w14:textId="77777777" w:rsidR="009E33B9" w:rsidRPr="00F93A1B" w:rsidRDefault="009E33B9" w:rsidP="009E33B9">
                  <w:pPr>
                    <w:rPr>
                      <w:lang w:val="sr-Latn-RS"/>
                    </w:rPr>
                  </w:pPr>
                  <w:r w:rsidRPr="00F93A1B">
                    <w:rPr>
                      <w:lang w:val="sr-Latn-RS"/>
                    </w:rPr>
                    <w:t>600 Ω</w:t>
                  </w:r>
                </w:p>
              </w:tc>
              <w:tc>
                <w:tcPr>
                  <w:tcW w:w="3112" w:type="dxa"/>
                  <w:shd w:val="clear" w:color="auto" w:fill="auto"/>
                </w:tcPr>
                <w:p w14:paraId="020BB1EE" w14:textId="77777777" w:rsidR="009E33B9" w:rsidRPr="00F93A1B" w:rsidRDefault="009E33B9" w:rsidP="009E33B9">
                  <w:pPr>
                    <w:rPr>
                      <w:lang w:val="sr-Latn-RS"/>
                    </w:rPr>
                  </w:pPr>
                  <w:r w:rsidRPr="00F93A1B">
                    <w:rPr>
                      <w:lang w:val="sr-Latn-RS"/>
                    </w:rPr>
                    <w:t>(U</w:t>
                  </w:r>
                  <w:r w:rsidRPr="00F93A1B">
                    <w:rPr>
                      <w:vertAlign w:val="subscript"/>
                      <w:lang w:val="sr-Latn-RS"/>
                    </w:rPr>
                    <w:t>V</w:t>
                  </w:r>
                  <w:r w:rsidRPr="00F93A1B">
                    <w:rPr>
                      <w:lang w:val="sr-Latn-RS"/>
                    </w:rPr>
                    <w:t>-12 V)/20 mA</w:t>
                  </w:r>
                </w:p>
              </w:tc>
            </w:tr>
            <w:tr w:rsidR="009E33B9" w:rsidRPr="00F93A1B" w14:paraId="50D5AE1E" w14:textId="77777777" w:rsidTr="009E33B9">
              <w:trPr>
                <w:trHeight w:val="325"/>
                <w:jc w:val="center"/>
              </w:trPr>
              <w:tc>
                <w:tcPr>
                  <w:tcW w:w="2124" w:type="dxa"/>
                  <w:shd w:val="clear" w:color="auto" w:fill="auto"/>
                </w:tcPr>
                <w:p w14:paraId="75548BE5" w14:textId="77777777" w:rsidR="009E33B9" w:rsidRPr="00F93A1B" w:rsidRDefault="009E33B9" w:rsidP="009E33B9">
                  <w:pPr>
                    <w:rPr>
                      <w:lang w:val="sr-Latn-RS"/>
                    </w:rPr>
                  </w:pPr>
                  <w:r w:rsidRPr="00F93A1B">
                    <w:rPr>
                      <w:lang w:val="sr-Latn-RS"/>
                    </w:rPr>
                    <w:t>Uticaj napajanja na merenje položaja</w:t>
                  </w:r>
                </w:p>
              </w:tc>
              <w:tc>
                <w:tcPr>
                  <w:tcW w:w="4105" w:type="dxa"/>
                  <w:shd w:val="clear" w:color="auto" w:fill="auto"/>
                  <w:vAlign w:val="center"/>
                </w:tcPr>
                <w:p w14:paraId="4787BB30" w14:textId="77777777" w:rsidR="009E33B9" w:rsidRPr="00F93A1B" w:rsidRDefault="009E33B9" w:rsidP="009E33B9">
                  <w:pPr>
                    <w:rPr>
                      <w:lang w:val="sr-Latn-RS"/>
                    </w:rPr>
                  </w:pPr>
                  <w:r w:rsidRPr="00F93A1B">
                    <w:rPr>
                      <w:lang w:val="sr-Latn-RS"/>
                    </w:rPr>
                    <w:t>0,1 %</w:t>
                  </w:r>
                </w:p>
              </w:tc>
              <w:tc>
                <w:tcPr>
                  <w:tcW w:w="3112" w:type="dxa"/>
                  <w:shd w:val="clear" w:color="auto" w:fill="auto"/>
                  <w:vAlign w:val="center"/>
                </w:tcPr>
                <w:p w14:paraId="3D2508F7" w14:textId="77777777" w:rsidR="009E33B9" w:rsidRPr="00F93A1B" w:rsidRDefault="009E33B9" w:rsidP="009E33B9">
                  <w:pPr>
                    <w:rPr>
                      <w:lang w:val="sr-Latn-RS"/>
                    </w:rPr>
                  </w:pPr>
                  <w:r w:rsidRPr="00F93A1B">
                    <w:rPr>
                      <w:lang w:val="sr-Latn-RS"/>
                    </w:rPr>
                    <w:t>0,1 %</w:t>
                  </w:r>
                </w:p>
              </w:tc>
            </w:tr>
            <w:tr w:rsidR="009E33B9" w:rsidRPr="00F93A1B" w14:paraId="31F10666" w14:textId="77777777" w:rsidTr="009E33B9">
              <w:trPr>
                <w:trHeight w:val="325"/>
                <w:jc w:val="center"/>
              </w:trPr>
              <w:tc>
                <w:tcPr>
                  <w:tcW w:w="2124" w:type="dxa"/>
                  <w:shd w:val="clear" w:color="auto" w:fill="auto"/>
                </w:tcPr>
                <w:p w14:paraId="30858C31" w14:textId="77777777" w:rsidR="009E33B9" w:rsidRPr="00F93A1B" w:rsidRDefault="009E33B9" w:rsidP="009E33B9">
                  <w:pPr>
                    <w:rPr>
                      <w:lang w:val="sr-Latn-RS"/>
                    </w:rPr>
                  </w:pPr>
                  <w:r w:rsidRPr="00F93A1B">
                    <w:rPr>
                      <w:lang w:val="sr-Latn-RS"/>
                    </w:rPr>
                    <w:t>Uticaj opterećenja na merenje položaja</w:t>
                  </w:r>
                </w:p>
              </w:tc>
              <w:tc>
                <w:tcPr>
                  <w:tcW w:w="4105" w:type="dxa"/>
                  <w:shd w:val="clear" w:color="auto" w:fill="auto"/>
                  <w:vAlign w:val="center"/>
                </w:tcPr>
                <w:p w14:paraId="0E5FFEBC" w14:textId="77777777" w:rsidR="009E33B9" w:rsidRPr="00F93A1B" w:rsidRDefault="009E33B9" w:rsidP="009E33B9">
                  <w:pPr>
                    <w:rPr>
                      <w:lang w:val="sr-Latn-RS"/>
                    </w:rPr>
                  </w:pPr>
                  <w:r w:rsidRPr="00F93A1B">
                    <w:rPr>
                      <w:lang w:val="sr-Latn-RS"/>
                    </w:rPr>
                    <w:t>0,1%</w:t>
                  </w:r>
                </w:p>
              </w:tc>
              <w:tc>
                <w:tcPr>
                  <w:tcW w:w="3112" w:type="dxa"/>
                  <w:shd w:val="clear" w:color="auto" w:fill="auto"/>
                  <w:vAlign w:val="center"/>
                </w:tcPr>
                <w:p w14:paraId="13BC17FD" w14:textId="77777777" w:rsidR="009E33B9" w:rsidRPr="00F93A1B" w:rsidRDefault="009E33B9" w:rsidP="009E33B9">
                  <w:pPr>
                    <w:rPr>
                      <w:lang w:val="sr-Latn-RS"/>
                    </w:rPr>
                  </w:pPr>
                  <w:r w:rsidRPr="00F93A1B">
                    <w:rPr>
                      <w:lang w:val="sr-Latn-RS"/>
                    </w:rPr>
                    <w:t>0,1 %</w:t>
                  </w:r>
                </w:p>
              </w:tc>
            </w:tr>
            <w:tr w:rsidR="009E33B9" w:rsidRPr="00F93A1B" w14:paraId="375C3E86" w14:textId="77777777" w:rsidTr="009E33B9">
              <w:trPr>
                <w:trHeight w:val="336"/>
                <w:jc w:val="center"/>
              </w:trPr>
              <w:tc>
                <w:tcPr>
                  <w:tcW w:w="2124" w:type="dxa"/>
                  <w:shd w:val="clear" w:color="auto" w:fill="auto"/>
                </w:tcPr>
                <w:p w14:paraId="068F4775" w14:textId="77777777" w:rsidR="009E33B9" w:rsidRPr="00F93A1B" w:rsidRDefault="009E33B9" w:rsidP="009E33B9">
                  <w:pPr>
                    <w:rPr>
                      <w:lang w:val="sr-Latn-RS"/>
                    </w:rPr>
                  </w:pPr>
                  <w:r w:rsidRPr="00F93A1B">
                    <w:rPr>
                      <w:lang w:val="sr-Latn-RS"/>
                    </w:rPr>
                    <w:t>Uticaj temperature na merenje položaja</w:t>
                  </w:r>
                </w:p>
              </w:tc>
              <w:tc>
                <w:tcPr>
                  <w:tcW w:w="4105" w:type="dxa"/>
                  <w:shd w:val="clear" w:color="auto" w:fill="auto"/>
                </w:tcPr>
                <w:p w14:paraId="41B50329" w14:textId="77777777" w:rsidR="009E33B9" w:rsidRPr="00F93A1B" w:rsidRDefault="009E33B9" w:rsidP="009E33B9">
                  <w:pPr>
                    <w:rPr>
                      <w:lang w:val="sr-Latn-RS"/>
                    </w:rPr>
                  </w:pPr>
                  <w:r w:rsidRPr="00F93A1B">
                    <w:rPr>
                      <w:lang w:val="sr-Latn-RS"/>
                    </w:rPr>
                    <w:t>&lt;0,1 ‰/K</w:t>
                  </w:r>
                </w:p>
              </w:tc>
              <w:tc>
                <w:tcPr>
                  <w:tcW w:w="3112" w:type="dxa"/>
                  <w:shd w:val="clear" w:color="auto" w:fill="auto"/>
                </w:tcPr>
                <w:p w14:paraId="58470373" w14:textId="77777777" w:rsidR="009E33B9" w:rsidRPr="00F93A1B" w:rsidRDefault="009E33B9" w:rsidP="009E33B9">
                  <w:pPr>
                    <w:rPr>
                      <w:lang w:val="sr-Latn-RS"/>
                    </w:rPr>
                  </w:pPr>
                  <w:r w:rsidRPr="00F93A1B">
                    <w:rPr>
                      <w:lang w:val="sr-Latn-RS"/>
                    </w:rPr>
                    <w:t>&lt;0,1 ‰/K</w:t>
                  </w:r>
                </w:p>
              </w:tc>
            </w:tr>
            <w:tr w:rsidR="009E33B9" w:rsidRPr="00F93A1B" w14:paraId="4B715EE1" w14:textId="77777777" w:rsidTr="009E33B9">
              <w:trPr>
                <w:trHeight w:val="325"/>
                <w:jc w:val="center"/>
              </w:trPr>
              <w:tc>
                <w:tcPr>
                  <w:tcW w:w="2124" w:type="dxa"/>
                  <w:shd w:val="clear" w:color="auto" w:fill="auto"/>
                </w:tcPr>
                <w:p w14:paraId="68D77C29" w14:textId="77777777" w:rsidR="009E33B9" w:rsidRPr="00F93A1B" w:rsidRDefault="009E33B9" w:rsidP="009E33B9">
                  <w:pPr>
                    <w:rPr>
                      <w:lang w:val="sr-Latn-RS"/>
                    </w:rPr>
                  </w:pPr>
                  <w:r w:rsidRPr="00F93A1B">
                    <w:rPr>
                      <w:lang w:val="sr-Latn-RS"/>
                    </w:rPr>
                    <w:t>Radna temperatura ambijenta</w:t>
                  </w:r>
                </w:p>
              </w:tc>
              <w:tc>
                <w:tcPr>
                  <w:tcW w:w="4105" w:type="dxa"/>
                  <w:shd w:val="clear" w:color="auto" w:fill="auto"/>
                </w:tcPr>
                <w:p w14:paraId="2DC316CC" w14:textId="77777777" w:rsidR="009E33B9" w:rsidRPr="00F93A1B" w:rsidRDefault="009E33B9" w:rsidP="009E33B9">
                  <w:pPr>
                    <w:rPr>
                      <w:lang w:val="sr-Latn-RS"/>
                    </w:rPr>
                  </w:pPr>
                  <w:r>
                    <w:rPr>
                      <w:lang w:val="sr-Latn-RS"/>
                    </w:rPr>
                    <w:t>-3</w:t>
                  </w:r>
                  <w:r w:rsidRPr="00F93A1B">
                    <w:rPr>
                      <w:lang w:val="sr-Latn-RS"/>
                    </w:rPr>
                    <w:t>0 ˚C do +</w:t>
                  </w:r>
                  <w:r>
                    <w:rPr>
                      <w:lang w:val="sr-Latn-RS"/>
                    </w:rPr>
                    <w:t>7</w:t>
                  </w:r>
                  <w:r w:rsidRPr="00F93A1B">
                    <w:rPr>
                      <w:lang w:val="sr-Latn-RS"/>
                    </w:rPr>
                    <w:t>0 ˚C</w:t>
                  </w:r>
                </w:p>
              </w:tc>
              <w:tc>
                <w:tcPr>
                  <w:tcW w:w="3112" w:type="dxa"/>
                  <w:shd w:val="clear" w:color="auto" w:fill="auto"/>
                </w:tcPr>
                <w:p w14:paraId="304E6B26"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r>
          </w:tbl>
          <w:p w14:paraId="5751C1EB" w14:textId="77777777" w:rsidR="009E33B9" w:rsidRPr="008E3B2B" w:rsidRDefault="009E33B9" w:rsidP="009E33B9">
            <w:pPr>
              <w:rPr>
                <w:highlight w:val="red"/>
                <w:lang w:val="sr-Latn-CS"/>
              </w:rPr>
            </w:pPr>
          </w:p>
          <w:p w14:paraId="76892896" w14:textId="77777777" w:rsidR="009E33B9" w:rsidRPr="00F93A1B" w:rsidRDefault="009E33B9" w:rsidP="009E33B9">
            <w:pPr>
              <w:numPr>
                <w:ilvl w:val="0"/>
                <w:numId w:val="31"/>
              </w:numPr>
              <w:spacing w:before="0"/>
              <w:jc w:val="left"/>
              <w:rPr>
                <w:lang w:val="sr-Latn-CS"/>
              </w:rPr>
            </w:pPr>
            <w:r w:rsidRPr="00F93A1B">
              <w:rPr>
                <w:lang w:val="sr-Latn-CS"/>
              </w:rPr>
              <w:t>Četiri granična krajnja prekidača (dva za otvaranje + dva za zatvaranje)</w:t>
            </w:r>
          </w:p>
          <w:p w14:paraId="06E708FE" w14:textId="77777777" w:rsidR="009E33B9" w:rsidRPr="00F93A1B" w:rsidRDefault="009E33B9" w:rsidP="009E33B9">
            <w:pPr>
              <w:numPr>
                <w:ilvl w:val="0"/>
                <w:numId w:val="31"/>
              </w:numPr>
              <w:spacing w:before="0"/>
              <w:jc w:val="left"/>
              <w:rPr>
                <w:lang w:val="sr-Latn-CS"/>
              </w:rPr>
            </w:pPr>
            <w:r w:rsidRPr="00F93A1B">
              <w:rPr>
                <w:lang w:val="sr-Latn-CS"/>
              </w:rPr>
              <w:t>Dva momentna prekidača (jedan za otvaranje + jedan za zatvaranje)</w:t>
            </w:r>
          </w:p>
          <w:p w14:paraId="6850AD8C" w14:textId="77777777" w:rsidR="009E33B9" w:rsidRPr="00F93A1B" w:rsidRDefault="009E33B9" w:rsidP="009E33B9">
            <w:pPr>
              <w:numPr>
                <w:ilvl w:val="0"/>
                <w:numId w:val="31"/>
              </w:numPr>
              <w:spacing w:before="0"/>
              <w:jc w:val="left"/>
              <w:rPr>
                <w:lang w:val="sr-Latn-CS"/>
              </w:rPr>
            </w:pPr>
            <w:r w:rsidRPr="00F93A1B">
              <w:rPr>
                <w:lang w:val="sr-Latn-CS"/>
              </w:rPr>
              <w:t>Napon: U=3x400 V plus minus 10%</w:t>
            </w:r>
          </w:p>
          <w:p w14:paraId="7A1EB351" w14:textId="77777777" w:rsidR="009E33B9" w:rsidRPr="00F93A1B" w:rsidRDefault="009E33B9" w:rsidP="009E33B9">
            <w:pPr>
              <w:numPr>
                <w:ilvl w:val="0"/>
                <w:numId w:val="31"/>
              </w:numPr>
              <w:spacing w:before="0"/>
              <w:jc w:val="left"/>
              <w:rPr>
                <w:lang w:val="sr-Latn-CS"/>
              </w:rPr>
            </w:pPr>
            <w:r w:rsidRPr="00F93A1B">
              <w:rPr>
                <w:lang w:val="sr-Latn-CS"/>
              </w:rPr>
              <w:t>Frekvencija: f=50 Hz</w:t>
            </w:r>
          </w:p>
          <w:p w14:paraId="06D21401" w14:textId="77777777" w:rsidR="009E33B9" w:rsidRPr="00F93A1B" w:rsidRDefault="009E33B9" w:rsidP="009E33B9">
            <w:pPr>
              <w:numPr>
                <w:ilvl w:val="0"/>
                <w:numId w:val="31"/>
              </w:numPr>
              <w:spacing w:before="0"/>
              <w:jc w:val="left"/>
              <w:rPr>
                <w:lang w:val="sr-Latn-CS"/>
              </w:rPr>
            </w:pPr>
            <w:r w:rsidRPr="00F93A1B">
              <w:rPr>
                <w:lang w:val="sr-Latn-CS"/>
              </w:rPr>
              <w:t>Kratkotrajni pogon (short time duty): S2-15 min</w:t>
            </w:r>
          </w:p>
          <w:p w14:paraId="44561B4B" w14:textId="77777777" w:rsidR="009E33B9" w:rsidRPr="00F93A1B" w:rsidRDefault="009E33B9" w:rsidP="009E33B9">
            <w:pPr>
              <w:numPr>
                <w:ilvl w:val="0"/>
                <w:numId w:val="31"/>
              </w:numPr>
              <w:spacing w:before="0"/>
              <w:jc w:val="left"/>
              <w:rPr>
                <w:lang w:val="sr-Latn-CS"/>
              </w:rPr>
            </w:pPr>
            <w:r w:rsidRPr="00F93A1B">
              <w:rPr>
                <w:lang w:val="sr-Latn-CS"/>
              </w:rPr>
              <w:t>Elektromotorni pogon prema EN 15714-2: je klase B</w:t>
            </w:r>
          </w:p>
          <w:p w14:paraId="3661D72D" w14:textId="77777777" w:rsidR="009E33B9" w:rsidRPr="00F93A1B" w:rsidRDefault="009E33B9" w:rsidP="009E33B9">
            <w:pPr>
              <w:numPr>
                <w:ilvl w:val="0"/>
                <w:numId w:val="31"/>
              </w:numPr>
              <w:spacing w:before="0"/>
              <w:jc w:val="left"/>
              <w:rPr>
                <w:lang w:val="sr-Latn-CS"/>
              </w:rPr>
            </w:pPr>
            <w:r w:rsidRPr="00F93A1B">
              <w:rPr>
                <w:lang w:val="sr-Latn-CS"/>
              </w:rPr>
              <w:t>Spoj za napajanje/signalizaciju je izveden preko utičnog konektora</w:t>
            </w:r>
          </w:p>
          <w:p w14:paraId="6288A566"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mogućnost naknadne ugradnje upravljačke jedinice sa lokalnim kontrolama</w:t>
            </w:r>
          </w:p>
          <w:p w14:paraId="2F3E21E8"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grejač za sprečavanje kondenzacije u upravljačkom delu</w:t>
            </w:r>
          </w:p>
          <w:p w14:paraId="7DA791AD" w14:textId="77777777" w:rsidR="009E33B9" w:rsidRDefault="009E33B9" w:rsidP="009E33B9">
            <w:pPr>
              <w:numPr>
                <w:ilvl w:val="0"/>
                <w:numId w:val="31"/>
              </w:numPr>
              <w:spacing w:before="0"/>
              <w:jc w:val="left"/>
              <w:rPr>
                <w:lang w:val="sr-Latn-CS"/>
              </w:rPr>
            </w:pPr>
            <w:r w:rsidRPr="00F93A1B">
              <w:rPr>
                <w:lang w:val="sr-Latn-CS"/>
              </w:rPr>
              <w:t>Antikorozivna zaštita u skladu sa EN ISO 12944-2: 140 mikrometara</w:t>
            </w:r>
          </w:p>
          <w:p w14:paraId="208C963B" w14:textId="77777777" w:rsidR="009E33B9" w:rsidRPr="00F93A1B" w:rsidRDefault="009E33B9" w:rsidP="009E33B9">
            <w:pPr>
              <w:numPr>
                <w:ilvl w:val="0"/>
                <w:numId w:val="31"/>
              </w:numPr>
              <w:spacing w:before="0"/>
              <w:jc w:val="left"/>
              <w:rPr>
                <w:lang w:val="sr-Latn-CS"/>
              </w:rPr>
            </w:pPr>
            <w:r w:rsidRPr="00F93A1B">
              <w:rPr>
                <w:lang w:val="sr-Latn-CS"/>
              </w:rPr>
              <w:t>Uz zasun dostaviti atestno-tehničku dokumentaciju, kao i atestno tehničku dokumentaciju elektromotornog pogona</w:t>
            </w:r>
          </w:p>
        </w:tc>
      </w:tr>
      <w:tr w:rsidR="009E33B9" w:rsidRPr="00410691" w14:paraId="6FBBBB6F" w14:textId="77777777" w:rsidTr="009E33B9">
        <w:trPr>
          <w:trHeight w:val="42"/>
          <w:jc w:val="center"/>
        </w:trPr>
        <w:tc>
          <w:tcPr>
            <w:tcW w:w="1278" w:type="dxa"/>
            <w:vMerge/>
            <w:shd w:val="clear" w:color="auto" w:fill="auto"/>
            <w:vAlign w:val="center"/>
          </w:tcPr>
          <w:p w14:paraId="6AA101A8" w14:textId="77777777" w:rsidR="009E33B9" w:rsidRDefault="009E33B9" w:rsidP="009E33B9">
            <w:pPr>
              <w:jc w:val="center"/>
              <w:rPr>
                <w:b/>
              </w:rPr>
            </w:pPr>
          </w:p>
        </w:tc>
        <w:tc>
          <w:tcPr>
            <w:tcW w:w="1361" w:type="dxa"/>
            <w:shd w:val="clear" w:color="auto" w:fill="auto"/>
            <w:vAlign w:val="center"/>
          </w:tcPr>
          <w:p w14:paraId="3DC96B83" w14:textId="77777777" w:rsidR="009E33B9" w:rsidRDefault="009E33B9" w:rsidP="009E33B9">
            <w:pPr>
              <w:jc w:val="center"/>
            </w:pPr>
            <w:r>
              <w:t>747645</w:t>
            </w:r>
          </w:p>
        </w:tc>
        <w:tc>
          <w:tcPr>
            <w:tcW w:w="6423" w:type="dxa"/>
            <w:shd w:val="clear" w:color="auto" w:fill="auto"/>
            <w:vAlign w:val="center"/>
          </w:tcPr>
          <w:p w14:paraId="732E667D"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561ECACF" w14:textId="77777777" w:rsidR="009E33B9" w:rsidRDefault="009E33B9" w:rsidP="009E33B9">
            <w:pPr>
              <w:numPr>
                <w:ilvl w:val="0"/>
                <w:numId w:val="31"/>
              </w:numPr>
              <w:spacing w:before="0"/>
              <w:jc w:val="left"/>
              <w:rPr>
                <w:lang w:val="sr-Latn-CS"/>
              </w:rPr>
            </w:pPr>
            <w:r>
              <w:rPr>
                <w:lang w:val="sr-Latn-CS"/>
              </w:rPr>
              <w:t>Šifra artikla: 747645</w:t>
            </w:r>
          </w:p>
          <w:p w14:paraId="10664045" w14:textId="77777777" w:rsidR="009E33B9" w:rsidRPr="00A1510B" w:rsidRDefault="009E33B9" w:rsidP="009E33B9">
            <w:pPr>
              <w:numPr>
                <w:ilvl w:val="0"/>
                <w:numId w:val="31"/>
              </w:numPr>
              <w:spacing w:before="0"/>
              <w:jc w:val="left"/>
              <w:rPr>
                <w:lang w:val="sr-Latn-CS"/>
              </w:rPr>
            </w:pPr>
            <w:r w:rsidRPr="00A1510B">
              <w:rPr>
                <w:lang w:val="sr-Latn-CS"/>
              </w:rPr>
              <w:t>Na</w:t>
            </w:r>
            <w:r>
              <w:rPr>
                <w:lang w:val="sr-Latn-CS"/>
              </w:rPr>
              <w:t>zivni prečnik: DN15</w:t>
            </w:r>
            <w:r w:rsidRPr="00A1510B">
              <w:rPr>
                <w:lang w:val="sr-Latn-CS"/>
              </w:rPr>
              <w:t>0</w:t>
            </w:r>
          </w:p>
          <w:p w14:paraId="3DBC40F4" w14:textId="77777777" w:rsidR="009E33B9" w:rsidRPr="00A1510B" w:rsidRDefault="009E33B9" w:rsidP="009E33B9">
            <w:pPr>
              <w:numPr>
                <w:ilvl w:val="0"/>
                <w:numId w:val="31"/>
              </w:numPr>
              <w:spacing w:before="0"/>
              <w:jc w:val="left"/>
              <w:rPr>
                <w:lang w:val="sr-Latn-CS"/>
              </w:rPr>
            </w:pPr>
            <w:r>
              <w:rPr>
                <w:lang w:val="sr-Latn-CS"/>
              </w:rPr>
              <w:t>Nazivni pritisak: PN16</w:t>
            </w:r>
          </w:p>
          <w:p w14:paraId="7A1498B8"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0333C102"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73802E6F"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178247D3" w14:textId="77777777" w:rsidR="009E33B9" w:rsidRPr="00A1510B" w:rsidRDefault="009E33B9" w:rsidP="009E33B9">
            <w:pPr>
              <w:numPr>
                <w:ilvl w:val="0"/>
                <w:numId w:val="31"/>
              </w:numPr>
              <w:spacing w:before="0"/>
              <w:jc w:val="left"/>
              <w:rPr>
                <w:lang w:val="sr-Latn-CS"/>
              </w:rPr>
            </w:pPr>
            <w:r w:rsidRPr="00A1510B">
              <w:rPr>
                <w:lang w:val="sr-Latn-CS"/>
              </w:rPr>
              <w:t>Materijal kućišta: čelik 1.0619 prema DIN standardu ili ČL 1330 prema SRPS standardu</w:t>
            </w:r>
          </w:p>
          <w:p w14:paraId="7C0A18A1"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prema standardu EN1092-1 za PN16</w:t>
            </w:r>
            <w:r w:rsidRPr="00A1510B">
              <w:rPr>
                <w:lang w:val="sr-Latn-CS"/>
              </w:rPr>
              <w:t>. Prirubnice integralne sa zasunom trebaju biti sa grlom tip B1.</w:t>
            </w:r>
          </w:p>
          <w:p w14:paraId="2A5FD46C"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3964F77F"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17788D1"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11C8B749" w14:textId="77777777" w:rsidR="009E33B9" w:rsidRPr="00135A58" w:rsidRDefault="009E33B9" w:rsidP="009E33B9">
            <w:pPr>
              <w:ind w:left="720"/>
              <w:rPr>
                <w:lang w:val="sr-Latn-CS"/>
              </w:rPr>
            </w:pPr>
          </w:p>
          <w:p w14:paraId="5C2C1AA6" w14:textId="77777777" w:rsidR="009E33B9" w:rsidRPr="00F93A1B" w:rsidRDefault="009E33B9" w:rsidP="009E33B9">
            <w:pPr>
              <w:rPr>
                <w:lang w:val="sr-Latn-CS"/>
              </w:rPr>
            </w:pPr>
            <w:r w:rsidRPr="00F93A1B">
              <w:rPr>
                <w:lang w:val="sr-Latn-CS"/>
              </w:rPr>
              <w:t>Elektromotorni pogon treba da ima sledeće tehničke karakteristike:</w:t>
            </w:r>
          </w:p>
          <w:p w14:paraId="230735D0" w14:textId="77777777" w:rsidR="009E33B9" w:rsidRPr="00F93A1B" w:rsidRDefault="009E33B9" w:rsidP="009E33B9">
            <w:pPr>
              <w:numPr>
                <w:ilvl w:val="0"/>
                <w:numId w:val="31"/>
              </w:numPr>
              <w:spacing w:before="0"/>
              <w:jc w:val="left"/>
              <w:rPr>
                <w:lang w:val="sr-Latn-CS"/>
              </w:rPr>
            </w:pPr>
            <w:r w:rsidRPr="00F93A1B">
              <w:rPr>
                <w:lang w:val="sr-Latn-CS"/>
              </w:rPr>
              <w:t>Stepen zaštite: IP68, uz pogon isporučiti kablovske uvodnice za IP68 zaštitu</w:t>
            </w:r>
          </w:p>
          <w:p w14:paraId="66A8286E" w14:textId="77777777" w:rsidR="009E33B9" w:rsidRPr="00F93A1B" w:rsidRDefault="009E33B9" w:rsidP="009E33B9">
            <w:pPr>
              <w:numPr>
                <w:ilvl w:val="0"/>
                <w:numId w:val="31"/>
              </w:numPr>
              <w:spacing w:before="0"/>
              <w:jc w:val="left"/>
              <w:rPr>
                <w:lang w:val="sr-Latn-CS"/>
              </w:rPr>
            </w:pPr>
            <w:r w:rsidRPr="00F93A1B">
              <w:rPr>
                <w:lang w:val="sr-Latn-CS"/>
              </w:rPr>
              <w:t>Ambijentalna temperatura: od T=-</w:t>
            </w:r>
            <w:r>
              <w:rPr>
                <w:lang w:val="sr-Latn-CS"/>
              </w:rPr>
              <w:t>3</w:t>
            </w:r>
            <w:r w:rsidRPr="00F93A1B">
              <w:rPr>
                <w:lang w:val="sr-Latn-CS"/>
              </w:rPr>
              <w:t>0 do +</w:t>
            </w:r>
            <w:r>
              <w:rPr>
                <w:lang w:val="sr-Latn-CS"/>
              </w:rPr>
              <w:t>7</w:t>
            </w:r>
            <w:r w:rsidRPr="00F93A1B">
              <w:rPr>
                <w:lang w:val="sr-Latn-CS"/>
              </w:rPr>
              <w:t>0 °C</w:t>
            </w:r>
          </w:p>
          <w:p w14:paraId="5C23E2D2" w14:textId="77777777" w:rsidR="009E33B9" w:rsidRPr="00F93A1B" w:rsidRDefault="009E33B9" w:rsidP="009E33B9">
            <w:pPr>
              <w:numPr>
                <w:ilvl w:val="0"/>
                <w:numId w:val="31"/>
              </w:numPr>
              <w:spacing w:before="0"/>
              <w:jc w:val="left"/>
              <w:rPr>
                <w:lang w:val="sr-Latn-CS"/>
              </w:rPr>
            </w:pPr>
            <w:r w:rsidRPr="00F93A1B">
              <w:rPr>
                <w:lang w:val="sr-Latn-CS"/>
              </w:rPr>
              <w:t>Broj obrtaja izlaznog vratila: n=32  1/min</w:t>
            </w:r>
          </w:p>
          <w:p w14:paraId="67C16A7A" w14:textId="77777777" w:rsidR="009E33B9" w:rsidRPr="00913157" w:rsidRDefault="009E33B9" w:rsidP="009E33B9">
            <w:pPr>
              <w:numPr>
                <w:ilvl w:val="0"/>
                <w:numId w:val="31"/>
              </w:numPr>
              <w:spacing w:before="0"/>
              <w:jc w:val="left"/>
              <w:rPr>
                <w:lang w:val="sr-Latn-CS"/>
              </w:rPr>
            </w:pPr>
            <w:r w:rsidRPr="00913157">
              <w:rPr>
                <w:lang w:val="sr-Latn-CS"/>
              </w:rPr>
              <w:t>Minimalni obrtni moment/maksimalni obrtni moment: Tmin/Tmax = 40 Nm/120 Nm, podešavanje momenta na brojčanoj skali</w:t>
            </w:r>
          </w:p>
          <w:p w14:paraId="021EC282" w14:textId="77777777" w:rsidR="009E33B9" w:rsidRPr="00913157" w:rsidRDefault="009E33B9" w:rsidP="009E33B9">
            <w:pPr>
              <w:numPr>
                <w:ilvl w:val="0"/>
                <w:numId w:val="31"/>
              </w:numPr>
              <w:spacing w:before="0"/>
              <w:jc w:val="left"/>
              <w:rPr>
                <w:lang w:val="sr-Latn-CS"/>
              </w:rPr>
            </w:pPr>
            <w:r w:rsidRPr="00913157">
              <w:rPr>
                <w:lang w:val="sr-Latn-CS"/>
              </w:rPr>
              <w:t>Prirubnička veza sa adapterom: F10 prema standardu EN ISO 5210</w:t>
            </w:r>
          </w:p>
          <w:p w14:paraId="7118B630" w14:textId="77777777" w:rsidR="009E33B9" w:rsidRPr="00F93A1B" w:rsidRDefault="009E33B9" w:rsidP="009E33B9">
            <w:pPr>
              <w:numPr>
                <w:ilvl w:val="0"/>
                <w:numId w:val="31"/>
              </w:numPr>
              <w:spacing w:before="0"/>
              <w:jc w:val="left"/>
              <w:rPr>
                <w:lang w:val="sr-Latn-CS"/>
              </w:rPr>
            </w:pPr>
            <w:r w:rsidRPr="00F93A1B">
              <w:rPr>
                <w:lang w:val="sr-Latn-CS"/>
              </w:rPr>
              <w:t>Izlaz iz elektromotornog pogona: Tip B1 prema standardu EN ISO 5210</w:t>
            </w:r>
          </w:p>
          <w:p w14:paraId="5C123BC9" w14:textId="77777777" w:rsidR="009E33B9" w:rsidRPr="00F93A1B" w:rsidRDefault="009E33B9" w:rsidP="009E33B9">
            <w:pPr>
              <w:numPr>
                <w:ilvl w:val="0"/>
                <w:numId w:val="31"/>
              </w:numPr>
              <w:spacing w:before="0"/>
              <w:jc w:val="left"/>
              <w:rPr>
                <w:lang w:val="sr-Latn-CS"/>
              </w:rPr>
            </w:pPr>
            <w:r w:rsidRPr="00F93A1B">
              <w:rPr>
                <w:lang w:val="sr-Latn-CS"/>
              </w:rPr>
              <w:t>Točak za ručni pogon se kupluje (spaja) sa ručicom, isključenje kuplovanja se ostvaruje automatski kod kretanja motora</w:t>
            </w:r>
          </w:p>
          <w:p w14:paraId="428C7199" w14:textId="77777777" w:rsidR="009E33B9" w:rsidRPr="00F93A1B" w:rsidRDefault="009E33B9" w:rsidP="009E33B9">
            <w:pPr>
              <w:numPr>
                <w:ilvl w:val="0"/>
                <w:numId w:val="31"/>
              </w:numPr>
              <w:spacing w:before="0"/>
              <w:jc w:val="left"/>
              <w:rPr>
                <w:lang w:val="sr-Latn-CS"/>
              </w:rPr>
            </w:pPr>
            <w:r w:rsidRPr="00F93A1B">
              <w:rPr>
                <w:lang w:val="sr-Latn-CS"/>
              </w:rPr>
              <w:t>Motor: trofazni asinhroni motor</w:t>
            </w:r>
          </w:p>
          <w:p w14:paraId="20EEE3C9" w14:textId="77777777" w:rsidR="009E33B9" w:rsidRPr="00F93A1B" w:rsidRDefault="009E33B9" w:rsidP="009E33B9">
            <w:pPr>
              <w:numPr>
                <w:ilvl w:val="0"/>
                <w:numId w:val="31"/>
              </w:numPr>
              <w:spacing w:before="0"/>
              <w:jc w:val="left"/>
              <w:rPr>
                <w:lang w:val="sr-Latn-CS"/>
              </w:rPr>
            </w:pPr>
            <w:r w:rsidRPr="00F93A1B">
              <w:rPr>
                <w:lang w:val="sr-Latn-CS"/>
              </w:rPr>
              <w:t>Klasa izolacije motora: F</w:t>
            </w:r>
          </w:p>
          <w:p w14:paraId="07A54A66" w14:textId="77777777" w:rsidR="009E33B9" w:rsidRPr="00F93A1B" w:rsidRDefault="009E33B9" w:rsidP="009E33B9">
            <w:pPr>
              <w:numPr>
                <w:ilvl w:val="0"/>
                <w:numId w:val="31"/>
              </w:numPr>
              <w:spacing w:before="0"/>
              <w:jc w:val="left"/>
              <w:rPr>
                <w:lang w:val="sr-Latn-CS"/>
              </w:rPr>
            </w:pPr>
            <w:r w:rsidRPr="00F93A1B">
              <w:rPr>
                <w:lang w:val="sr-Latn-CS"/>
              </w:rPr>
              <w:t>Termička zaštita motora u svakom namotaju</w:t>
            </w:r>
          </w:p>
          <w:p w14:paraId="6B23DD41" w14:textId="77777777" w:rsidR="009E33B9" w:rsidRDefault="009E33B9" w:rsidP="009E33B9">
            <w:pPr>
              <w:numPr>
                <w:ilvl w:val="0"/>
                <w:numId w:val="31"/>
              </w:numPr>
              <w:spacing w:before="0"/>
              <w:jc w:val="left"/>
              <w:rPr>
                <w:lang w:val="sr-Latn-CS"/>
              </w:rPr>
            </w:pPr>
            <w:r w:rsidRPr="00F93A1B">
              <w:rPr>
                <w:rFonts w:cs="Arial"/>
                <w:lang w:val="sr-Latn-RS"/>
              </w:rPr>
              <w:t>Nehabajući, bezkontaktni davač položaja ventila koji se bazira na Holovom senzoru i ima  mogućnost dvožičnog, trožičnog ili četvorožičnog vezivanja, uz sledeće karakteristike:</w:t>
            </w:r>
          </w:p>
          <w:p w14:paraId="59EBFB46"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93A1B" w14:paraId="61EEB7B4" w14:textId="77777777" w:rsidTr="009E33B9">
              <w:trPr>
                <w:trHeight w:val="162"/>
                <w:jc w:val="center"/>
              </w:trPr>
              <w:tc>
                <w:tcPr>
                  <w:tcW w:w="2124" w:type="dxa"/>
                  <w:shd w:val="clear" w:color="auto" w:fill="FFFFFF"/>
                </w:tcPr>
                <w:p w14:paraId="4D13A597" w14:textId="77777777" w:rsidR="009E33B9" w:rsidRPr="00F93A1B" w:rsidRDefault="009E33B9" w:rsidP="009E33B9">
                  <w:pPr>
                    <w:rPr>
                      <w:lang w:val="sr-Latn-RS"/>
                    </w:rPr>
                  </w:pPr>
                </w:p>
              </w:tc>
              <w:tc>
                <w:tcPr>
                  <w:tcW w:w="4105" w:type="dxa"/>
                  <w:shd w:val="clear" w:color="auto" w:fill="E7E6E6"/>
                </w:tcPr>
                <w:p w14:paraId="05C460AF" w14:textId="77777777" w:rsidR="009E33B9" w:rsidRPr="00F93A1B" w:rsidRDefault="009E33B9" w:rsidP="009E33B9">
                  <w:pPr>
                    <w:rPr>
                      <w:lang w:val="sr-Latn-RS"/>
                    </w:rPr>
                  </w:pPr>
                  <w:r w:rsidRPr="00F93A1B">
                    <w:rPr>
                      <w:lang w:val="sr-Latn-RS"/>
                    </w:rPr>
                    <w:t>Trožično ili četvorožično vezivanje</w:t>
                  </w:r>
                </w:p>
              </w:tc>
              <w:tc>
                <w:tcPr>
                  <w:tcW w:w="3112" w:type="dxa"/>
                  <w:shd w:val="clear" w:color="auto" w:fill="E7E6E6"/>
                </w:tcPr>
                <w:p w14:paraId="59BDD058" w14:textId="77777777" w:rsidR="009E33B9" w:rsidRPr="00F93A1B" w:rsidRDefault="009E33B9" w:rsidP="009E33B9">
                  <w:pPr>
                    <w:rPr>
                      <w:lang w:val="sr-Latn-RS"/>
                    </w:rPr>
                  </w:pPr>
                  <w:r w:rsidRPr="00F93A1B">
                    <w:rPr>
                      <w:lang w:val="sr-Latn-RS"/>
                    </w:rPr>
                    <w:t>Dvožično vezivanje</w:t>
                  </w:r>
                </w:p>
              </w:tc>
            </w:tr>
            <w:tr w:rsidR="009E33B9" w:rsidRPr="00F93A1B" w14:paraId="7211D5EC" w14:textId="77777777" w:rsidTr="009E33B9">
              <w:trPr>
                <w:trHeight w:val="162"/>
                <w:jc w:val="center"/>
              </w:trPr>
              <w:tc>
                <w:tcPr>
                  <w:tcW w:w="2124" w:type="dxa"/>
                  <w:shd w:val="clear" w:color="auto" w:fill="auto"/>
                </w:tcPr>
                <w:p w14:paraId="1E0A5846" w14:textId="77777777" w:rsidR="009E33B9" w:rsidRPr="00F93A1B" w:rsidRDefault="009E33B9" w:rsidP="009E33B9">
                  <w:pPr>
                    <w:rPr>
                      <w:vertAlign w:val="subscript"/>
                      <w:lang w:val="sr-Latn-RS"/>
                    </w:rPr>
                  </w:pPr>
                  <w:r w:rsidRPr="00F93A1B">
                    <w:rPr>
                      <w:lang w:val="sr-Latn-RS"/>
                    </w:rPr>
                    <w:lastRenderedPageBreak/>
                    <w:t>Izlazna struja I</w:t>
                  </w:r>
                  <w:r w:rsidRPr="00F93A1B">
                    <w:rPr>
                      <w:vertAlign w:val="subscript"/>
                      <w:lang w:val="sr-Latn-RS"/>
                    </w:rPr>
                    <w:t>A</w:t>
                  </w:r>
                </w:p>
              </w:tc>
              <w:tc>
                <w:tcPr>
                  <w:tcW w:w="4105" w:type="dxa"/>
                  <w:shd w:val="clear" w:color="auto" w:fill="auto"/>
                </w:tcPr>
                <w:p w14:paraId="0DE92DC7" w14:textId="77777777" w:rsidR="009E33B9" w:rsidRPr="00F93A1B" w:rsidRDefault="009E33B9" w:rsidP="009E33B9">
                  <w:pPr>
                    <w:rPr>
                      <w:lang w:val="sr-Latn-RS"/>
                    </w:rPr>
                  </w:pPr>
                  <w:r w:rsidRPr="00F93A1B">
                    <w:rPr>
                      <w:lang w:val="sr-Latn-RS"/>
                    </w:rPr>
                    <w:t>0-20 mA ili 4-20 mA</w:t>
                  </w:r>
                </w:p>
              </w:tc>
              <w:tc>
                <w:tcPr>
                  <w:tcW w:w="3112" w:type="dxa"/>
                  <w:shd w:val="clear" w:color="auto" w:fill="auto"/>
                </w:tcPr>
                <w:p w14:paraId="458DF58C" w14:textId="77777777" w:rsidR="009E33B9" w:rsidRPr="00F93A1B" w:rsidRDefault="009E33B9" w:rsidP="009E33B9">
                  <w:pPr>
                    <w:rPr>
                      <w:lang w:val="sr-Latn-RS"/>
                    </w:rPr>
                  </w:pPr>
                  <w:r w:rsidRPr="00F93A1B">
                    <w:rPr>
                      <w:lang w:val="sr-Latn-RS"/>
                    </w:rPr>
                    <w:t>4-20 mA</w:t>
                  </w:r>
                </w:p>
              </w:tc>
            </w:tr>
            <w:tr w:rsidR="009E33B9" w:rsidRPr="00F93A1B" w14:paraId="47E7BAD5" w14:textId="77777777" w:rsidTr="009E33B9">
              <w:trPr>
                <w:trHeight w:val="162"/>
                <w:jc w:val="center"/>
              </w:trPr>
              <w:tc>
                <w:tcPr>
                  <w:tcW w:w="2124" w:type="dxa"/>
                  <w:shd w:val="clear" w:color="auto" w:fill="auto"/>
                </w:tcPr>
                <w:p w14:paraId="3148A550" w14:textId="77777777" w:rsidR="009E33B9" w:rsidRPr="00F93A1B" w:rsidRDefault="009E33B9" w:rsidP="009E33B9">
                  <w:pPr>
                    <w:rPr>
                      <w:vertAlign w:val="subscript"/>
                      <w:lang w:val="sr-Latn-RS"/>
                    </w:rPr>
                  </w:pPr>
                  <w:r w:rsidRPr="00F93A1B">
                    <w:rPr>
                      <w:lang w:val="sr-Latn-RS"/>
                    </w:rPr>
                    <w:t>Napajanje U</w:t>
                  </w:r>
                  <w:r w:rsidRPr="00F93A1B">
                    <w:rPr>
                      <w:vertAlign w:val="subscript"/>
                      <w:lang w:val="sr-Latn-RS"/>
                    </w:rPr>
                    <w:t>V</w:t>
                  </w:r>
                </w:p>
              </w:tc>
              <w:tc>
                <w:tcPr>
                  <w:tcW w:w="4105" w:type="dxa"/>
                  <w:shd w:val="clear" w:color="auto" w:fill="auto"/>
                </w:tcPr>
                <w:p w14:paraId="4AFABB2A" w14:textId="77777777" w:rsidR="009E33B9" w:rsidRPr="00F93A1B" w:rsidRDefault="009E33B9" w:rsidP="009E33B9">
                  <w:pPr>
                    <w:rPr>
                      <w:lang w:val="sr-Latn-RS"/>
                    </w:rPr>
                  </w:pPr>
                  <w:r w:rsidRPr="00F93A1B">
                    <w:rPr>
                      <w:lang w:val="sr-Latn-RS"/>
                    </w:rPr>
                    <w:t>24 V DC (18-32 V)</w:t>
                  </w:r>
                </w:p>
              </w:tc>
              <w:tc>
                <w:tcPr>
                  <w:tcW w:w="3112" w:type="dxa"/>
                  <w:shd w:val="clear" w:color="auto" w:fill="auto"/>
                </w:tcPr>
                <w:p w14:paraId="0FEB1094" w14:textId="77777777" w:rsidR="009E33B9" w:rsidRPr="00F93A1B" w:rsidRDefault="009E33B9" w:rsidP="009E33B9">
                  <w:pPr>
                    <w:rPr>
                      <w:lang w:val="sr-Latn-RS"/>
                    </w:rPr>
                  </w:pPr>
                  <w:r w:rsidRPr="00F93A1B">
                    <w:rPr>
                      <w:lang w:val="sr-Latn-RS"/>
                    </w:rPr>
                    <w:t>24 V DC (18-32 V)</w:t>
                  </w:r>
                </w:p>
              </w:tc>
            </w:tr>
            <w:tr w:rsidR="009E33B9" w:rsidRPr="00F93A1B" w14:paraId="73F7A38B" w14:textId="77777777" w:rsidTr="009E33B9">
              <w:trPr>
                <w:trHeight w:val="325"/>
                <w:jc w:val="center"/>
              </w:trPr>
              <w:tc>
                <w:tcPr>
                  <w:tcW w:w="2124" w:type="dxa"/>
                  <w:shd w:val="clear" w:color="auto" w:fill="auto"/>
                </w:tcPr>
                <w:p w14:paraId="1FF758A5" w14:textId="77777777" w:rsidR="009E33B9" w:rsidRPr="00F93A1B" w:rsidRDefault="009E33B9" w:rsidP="009E33B9">
                  <w:pPr>
                    <w:rPr>
                      <w:lang w:val="sr-Latn-RS"/>
                    </w:rPr>
                  </w:pPr>
                  <w:r w:rsidRPr="00F93A1B">
                    <w:rPr>
                      <w:lang w:val="sr-Latn-RS"/>
                    </w:rPr>
                    <w:t>Maksimalna potrošnja struje</w:t>
                  </w:r>
                </w:p>
              </w:tc>
              <w:tc>
                <w:tcPr>
                  <w:tcW w:w="4105" w:type="dxa"/>
                  <w:shd w:val="clear" w:color="auto" w:fill="auto"/>
                </w:tcPr>
                <w:p w14:paraId="6F106E8E" w14:textId="77777777" w:rsidR="009E33B9" w:rsidRPr="00F93A1B" w:rsidRDefault="009E33B9" w:rsidP="009E33B9">
                  <w:pPr>
                    <w:rPr>
                      <w:lang w:val="sr-Latn-RS"/>
                    </w:rPr>
                  </w:pPr>
                  <w:r w:rsidRPr="00F93A1B">
                    <w:rPr>
                      <w:lang w:val="sr-Latn-RS"/>
                    </w:rPr>
                    <w:t>26 mA kad je isključena LED signalizacija; 27 mA kad je uključena LED signalizacija</w:t>
                  </w:r>
                </w:p>
              </w:tc>
              <w:tc>
                <w:tcPr>
                  <w:tcW w:w="3112" w:type="dxa"/>
                  <w:shd w:val="clear" w:color="auto" w:fill="auto"/>
                </w:tcPr>
                <w:p w14:paraId="646E3BC3" w14:textId="77777777" w:rsidR="009E33B9" w:rsidRPr="00F93A1B" w:rsidRDefault="009E33B9" w:rsidP="009E33B9">
                  <w:pPr>
                    <w:rPr>
                      <w:lang w:val="sr-Latn-RS"/>
                    </w:rPr>
                  </w:pPr>
                  <w:r w:rsidRPr="00F93A1B">
                    <w:rPr>
                      <w:lang w:val="sr-Latn-RS"/>
                    </w:rPr>
                    <w:t>20 mA</w:t>
                  </w:r>
                </w:p>
              </w:tc>
            </w:tr>
            <w:tr w:rsidR="009E33B9" w:rsidRPr="00F93A1B" w14:paraId="4FDE2644" w14:textId="77777777" w:rsidTr="009E33B9">
              <w:trPr>
                <w:trHeight w:val="336"/>
                <w:jc w:val="center"/>
              </w:trPr>
              <w:tc>
                <w:tcPr>
                  <w:tcW w:w="2124" w:type="dxa"/>
                  <w:shd w:val="clear" w:color="auto" w:fill="auto"/>
                </w:tcPr>
                <w:p w14:paraId="7E4A076D" w14:textId="77777777" w:rsidR="009E33B9" w:rsidRPr="00F93A1B" w:rsidRDefault="009E33B9" w:rsidP="009E33B9">
                  <w:pPr>
                    <w:rPr>
                      <w:lang w:val="sr-Latn-RS"/>
                    </w:rPr>
                  </w:pPr>
                  <w:r w:rsidRPr="00F93A1B">
                    <w:rPr>
                      <w:lang w:val="sr-Latn-RS"/>
                    </w:rPr>
                    <w:t>Maksimalno  opterećenje</w:t>
                  </w:r>
                </w:p>
              </w:tc>
              <w:tc>
                <w:tcPr>
                  <w:tcW w:w="4105" w:type="dxa"/>
                  <w:shd w:val="clear" w:color="auto" w:fill="auto"/>
                </w:tcPr>
                <w:p w14:paraId="790BCB38" w14:textId="77777777" w:rsidR="009E33B9" w:rsidRPr="00F93A1B" w:rsidRDefault="009E33B9" w:rsidP="009E33B9">
                  <w:pPr>
                    <w:rPr>
                      <w:lang w:val="sr-Latn-RS"/>
                    </w:rPr>
                  </w:pPr>
                  <w:r w:rsidRPr="00F93A1B">
                    <w:rPr>
                      <w:lang w:val="sr-Latn-RS"/>
                    </w:rPr>
                    <w:t>600 Ω</w:t>
                  </w:r>
                </w:p>
              </w:tc>
              <w:tc>
                <w:tcPr>
                  <w:tcW w:w="3112" w:type="dxa"/>
                  <w:shd w:val="clear" w:color="auto" w:fill="auto"/>
                </w:tcPr>
                <w:p w14:paraId="54800F77" w14:textId="77777777" w:rsidR="009E33B9" w:rsidRPr="00F93A1B" w:rsidRDefault="009E33B9" w:rsidP="009E33B9">
                  <w:pPr>
                    <w:rPr>
                      <w:lang w:val="sr-Latn-RS"/>
                    </w:rPr>
                  </w:pPr>
                  <w:r w:rsidRPr="00F93A1B">
                    <w:rPr>
                      <w:lang w:val="sr-Latn-RS"/>
                    </w:rPr>
                    <w:t>(U</w:t>
                  </w:r>
                  <w:r w:rsidRPr="00F93A1B">
                    <w:rPr>
                      <w:vertAlign w:val="subscript"/>
                      <w:lang w:val="sr-Latn-RS"/>
                    </w:rPr>
                    <w:t>V</w:t>
                  </w:r>
                  <w:r w:rsidRPr="00F93A1B">
                    <w:rPr>
                      <w:lang w:val="sr-Latn-RS"/>
                    </w:rPr>
                    <w:t>-12 V)/20 mA</w:t>
                  </w:r>
                </w:p>
              </w:tc>
            </w:tr>
            <w:tr w:rsidR="009E33B9" w:rsidRPr="00F93A1B" w14:paraId="22D27A0F" w14:textId="77777777" w:rsidTr="009E33B9">
              <w:trPr>
                <w:trHeight w:val="325"/>
                <w:jc w:val="center"/>
              </w:trPr>
              <w:tc>
                <w:tcPr>
                  <w:tcW w:w="2124" w:type="dxa"/>
                  <w:shd w:val="clear" w:color="auto" w:fill="auto"/>
                </w:tcPr>
                <w:p w14:paraId="186ED6F9" w14:textId="77777777" w:rsidR="009E33B9" w:rsidRPr="00F93A1B" w:rsidRDefault="009E33B9" w:rsidP="009E33B9">
                  <w:pPr>
                    <w:rPr>
                      <w:lang w:val="sr-Latn-RS"/>
                    </w:rPr>
                  </w:pPr>
                  <w:r w:rsidRPr="00F93A1B">
                    <w:rPr>
                      <w:lang w:val="sr-Latn-RS"/>
                    </w:rPr>
                    <w:t>Uticaj napajanja na merenje položaja</w:t>
                  </w:r>
                </w:p>
              </w:tc>
              <w:tc>
                <w:tcPr>
                  <w:tcW w:w="4105" w:type="dxa"/>
                  <w:shd w:val="clear" w:color="auto" w:fill="auto"/>
                  <w:vAlign w:val="center"/>
                </w:tcPr>
                <w:p w14:paraId="6F39C0E2" w14:textId="77777777" w:rsidR="009E33B9" w:rsidRPr="00F93A1B" w:rsidRDefault="009E33B9" w:rsidP="009E33B9">
                  <w:pPr>
                    <w:rPr>
                      <w:lang w:val="sr-Latn-RS"/>
                    </w:rPr>
                  </w:pPr>
                  <w:r w:rsidRPr="00F93A1B">
                    <w:rPr>
                      <w:lang w:val="sr-Latn-RS"/>
                    </w:rPr>
                    <w:t>0,1 %</w:t>
                  </w:r>
                </w:p>
              </w:tc>
              <w:tc>
                <w:tcPr>
                  <w:tcW w:w="3112" w:type="dxa"/>
                  <w:shd w:val="clear" w:color="auto" w:fill="auto"/>
                  <w:vAlign w:val="center"/>
                </w:tcPr>
                <w:p w14:paraId="15A9814F" w14:textId="77777777" w:rsidR="009E33B9" w:rsidRPr="00F93A1B" w:rsidRDefault="009E33B9" w:rsidP="009E33B9">
                  <w:pPr>
                    <w:rPr>
                      <w:lang w:val="sr-Latn-RS"/>
                    </w:rPr>
                  </w:pPr>
                  <w:r w:rsidRPr="00F93A1B">
                    <w:rPr>
                      <w:lang w:val="sr-Latn-RS"/>
                    </w:rPr>
                    <w:t>0,1 %</w:t>
                  </w:r>
                </w:p>
              </w:tc>
            </w:tr>
            <w:tr w:rsidR="009E33B9" w:rsidRPr="00F93A1B" w14:paraId="7014865E" w14:textId="77777777" w:rsidTr="009E33B9">
              <w:trPr>
                <w:trHeight w:val="325"/>
                <w:jc w:val="center"/>
              </w:trPr>
              <w:tc>
                <w:tcPr>
                  <w:tcW w:w="2124" w:type="dxa"/>
                  <w:shd w:val="clear" w:color="auto" w:fill="auto"/>
                </w:tcPr>
                <w:p w14:paraId="7FA15A6D" w14:textId="77777777" w:rsidR="009E33B9" w:rsidRPr="00F93A1B" w:rsidRDefault="009E33B9" w:rsidP="009E33B9">
                  <w:pPr>
                    <w:rPr>
                      <w:lang w:val="sr-Latn-RS"/>
                    </w:rPr>
                  </w:pPr>
                  <w:r w:rsidRPr="00F93A1B">
                    <w:rPr>
                      <w:lang w:val="sr-Latn-RS"/>
                    </w:rPr>
                    <w:t>Uticaj opterećenja na merenje položaja</w:t>
                  </w:r>
                </w:p>
              </w:tc>
              <w:tc>
                <w:tcPr>
                  <w:tcW w:w="4105" w:type="dxa"/>
                  <w:shd w:val="clear" w:color="auto" w:fill="auto"/>
                  <w:vAlign w:val="center"/>
                </w:tcPr>
                <w:p w14:paraId="6C1704A7" w14:textId="77777777" w:rsidR="009E33B9" w:rsidRPr="00F93A1B" w:rsidRDefault="009E33B9" w:rsidP="009E33B9">
                  <w:pPr>
                    <w:rPr>
                      <w:lang w:val="sr-Latn-RS"/>
                    </w:rPr>
                  </w:pPr>
                  <w:r w:rsidRPr="00F93A1B">
                    <w:rPr>
                      <w:lang w:val="sr-Latn-RS"/>
                    </w:rPr>
                    <w:t>0,1%</w:t>
                  </w:r>
                </w:p>
              </w:tc>
              <w:tc>
                <w:tcPr>
                  <w:tcW w:w="3112" w:type="dxa"/>
                  <w:shd w:val="clear" w:color="auto" w:fill="auto"/>
                  <w:vAlign w:val="center"/>
                </w:tcPr>
                <w:p w14:paraId="4A1A5AA7" w14:textId="77777777" w:rsidR="009E33B9" w:rsidRPr="00F93A1B" w:rsidRDefault="009E33B9" w:rsidP="009E33B9">
                  <w:pPr>
                    <w:rPr>
                      <w:lang w:val="sr-Latn-RS"/>
                    </w:rPr>
                  </w:pPr>
                  <w:r w:rsidRPr="00F93A1B">
                    <w:rPr>
                      <w:lang w:val="sr-Latn-RS"/>
                    </w:rPr>
                    <w:t>0,1 %</w:t>
                  </w:r>
                </w:p>
              </w:tc>
            </w:tr>
            <w:tr w:rsidR="009E33B9" w:rsidRPr="00F93A1B" w14:paraId="7789EF0D" w14:textId="77777777" w:rsidTr="009E33B9">
              <w:trPr>
                <w:trHeight w:val="336"/>
                <w:jc w:val="center"/>
              </w:trPr>
              <w:tc>
                <w:tcPr>
                  <w:tcW w:w="2124" w:type="dxa"/>
                  <w:shd w:val="clear" w:color="auto" w:fill="auto"/>
                </w:tcPr>
                <w:p w14:paraId="5E73ABD9" w14:textId="77777777" w:rsidR="009E33B9" w:rsidRPr="00F93A1B" w:rsidRDefault="009E33B9" w:rsidP="009E33B9">
                  <w:pPr>
                    <w:rPr>
                      <w:lang w:val="sr-Latn-RS"/>
                    </w:rPr>
                  </w:pPr>
                  <w:r w:rsidRPr="00F93A1B">
                    <w:rPr>
                      <w:lang w:val="sr-Latn-RS"/>
                    </w:rPr>
                    <w:t>Uticaj temperature na merenje položaja</w:t>
                  </w:r>
                </w:p>
              </w:tc>
              <w:tc>
                <w:tcPr>
                  <w:tcW w:w="4105" w:type="dxa"/>
                  <w:shd w:val="clear" w:color="auto" w:fill="auto"/>
                </w:tcPr>
                <w:p w14:paraId="16948CA9" w14:textId="77777777" w:rsidR="009E33B9" w:rsidRPr="00F93A1B" w:rsidRDefault="009E33B9" w:rsidP="009E33B9">
                  <w:pPr>
                    <w:rPr>
                      <w:lang w:val="sr-Latn-RS"/>
                    </w:rPr>
                  </w:pPr>
                  <w:r w:rsidRPr="00F93A1B">
                    <w:rPr>
                      <w:lang w:val="sr-Latn-RS"/>
                    </w:rPr>
                    <w:t>&lt;0,1 ‰/K</w:t>
                  </w:r>
                </w:p>
              </w:tc>
              <w:tc>
                <w:tcPr>
                  <w:tcW w:w="3112" w:type="dxa"/>
                  <w:shd w:val="clear" w:color="auto" w:fill="auto"/>
                </w:tcPr>
                <w:p w14:paraId="5BE4E74A" w14:textId="77777777" w:rsidR="009E33B9" w:rsidRPr="00F93A1B" w:rsidRDefault="009E33B9" w:rsidP="009E33B9">
                  <w:pPr>
                    <w:rPr>
                      <w:lang w:val="sr-Latn-RS"/>
                    </w:rPr>
                  </w:pPr>
                  <w:r w:rsidRPr="00F93A1B">
                    <w:rPr>
                      <w:lang w:val="sr-Latn-RS"/>
                    </w:rPr>
                    <w:t>&lt;0,1 ‰/K</w:t>
                  </w:r>
                </w:p>
              </w:tc>
            </w:tr>
            <w:tr w:rsidR="009E33B9" w:rsidRPr="00F93A1B" w14:paraId="09013870" w14:textId="77777777" w:rsidTr="009E33B9">
              <w:trPr>
                <w:trHeight w:val="325"/>
                <w:jc w:val="center"/>
              </w:trPr>
              <w:tc>
                <w:tcPr>
                  <w:tcW w:w="2124" w:type="dxa"/>
                  <w:shd w:val="clear" w:color="auto" w:fill="auto"/>
                </w:tcPr>
                <w:p w14:paraId="01A4B884" w14:textId="77777777" w:rsidR="009E33B9" w:rsidRPr="00F93A1B" w:rsidRDefault="009E33B9" w:rsidP="009E33B9">
                  <w:pPr>
                    <w:rPr>
                      <w:lang w:val="sr-Latn-RS"/>
                    </w:rPr>
                  </w:pPr>
                  <w:r w:rsidRPr="00F93A1B">
                    <w:rPr>
                      <w:lang w:val="sr-Latn-RS"/>
                    </w:rPr>
                    <w:t>Radna temperatura ambijenta</w:t>
                  </w:r>
                </w:p>
              </w:tc>
              <w:tc>
                <w:tcPr>
                  <w:tcW w:w="4105" w:type="dxa"/>
                  <w:shd w:val="clear" w:color="auto" w:fill="auto"/>
                </w:tcPr>
                <w:p w14:paraId="27475DEC" w14:textId="77777777" w:rsidR="009E33B9" w:rsidRPr="00F93A1B" w:rsidRDefault="009E33B9" w:rsidP="009E33B9">
                  <w:pPr>
                    <w:rPr>
                      <w:lang w:val="sr-Latn-RS"/>
                    </w:rPr>
                  </w:pPr>
                  <w:r>
                    <w:rPr>
                      <w:lang w:val="sr-Latn-RS"/>
                    </w:rPr>
                    <w:t>-3</w:t>
                  </w:r>
                  <w:r w:rsidRPr="00F93A1B">
                    <w:rPr>
                      <w:lang w:val="sr-Latn-RS"/>
                    </w:rPr>
                    <w:t>0 ˚C do +</w:t>
                  </w:r>
                  <w:r>
                    <w:rPr>
                      <w:lang w:val="sr-Latn-RS"/>
                    </w:rPr>
                    <w:t>7</w:t>
                  </w:r>
                  <w:r w:rsidRPr="00F93A1B">
                    <w:rPr>
                      <w:lang w:val="sr-Latn-RS"/>
                    </w:rPr>
                    <w:t>0 ˚C</w:t>
                  </w:r>
                </w:p>
              </w:tc>
              <w:tc>
                <w:tcPr>
                  <w:tcW w:w="3112" w:type="dxa"/>
                  <w:shd w:val="clear" w:color="auto" w:fill="auto"/>
                </w:tcPr>
                <w:p w14:paraId="77EAE286"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r>
          </w:tbl>
          <w:p w14:paraId="0EDEE566" w14:textId="77777777" w:rsidR="009E33B9" w:rsidRPr="008E3B2B" w:rsidRDefault="009E33B9" w:rsidP="009E33B9">
            <w:pPr>
              <w:rPr>
                <w:highlight w:val="red"/>
                <w:lang w:val="sr-Latn-CS"/>
              </w:rPr>
            </w:pPr>
          </w:p>
          <w:p w14:paraId="18134330" w14:textId="77777777" w:rsidR="009E33B9" w:rsidRPr="00F93A1B" w:rsidRDefault="009E33B9" w:rsidP="009E33B9">
            <w:pPr>
              <w:numPr>
                <w:ilvl w:val="0"/>
                <w:numId w:val="31"/>
              </w:numPr>
              <w:spacing w:before="0"/>
              <w:jc w:val="left"/>
              <w:rPr>
                <w:lang w:val="sr-Latn-CS"/>
              </w:rPr>
            </w:pPr>
            <w:r w:rsidRPr="00F93A1B">
              <w:rPr>
                <w:lang w:val="sr-Latn-CS"/>
              </w:rPr>
              <w:t>Četiri granična krajnja prekidača (dva za otvaranje + dva za zatvaranje)</w:t>
            </w:r>
          </w:p>
          <w:p w14:paraId="360546B4" w14:textId="77777777" w:rsidR="009E33B9" w:rsidRPr="00F93A1B" w:rsidRDefault="009E33B9" w:rsidP="009E33B9">
            <w:pPr>
              <w:numPr>
                <w:ilvl w:val="0"/>
                <w:numId w:val="31"/>
              </w:numPr>
              <w:spacing w:before="0"/>
              <w:jc w:val="left"/>
              <w:rPr>
                <w:lang w:val="sr-Latn-CS"/>
              </w:rPr>
            </w:pPr>
            <w:r w:rsidRPr="00F93A1B">
              <w:rPr>
                <w:lang w:val="sr-Latn-CS"/>
              </w:rPr>
              <w:t>Dva momentna prekidača (jedan za otvaranje + jedan za zatvaranje)</w:t>
            </w:r>
          </w:p>
          <w:p w14:paraId="03763F10" w14:textId="77777777" w:rsidR="009E33B9" w:rsidRPr="00F93A1B" w:rsidRDefault="009E33B9" w:rsidP="009E33B9">
            <w:pPr>
              <w:numPr>
                <w:ilvl w:val="0"/>
                <w:numId w:val="31"/>
              </w:numPr>
              <w:spacing w:before="0"/>
              <w:jc w:val="left"/>
              <w:rPr>
                <w:lang w:val="sr-Latn-CS"/>
              </w:rPr>
            </w:pPr>
            <w:r w:rsidRPr="00F93A1B">
              <w:rPr>
                <w:lang w:val="sr-Latn-CS"/>
              </w:rPr>
              <w:t>Napon: U=3x400 V plus minus 10%</w:t>
            </w:r>
          </w:p>
          <w:p w14:paraId="6A5DE9DB" w14:textId="77777777" w:rsidR="009E33B9" w:rsidRPr="00F93A1B" w:rsidRDefault="009E33B9" w:rsidP="009E33B9">
            <w:pPr>
              <w:numPr>
                <w:ilvl w:val="0"/>
                <w:numId w:val="31"/>
              </w:numPr>
              <w:spacing w:before="0"/>
              <w:jc w:val="left"/>
              <w:rPr>
                <w:lang w:val="sr-Latn-CS"/>
              </w:rPr>
            </w:pPr>
            <w:r w:rsidRPr="00F93A1B">
              <w:rPr>
                <w:lang w:val="sr-Latn-CS"/>
              </w:rPr>
              <w:t>Frekvencija: f=50 Hz</w:t>
            </w:r>
          </w:p>
          <w:p w14:paraId="2FE1545F" w14:textId="77777777" w:rsidR="009E33B9" w:rsidRPr="00F93A1B" w:rsidRDefault="009E33B9" w:rsidP="009E33B9">
            <w:pPr>
              <w:numPr>
                <w:ilvl w:val="0"/>
                <w:numId w:val="31"/>
              </w:numPr>
              <w:spacing w:before="0"/>
              <w:jc w:val="left"/>
              <w:rPr>
                <w:lang w:val="sr-Latn-CS"/>
              </w:rPr>
            </w:pPr>
            <w:r w:rsidRPr="00F93A1B">
              <w:rPr>
                <w:lang w:val="sr-Latn-CS"/>
              </w:rPr>
              <w:t>Kratkotrajni pogon (short time duty): S2-15 min</w:t>
            </w:r>
          </w:p>
          <w:p w14:paraId="726E83DF" w14:textId="77777777" w:rsidR="009E33B9" w:rsidRPr="00F93A1B" w:rsidRDefault="009E33B9" w:rsidP="009E33B9">
            <w:pPr>
              <w:numPr>
                <w:ilvl w:val="0"/>
                <w:numId w:val="31"/>
              </w:numPr>
              <w:spacing w:before="0"/>
              <w:jc w:val="left"/>
              <w:rPr>
                <w:lang w:val="sr-Latn-CS"/>
              </w:rPr>
            </w:pPr>
            <w:r w:rsidRPr="00F93A1B">
              <w:rPr>
                <w:lang w:val="sr-Latn-CS"/>
              </w:rPr>
              <w:t>Elektromotorni pogon prema EN 15714-2: je klase B</w:t>
            </w:r>
          </w:p>
          <w:p w14:paraId="14C5E72B" w14:textId="77777777" w:rsidR="009E33B9" w:rsidRPr="00F93A1B" w:rsidRDefault="009E33B9" w:rsidP="009E33B9">
            <w:pPr>
              <w:numPr>
                <w:ilvl w:val="0"/>
                <w:numId w:val="31"/>
              </w:numPr>
              <w:spacing w:before="0"/>
              <w:jc w:val="left"/>
              <w:rPr>
                <w:lang w:val="sr-Latn-CS"/>
              </w:rPr>
            </w:pPr>
            <w:r w:rsidRPr="00F93A1B">
              <w:rPr>
                <w:lang w:val="sr-Latn-CS"/>
              </w:rPr>
              <w:t>Spoj za napajanje/signalizaciju je izveden preko utičnog konektora</w:t>
            </w:r>
          </w:p>
          <w:p w14:paraId="0742187E"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mogućnost naknadne ugradnje upravljačke jedinice sa lokalnim kontrolama</w:t>
            </w:r>
          </w:p>
          <w:p w14:paraId="0DB25246"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grejač za sprečavanje kondenzacije u upravljačkom delu</w:t>
            </w:r>
          </w:p>
          <w:p w14:paraId="0D0AF943" w14:textId="77777777" w:rsidR="009E33B9" w:rsidRDefault="009E33B9" w:rsidP="009E33B9">
            <w:pPr>
              <w:numPr>
                <w:ilvl w:val="0"/>
                <w:numId w:val="31"/>
              </w:numPr>
              <w:spacing w:before="0"/>
              <w:jc w:val="left"/>
              <w:rPr>
                <w:lang w:val="sr-Latn-CS"/>
              </w:rPr>
            </w:pPr>
            <w:r w:rsidRPr="00F93A1B">
              <w:rPr>
                <w:lang w:val="sr-Latn-CS"/>
              </w:rPr>
              <w:t>Antikorozivna zaštita u skladu sa EN ISO 12944-2: 140 mikrometara</w:t>
            </w:r>
          </w:p>
          <w:p w14:paraId="79092ACC" w14:textId="77777777" w:rsidR="009E33B9" w:rsidRPr="00E6443F" w:rsidRDefault="009E33B9" w:rsidP="009E33B9">
            <w:pPr>
              <w:numPr>
                <w:ilvl w:val="0"/>
                <w:numId w:val="31"/>
              </w:numPr>
              <w:spacing w:before="0"/>
              <w:jc w:val="left"/>
              <w:rPr>
                <w:lang w:val="sr-Latn-CS"/>
              </w:rPr>
            </w:pPr>
            <w:r w:rsidRPr="00F93A1B">
              <w:rPr>
                <w:lang w:val="sr-Latn-CS"/>
              </w:rPr>
              <w:t>Uz zasun dostaviti atestno-tehničku dokumentaciju, kao i atestno tehničku dokumentaciju elektromotornog pogona</w:t>
            </w:r>
          </w:p>
        </w:tc>
      </w:tr>
      <w:tr w:rsidR="009E33B9" w:rsidRPr="00410691" w14:paraId="296D7605" w14:textId="77777777" w:rsidTr="009E33B9">
        <w:trPr>
          <w:trHeight w:val="42"/>
          <w:jc w:val="center"/>
        </w:trPr>
        <w:tc>
          <w:tcPr>
            <w:tcW w:w="1278" w:type="dxa"/>
            <w:shd w:val="clear" w:color="auto" w:fill="auto"/>
            <w:vAlign w:val="center"/>
          </w:tcPr>
          <w:p w14:paraId="10127DC0" w14:textId="77777777" w:rsidR="009E33B9" w:rsidRPr="00410691" w:rsidRDefault="009E33B9" w:rsidP="009E33B9">
            <w:pPr>
              <w:jc w:val="center"/>
              <w:rPr>
                <w:b/>
              </w:rPr>
            </w:pPr>
            <w:r>
              <w:rPr>
                <w:b/>
              </w:rPr>
              <w:lastRenderedPageBreak/>
              <w:t>127/3391</w:t>
            </w:r>
          </w:p>
        </w:tc>
        <w:tc>
          <w:tcPr>
            <w:tcW w:w="1361" w:type="dxa"/>
            <w:shd w:val="clear" w:color="auto" w:fill="auto"/>
            <w:vAlign w:val="center"/>
          </w:tcPr>
          <w:p w14:paraId="306EDBEF" w14:textId="77777777" w:rsidR="009E33B9" w:rsidRDefault="009E33B9" w:rsidP="009E33B9">
            <w:pPr>
              <w:jc w:val="center"/>
            </w:pPr>
            <w:r>
              <w:t>1660543</w:t>
            </w:r>
          </w:p>
        </w:tc>
        <w:tc>
          <w:tcPr>
            <w:tcW w:w="6423" w:type="dxa"/>
            <w:shd w:val="clear" w:color="auto" w:fill="auto"/>
            <w:vAlign w:val="center"/>
          </w:tcPr>
          <w:p w14:paraId="27F8279B" w14:textId="77777777" w:rsidR="009E33B9" w:rsidRDefault="009E33B9" w:rsidP="009E33B9">
            <w:pPr>
              <w:rPr>
                <w:lang w:val="sr-Latn-CS"/>
              </w:rPr>
            </w:pPr>
            <w:r>
              <w:rPr>
                <w:lang w:val="sr-Latn-CS"/>
              </w:rPr>
              <w:t>Tehničke karakteristike elektromotornog zasuna su sledeće:</w:t>
            </w:r>
          </w:p>
          <w:p w14:paraId="76143F98" w14:textId="77777777" w:rsidR="009E33B9" w:rsidRPr="00E93923" w:rsidRDefault="009E33B9" w:rsidP="009E33B9">
            <w:pPr>
              <w:numPr>
                <w:ilvl w:val="0"/>
                <w:numId w:val="31"/>
              </w:numPr>
              <w:spacing w:before="0"/>
              <w:jc w:val="left"/>
              <w:rPr>
                <w:rFonts w:ascii="Calibri" w:eastAsia="Calibri" w:hAnsi="Calibri"/>
                <w:lang w:val="sr-Latn-CS"/>
              </w:rPr>
            </w:pPr>
            <w:r>
              <w:rPr>
                <w:rFonts w:ascii="Calibri" w:eastAsia="Calibri" w:hAnsi="Calibri"/>
                <w:lang w:val="sr-Latn-CS"/>
              </w:rPr>
              <w:t>Šifra artikla: 1660543</w:t>
            </w:r>
          </w:p>
          <w:p w14:paraId="01D8A5B4" w14:textId="77777777" w:rsidR="009E33B9" w:rsidRPr="00A1510B" w:rsidRDefault="009E33B9" w:rsidP="009E33B9">
            <w:pPr>
              <w:numPr>
                <w:ilvl w:val="0"/>
                <w:numId w:val="31"/>
              </w:numPr>
              <w:spacing w:before="0"/>
              <w:jc w:val="left"/>
              <w:rPr>
                <w:lang w:val="sr-Latn-CS"/>
              </w:rPr>
            </w:pPr>
            <w:r>
              <w:rPr>
                <w:lang w:val="sr-Latn-CS"/>
              </w:rPr>
              <w:t>Nazivni prečnik: DN600</w:t>
            </w:r>
          </w:p>
          <w:p w14:paraId="6F59AB0D" w14:textId="77777777" w:rsidR="009E33B9" w:rsidRPr="00A1510B" w:rsidRDefault="009E33B9" w:rsidP="009E33B9">
            <w:pPr>
              <w:numPr>
                <w:ilvl w:val="0"/>
                <w:numId w:val="31"/>
              </w:numPr>
              <w:spacing w:before="0"/>
              <w:jc w:val="left"/>
              <w:rPr>
                <w:lang w:val="sr-Latn-CS"/>
              </w:rPr>
            </w:pPr>
            <w:r>
              <w:rPr>
                <w:lang w:val="sr-Latn-CS"/>
              </w:rPr>
              <w:lastRenderedPageBreak/>
              <w:t>Nazivni pritisak: PN6</w:t>
            </w:r>
          </w:p>
          <w:p w14:paraId="5E04088F" w14:textId="77777777" w:rsidR="009E33B9" w:rsidRPr="00A1510B" w:rsidRDefault="009E33B9" w:rsidP="009E33B9">
            <w:pPr>
              <w:numPr>
                <w:ilvl w:val="0"/>
                <w:numId w:val="31"/>
              </w:numPr>
              <w:spacing w:before="0"/>
              <w:jc w:val="left"/>
              <w:rPr>
                <w:lang w:val="sr-Latn-CS"/>
              </w:rPr>
            </w:pPr>
            <w:r>
              <w:rPr>
                <w:lang w:val="sr-Latn-CS"/>
              </w:rPr>
              <w:t>Ugradbena dužina: L=390</w:t>
            </w:r>
            <w:r w:rsidRPr="00A1510B">
              <w:rPr>
                <w:lang w:val="sr-Latn-CS"/>
              </w:rPr>
              <w:t xml:space="preserve"> mm</w:t>
            </w:r>
          </w:p>
          <w:p w14:paraId="5BC94A03"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D2BE4">
              <w:rPr>
                <w:lang w:val="sr-Latn-CS"/>
              </w:rPr>
              <w:t>vodena para</w:t>
            </w:r>
          </w:p>
          <w:p w14:paraId="54293CCA"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Pr>
                <w:lang w:val="sr-Latn-CS"/>
              </w:rPr>
              <w:t>300</w:t>
            </w:r>
            <w:r w:rsidRPr="00BD2BE4">
              <w:rPr>
                <w:lang w:val="sr-Latn-CS"/>
              </w:rPr>
              <w:t>°C</w:t>
            </w:r>
          </w:p>
          <w:p w14:paraId="4D0DFA35"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1A7718">
              <w:rPr>
                <w:lang w:val="sr-Latn-CS"/>
              </w:rPr>
              <w:t>1.0619</w:t>
            </w:r>
            <w:r w:rsidRPr="00A1510B">
              <w:rPr>
                <w:lang w:val="sr-Latn-CS"/>
              </w:rPr>
              <w:t xml:space="preserve"> prema DIN standardu ili </w:t>
            </w:r>
            <w:r w:rsidRPr="001A7718">
              <w:rPr>
                <w:lang w:val="sr-Latn-CS"/>
              </w:rPr>
              <w:t>ČL 1330</w:t>
            </w:r>
            <w:r w:rsidRPr="00A1510B">
              <w:rPr>
                <w:lang w:val="sr-Latn-CS"/>
              </w:rPr>
              <w:t xml:space="preserve"> prema SRPS standardu</w:t>
            </w:r>
          </w:p>
          <w:p w14:paraId="2C44A184" w14:textId="77777777" w:rsidR="009E33B9" w:rsidRDefault="009E33B9" w:rsidP="009E33B9">
            <w:pPr>
              <w:numPr>
                <w:ilvl w:val="0"/>
                <w:numId w:val="31"/>
              </w:numPr>
              <w:spacing w:before="0"/>
              <w:jc w:val="left"/>
              <w:rPr>
                <w:lang w:val="sr-Latn-CS"/>
              </w:rPr>
            </w:pPr>
            <w:r w:rsidRPr="00A1510B">
              <w:rPr>
                <w:lang w:val="sr-Latn-CS"/>
              </w:rPr>
              <w:t>Krajevi kućišta: prirubnički</w:t>
            </w:r>
            <w:r>
              <w:rPr>
                <w:lang w:val="sr-Latn-CS"/>
              </w:rPr>
              <w:t xml:space="preserve"> za nazivni pritisak PN6 sa sledećim dimenzijama:</w:t>
            </w:r>
          </w:p>
          <w:p w14:paraId="5FF50BC2" w14:textId="77777777" w:rsidR="009E33B9" w:rsidRDefault="009E33B9" w:rsidP="009E33B9">
            <w:pPr>
              <w:numPr>
                <w:ilvl w:val="0"/>
                <w:numId w:val="34"/>
              </w:numPr>
              <w:spacing w:before="0"/>
              <w:jc w:val="left"/>
              <w:rPr>
                <w:lang w:val="sr-Latn-CS"/>
              </w:rPr>
            </w:pPr>
            <w:r>
              <w:rPr>
                <w:lang w:val="sr-Latn-CS"/>
              </w:rPr>
              <w:t>Spoljašnji prečnik prirubnice: D=755 mm</w:t>
            </w:r>
          </w:p>
          <w:p w14:paraId="56D10444" w14:textId="77777777" w:rsidR="009E33B9" w:rsidRDefault="009E33B9" w:rsidP="009E33B9">
            <w:pPr>
              <w:numPr>
                <w:ilvl w:val="0"/>
                <w:numId w:val="34"/>
              </w:numPr>
              <w:spacing w:before="0"/>
              <w:jc w:val="left"/>
              <w:rPr>
                <w:lang w:val="sr-Latn-CS"/>
              </w:rPr>
            </w:pPr>
            <w:r>
              <w:rPr>
                <w:lang w:val="sr-Latn-CS"/>
              </w:rPr>
              <w:t>Podeoni prečnik prirubnice: Dk=705 mm</w:t>
            </w:r>
          </w:p>
          <w:p w14:paraId="2B9D8909" w14:textId="77777777" w:rsidR="009E33B9" w:rsidRDefault="009E33B9" w:rsidP="009E33B9">
            <w:pPr>
              <w:numPr>
                <w:ilvl w:val="0"/>
                <w:numId w:val="34"/>
              </w:numPr>
              <w:spacing w:before="0"/>
              <w:jc w:val="left"/>
              <w:rPr>
                <w:lang w:val="sr-Latn-CS"/>
              </w:rPr>
            </w:pPr>
            <w:r>
              <w:rPr>
                <w:lang w:val="sr-Latn-CS"/>
              </w:rPr>
              <w:t>Spoljašnji prečnik na ispupčenom (muškom) delu prirubnice koji naleže na prirubnicu cevovoda i koji je ekvivalentan spoljašnjem prečniku zaptivača-dihtunga: D2=670 mm</w:t>
            </w:r>
          </w:p>
          <w:p w14:paraId="559EDA10" w14:textId="77777777" w:rsidR="009E33B9" w:rsidRDefault="009E33B9" w:rsidP="009E33B9">
            <w:pPr>
              <w:numPr>
                <w:ilvl w:val="0"/>
                <w:numId w:val="34"/>
              </w:numPr>
              <w:spacing w:before="0"/>
              <w:jc w:val="left"/>
              <w:rPr>
                <w:lang w:val="sr-Latn-CS"/>
              </w:rPr>
            </w:pPr>
            <w:r>
              <w:rPr>
                <w:lang w:val="sr-Latn-CS"/>
              </w:rPr>
              <w:t>Broj otvora za vijke na prirubnicama: n=20</w:t>
            </w:r>
          </w:p>
          <w:p w14:paraId="4A206FB4" w14:textId="77777777" w:rsidR="009E33B9" w:rsidRPr="00E013C1" w:rsidRDefault="009E33B9" w:rsidP="009E33B9">
            <w:pPr>
              <w:numPr>
                <w:ilvl w:val="0"/>
                <w:numId w:val="34"/>
              </w:numPr>
              <w:spacing w:before="0"/>
              <w:jc w:val="left"/>
              <w:rPr>
                <w:lang w:val="sr-Latn-CS"/>
              </w:rPr>
            </w:pPr>
            <w:r>
              <w:rPr>
                <w:lang w:val="sr-Latn-CS"/>
              </w:rPr>
              <w:t>Prečnik otvora za vijke na prirubnicama: d=26 mm</w:t>
            </w:r>
          </w:p>
          <w:p w14:paraId="596A28B3"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58A852D6"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C7EC697"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36956972" w14:textId="77777777" w:rsidR="009E33B9" w:rsidRDefault="009E33B9" w:rsidP="009E33B9">
            <w:pPr>
              <w:rPr>
                <w:rFonts w:ascii="Calibri" w:eastAsia="Calibri" w:hAnsi="Calibri"/>
                <w:lang w:val="sr-Latn-CS"/>
              </w:rPr>
            </w:pPr>
          </w:p>
          <w:p w14:paraId="1CFB050C" w14:textId="77777777" w:rsidR="009E33B9" w:rsidRPr="004C490E" w:rsidRDefault="009E33B9" w:rsidP="009E33B9">
            <w:pPr>
              <w:rPr>
                <w:rFonts w:ascii="Calibri" w:eastAsia="Calibri" w:hAnsi="Calibri"/>
                <w:lang w:val="sr-Latn-CS"/>
              </w:rPr>
            </w:pPr>
            <w:r>
              <w:rPr>
                <w:rFonts w:ascii="Calibri" w:eastAsia="Calibri" w:hAnsi="Calibri"/>
                <w:lang w:val="sr-Latn-CS"/>
              </w:rPr>
              <w:t>T</w:t>
            </w:r>
            <w:r w:rsidRPr="004C490E">
              <w:rPr>
                <w:rFonts w:ascii="Calibri" w:eastAsia="Calibri" w:hAnsi="Calibri"/>
                <w:lang w:val="sr-Latn-CS"/>
              </w:rPr>
              <w:t>ehničke karakteristike elektromotornog pogona su sledeće:</w:t>
            </w:r>
          </w:p>
          <w:p w14:paraId="64FD4D89"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Stepen zaštite: IP68, uz pogon isporučiti kablovske uvodnice za IP68 zaštitu</w:t>
            </w:r>
          </w:p>
          <w:p w14:paraId="6494791A"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Ambijentalna temperatura: od T=-30 do +70 °C</w:t>
            </w:r>
          </w:p>
          <w:p w14:paraId="2EF6CFB6"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Broj obrtaja izlaznog vratila: n=32  1/min</w:t>
            </w:r>
          </w:p>
          <w:p w14:paraId="4D8B36DC"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Minimalni obrtni moment/maksimalni obrtni moment: Tmin/Tmax = 200 Nm/500 Nm, podešavanje momenta na brojčanoj skali</w:t>
            </w:r>
          </w:p>
          <w:p w14:paraId="70C4632C"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Prirubnička veza sa adapterom: F14 prema standardu EN ISO 5210</w:t>
            </w:r>
          </w:p>
          <w:p w14:paraId="391D733D"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Izlaz iz elektromotornog pogona: Tip B1 prema standardu EN ISO 5210</w:t>
            </w:r>
          </w:p>
          <w:p w14:paraId="39DAC680"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Točak za ručni pogon se kupluje (spaja) sa ručicom, isključenje kuplovanja se ostvaruje automatski kod kretanja motora</w:t>
            </w:r>
          </w:p>
          <w:p w14:paraId="18FDE017"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Motor: trofazni asinhroni motor</w:t>
            </w:r>
          </w:p>
          <w:p w14:paraId="5E8A7FB0"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Klasa izolacije motora: F</w:t>
            </w:r>
          </w:p>
          <w:p w14:paraId="025158A9"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Termička zaštita motora u svakom namotaju</w:t>
            </w:r>
          </w:p>
          <w:p w14:paraId="05C2F715"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cs="Arial"/>
                <w:lang w:val="sr-Latn-RS"/>
              </w:rPr>
              <w:t>Nehabajući, bezkontaktni davač položaja ventila koji se bazira na Holovom senzoru i ima  mogućnost dvožičnog, trožičnog ili četvorožičnog vezivanja, uz sledeće karakteristike:</w:t>
            </w:r>
          </w:p>
          <w:p w14:paraId="238D9023" w14:textId="77777777" w:rsidR="009E33B9" w:rsidRPr="004C490E" w:rsidRDefault="009E33B9" w:rsidP="009E33B9">
            <w:pPr>
              <w:ind w:left="567"/>
              <w:rPr>
                <w:rFonts w:ascii="Calibri" w:eastAsia="Calibri" w:hAnsi="Calibri"/>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2540"/>
              <w:gridCol w:w="1933"/>
            </w:tblGrid>
            <w:tr w:rsidR="009E33B9" w:rsidRPr="004C490E" w14:paraId="08F7F0C3" w14:textId="77777777" w:rsidTr="009E33B9">
              <w:trPr>
                <w:trHeight w:val="162"/>
                <w:jc w:val="center"/>
              </w:trPr>
              <w:tc>
                <w:tcPr>
                  <w:tcW w:w="2124" w:type="dxa"/>
                  <w:shd w:val="clear" w:color="auto" w:fill="FFFFFF"/>
                </w:tcPr>
                <w:p w14:paraId="08DF5F55" w14:textId="77777777" w:rsidR="009E33B9" w:rsidRPr="004C490E" w:rsidRDefault="009E33B9" w:rsidP="009E33B9">
                  <w:pPr>
                    <w:rPr>
                      <w:rFonts w:ascii="Calibri" w:eastAsia="Calibri" w:hAnsi="Calibri"/>
                      <w:lang w:val="sr-Latn-RS"/>
                    </w:rPr>
                  </w:pPr>
                </w:p>
              </w:tc>
              <w:tc>
                <w:tcPr>
                  <w:tcW w:w="4105" w:type="dxa"/>
                  <w:shd w:val="clear" w:color="auto" w:fill="E7E6E6"/>
                </w:tcPr>
                <w:p w14:paraId="7C58F530"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Trožično ili četvorožično vezivanje</w:t>
                  </w:r>
                </w:p>
              </w:tc>
              <w:tc>
                <w:tcPr>
                  <w:tcW w:w="3112" w:type="dxa"/>
                  <w:shd w:val="clear" w:color="auto" w:fill="E7E6E6"/>
                </w:tcPr>
                <w:p w14:paraId="7BC3288F"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Dvožično vezivanje</w:t>
                  </w:r>
                </w:p>
              </w:tc>
            </w:tr>
            <w:tr w:rsidR="009E33B9" w:rsidRPr="004C490E" w14:paraId="5D3DB32C" w14:textId="77777777" w:rsidTr="009E33B9">
              <w:trPr>
                <w:trHeight w:val="162"/>
                <w:jc w:val="center"/>
              </w:trPr>
              <w:tc>
                <w:tcPr>
                  <w:tcW w:w="2124" w:type="dxa"/>
                  <w:shd w:val="clear" w:color="auto" w:fill="auto"/>
                </w:tcPr>
                <w:p w14:paraId="2ADC113A" w14:textId="77777777" w:rsidR="009E33B9" w:rsidRPr="004C490E" w:rsidRDefault="009E33B9" w:rsidP="009E33B9">
                  <w:pPr>
                    <w:rPr>
                      <w:rFonts w:ascii="Calibri" w:eastAsia="Calibri" w:hAnsi="Calibri"/>
                      <w:vertAlign w:val="subscript"/>
                      <w:lang w:val="sr-Latn-RS"/>
                    </w:rPr>
                  </w:pPr>
                  <w:r w:rsidRPr="004C490E">
                    <w:rPr>
                      <w:rFonts w:ascii="Calibri" w:eastAsia="Calibri" w:hAnsi="Calibri"/>
                      <w:lang w:val="sr-Latn-RS"/>
                    </w:rPr>
                    <w:t>Izlazna struja I</w:t>
                  </w:r>
                  <w:r w:rsidRPr="004C490E">
                    <w:rPr>
                      <w:rFonts w:ascii="Calibri" w:eastAsia="Calibri" w:hAnsi="Calibri"/>
                      <w:vertAlign w:val="subscript"/>
                      <w:lang w:val="sr-Latn-RS"/>
                    </w:rPr>
                    <w:t>A</w:t>
                  </w:r>
                </w:p>
              </w:tc>
              <w:tc>
                <w:tcPr>
                  <w:tcW w:w="4105" w:type="dxa"/>
                  <w:shd w:val="clear" w:color="auto" w:fill="auto"/>
                </w:tcPr>
                <w:p w14:paraId="578DB43D"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0-20 mA ili 4-20 mA</w:t>
                  </w:r>
                </w:p>
              </w:tc>
              <w:tc>
                <w:tcPr>
                  <w:tcW w:w="3112" w:type="dxa"/>
                  <w:shd w:val="clear" w:color="auto" w:fill="auto"/>
                </w:tcPr>
                <w:p w14:paraId="72485DA7"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4-20 mA</w:t>
                  </w:r>
                </w:p>
              </w:tc>
            </w:tr>
            <w:tr w:rsidR="009E33B9" w:rsidRPr="004C490E" w14:paraId="072B866F" w14:textId="77777777" w:rsidTr="009E33B9">
              <w:trPr>
                <w:trHeight w:val="162"/>
                <w:jc w:val="center"/>
              </w:trPr>
              <w:tc>
                <w:tcPr>
                  <w:tcW w:w="2124" w:type="dxa"/>
                  <w:shd w:val="clear" w:color="auto" w:fill="auto"/>
                </w:tcPr>
                <w:p w14:paraId="230F8138" w14:textId="77777777" w:rsidR="009E33B9" w:rsidRPr="004C490E" w:rsidRDefault="009E33B9" w:rsidP="009E33B9">
                  <w:pPr>
                    <w:rPr>
                      <w:rFonts w:ascii="Calibri" w:eastAsia="Calibri" w:hAnsi="Calibri"/>
                      <w:vertAlign w:val="subscript"/>
                      <w:lang w:val="sr-Latn-RS"/>
                    </w:rPr>
                  </w:pPr>
                  <w:r w:rsidRPr="004C490E">
                    <w:rPr>
                      <w:rFonts w:ascii="Calibri" w:eastAsia="Calibri" w:hAnsi="Calibri"/>
                      <w:lang w:val="sr-Latn-RS"/>
                    </w:rPr>
                    <w:t>Napajanje U</w:t>
                  </w:r>
                  <w:r w:rsidRPr="004C490E">
                    <w:rPr>
                      <w:rFonts w:ascii="Calibri" w:eastAsia="Calibri" w:hAnsi="Calibri"/>
                      <w:vertAlign w:val="subscript"/>
                      <w:lang w:val="sr-Latn-RS"/>
                    </w:rPr>
                    <w:t>V</w:t>
                  </w:r>
                </w:p>
              </w:tc>
              <w:tc>
                <w:tcPr>
                  <w:tcW w:w="4105" w:type="dxa"/>
                  <w:shd w:val="clear" w:color="auto" w:fill="auto"/>
                </w:tcPr>
                <w:p w14:paraId="24DCF9D7"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24 V DC (18-32 V)</w:t>
                  </w:r>
                </w:p>
              </w:tc>
              <w:tc>
                <w:tcPr>
                  <w:tcW w:w="3112" w:type="dxa"/>
                  <w:shd w:val="clear" w:color="auto" w:fill="auto"/>
                </w:tcPr>
                <w:p w14:paraId="4C69854C"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24 V DC (18-32 V)</w:t>
                  </w:r>
                </w:p>
              </w:tc>
            </w:tr>
            <w:tr w:rsidR="009E33B9" w:rsidRPr="004C490E" w14:paraId="0BD9DB1B" w14:textId="77777777" w:rsidTr="009E33B9">
              <w:trPr>
                <w:trHeight w:val="325"/>
                <w:jc w:val="center"/>
              </w:trPr>
              <w:tc>
                <w:tcPr>
                  <w:tcW w:w="2124" w:type="dxa"/>
                  <w:shd w:val="clear" w:color="auto" w:fill="auto"/>
                </w:tcPr>
                <w:p w14:paraId="2BD1114A"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Maksimalna potrošnja struje</w:t>
                  </w:r>
                </w:p>
              </w:tc>
              <w:tc>
                <w:tcPr>
                  <w:tcW w:w="4105" w:type="dxa"/>
                  <w:shd w:val="clear" w:color="auto" w:fill="auto"/>
                </w:tcPr>
                <w:p w14:paraId="0E9109DF"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26 mA kad je isključena LED signalizacija; 27 mA kad je uključena LED signalizacija</w:t>
                  </w:r>
                </w:p>
              </w:tc>
              <w:tc>
                <w:tcPr>
                  <w:tcW w:w="3112" w:type="dxa"/>
                  <w:shd w:val="clear" w:color="auto" w:fill="auto"/>
                </w:tcPr>
                <w:p w14:paraId="6D345626"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20 mA</w:t>
                  </w:r>
                </w:p>
              </w:tc>
            </w:tr>
            <w:tr w:rsidR="009E33B9" w:rsidRPr="004C490E" w14:paraId="74C75674" w14:textId="77777777" w:rsidTr="009E33B9">
              <w:trPr>
                <w:trHeight w:val="336"/>
                <w:jc w:val="center"/>
              </w:trPr>
              <w:tc>
                <w:tcPr>
                  <w:tcW w:w="2124" w:type="dxa"/>
                  <w:shd w:val="clear" w:color="auto" w:fill="auto"/>
                </w:tcPr>
                <w:p w14:paraId="3FB7527B"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Maksimalno  opterećenje</w:t>
                  </w:r>
                </w:p>
              </w:tc>
              <w:tc>
                <w:tcPr>
                  <w:tcW w:w="4105" w:type="dxa"/>
                  <w:shd w:val="clear" w:color="auto" w:fill="auto"/>
                </w:tcPr>
                <w:p w14:paraId="76E410F2"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600 Ω</w:t>
                  </w:r>
                </w:p>
              </w:tc>
              <w:tc>
                <w:tcPr>
                  <w:tcW w:w="3112" w:type="dxa"/>
                  <w:shd w:val="clear" w:color="auto" w:fill="auto"/>
                </w:tcPr>
                <w:p w14:paraId="266B1312"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(U</w:t>
                  </w:r>
                  <w:r w:rsidRPr="004C490E">
                    <w:rPr>
                      <w:rFonts w:ascii="Calibri" w:eastAsia="Calibri" w:hAnsi="Calibri"/>
                      <w:vertAlign w:val="subscript"/>
                      <w:lang w:val="sr-Latn-RS"/>
                    </w:rPr>
                    <w:t>V</w:t>
                  </w:r>
                  <w:r w:rsidRPr="004C490E">
                    <w:rPr>
                      <w:rFonts w:ascii="Calibri" w:eastAsia="Calibri" w:hAnsi="Calibri"/>
                      <w:lang w:val="sr-Latn-RS"/>
                    </w:rPr>
                    <w:t>-12 V)/20 mA</w:t>
                  </w:r>
                </w:p>
              </w:tc>
            </w:tr>
            <w:tr w:rsidR="009E33B9" w:rsidRPr="004C490E" w14:paraId="6CB0CB9B" w14:textId="77777777" w:rsidTr="009E33B9">
              <w:trPr>
                <w:trHeight w:val="325"/>
                <w:jc w:val="center"/>
              </w:trPr>
              <w:tc>
                <w:tcPr>
                  <w:tcW w:w="2124" w:type="dxa"/>
                  <w:shd w:val="clear" w:color="auto" w:fill="auto"/>
                </w:tcPr>
                <w:p w14:paraId="1E4C93D5"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Uticaj napajanja na merenje položaja</w:t>
                  </w:r>
                </w:p>
              </w:tc>
              <w:tc>
                <w:tcPr>
                  <w:tcW w:w="4105" w:type="dxa"/>
                  <w:shd w:val="clear" w:color="auto" w:fill="auto"/>
                  <w:vAlign w:val="center"/>
                </w:tcPr>
                <w:p w14:paraId="7AD0173C"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0,1 %</w:t>
                  </w:r>
                </w:p>
              </w:tc>
              <w:tc>
                <w:tcPr>
                  <w:tcW w:w="3112" w:type="dxa"/>
                  <w:shd w:val="clear" w:color="auto" w:fill="auto"/>
                  <w:vAlign w:val="center"/>
                </w:tcPr>
                <w:p w14:paraId="1C18563B"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0,1 %</w:t>
                  </w:r>
                </w:p>
              </w:tc>
            </w:tr>
            <w:tr w:rsidR="009E33B9" w:rsidRPr="004C490E" w14:paraId="324930FD" w14:textId="77777777" w:rsidTr="009E33B9">
              <w:trPr>
                <w:trHeight w:val="325"/>
                <w:jc w:val="center"/>
              </w:trPr>
              <w:tc>
                <w:tcPr>
                  <w:tcW w:w="2124" w:type="dxa"/>
                  <w:shd w:val="clear" w:color="auto" w:fill="auto"/>
                </w:tcPr>
                <w:p w14:paraId="557FDFA9"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Uticaj opterećenja na merenje položaja</w:t>
                  </w:r>
                </w:p>
              </w:tc>
              <w:tc>
                <w:tcPr>
                  <w:tcW w:w="4105" w:type="dxa"/>
                  <w:shd w:val="clear" w:color="auto" w:fill="auto"/>
                  <w:vAlign w:val="center"/>
                </w:tcPr>
                <w:p w14:paraId="25B43508"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0,1%</w:t>
                  </w:r>
                </w:p>
              </w:tc>
              <w:tc>
                <w:tcPr>
                  <w:tcW w:w="3112" w:type="dxa"/>
                  <w:shd w:val="clear" w:color="auto" w:fill="auto"/>
                  <w:vAlign w:val="center"/>
                </w:tcPr>
                <w:p w14:paraId="0D633732"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0,1 %</w:t>
                  </w:r>
                </w:p>
              </w:tc>
            </w:tr>
            <w:tr w:rsidR="009E33B9" w:rsidRPr="004C490E" w14:paraId="65F887FD" w14:textId="77777777" w:rsidTr="009E33B9">
              <w:trPr>
                <w:trHeight w:val="336"/>
                <w:jc w:val="center"/>
              </w:trPr>
              <w:tc>
                <w:tcPr>
                  <w:tcW w:w="2124" w:type="dxa"/>
                  <w:shd w:val="clear" w:color="auto" w:fill="auto"/>
                </w:tcPr>
                <w:p w14:paraId="3CE919C0"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Uticaj temperature na merenje položaja</w:t>
                  </w:r>
                </w:p>
              </w:tc>
              <w:tc>
                <w:tcPr>
                  <w:tcW w:w="4105" w:type="dxa"/>
                  <w:shd w:val="clear" w:color="auto" w:fill="auto"/>
                </w:tcPr>
                <w:p w14:paraId="558DAB4C"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&lt;0,1 ‰/K</w:t>
                  </w:r>
                </w:p>
              </w:tc>
              <w:tc>
                <w:tcPr>
                  <w:tcW w:w="3112" w:type="dxa"/>
                  <w:shd w:val="clear" w:color="auto" w:fill="auto"/>
                </w:tcPr>
                <w:p w14:paraId="36F16691"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&lt;0,1 ‰/K</w:t>
                  </w:r>
                </w:p>
              </w:tc>
            </w:tr>
            <w:tr w:rsidR="009E33B9" w:rsidRPr="004C490E" w14:paraId="31CA47D7" w14:textId="77777777" w:rsidTr="009E33B9">
              <w:trPr>
                <w:trHeight w:val="325"/>
                <w:jc w:val="center"/>
              </w:trPr>
              <w:tc>
                <w:tcPr>
                  <w:tcW w:w="2124" w:type="dxa"/>
                  <w:shd w:val="clear" w:color="auto" w:fill="auto"/>
                </w:tcPr>
                <w:p w14:paraId="0A85E169"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Radna temperatura ambijenta</w:t>
                  </w:r>
                </w:p>
              </w:tc>
              <w:tc>
                <w:tcPr>
                  <w:tcW w:w="4105" w:type="dxa"/>
                  <w:shd w:val="clear" w:color="auto" w:fill="auto"/>
                </w:tcPr>
                <w:p w14:paraId="4D252D38"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-30 ˚C do +70 ˚C</w:t>
                  </w:r>
                </w:p>
              </w:tc>
              <w:tc>
                <w:tcPr>
                  <w:tcW w:w="3112" w:type="dxa"/>
                  <w:shd w:val="clear" w:color="auto" w:fill="auto"/>
                </w:tcPr>
                <w:p w14:paraId="2644A067" w14:textId="77777777" w:rsidR="009E33B9" w:rsidRPr="004C490E" w:rsidRDefault="009E33B9" w:rsidP="009E33B9">
                  <w:pPr>
                    <w:rPr>
                      <w:rFonts w:ascii="Calibri" w:eastAsia="Calibri" w:hAnsi="Calibri"/>
                      <w:lang w:val="sr-Latn-RS"/>
                    </w:rPr>
                  </w:pPr>
                  <w:r w:rsidRPr="004C490E">
                    <w:rPr>
                      <w:rFonts w:ascii="Calibri" w:eastAsia="Calibri" w:hAnsi="Calibri"/>
                      <w:lang w:val="sr-Latn-RS"/>
                    </w:rPr>
                    <w:t>-30 ˚C do +70 ˚C</w:t>
                  </w:r>
                </w:p>
              </w:tc>
            </w:tr>
          </w:tbl>
          <w:p w14:paraId="3832D454" w14:textId="77777777" w:rsidR="009E33B9" w:rsidRPr="004C490E" w:rsidRDefault="009E33B9" w:rsidP="009E33B9">
            <w:pPr>
              <w:rPr>
                <w:rFonts w:ascii="Calibri" w:eastAsia="Calibri" w:hAnsi="Calibri"/>
                <w:lang w:val="sr-Latn-CS"/>
              </w:rPr>
            </w:pPr>
          </w:p>
          <w:p w14:paraId="11087076"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Četiri granična krajnja prekidača (dva za otvaranje + dva za zatvaranje)</w:t>
            </w:r>
          </w:p>
          <w:p w14:paraId="0BCF1F75"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Dva momentna prekidača (jedan za otvaranje + jedan za zatvaranje)</w:t>
            </w:r>
          </w:p>
          <w:p w14:paraId="23F69503"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Napon: U=3x400 V plus minus 10%</w:t>
            </w:r>
          </w:p>
          <w:p w14:paraId="45BF4ED5"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Frekvencija: f=50 Hz</w:t>
            </w:r>
          </w:p>
          <w:p w14:paraId="57402ACD"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Kratkotrajni pogon (short time duty): S2-15 min</w:t>
            </w:r>
          </w:p>
          <w:p w14:paraId="53B6EA1D"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Elektromotorni pogon prema EN 15714-2: je klase B</w:t>
            </w:r>
          </w:p>
          <w:p w14:paraId="2B404D1A"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Spoj za napajanje/signalizaciju je izveden preko utičnog konektora</w:t>
            </w:r>
          </w:p>
          <w:p w14:paraId="5CDAADDE"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Elektromotorni pogon treba da sadrži mogućnost naknadne ugradnje upravljačke jedinice sa lokalnim kontrolama</w:t>
            </w:r>
          </w:p>
          <w:p w14:paraId="4C4D0C2B"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Elektromotorni pogon treba da sadrži grejač za sprečavanje kondenzacije u upravljačkom delu</w:t>
            </w:r>
          </w:p>
          <w:p w14:paraId="42D8A463"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Antikorozivna zaštita u skladu sa EN ISO 12944-2: 140 mikrometara</w:t>
            </w:r>
          </w:p>
          <w:p w14:paraId="0C2750D8" w14:textId="77777777" w:rsidR="009E33B9" w:rsidRPr="004C490E" w:rsidRDefault="009E33B9" w:rsidP="009E33B9">
            <w:pPr>
              <w:ind w:left="360"/>
              <w:rPr>
                <w:rFonts w:ascii="Calibri" w:eastAsia="Calibri" w:hAnsi="Calibri"/>
                <w:lang w:val="sr-Latn-CS"/>
              </w:rPr>
            </w:pPr>
          </w:p>
          <w:p w14:paraId="5B553101"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Uz elektromotorni zasun dostaviti sledeće ateste:</w:t>
            </w:r>
          </w:p>
          <w:p w14:paraId="6E45D897" w14:textId="77777777" w:rsidR="009E33B9" w:rsidRPr="004C490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C490E">
              <w:rPr>
                <w:rFonts w:ascii="Calibri" w:eastAsia="Calibri" w:hAnsi="Calibri"/>
                <w:lang w:val="sr-Latn-CS"/>
              </w:rPr>
              <w:t>o materijalima osnovnih delova zasuna</w:t>
            </w:r>
          </w:p>
          <w:p w14:paraId="089301E9" w14:textId="77777777" w:rsidR="009E33B9" w:rsidRPr="004C490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C490E">
              <w:rPr>
                <w:rFonts w:ascii="Calibri" w:eastAsia="Calibri" w:hAnsi="Calibri"/>
                <w:lang w:val="sr-Latn-CS"/>
              </w:rPr>
              <w:lastRenderedPageBreak/>
              <w:t>o ispitivanjima zavarenih spojeva na kućištu (ukoliko ih ima)</w:t>
            </w:r>
          </w:p>
          <w:p w14:paraId="0ABCEE3C" w14:textId="77777777" w:rsidR="009E33B9" w:rsidRPr="004C490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C490E">
              <w:rPr>
                <w:rFonts w:ascii="Calibri" w:eastAsia="Calibri" w:hAnsi="Calibri"/>
                <w:lang w:val="sr-Latn-CS"/>
              </w:rPr>
              <w:t>o ispitivanjima pritiskom na čvrstoću kućišta, zaptivenost kućišta i zaptivenost TRIM-a (sedište + zatvarač)</w:t>
            </w:r>
          </w:p>
          <w:p w14:paraId="0D0C3C2E" w14:textId="77777777" w:rsidR="009E33B9" w:rsidRPr="004C490E" w:rsidRDefault="009E33B9" w:rsidP="009E33B9">
            <w:pPr>
              <w:numPr>
                <w:ilvl w:val="0"/>
                <w:numId w:val="31"/>
              </w:numPr>
              <w:spacing w:before="0"/>
              <w:jc w:val="left"/>
              <w:rPr>
                <w:rFonts w:ascii="Calibri" w:eastAsia="Calibri" w:hAnsi="Calibri"/>
                <w:lang w:val="sr-Latn-CS"/>
              </w:rPr>
            </w:pPr>
            <w:r w:rsidRPr="004C490E">
              <w:rPr>
                <w:rFonts w:ascii="Calibri" w:eastAsia="Calibri" w:hAnsi="Calibri"/>
                <w:lang w:val="sr-Latn-CS"/>
              </w:rPr>
              <w:t>Pored atestno-tehničke dokumentacije zasuna dostaviti i atestno-tehničku dokumentaciju elektromotornog pogona-aktuatora.</w:t>
            </w:r>
          </w:p>
        </w:tc>
      </w:tr>
      <w:tr w:rsidR="009E33B9" w:rsidRPr="00410691" w14:paraId="2384B44B" w14:textId="77777777" w:rsidTr="009E33B9">
        <w:trPr>
          <w:trHeight w:val="42"/>
          <w:jc w:val="center"/>
        </w:trPr>
        <w:tc>
          <w:tcPr>
            <w:tcW w:w="1278" w:type="dxa"/>
            <w:shd w:val="clear" w:color="auto" w:fill="auto"/>
            <w:vAlign w:val="center"/>
          </w:tcPr>
          <w:p w14:paraId="67557854" w14:textId="77777777" w:rsidR="009E33B9" w:rsidRDefault="009E33B9" w:rsidP="009E33B9">
            <w:pPr>
              <w:jc w:val="center"/>
              <w:rPr>
                <w:b/>
              </w:rPr>
            </w:pPr>
            <w:r>
              <w:rPr>
                <w:b/>
              </w:rPr>
              <w:lastRenderedPageBreak/>
              <w:t>130/3391</w:t>
            </w:r>
          </w:p>
        </w:tc>
        <w:tc>
          <w:tcPr>
            <w:tcW w:w="1361" w:type="dxa"/>
            <w:shd w:val="clear" w:color="auto" w:fill="auto"/>
            <w:vAlign w:val="center"/>
          </w:tcPr>
          <w:p w14:paraId="54F6188A" w14:textId="77777777" w:rsidR="009E33B9" w:rsidRDefault="009E33B9" w:rsidP="009E33B9">
            <w:pPr>
              <w:jc w:val="center"/>
            </w:pPr>
            <w:r>
              <w:t>1508903</w:t>
            </w:r>
          </w:p>
        </w:tc>
        <w:tc>
          <w:tcPr>
            <w:tcW w:w="6423" w:type="dxa"/>
            <w:shd w:val="clear" w:color="auto" w:fill="auto"/>
            <w:vAlign w:val="center"/>
          </w:tcPr>
          <w:p w14:paraId="001840CD"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3D7AA3B5" w14:textId="77777777" w:rsidR="009E33B9" w:rsidRPr="00A1510B" w:rsidRDefault="009E33B9" w:rsidP="009E33B9">
            <w:pPr>
              <w:numPr>
                <w:ilvl w:val="0"/>
                <w:numId w:val="31"/>
              </w:numPr>
              <w:spacing w:before="0"/>
              <w:jc w:val="left"/>
              <w:rPr>
                <w:lang w:val="sr-Latn-CS"/>
              </w:rPr>
            </w:pPr>
            <w:r>
              <w:rPr>
                <w:lang w:val="sr-Latn-CS"/>
              </w:rPr>
              <w:t>Šifra artikla: 1508903</w:t>
            </w:r>
          </w:p>
          <w:p w14:paraId="24E7292E"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53238354" w14:textId="77777777" w:rsidR="009E33B9" w:rsidRPr="00A1510B" w:rsidRDefault="009E33B9" w:rsidP="009E33B9">
            <w:pPr>
              <w:numPr>
                <w:ilvl w:val="0"/>
                <w:numId w:val="31"/>
              </w:numPr>
              <w:spacing w:before="0"/>
              <w:jc w:val="left"/>
              <w:rPr>
                <w:lang w:val="sr-Latn-CS"/>
              </w:rPr>
            </w:pPr>
            <w:r>
              <w:rPr>
                <w:lang w:val="sr-Latn-CS"/>
              </w:rPr>
              <w:t>Nazivni pritisak: PN16</w:t>
            </w:r>
          </w:p>
          <w:p w14:paraId="14722182" w14:textId="77777777" w:rsidR="009E33B9" w:rsidRPr="00A1510B" w:rsidRDefault="009E33B9" w:rsidP="009E33B9">
            <w:pPr>
              <w:numPr>
                <w:ilvl w:val="0"/>
                <w:numId w:val="31"/>
              </w:numPr>
              <w:spacing w:before="0"/>
              <w:jc w:val="left"/>
              <w:rPr>
                <w:lang w:val="sr-Latn-CS"/>
              </w:rPr>
            </w:pPr>
            <w:r>
              <w:rPr>
                <w:lang w:val="sr-Latn-CS"/>
              </w:rPr>
              <w:t xml:space="preserve">Ugradbena dužina: </w:t>
            </w:r>
            <w:r w:rsidRPr="004A0EC0">
              <w:rPr>
                <w:lang w:val="sr-Latn-CS"/>
              </w:rPr>
              <w:t>L=300 mm</w:t>
            </w:r>
          </w:p>
          <w:p w14:paraId="797C3298"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2CADDE2A"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2530CF4B"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5C8D4883"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16</w:t>
            </w:r>
            <w:r w:rsidRPr="00A1510B">
              <w:rPr>
                <w:lang w:val="sr-Latn-CS"/>
              </w:rPr>
              <w:t>. Prirubnice integralne sa zasunom trebaju biti sa grlom tip B1.</w:t>
            </w:r>
          </w:p>
          <w:p w14:paraId="3323A262"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79194671"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9B049C5"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5B0AF9FC" w14:textId="77777777" w:rsidR="009E33B9" w:rsidRPr="00135A58" w:rsidRDefault="009E33B9" w:rsidP="009E33B9">
            <w:pPr>
              <w:ind w:left="720"/>
              <w:rPr>
                <w:lang w:val="sr-Latn-CS"/>
              </w:rPr>
            </w:pPr>
          </w:p>
          <w:p w14:paraId="4F251635" w14:textId="77777777" w:rsidR="009E33B9" w:rsidRPr="00A1510B" w:rsidRDefault="009E33B9" w:rsidP="009E33B9">
            <w:pPr>
              <w:rPr>
                <w:lang w:val="sr-Latn-CS"/>
              </w:rPr>
            </w:pPr>
            <w:r w:rsidRPr="00A1510B">
              <w:rPr>
                <w:lang w:val="sr-Latn-CS"/>
              </w:rPr>
              <w:t>Elektromotorni pogon treba da ima sledeće tehničke karakteristike:</w:t>
            </w:r>
          </w:p>
          <w:p w14:paraId="5CD1CB0A" w14:textId="77777777" w:rsidR="009E33B9" w:rsidRPr="00207DCF" w:rsidRDefault="009E33B9" w:rsidP="009E33B9">
            <w:pPr>
              <w:numPr>
                <w:ilvl w:val="0"/>
                <w:numId w:val="31"/>
              </w:numPr>
              <w:spacing w:before="0"/>
              <w:jc w:val="left"/>
              <w:rPr>
                <w:lang w:val="sr-Latn-CS"/>
              </w:rPr>
            </w:pPr>
            <w:r w:rsidRPr="00207DCF">
              <w:rPr>
                <w:lang w:val="sr-Latn-CS"/>
              </w:rPr>
              <w:t>Stepen zaštite: IP68, uz pogon isporučiti kablovske uvodnice za IP68 zaštitu</w:t>
            </w:r>
          </w:p>
          <w:p w14:paraId="77672C06" w14:textId="77777777" w:rsidR="009E33B9" w:rsidRPr="00207DCF" w:rsidRDefault="009E33B9" w:rsidP="009E33B9">
            <w:pPr>
              <w:numPr>
                <w:ilvl w:val="0"/>
                <w:numId w:val="31"/>
              </w:numPr>
              <w:spacing w:before="0"/>
              <w:jc w:val="left"/>
              <w:rPr>
                <w:lang w:val="sr-Latn-CS"/>
              </w:rPr>
            </w:pPr>
            <w:r w:rsidRPr="00207DCF">
              <w:rPr>
                <w:lang w:val="sr-Latn-CS"/>
              </w:rPr>
              <w:t>Ambijentalna temperatura: od T=-</w:t>
            </w:r>
            <w:r>
              <w:rPr>
                <w:lang w:val="sr-Latn-CS"/>
              </w:rPr>
              <w:t>3</w:t>
            </w:r>
            <w:r w:rsidRPr="00207DCF">
              <w:rPr>
                <w:lang w:val="sr-Latn-CS"/>
              </w:rPr>
              <w:t>0 do +</w:t>
            </w:r>
            <w:r>
              <w:rPr>
                <w:lang w:val="sr-Latn-CS"/>
              </w:rPr>
              <w:t>7</w:t>
            </w:r>
            <w:r w:rsidRPr="00207DCF">
              <w:rPr>
                <w:lang w:val="sr-Latn-CS"/>
              </w:rPr>
              <w:t>0 °C</w:t>
            </w:r>
          </w:p>
          <w:p w14:paraId="4C10E9E0" w14:textId="77777777" w:rsidR="009E33B9" w:rsidRPr="00207DCF" w:rsidRDefault="009E33B9" w:rsidP="009E33B9">
            <w:pPr>
              <w:numPr>
                <w:ilvl w:val="0"/>
                <w:numId w:val="31"/>
              </w:numPr>
              <w:spacing w:before="0"/>
              <w:jc w:val="left"/>
              <w:rPr>
                <w:lang w:val="sr-Latn-CS"/>
              </w:rPr>
            </w:pPr>
            <w:r w:rsidRPr="00207DCF">
              <w:rPr>
                <w:lang w:val="sr-Latn-CS"/>
              </w:rPr>
              <w:t>Broj obrtaja izlaznog vratila: n=45  1/min</w:t>
            </w:r>
          </w:p>
          <w:p w14:paraId="3FE90E6B" w14:textId="77777777" w:rsidR="009E33B9" w:rsidRPr="00207DCF" w:rsidRDefault="009E33B9" w:rsidP="009E33B9">
            <w:pPr>
              <w:numPr>
                <w:ilvl w:val="0"/>
                <w:numId w:val="31"/>
              </w:numPr>
              <w:spacing w:before="0"/>
              <w:jc w:val="left"/>
              <w:rPr>
                <w:lang w:val="sr-Latn-CS"/>
              </w:rPr>
            </w:pPr>
            <w:r w:rsidRPr="00207DCF">
              <w:rPr>
                <w:lang w:val="sr-Latn-CS"/>
              </w:rPr>
              <w:t>Minimalni obrtni moment/maksimalni obrtni moment: Tmin/Tmax = 20 Nm/60 Nm, podešavanje momenta na brojčanoj skali</w:t>
            </w:r>
          </w:p>
          <w:p w14:paraId="6ADAE2C1" w14:textId="77777777" w:rsidR="009E33B9" w:rsidRPr="00207DCF" w:rsidRDefault="009E33B9" w:rsidP="009E33B9">
            <w:pPr>
              <w:numPr>
                <w:ilvl w:val="0"/>
                <w:numId w:val="31"/>
              </w:numPr>
              <w:spacing w:before="0"/>
              <w:jc w:val="left"/>
              <w:rPr>
                <w:lang w:val="sr-Latn-CS"/>
              </w:rPr>
            </w:pPr>
            <w:r w:rsidRPr="00207DCF">
              <w:rPr>
                <w:lang w:val="sr-Latn-CS"/>
              </w:rPr>
              <w:t>Prirubnička veza sa adapterom: F10 prema standardu EN ISO 5210</w:t>
            </w:r>
          </w:p>
          <w:p w14:paraId="6A39F5AE" w14:textId="77777777" w:rsidR="009E33B9" w:rsidRPr="00207DCF" w:rsidRDefault="009E33B9" w:rsidP="009E33B9">
            <w:pPr>
              <w:numPr>
                <w:ilvl w:val="0"/>
                <w:numId w:val="31"/>
              </w:numPr>
              <w:spacing w:before="0"/>
              <w:jc w:val="left"/>
              <w:rPr>
                <w:lang w:val="sr-Latn-CS"/>
              </w:rPr>
            </w:pPr>
            <w:r w:rsidRPr="00207DCF">
              <w:rPr>
                <w:lang w:val="sr-Latn-CS"/>
              </w:rPr>
              <w:t>Izlaz iz elektromotornog pogona: Tip B1 prema standardu EN ISO 5210</w:t>
            </w:r>
          </w:p>
          <w:p w14:paraId="4C92FFE2" w14:textId="77777777" w:rsidR="009E33B9" w:rsidRPr="00207DCF" w:rsidRDefault="009E33B9" w:rsidP="009E33B9">
            <w:pPr>
              <w:numPr>
                <w:ilvl w:val="0"/>
                <w:numId w:val="31"/>
              </w:numPr>
              <w:spacing w:before="0"/>
              <w:jc w:val="left"/>
              <w:rPr>
                <w:lang w:val="sr-Latn-CS"/>
              </w:rPr>
            </w:pPr>
            <w:r w:rsidRPr="00207DCF">
              <w:rPr>
                <w:lang w:val="sr-Latn-CS"/>
              </w:rPr>
              <w:t>Točak za ručni pogon se kupluje (spaja) sa ručicom, isključenje kuplovanja se ostvaruje automatski kod kretanja motora</w:t>
            </w:r>
          </w:p>
          <w:p w14:paraId="3E6F5B9E" w14:textId="77777777" w:rsidR="009E33B9" w:rsidRPr="00207DCF" w:rsidRDefault="009E33B9" w:rsidP="009E33B9">
            <w:pPr>
              <w:numPr>
                <w:ilvl w:val="0"/>
                <w:numId w:val="31"/>
              </w:numPr>
              <w:spacing w:before="0"/>
              <w:jc w:val="left"/>
              <w:rPr>
                <w:lang w:val="sr-Latn-CS"/>
              </w:rPr>
            </w:pPr>
            <w:r w:rsidRPr="00207DCF">
              <w:rPr>
                <w:lang w:val="sr-Latn-CS"/>
              </w:rPr>
              <w:t>Motor: trofazni asinhroni motor</w:t>
            </w:r>
          </w:p>
          <w:p w14:paraId="511A800F" w14:textId="77777777" w:rsidR="009E33B9" w:rsidRPr="00207DCF" w:rsidRDefault="009E33B9" w:rsidP="009E33B9">
            <w:pPr>
              <w:numPr>
                <w:ilvl w:val="0"/>
                <w:numId w:val="31"/>
              </w:numPr>
              <w:spacing w:before="0"/>
              <w:jc w:val="left"/>
              <w:rPr>
                <w:lang w:val="sr-Latn-CS"/>
              </w:rPr>
            </w:pPr>
            <w:r w:rsidRPr="00207DCF">
              <w:rPr>
                <w:lang w:val="sr-Latn-CS"/>
              </w:rPr>
              <w:t>Klasa izolacije motora: F</w:t>
            </w:r>
          </w:p>
          <w:p w14:paraId="00AF9A1E" w14:textId="77777777" w:rsidR="009E33B9" w:rsidRPr="00207DCF" w:rsidRDefault="009E33B9" w:rsidP="009E33B9">
            <w:pPr>
              <w:numPr>
                <w:ilvl w:val="0"/>
                <w:numId w:val="31"/>
              </w:numPr>
              <w:spacing w:before="0"/>
              <w:jc w:val="left"/>
              <w:rPr>
                <w:lang w:val="sr-Latn-CS"/>
              </w:rPr>
            </w:pPr>
            <w:r w:rsidRPr="00207DCF">
              <w:rPr>
                <w:lang w:val="sr-Latn-CS"/>
              </w:rPr>
              <w:t>Termička zaštita motora u svakom namotaju</w:t>
            </w:r>
          </w:p>
          <w:p w14:paraId="6BB81C21" w14:textId="77777777" w:rsidR="009E33B9" w:rsidRDefault="009E33B9" w:rsidP="009E33B9">
            <w:pPr>
              <w:numPr>
                <w:ilvl w:val="0"/>
                <w:numId w:val="31"/>
              </w:numPr>
              <w:spacing w:before="0"/>
              <w:jc w:val="left"/>
              <w:rPr>
                <w:lang w:val="sr-Latn-CS"/>
              </w:rPr>
            </w:pPr>
            <w:r w:rsidRPr="00207DCF">
              <w:rPr>
                <w:rFonts w:cs="Arial"/>
                <w:lang w:val="sr-Latn-RS"/>
              </w:rPr>
              <w:lastRenderedPageBreak/>
              <w:t>Nehabajući, bezkontaktni davač položaja ventila koji se bazira na Holovom senzoru i ima  mogućnost dvožičnog, trožičnog ili četvorožičnog vezivanja, uz sledeće karakteristike:</w:t>
            </w:r>
          </w:p>
          <w:p w14:paraId="111C16C7"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07DCF" w14:paraId="4AC3A166" w14:textId="77777777" w:rsidTr="009E33B9">
              <w:trPr>
                <w:trHeight w:val="162"/>
                <w:jc w:val="center"/>
              </w:trPr>
              <w:tc>
                <w:tcPr>
                  <w:tcW w:w="2124" w:type="dxa"/>
                  <w:shd w:val="clear" w:color="auto" w:fill="FFFFFF"/>
                </w:tcPr>
                <w:p w14:paraId="7DA287D0" w14:textId="77777777" w:rsidR="009E33B9" w:rsidRPr="00207DCF" w:rsidRDefault="009E33B9" w:rsidP="009E33B9">
                  <w:pPr>
                    <w:rPr>
                      <w:lang w:val="sr-Latn-RS"/>
                    </w:rPr>
                  </w:pPr>
                </w:p>
              </w:tc>
              <w:tc>
                <w:tcPr>
                  <w:tcW w:w="4105" w:type="dxa"/>
                  <w:shd w:val="clear" w:color="auto" w:fill="E7E6E6"/>
                </w:tcPr>
                <w:p w14:paraId="5F412741" w14:textId="77777777" w:rsidR="009E33B9" w:rsidRPr="00207DCF" w:rsidRDefault="009E33B9" w:rsidP="009E33B9">
                  <w:pPr>
                    <w:rPr>
                      <w:lang w:val="sr-Latn-RS"/>
                    </w:rPr>
                  </w:pPr>
                  <w:r w:rsidRPr="00207DCF">
                    <w:rPr>
                      <w:lang w:val="sr-Latn-RS"/>
                    </w:rPr>
                    <w:t>Trožično ili četvorožično vezivanje</w:t>
                  </w:r>
                </w:p>
              </w:tc>
              <w:tc>
                <w:tcPr>
                  <w:tcW w:w="3112" w:type="dxa"/>
                  <w:shd w:val="clear" w:color="auto" w:fill="E7E6E6"/>
                </w:tcPr>
                <w:p w14:paraId="618BC9A5" w14:textId="77777777" w:rsidR="009E33B9" w:rsidRPr="00207DCF" w:rsidRDefault="009E33B9" w:rsidP="009E33B9">
                  <w:pPr>
                    <w:rPr>
                      <w:lang w:val="sr-Latn-RS"/>
                    </w:rPr>
                  </w:pPr>
                  <w:r w:rsidRPr="00207DCF">
                    <w:rPr>
                      <w:lang w:val="sr-Latn-RS"/>
                    </w:rPr>
                    <w:t>Dvožično vezivanje</w:t>
                  </w:r>
                </w:p>
              </w:tc>
            </w:tr>
            <w:tr w:rsidR="009E33B9" w:rsidRPr="00207DCF" w14:paraId="13BD416B" w14:textId="77777777" w:rsidTr="009E33B9">
              <w:trPr>
                <w:trHeight w:val="162"/>
                <w:jc w:val="center"/>
              </w:trPr>
              <w:tc>
                <w:tcPr>
                  <w:tcW w:w="2124" w:type="dxa"/>
                  <w:shd w:val="clear" w:color="auto" w:fill="auto"/>
                </w:tcPr>
                <w:p w14:paraId="4E139375" w14:textId="77777777" w:rsidR="009E33B9" w:rsidRPr="00207DCF" w:rsidRDefault="009E33B9" w:rsidP="009E33B9">
                  <w:pPr>
                    <w:rPr>
                      <w:vertAlign w:val="subscript"/>
                      <w:lang w:val="sr-Latn-RS"/>
                    </w:rPr>
                  </w:pPr>
                  <w:r w:rsidRPr="00207DCF">
                    <w:rPr>
                      <w:lang w:val="sr-Latn-RS"/>
                    </w:rPr>
                    <w:t>Izlazna struja I</w:t>
                  </w:r>
                  <w:r w:rsidRPr="00207DCF">
                    <w:rPr>
                      <w:vertAlign w:val="subscript"/>
                      <w:lang w:val="sr-Latn-RS"/>
                    </w:rPr>
                    <w:t>A</w:t>
                  </w:r>
                </w:p>
              </w:tc>
              <w:tc>
                <w:tcPr>
                  <w:tcW w:w="4105" w:type="dxa"/>
                  <w:shd w:val="clear" w:color="auto" w:fill="auto"/>
                </w:tcPr>
                <w:p w14:paraId="600CBB54" w14:textId="77777777" w:rsidR="009E33B9" w:rsidRPr="00207DCF" w:rsidRDefault="009E33B9" w:rsidP="009E33B9">
                  <w:pPr>
                    <w:rPr>
                      <w:lang w:val="sr-Latn-RS"/>
                    </w:rPr>
                  </w:pPr>
                  <w:r w:rsidRPr="00207DCF">
                    <w:rPr>
                      <w:lang w:val="sr-Latn-RS"/>
                    </w:rPr>
                    <w:t>0-20 mA ili 4-20 mA</w:t>
                  </w:r>
                </w:p>
              </w:tc>
              <w:tc>
                <w:tcPr>
                  <w:tcW w:w="3112" w:type="dxa"/>
                  <w:shd w:val="clear" w:color="auto" w:fill="auto"/>
                </w:tcPr>
                <w:p w14:paraId="637B7ED3" w14:textId="77777777" w:rsidR="009E33B9" w:rsidRPr="00207DCF" w:rsidRDefault="009E33B9" w:rsidP="009E33B9">
                  <w:pPr>
                    <w:rPr>
                      <w:lang w:val="sr-Latn-RS"/>
                    </w:rPr>
                  </w:pPr>
                  <w:r w:rsidRPr="00207DCF">
                    <w:rPr>
                      <w:lang w:val="sr-Latn-RS"/>
                    </w:rPr>
                    <w:t>4-20 mA</w:t>
                  </w:r>
                </w:p>
              </w:tc>
            </w:tr>
            <w:tr w:rsidR="009E33B9" w:rsidRPr="00207DCF" w14:paraId="4339D508" w14:textId="77777777" w:rsidTr="009E33B9">
              <w:trPr>
                <w:trHeight w:val="162"/>
                <w:jc w:val="center"/>
              </w:trPr>
              <w:tc>
                <w:tcPr>
                  <w:tcW w:w="2124" w:type="dxa"/>
                  <w:shd w:val="clear" w:color="auto" w:fill="auto"/>
                </w:tcPr>
                <w:p w14:paraId="5E835466" w14:textId="77777777" w:rsidR="009E33B9" w:rsidRPr="00207DCF" w:rsidRDefault="009E33B9" w:rsidP="009E33B9">
                  <w:pPr>
                    <w:rPr>
                      <w:vertAlign w:val="subscript"/>
                      <w:lang w:val="sr-Latn-RS"/>
                    </w:rPr>
                  </w:pPr>
                  <w:r w:rsidRPr="00207DCF">
                    <w:rPr>
                      <w:lang w:val="sr-Latn-RS"/>
                    </w:rPr>
                    <w:t>Napajanje U</w:t>
                  </w:r>
                  <w:r w:rsidRPr="00207DCF">
                    <w:rPr>
                      <w:vertAlign w:val="subscript"/>
                      <w:lang w:val="sr-Latn-RS"/>
                    </w:rPr>
                    <w:t>V</w:t>
                  </w:r>
                </w:p>
              </w:tc>
              <w:tc>
                <w:tcPr>
                  <w:tcW w:w="4105" w:type="dxa"/>
                  <w:shd w:val="clear" w:color="auto" w:fill="auto"/>
                </w:tcPr>
                <w:p w14:paraId="6F49C589" w14:textId="77777777" w:rsidR="009E33B9" w:rsidRPr="00207DCF" w:rsidRDefault="009E33B9" w:rsidP="009E33B9">
                  <w:pPr>
                    <w:rPr>
                      <w:lang w:val="sr-Latn-RS"/>
                    </w:rPr>
                  </w:pPr>
                  <w:r w:rsidRPr="00207DCF">
                    <w:rPr>
                      <w:lang w:val="sr-Latn-RS"/>
                    </w:rPr>
                    <w:t>24 V DC (18-32 V)</w:t>
                  </w:r>
                </w:p>
              </w:tc>
              <w:tc>
                <w:tcPr>
                  <w:tcW w:w="3112" w:type="dxa"/>
                  <w:shd w:val="clear" w:color="auto" w:fill="auto"/>
                </w:tcPr>
                <w:p w14:paraId="7C2C1BF7" w14:textId="77777777" w:rsidR="009E33B9" w:rsidRPr="00207DCF" w:rsidRDefault="009E33B9" w:rsidP="009E33B9">
                  <w:pPr>
                    <w:rPr>
                      <w:lang w:val="sr-Latn-RS"/>
                    </w:rPr>
                  </w:pPr>
                  <w:r w:rsidRPr="00207DCF">
                    <w:rPr>
                      <w:lang w:val="sr-Latn-RS"/>
                    </w:rPr>
                    <w:t>24 V DC (18-32 V)</w:t>
                  </w:r>
                </w:p>
              </w:tc>
            </w:tr>
            <w:tr w:rsidR="009E33B9" w:rsidRPr="00207DCF" w14:paraId="40AB8B5B" w14:textId="77777777" w:rsidTr="009E33B9">
              <w:trPr>
                <w:trHeight w:val="325"/>
                <w:jc w:val="center"/>
              </w:trPr>
              <w:tc>
                <w:tcPr>
                  <w:tcW w:w="2124" w:type="dxa"/>
                  <w:shd w:val="clear" w:color="auto" w:fill="auto"/>
                </w:tcPr>
                <w:p w14:paraId="1CAE68F4" w14:textId="77777777" w:rsidR="009E33B9" w:rsidRPr="00207DCF" w:rsidRDefault="009E33B9" w:rsidP="009E33B9">
                  <w:pPr>
                    <w:rPr>
                      <w:lang w:val="sr-Latn-RS"/>
                    </w:rPr>
                  </w:pPr>
                  <w:r w:rsidRPr="00207DCF">
                    <w:rPr>
                      <w:lang w:val="sr-Latn-RS"/>
                    </w:rPr>
                    <w:t>Maksimalna potrošnja struje</w:t>
                  </w:r>
                </w:p>
              </w:tc>
              <w:tc>
                <w:tcPr>
                  <w:tcW w:w="4105" w:type="dxa"/>
                  <w:shd w:val="clear" w:color="auto" w:fill="auto"/>
                </w:tcPr>
                <w:p w14:paraId="69FD1255" w14:textId="77777777" w:rsidR="009E33B9" w:rsidRPr="00207DCF" w:rsidRDefault="009E33B9" w:rsidP="009E33B9">
                  <w:pPr>
                    <w:rPr>
                      <w:lang w:val="sr-Latn-RS"/>
                    </w:rPr>
                  </w:pPr>
                  <w:r w:rsidRPr="00207DCF">
                    <w:rPr>
                      <w:lang w:val="sr-Latn-RS"/>
                    </w:rPr>
                    <w:t>26 mA kad je isključena LED signalizacija; 27 mA kad je uključena LED signalizacija</w:t>
                  </w:r>
                </w:p>
              </w:tc>
              <w:tc>
                <w:tcPr>
                  <w:tcW w:w="3112" w:type="dxa"/>
                  <w:shd w:val="clear" w:color="auto" w:fill="auto"/>
                </w:tcPr>
                <w:p w14:paraId="2CB541D6" w14:textId="77777777" w:rsidR="009E33B9" w:rsidRPr="00207DCF" w:rsidRDefault="009E33B9" w:rsidP="009E33B9">
                  <w:pPr>
                    <w:rPr>
                      <w:lang w:val="sr-Latn-RS"/>
                    </w:rPr>
                  </w:pPr>
                  <w:r w:rsidRPr="00207DCF">
                    <w:rPr>
                      <w:lang w:val="sr-Latn-RS"/>
                    </w:rPr>
                    <w:t>20 mA</w:t>
                  </w:r>
                </w:p>
              </w:tc>
            </w:tr>
            <w:tr w:rsidR="009E33B9" w:rsidRPr="00207DCF" w14:paraId="3AB1E3FF" w14:textId="77777777" w:rsidTr="009E33B9">
              <w:trPr>
                <w:trHeight w:val="336"/>
                <w:jc w:val="center"/>
              </w:trPr>
              <w:tc>
                <w:tcPr>
                  <w:tcW w:w="2124" w:type="dxa"/>
                  <w:shd w:val="clear" w:color="auto" w:fill="auto"/>
                </w:tcPr>
                <w:p w14:paraId="100DE905" w14:textId="77777777" w:rsidR="009E33B9" w:rsidRPr="00207DCF" w:rsidRDefault="009E33B9" w:rsidP="009E33B9">
                  <w:pPr>
                    <w:rPr>
                      <w:lang w:val="sr-Latn-RS"/>
                    </w:rPr>
                  </w:pPr>
                  <w:r w:rsidRPr="00207DCF">
                    <w:rPr>
                      <w:lang w:val="sr-Latn-RS"/>
                    </w:rPr>
                    <w:t>Maksimalno  opterećenje</w:t>
                  </w:r>
                </w:p>
              </w:tc>
              <w:tc>
                <w:tcPr>
                  <w:tcW w:w="4105" w:type="dxa"/>
                  <w:shd w:val="clear" w:color="auto" w:fill="auto"/>
                </w:tcPr>
                <w:p w14:paraId="00B118D2" w14:textId="77777777" w:rsidR="009E33B9" w:rsidRPr="00207DCF" w:rsidRDefault="009E33B9" w:rsidP="009E33B9">
                  <w:pPr>
                    <w:rPr>
                      <w:lang w:val="sr-Latn-RS"/>
                    </w:rPr>
                  </w:pPr>
                  <w:r w:rsidRPr="00207DCF">
                    <w:rPr>
                      <w:lang w:val="sr-Latn-RS"/>
                    </w:rPr>
                    <w:t>600 Ω</w:t>
                  </w:r>
                </w:p>
              </w:tc>
              <w:tc>
                <w:tcPr>
                  <w:tcW w:w="3112" w:type="dxa"/>
                  <w:shd w:val="clear" w:color="auto" w:fill="auto"/>
                </w:tcPr>
                <w:p w14:paraId="2511E604" w14:textId="77777777" w:rsidR="009E33B9" w:rsidRPr="00207DCF" w:rsidRDefault="009E33B9" w:rsidP="009E33B9">
                  <w:pPr>
                    <w:rPr>
                      <w:lang w:val="sr-Latn-RS"/>
                    </w:rPr>
                  </w:pPr>
                  <w:r w:rsidRPr="00207DCF">
                    <w:rPr>
                      <w:lang w:val="sr-Latn-RS"/>
                    </w:rPr>
                    <w:t>(U</w:t>
                  </w:r>
                  <w:r w:rsidRPr="00207DCF">
                    <w:rPr>
                      <w:vertAlign w:val="subscript"/>
                      <w:lang w:val="sr-Latn-RS"/>
                    </w:rPr>
                    <w:t>V</w:t>
                  </w:r>
                  <w:r w:rsidRPr="00207DCF">
                    <w:rPr>
                      <w:lang w:val="sr-Latn-RS"/>
                    </w:rPr>
                    <w:t>-12 V)/20 mA</w:t>
                  </w:r>
                </w:p>
              </w:tc>
            </w:tr>
            <w:tr w:rsidR="009E33B9" w:rsidRPr="00207DCF" w14:paraId="52C8E4B8" w14:textId="77777777" w:rsidTr="009E33B9">
              <w:trPr>
                <w:trHeight w:val="325"/>
                <w:jc w:val="center"/>
              </w:trPr>
              <w:tc>
                <w:tcPr>
                  <w:tcW w:w="2124" w:type="dxa"/>
                  <w:shd w:val="clear" w:color="auto" w:fill="auto"/>
                </w:tcPr>
                <w:p w14:paraId="558489FC" w14:textId="77777777" w:rsidR="009E33B9" w:rsidRPr="00207DCF" w:rsidRDefault="009E33B9" w:rsidP="009E33B9">
                  <w:pPr>
                    <w:rPr>
                      <w:lang w:val="sr-Latn-RS"/>
                    </w:rPr>
                  </w:pPr>
                  <w:r w:rsidRPr="00207DCF">
                    <w:rPr>
                      <w:lang w:val="sr-Latn-RS"/>
                    </w:rPr>
                    <w:t>Uticaj napajanja na merenje položaja</w:t>
                  </w:r>
                </w:p>
              </w:tc>
              <w:tc>
                <w:tcPr>
                  <w:tcW w:w="4105" w:type="dxa"/>
                  <w:shd w:val="clear" w:color="auto" w:fill="auto"/>
                  <w:vAlign w:val="center"/>
                </w:tcPr>
                <w:p w14:paraId="58AE70B2" w14:textId="77777777" w:rsidR="009E33B9" w:rsidRPr="00207DCF" w:rsidRDefault="009E33B9" w:rsidP="009E33B9">
                  <w:pPr>
                    <w:rPr>
                      <w:lang w:val="sr-Latn-RS"/>
                    </w:rPr>
                  </w:pPr>
                  <w:r w:rsidRPr="00207DCF">
                    <w:rPr>
                      <w:lang w:val="sr-Latn-RS"/>
                    </w:rPr>
                    <w:t>0,1 %</w:t>
                  </w:r>
                </w:p>
              </w:tc>
              <w:tc>
                <w:tcPr>
                  <w:tcW w:w="3112" w:type="dxa"/>
                  <w:shd w:val="clear" w:color="auto" w:fill="auto"/>
                  <w:vAlign w:val="center"/>
                </w:tcPr>
                <w:p w14:paraId="372648F0" w14:textId="77777777" w:rsidR="009E33B9" w:rsidRPr="00207DCF" w:rsidRDefault="009E33B9" w:rsidP="009E33B9">
                  <w:pPr>
                    <w:rPr>
                      <w:lang w:val="sr-Latn-RS"/>
                    </w:rPr>
                  </w:pPr>
                  <w:r w:rsidRPr="00207DCF">
                    <w:rPr>
                      <w:lang w:val="sr-Latn-RS"/>
                    </w:rPr>
                    <w:t>0,1 %</w:t>
                  </w:r>
                </w:p>
              </w:tc>
            </w:tr>
            <w:tr w:rsidR="009E33B9" w:rsidRPr="00207DCF" w14:paraId="5ABB3128" w14:textId="77777777" w:rsidTr="009E33B9">
              <w:trPr>
                <w:trHeight w:val="325"/>
                <w:jc w:val="center"/>
              </w:trPr>
              <w:tc>
                <w:tcPr>
                  <w:tcW w:w="2124" w:type="dxa"/>
                  <w:shd w:val="clear" w:color="auto" w:fill="auto"/>
                </w:tcPr>
                <w:p w14:paraId="7FFB5642" w14:textId="77777777" w:rsidR="009E33B9" w:rsidRPr="00207DCF" w:rsidRDefault="009E33B9" w:rsidP="009E33B9">
                  <w:pPr>
                    <w:rPr>
                      <w:lang w:val="sr-Latn-RS"/>
                    </w:rPr>
                  </w:pPr>
                  <w:r w:rsidRPr="00207DCF">
                    <w:rPr>
                      <w:lang w:val="sr-Latn-RS"/>
                    </w:rPr>
                    <w:t>Uticaj opterećenja na merenje položaja</w:t>
                  </w:r>
                </w:p>
              </w:tc>
              <w:tc>
                <w:tcPr>
                  <w:tcW w:w="4105" w:type="dxa"/>
                  <w:shd w:val="clear" w:color="auto" w:fill="auto"/>
                  <w:vAlign w:val="center"/>
                </w:tcPr>
                <w:p w14:paraId="68292600" w14:textId="77777777" w:rsidR="009E33B9" w:rsidRPr="00207DCF" w:rsidRDefault="009E33B9" w:rsidP="009E33B9">
                  <w:pPr>
                    <w:rPr>
                      <w:lang w:val="sr-Latn-RS"/>
                    </w:rPr>
                  </w:pPr>
                  <w:r w:rsidRPr="00207DCF">
                    <w:rPr>
                      <w:lang w:val="sr-Latn-RS"/>
                    </w:rPr>
                    <w:t>0,1%</w:t>
                  </w:r>
                </w:p>
              </w:tc>
              <w:tc>
                <w:tcPr>
                  <w:tcW w:w="3112" w:type="dxa"/>
                  <w:shd w:val="clear" w:color="auto" w:fill="auto"/>
                  <w:vAlign w:val="center"/>
                </w:tcPr>
                <w:p w14:paraId="0DA3A9F1" w14:textId="77777777" w:rsidR="009E33B9" w:rsidRPr="00207DCF" w:rsidRDefault="009E33B9" w:rsidP="009E33B9">
                  <w:pPr>
                    <w:rPr>
                      <w:lang w:val="sr-Latn-RS"/>
                    </w:rPr>
                  </w:pPr>
                  <w:r w:rsidRPr="00207DCF">
                    <w:rPr>
                      <w:lang w:val="sr-Latn-RS"/>
                    </w:rPr>
                    <w:t>0,1 %</w:t>
                  </w:r>
                </w:p>
              </w:tc>
            </w:tr>
            <w:tr w:rsidR="009E33B9" w:rsidRPr="00207DCF" w14:paraId="43718C6E" w14:textId="77777777" w:rsidTr="009E33B9">
              <w:trPr>
                <w:trHeight w:val="336"/>
                <w:jc w:val="center"/>
              </w:trPr>
              <w:tc>
                <w:tcPr>
                  <w:tcW w:w="2124" w:type="dxa"/>
                  <w:shd w:val="clear" w:color="auto" w:fill="auto"/>
                </w:tcPr>
                <w:p w14:paraId="5A59A49F" w14:textId="77777777" w:rsidR="009E33B9" w:rsidRPr="00207DCF" w:rsidRDefault="009E33B9" w:rsidP="009E33B9">
                  <w:pPr>
                    <w:rPr>
                      <w:lang w:val="sr-Latn-RS"/>
                    </w:rPr>
                  </w:pPr>
                  <w:r w:rsidRPr="00207DCF">
                    <w:rPr>
                      <w:lang w:val="sr-Latn-RS"/>
                    </w:rPr>
                    <w:t>Uticaj temperature na merenje položaja</w:t>
                  </w:r>
                </w:p>
              </w:tc>
              <w:tc>
                <w:tcPr>
                  <w:tcW w:w="4105" w:type="dxa"/>
                  <w:shd w:val="clear" w:color="auto" w:fill="auto"/>
                </w:tcPr>
                <w:p w14:paraId="3C0D407A" w14:textId="77777777" w:rsidR="009E33B9" w:rsidRPr="00207DCF" w:rsidRDefault="009E33B9" w:rsidP="009E33B9">
                  <w:pPr>
                    <w:rPr>
                      <w:lang w:val="sr-Latn-RS"/>
                    </w:rPr>
                  </w:pPr>
                  <w:r w:rsidRPr="00207DCF">
                    <w:rPr>
                      <w:lang w:val="sr-Latn-RS"/>
                    </w:rPr>
                    <w:t>&lt;0,1 ‰/K</w:t>
                  </w:r>
                </w:p>
              </w:tc>
              <w:tc>
                <w:tcPr>
                  <w:tcW w:w="3112" w:type="dxa"/>
                  <w:shd w:val="clear" w:color="auto" w:fill="auto"/>
                </w:tcPr>
                <w:p w14:paraId="636F648E" w14:textId="77777777" w:rsidR="009E33B9" w:rsidRPr="00207DCF" w:rsidRDefault="009E33B9" w:rsidP="009E33B9">
                  <w:pPr>
                    <w:rPr>
                      <w:lang w:val="sr-Latn-RS"/>
                    </w:rPr>
                  </w:pPr>
                  <w:r w:rsidRPr="00207DCF">
                    <w:rPr>
                      <w:lang w:val="sr-Latn-RS"/>
                    </w:rPr>
                    <w:t>&lt;0,1 ‰/K</w:t>
                  </w:r>
                </w:p>
              </w:tc>
            </w:tr>
            <w:tr w:rsidR="009E33B9" w:rsidRPr="00FC1656" w14:paraId="65364DF7" w14:textId="77777777" w:rsidTr="009E33B9">
              <w:trPr>
                <w:trHeight w:val="325"/>
                <w:jc w:val="center"/>
              </w:trPr>
              <w:tc>
                <w:tcPr>
                  <w:tcW w:w="2124" w:type="dxa"/>
                  <w:shd w:val="clear" w:color="auto" w:fill="auto"/>
                </w:tcPr>
                <w:p w14:paraId="76252090" w14:textId="77777777" w:rsidR="009E33B9" w:rsidRPr="00207DCF" w:rsidRDefault="009E33B9" w:rsidP="009E33B9">
                  <w:pPr>
                    <w:rPr>
                      <w:lang w:val="sr-Latn-RS"/>
                    </w:rPr>
                  </w:pPr>
                  <w:r w:rsidRPr="00207DCF">
                    <w:rPr>
                      <w:lang w:val="sr-Latn-RS"/>
                    </w:rPr>
                    <w:t>Radna temperatura ambijenta</w:t>
                  </w:r>
                </w:p>
              </w:tc>
              <w:tc>
                <w:tcPr>
                  <w:tcW w:w="4105" w:type="dxa"/>
                  <w:shd w:val="clear" w:color="auto" w:fill="auto"/>
                </w:tcPr>
                <w:p w14:paraId="095F34E5" w14:textId="77777777" w:rsidR="009E33B9" w:rsidRPr="00207DCF" w:rsidRDefault="009E33B9" w:rsidP="009E33B9">
                  <w:pPr>
                    <w:rPr>
                      <w:lang w:val="sr-Latn-RS"/>
                    </w:rPr>
                  </w:pPr>
                  <w:r>
                    <w:rPr>
                      <w:lang w:val="sr-Latn-RS"/>
                    </w:rPr>
                    <w:t>-3</w:t>
                  </w:r>
                  <w:r w:rsidRPr="00207DCF">
                    <w:rPr>
                      <w:lang w:val="sr-Latn-RS"/>
                    </w:rPr>
                    <w:t>0 ˚C do +</w:t>
                  </w:r>
                  <w:r>
                    <w:rPr>
                      <w:lang w:val="sr-Latn-RS"/>
                    </w:rPr>
                    <w:t>7</w:t>
                  </w:r>
                  <w:r w:rsidRPr="00207DCF">
                    <w:rPr>
                      <w:lang w:val="sr-Latn-RS"/>
                    </w:rPr>
                    <w:t>0 ˚C</w:t>
                  </w:r>
                </w:p>
              </w:tc>
              <w:tc>
                <w:tcPr>
                  <w:tcW w:w="3112" w:type="dxa"/>
                  <w:shd w:val="clear" w:color="auto" w:fill="auto"/>
                </w:tcPr>
                <w:p w14:paraId="247CDCFB" w14:textId="77777777" w:rsidR="009E33B9" w:rsidRPr="00FC1656"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r>
          </w:tbl>
          <w:p w14:paraId="6F59F331" w14:textId="77777777" w:rsidR="009E33B9" w:rsidRPr="0062232C" w:rsidRDefault="009E33B9" w:rsidP="009E33B9">
            <w:pPr>
              <w:rPr>
                <w:highlight w:val="red"/>
                <w:lang w:val="sr-Latn-CS"/>
              </w:rPr>
            </w:pPr>
          </w:p>
          <w:p w14:paraId="68D37F4E" w14:textId="77777777" w:rsidR="009E33B9" w:rsidRPr="00207DCF" w:rsidRDefault="009E33B9" w:rsidP="009E33B9">
            <w:pPr>
              <w:numPr>
                <w:ilvl w:val="0"/>
                <w:numId w:val="31"/>
              </w:numPr>
              <w:spacing w:before="0"/>
              <w:jc w:val="left"/>
              <w:rPr>
                <w:lang w:val="sr-Latn-CS"/>
              </w:rPr>
            </w:pPr>
            <w:r w:rsidRPr="00207DCF">
              <w:rPr>
                <w:lang w:val="sr-Latn-CS"/>
              </w:rPr>
              <w:t>Četiri granična krajnja prekidača (dva za otvaranje + dva za zatvaranje)</w:t>
            </w:r>
          </w:p>
          <w:p w14:paraId="14C7D1BE" w14:textId="77777777" w:rsidR="009E33B9" w:rsidRPr="00207DCF" w:rsidRDefault="009E33B9" w:rsidP="009E33B9">
            <w:pPr>
              <w:numPr>
                <w:ilvl w:val="0"/>
                <w:numId w:val="31"/>
              </w:numPr>
              <w:spacing w:before="0"/>
              <w:jc w:val="left"/>
              <w:rPr>
                <w:lang w:val="sr-Latn-CS"/>
              </w:rPr>
            </w:pPr>
            <w:r w:rsidRPr="00207DCF">
              <w:rPr>
                <w:lang w:val="sr-Latn-CS"/>
              </w:rPr>
              <w:t>Dva momentna prekidača (jedan za otvaranje + jedan za zatvaranje)</w:t>
            </w:r>
          </w:p>
          <w:p w14:paraId="50C629E8" w14:textId="77777777" w:rsidR="009E33B9" w:rsidRPr="00207DCF" w:rsidRDefault="009E33B9" w:rsidP="009E33B9">
            <w:pPr>
              <w:numPr>
                <w:ilvl w:val="0"/>
                <w:numId w:val="31"/>
              </w:numPr>
              <w:spacing w:before="0"/>
              <w:jc w:val="left"/>
              <w:rPr>
                <w:lang w:val="sr-Latn-CS"/>
              </w:rPr>
            </w:pPr>
            <w:r w:rsidRPr="00207DCF">
              <w:rPr>
                <w:lang w:val="sr-Latn-CS"/>
              </w:rPr>
              <w:t>Napon: U=3x400 V plus minus 10%</w:t>
            </w:r>
          </w:p>
          <w:p w14:paraId="5D4298D9" w14:textId="77777777" w:rsidR="009E33B9" w:rsidRPr="00207DCF" w:rsidRDefault="009E33B9" w:rsidP="009E33B9">
            <w:pPr>
              <w:numPr>
                <w:ilvl w:val="0"/>
                <w:numId w:val="31"/>
              </w:numPr>
              <w:spacing w:before="0"/>
              <w:jc w:val="left"/>
              <w:rPr>
                <w:lang w:val="sr-Latn-CS"/>
              </w:rPr>
            </w:pPr>
            <w:r w:rsidRPr="00207DCF">
              <w:rPr>
                <w:lang w:val="sr-Latn-CS"/>
              </w:rPr>
              <w:t>Frekvencija: f=50 Hz</w:t>
            </w:r>
          </w:p>
          <w:p w14:paraId="5EEEA86D" w14:textId="77777777" w:rsidR="009E33B9" w:rsidRPr="00207DCF" w:rsidRDefault="009E33B9" w:rsidP="009E33B9">
            <w:pPr>
              <w:numPr>
                <w:ilvl w:val="0"/>
                <w:numId w:val="31"/>
              </w:numPr>
              <w:spacing w:before="0"/>
              <w:jc w:val="left"/>
              <w:rPr>
                <w:lang w:val="sr-Latn-CS"/>
              </w:rPr>
            </w:pPr>
            <w:r w:rsidRPr="00207DCF">
              <w:rPr>
                <w:lang w:val="sr-Latn-CS"/>
              </w:rPr>
              <w:t>Kratkotrajni pogon (short time duty): S2-15 min</w:t>
            </w:r>
          </w:p>
          <w:p w14:paraId="04C05783" w14:textId="77777777" w:rsidR="009E33B9" w:rsidRPr="00207DCF" w:rsidRDefault="009E33B9" w:rsidP="009E33B9">
            <w:pPr>
              <w:numPr>
                <w:ilvl w:val="0"/>
                <w:numId w:val="31"/>
              </w:numPr>
              <w:spacing w:before="0"/>
              <w:jc w:val="left"/>
              <w:rPr>
                <w:lang w:val="sr-Latn-CS"/>
              </w:rPr>
            </w:pPr>
            <w:r w:rsidRPr="00207DCF">
              <w:rPr>
                <w:lang w:val="sr-Latn-CS"/>
              </w:rPr>
              <w:t>Elektromotorni pogon prema EN 15714-2: je klase B</w:t>
            </w:r>
          </w:p>
          <w:p w14:paraId="61E9DE02" w14:textId="77777777" w:rsidR="009E33B9" w:rsidRPr="00207DCF" w:rsidRDefault="009E33B9" w:rsidP="009E33B9">
            <w:pPr>
              <w:numPr>
                <w:ilvl w:val="0"/>
                <w:numId w:val="31"/>
              </w:numPr>
              <w:spacing w:before="0"/>
              <w:jc w:val="left"/>
              <w:rPr>
                <w:lang w:val="sr-Latn-CS"/>
              </w:rPr>
            </w:pPr>
            <w:r w:rsidRPr="00207DCF">
              <w:rPr>
                <w:lang w:val="sr-Latn-CS"/>
              </w:rPr>
              <w:t>Spoj za napajanje/signalizaciju je izveden preko utičnog konektora</w:t>
            </w:r>
          </w:p>
          <w:p w14:paraId="63F6CD03" w14:textId="77777777" w:rsidR="009E33B9" w:rsidRPr="00207DCF" w:rsidRDefault="009E33B9" w:rsidP="009E33B9">
            <w:pPr>
              <w:numPr>
                <w:ilvl w:val="0"/>
                <w:numId w:val="31"/>
              </w:numPr>
              <w:spacing w:before="0"/>
              <w:jc w:val="left"/>
              <w:rPr>
                <w:lang w:val="sr-Latn-CS"/>
              </w:rPr>
            </w:pPr>
            <w:r w:rsidRPr="00207DCF">
              <w:rPr>
                <w:lang w:val="sr-Latn-CS"/>
              </w:rPr>
              <w:t>Elektromotorni pogon treba da sadrži mogućnost naknadne ugradnje upravljačke jedinice sa lokalnim kontrolama</w:t>
            </w:r>
          </w:p>
          <w:p w14:paraId="0E23E793" w14:textId="77777777" w:rsidR="009E33B9" w:rsidRPr="00207DCF" w:rsidRDefault="009E33B9" w:rsidP="009E33B9">
            <w:pPr>
              <w:numPr>
                <w:ilvl w:val="0"/>
                <w:numId w:val="31"/>
              </w:numPr>
              <w:spacing w:before="0"/>
              <w:jc w:val="left"/>
              <w:rPr>
                <w:lang w:val="sr-Latn-CS"/>
              </w:rPr>
            </w:pPr>
            <w:r w:rsidRPr="00207DCF">
              <w:rPr>
                <w:lang w:val="sr-Latn-CS"/>
              </w:rPr>
              <w:t>Elektromotorni pogon treba da sadrži grejač za sprečavanje kondenzacije u upravljačkom delu</w:t>
            </w:r>
          </w:p>
          <w:p w14:paraId="1277B312" w14:textId="77777777" w:rsidR="009E33B9" w:rsidRDefault="009E33B9" w:rsidP="009E33B9">
            <w:pPr>
              <w:numPr>
                <w:ilvl w:val="0"/>
                <w:numId w:val="31"/>
              </w:numPr>
              <w:spacing w:before="0"/>
              <w:jc w:val="left"/>
              <w:rPr>
                <w:lang w:val="sr-Latn-CS"/>
              </w:rPr>
            </w:pPr>
            <w:r w:rsidRPr="00207DCF">
              <w:rPr>
                <w:lang w:val="sr-Latn-CS"/>
              </w:rPr>
              <w:lastRenderedPageBreak/>
              <w:t>Antikorozivna zaštita u skladu sa EN ISO 12944-2: 140 mikrometara</w:t>
            </w:r>
          </w:p>
          <w:p w14:paraId="151D63A7" w14:textId="77777777" w:rsidR="009E33B9" w:rsidRPr="00207DCF" w:rsidRDefault="009E33B9" w:rsidP="009E33B9">
            <w:pPr>
              <w:numPr>
                <w:ilvl w:val="0"/>
                <w:numId w:val="31"/>
              </w:numPr>
              <w:spacing w:before="0"/>
              <w:jc w:val="left"/>
              <w:rPr>
                <w:lang w:val="sr-Latn-CS"/>
              </w:rPr>
            </w:pPr>
            <w:r w:rsidRPr="00207DCF">
              <w:rPr>
                <w:lang w:val="sr-Latn-CS"/>
              </w:rPr>
              <w:t>Uz zasun dostaviti atestno-tehničku dokumentaciju, kao i atestno tehničku dokumentaciju elektromotornog pogona</w:t>
            </w:r>
          </w:p>
        </w:tc>
      </w:tr>
      <w:tr w:rsidR="009E33B9" w:rsidRPr="00410691" w14:paraId="7E1DB82D" w14:textId="77777777" w:rsidTr="009E33B9">
        <w:trPr>
          <w:trHeight w:val="42"/>
          <w:jc w:val="center"/>
        </w:trPr>
        <w:tc>
          <w:tcPr>
            <w:tcW w:w="1278" w:type="dxa"/>
            <w:vMerge w:val="restart"/>
            <w:shd w:val="clear" w:color="auto" w:fill="auto"/>
            <w:vAlign w:val="center"/>
          </w:tcPr>
          <w:p w14:paraId="350564AF" w14:textId="77777777" w:rsidR="009E33B9" w:rsidRDefault="009E33B9" w:rsidP="009E33B9">
            <w:pPr>
              <w:jc w:val="center"/>
              <w:rPr>
                <w:b/>
              </w:rPr>
            </w:pPr>
            <w:r>
              <w:rPr>
                <w:b/>
              </w:rPr>
              <w:lastRenderedPageBreak/>
              <w:t>131/3391</w:t>
            </w:r>
          </w:p>
        </w:tc>
        <w:tc>
          <w:tcPr>
            <w:tcW w:w="1361" w:type="dxa"/>
            <w:shd w:val="clear" w:color="auto" w:fill="auto"/>
            <w:vAlign w:val="center"/>
          </w:tcPr>
          <w:p w14:paraId="2AF45356" w14:textId="77777777" w:rsidR="009E33B9" w:rsidRDefault="009E33B9" w:rsidP="009E33B9">
            <w:pPr>
              <w:jc w:val="center"/>
            </w:pPr>
            <w:r>
              <w:t>695564</w:t>
            </w:r>
          </w:p>
        </w:tc>
        <w:tc>
          <w:tcPr>
            <w:tcW w:w="6423" w:type="dxa"/>
            <w:shd w:val="clear" w:color="auto" w:fill="auto"/>
            <w:vAlign w:val="center"/>
          </w:tcPr>
          <w:p w14:paraId="7A2DC1D6"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48722667" w14:textId="77777777" w:rsidR="009E33B9" w:rsidRPr="00A1510B" w:rsidRDefault="009E33B9" w:rsidP="009E33B9">
            <w:pPr>
              <w:numPr>
                <w:ilvl w:val="0"/>
                <w:numId w:val="31"/>
              </w:numPr>
              <w:spacing w:before="0"/>
              <w:jc w:val="left"/>
              <w:rPr>
                <w:lang w:val="sr-Latn-CS"/>
              </w:rPr>
            </w:pPr>
            <w:r>
              <w:rPr>
                <w:lang w:val="sr-Latn-CS"/>
              </w:rPr>
              <w:t>Šifra artikla: 695564</w:t>
            </w:r>
          </w:p>
          <w:p w14:paraId="5E381A67"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2959CB38" w14:textId="77777777" w:rsidR="009E33B9" w:rsidRPr="00A1510B" w:rsidRDefault="009E33B9" w:rsidP="009E33B9">
            <w:pPr>
              <w:numPr>
                <w:ilvl w:val="0"/>
                <w:numId w:val="31"/>
              </w:numPr>
              <w:spacing w:before="0"/>
              <w:jc w:val="left"/>
              <w:rPr>
                <w:lang w:val="sr-Latn-CS"/>
              </w:rPr>
            </w:pPr>
            <w:r>
              <w:rPr>
                <w:lang w:val="sr-Latn-CS"/>
              </w:rPr>
              <w:t>Nazivni pritisak: PN25</w:t>
            </w:r>
          </w:p>
          <w:p w14:paraId="74D5E919" w14:textId="77777777" w:rsidR="009E33B9" w:rsidRPr="00A1510B" w:rsidRDefault="009E33B9" w:rsidP="009E33B9">
            <w:pPr>
              <w:numPr>
                <w:ilvl w:val="0"/>
                <w:numId w:val="31"/>
              </w:numPr>
              <w:spacing w:before="0"/>
              <w:jc w:val="left"/>
              <w:rPr>
                <w:lang w:val="sr-Latn-CS"/>
              </w:rPr>
            </w:pPr>
            <w:r>
              <w:rPr>
                <w:lang w:val="sr-Latn-CS"/>
              </w:rPr>
              <w:t>Ugradbena dužina: L=30</w:t>
            </w:r>
            <w:r w:rsidRPr="00A1510B">
              <w:rPr>
                <w:lang w:val="sr-Latn-CS"/>
              </w:rPr>
              <w:t>0 mm</w:t>
            </w:r>
          </w:p>
          <w:p w14:paraId="4D5C6868"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6D1E2F3A"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3A06AEEB"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2D71481C"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25</w:t>
            </w:r>
            <w:r w:rsidRPr="00A1510B">
              <w:rPr>
                <w:lang w:val="sr-Latn-CS"/>
              </w:rPr>
              <w:t>. Prirubnice integralne sa zasunom trebaju biti sa grlom tip B1.</w:t>
            </w:r>
          </w:p>
          <w:p w14:paraId="6DE832BC"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7FEF4AF5"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A1B922A"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2EC32429" w14:textId="77777777" w:rsidR="009E33B9" w:rsidRPr="00A1510B" w:rsidRDefault="009E33B9" w:rsidP="009E33B9">
            <w:pPr>
              <w:rPr>
                <w:lang w:val="sr-Latn-CS"/>
              </w:rPr>
            </w:pPr>
          </w:p>
          <w:p w14:paraId="0F4EF6A4" w14:textId="77777777" w:rsidR="009E33B9" w:rsidRPr="00A1510B" w:rsidRDefault="009E33B9" w:rsidP="009E33B9">
            <w:pPr>
              <w:rPr>
                <w:lang w:val="sr-Latn-CS"/>
              </w:rPr>
            </w:pPr>
            <w:r w:rsidRPr="00A1510B">
              <w:rPr>
                <w:lang w:val="sr-Latn-CS"/>
              </w:rPr>
              <w:t>Elektromotorni pogon treba da ima sledeće tehničke karakteristike:</w:t>
            </w:r>
          </w:p>
          <w:p w14:paraId="63589877" w14:textId="77777777" w:rsidR="009E33B9" w:rsidRPr="002F2408" w:rsidRDefault="009E33B9" w:rsidP="009E33B9">
            <w:pPr>
              <w:numPr>
                <w:ilvl w:val="0"/>
                <w:numId w:val="31"/>
              </w:numPr>
              <w:spacing w:before="0"/>
              <w:jc w:val="left"/>
              <w:rPr>
                <w:lang w:val="sr-Latn-CS"/>
              </w:rPr>
            </w:pPr>
            <w:r w:rsidRPr="002F2408">
              <w:rPr>
                <w:lang w:val="sr-Latn-CS"/>
              </w:rPr>
              <w:t>Stepen zaštite: IP68, uz pogon isporučiti kablovske uvodnice za IP68 zaštitu</w:t>
            </w:r>
          </w:p>
          <w:p w14:paraId="58DDF17C" w14:textId="77777777" w:rsidR="009E33B9" w:rsidRPr="002F2408" w:rsidRDefault="009E33B9" w:rsidP="009E33B9">
            <w:pPr>
              <w:numPr>
                <w:ilvl w:val="0"/>
                <w:numId w:val="31"/>
              </w:numPr>
              <w:spacing w:before="0"/>
              <w:jc w:val="left"/>
              <w:rPr>
                <w:lang w:val="sr-Latn-CS"/>
              </w:rPr>
            </w:pPr>
            <w:r w:rsidRPr="002F2408">
              <w:rPr>
                <w:lang w:val="sr-Latn-CS"/>
              </w:rPr>
              <w:t>Ambijentalna temperatura: od T=-</w:t>
            </w:r>
            <w:r>
              <w:rPr>
                <w:lang w:val="sr-Latn-CS"/>
              </w:rPr>
              <w:t>3</w:t>
            </w:r>
            <w:r w:rsidRPr="002F2408">
              <w:rPr>
                <w:lang w:val="sr-Latn-CS"/>
              </w:rPr>
              <w:t>0 do +</w:t>
            </w:r>
            <w:r>
              <w:rPr>
                <w:lang w:val="sr-Latn-CS"/>
              </w:rPr>
              <w:t>7</w:t>
            </w:r>
            <w:r w:rsidRPr="002F2408">
              <w:rPr>
                <w:lang w:val="sr-Latn-CS"/>
              </w:rPr>
              <w:t>0 °C</w:t>
            </w:r>
          </w:p>
          <w:p w14:paraId="5585FD3C" w14:textId="77777777" w:rsidR="009E33B9" w:rsidRPr="002F2408" w:rsidRDefault="009E33B9" w:rsidP="009E33B9">
            <w:pPr>
              <w:numPr>
                <w:ilvl w:val="0"/>
                <w:numId w:val="31"/>
              </w:numPr>
              <w:spacing w:before="0"/>
              <w:jc w:val="left"/>
              <w:rPr>
                <w:lang w:val="sr-Latn-CS"/>
              </w:rPr>
            </w:pPr>
            <w:r w:rsidRPr="002F2408">
              <w:rPr>
                <w:lang w:val="sr-Latn-CS"/>
              </w:rPr>
              <w:t>Broj obrtaja izlaznog vratila: n=32  1/min</w:t>
            </w:r>
          </w:p>
          <w:p w14:paraId="1050C2D0" w14:textId="77777777" w:rsidR="009E33B9" w:rsidRPr="002F2408" w:rsidRDefault="009E33B9" w:rsidP="009E33B9">
            <w:pPr>
              <w:numPr>
                <w:ilvl w:val="0"/>
                <w:numId w:val="31"/>
              </w:numPr>
              <w:spacing w:before="0"/>
              <w:jc w:val="left"/>
              <w:rPr>
                <w:lang w:val="sr-Latn-CS"/>
              </w:rPr>
            </w:pPr>
            <w:r w:rsidRPr="002F2408">
              <w:rPr>
                <w:lang w:val="sr-Latn-CS"/>
              </w:rPr>
              <w:t>Minimalni obrtni moment/maksimalni obrtni moment: Tmin/Tmax = 20 Nm/60 Nm, podešavanje momenta na brojčanoj skali</w:t>
            </w:r>
          </w:p>
          <w:p w14:paraId="054E5B24" w14:textId="77777777" w:rsidR="009E33B9" w:rsidRPr="002F2408" w:rsidRDefault="009E33B9" w:rsidP="009E33B9">
            <w:pPr>
              <w:numPr>
                <w:ilvl w:val="0"/>
                <w:numId w:val="31"/>
              </w:numPr>
              <w:spacing w:before="0"/>
              <w:jc w:val="left"/>
              <w:rPr>
                <w:lang w:val="sr-Latn-CS"/>
              </w:rPr>
            </w:pPr>
            <w:r w:rsidRPr="002F2408">
              <w:rPr>
                <w:lang w:val="sr-Latn-CS"/>
              </w:rPr>
              <w:t>Prirubnička veza sa adapterom: F10 prema standardu EN ISO 5210</w:t>
            </w:r>
          </w:p>
          <w:p w14:paraId="2A0B22AF" w14:textId="77777777" w:rsidR="009E33B9" w:rsidRPr="002F2408" w:rsidRDefault="009E33B9" w:rsidP="009E33B9">
            <w:pPr>
              <w:numPr>
                <w:ilvl w:val="0"/>
                <w:numId w:val="31"/>
              </w:numPr>
              <w:spacing w:before="0"/>
              <w:jc w:val="left"/>
              <w:rPr>
                <w:lang w:val="sr-Latn-CS"/>
              </w:rPr>
            </w:pPr>
            <w:r w:rsidRPr="002F2408">
              <w:rPr>
                <w:lang w:val="sr-Latn-CS"/>
              </w:rPr>
              <w:t>Izlaz iz elektromotornog pogona: Tip B1 prema standardu EN ISO 5210</w:t>
            </w:r>
          </w:p>
          <w:p w14:paraId="083E6CAB" w14:textId="77777777" w:rsidR="009E33B9" w:rsidRPr="002F2408" w:rsidRDefault="009E33B9" w:rsidP="009E33B9">
            <w:pPr>
              <w:numPr>
                <w:ilvl w:val="0"/>
                <w:numId w:val="31"/>
              </w:numPr>
              <w:spacing w:before="0"/>
              <w:jc w:val="left"/>
              <w:rPr>
                <w:lang w:val="sr-Latn-CS"/>
              </w:rPr>
            </w:pPr>
            <w:r w:rsidRPr="002F2408">
              <w:rPr>
                <w:lang w:val="sr-Latn-CS"/>
              </w:rPr>
              <w:t>Točak za ručni pogon se kupluje (spaja) sa ručicom, isključenje kuplovanja se ostvaruje automatski kod kretanja motora</w:t>
            </w:r>
          </w:p>
          <w:p w14:paraId="5DDB8E79" w14:textId="77777777" w:rsidR="009E33B9" w:rsidRPr="002F2408" w:rsidRDefault="009E33B9" w:rsidP="009E33B9">
            <w:pPr>
              <w:numPr>
                <w:ilvl w:val="0"/>
                <w:numId w:val="31"/>
              </w:numPr>
              <w:spacing w:before="0"/>
              <w:jc w:val="left"/>
              <w:rPr>
                <w:lang w:val="sr-Latn-CS"/>
              </w:rPr>
            </w:pPr>
            <w:r w:rsidRPr="002F2408">
              <w:rPr>
                <w:lang w:val="sr-Latn-CS"/>
              </w:rPr>
              <w:t>Motor: trofazni asinhroni motor</w:t>
            </w:r>
          </w:p>
          <w:p w14:paraId="4AF59432" w14:textId="77777777" w:rsidR="009E33B9" w:rsidRPr="002F2408" w:rsidRDefault="009E33B9" w:rsidP="009E33B9">
            <w:pPr>
              <w:numPr>
                <w:ilvl w:val="0"/>
                <w:numId w:val="31"/>
              </w:numPr>
              <w:spacing w:before="0"/>
              <w:jc w:val="left"/>
              <w:rPr>
                <w:lang w:val="sr-Latn-CS"/>
              </w:rPr>
            </w:pPr>
            <w:r w:rsidRPr="002F2408">
              <w:rPr>
                <w:lang w:val="sr-Latn-CS"/>
              </w:rPr>
              <w:t>Klasa izolacije motora: F</w:t>
            </w:r>
          </w:p>
          <w:p w14:paraId="4A430CA4" w14:textId="77777777" w:rsidR="009E33B9" w:rsidRPr="002F2408" w:rsidRDefault="009E33B9" w:rsidP="009E33B9">
            <w:pPr>
              <w:numPr>
                <w:ilvl w:val="0"/>
                <w:numId w:val="31"/>
              </w:numPr>
              <w:spacing w:before="0"/>
              <w:jc w:val="left"/>
              <w:rPr>
                <w:lang w:val="sr-Latn-CS"/>
              </w:rPr>
            </w:pPr>
            <w:r w:rsidRPr="002F2408">
              <w:rPr>
                <w:lang w:val="sr-Latn-CS"/>
              </w:rPr>
              <w:t>Termička zaštita motora u svakom namotaju</w:t>
            </w:r>
          </w:p>
          <w:p w14:paraId="0948DE8D" w14:textId="77777777" w:rsidR="009E33B9" w:rsidRPr="002F2408" w:rsidRDefault="009E33B9" w:rsidP="009E33B9">
            <w:pPr>
              <w:numPr>
                <w:ilvl w:val="0"/>
                <w:numId w:val="31"/>
              </w:numPr>
              <w:spacing w:before="0"/>
              <w:jc w:val="left"/>
              <w:rPr>
                <w:lang w:val="sr-Latn-CS"/>
              </w:rPr>
            </w:pPr>
            <w:r w:rsidRPr="002F2408">
              <w:rPr>
                <w:rFonts w:cs="Arial"/>
                <w:lang w:val="sr-Latn-RS"/>
              </w:rPr>
              <w:t>Nehabajući, bezkontaktni davač položaja ventila koji se bazira na Holovom senzoru i ima  mogućnost dvožičnog, trožičnog ili četvorožičnog vezivanja, uz sledeće karakteristike:</w:t>
            </w:r>
          </w:p>
          <w:p w14:paraId="4B8E7B13" w14:textId="77777777" w:rsidR="009E33B9" w:rsidRPr="002F2408"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F2408" w14:paraId="3C08B4AE" w14:textId="77777777" w:rsidTr="009E33B9">
              <w:trPr>
                <w:trHeight w:val="162"/>
                <w:jc w:val="center"/>
              </w:trPr>
              <w:tc>
                <w:tcPr>
                  <w:tcW w:w="2124" w:type="dxa"/>
                  <w:shd w:val="clear" w:color="auto" w:fill="FFFFFF"/>
                </w:tcPr>
                <w:p w14:paraId="3414560E" w14:textId="77777777" w:rsidR="009E33B9" w:rsidRPr="002F2408" w:rsidRDefault="009E33B9" w:rsidP="009E33B9">
                  <w:pPr>
                    <w:rPr>
                      <w:lang w:val="sr-Latn-RS"/>
                    </w:rPr>
                  </w:pPr>
                </w:p>
              </w:tc>
              <w:tc>
                <w:tcPr>
                  <w:tcW w:w="4105" w:type="dxa"/>
                  <w:shd w:val="clear" w:color="auto" w:fill="E7E6E6"/>
                </w:tcPr>
                <w:p w14:paraId="0B361BE0" w14:textId="77777777" w:rsidR="009E33B9" w:rsidRPr="002F2408" w:rsidRDefault="009E33B9" w:rsidP="009E33B9">
                  <w:pPr>
                    <w:rPr>
                      <w:lang w:val="sr-Latn-RS"/>
                    </w:rPr>
                  </w:pPr>
                  <w:r w:rsidRPr="002F2408">
                    <w:rPr>
                      <w:lang w:val="sr-Latn-RS"/>
                    </w:rPr>
                    <w:t>Trožično ili četvorožično vezivanje</w:t>
                  </w:r>
                </w:p>
              </w:tc>
              <w:tc>
                <w:tcPr>
                  <w:tcW w:w="3112" w:type="dxa"/>
                  <w:shd w:val="clear" w:color="auto" w:fill="E7E6E6"/>
                </w:tcPr>
                <w:p w14:paraId="35D80A1C" w14:textId="77777777" w:rsidR="009E33B9" w:rsidRPr="002F2408" w:rsidRDefault="009E33B9" w:rsidP="009E33B9">
                  <w:pPr>
                    <w:rPr>
                      <w:lang w:val="sr-Latn-RS"/>
                    </w:rPr>
                  </w:pPr>
                  <w:r w:rsidRPr="002F2408">
                    <w:rPr>
                      <w:lang w:val="sr-Latn-RS"/>
                    </w:rPr>
                    <w:t>Dvožično vezivanje</w:t>
                  </w:r>
                </w:p>
              </w:tc>
            </w:tr>
            <w:tr w:rsidR="009E33B9" w:rsidRPr="002F2408" w14:paraId="793873FC" w14:textId="77777777" w:rsidTr="009E33B9">
              <w:trPr>
                <w:trHeight w:val="162"/>
                <w:jc w:val="center"/>
              </w:trPr>
              <w:tc>
                <w:tcPr>
                  <w:tcW w:w="2124" w:type="dxa"/>
                  <w:shd w:val="clear" w:color="auto" w:fill="auto"/>
                </w:tcPr>
                <w:p w14:paraId="35084F41" w14:textId="77777777" w:rsidR="009E33B9" w:rsidRPr="002F2408" w:rsidRDefault="009E33B9" w:rsidP="009E33B9">
                  <w:pPr>
                    <w:rPr>
                      <w:vertAlign w:val="subscript"/>
                      <w:lang w:val="sr-Latn-RS"/>
                    </w:rPr>
                  </w:pPr>
                  <w:r w:rsidRPr="002F2408">
                    <w:rPr>
                      <w:lang w:val="sr-Latn-RS"/>
                    </w:rPr>
                    <w:t>Izlazna struja I</w:t>
                  </w:r>
                  <w:r w:rsidRPr="002F2408">
                    <w:rPr>
                      <w:vertAlign w:val="subscript"/>
                      <w:lang w:val="sr-Latn-RS"/>
                    </w:rPr>
                    <w:t>A</w:t>
                  </w:r>
                </w:p>
              </w:tc>
              <w:tc>
                <w:tcPr>
                  <w:tcW w:w="4105" w:type="dxa"/>
                  <w:shd w:val="clear" w:color="auto" w:fill="auto"/>
                </w:tcPr>
                <w:p w14:paraId="1AD53480" w14:textId="77777777" w:rsidR="009E33B9" w:rsidRPr="002F2408" w:rsidRDefault="009E33B9" w:rsidP="009E33B9">
                  <w:pPr>
                    <w:rPr>
                      <w:lang w:val="sr-Latn-RS"/>
                    </w:rPr>
                  </w:pPr>
                  <w:r w:rsidRPr="002F2408">
                    <w:rPr>
                      <w:lang w:val="sr-Latn-RS"/>
                    </w:rPr>
                    <w:t>0-20 mA ili 4-20 mA</w:t>
                  </w:r>
                </w:p>
              </w:tc>
              <w:tc>
                <w:tcPr>
                  <w:tcW w:w="3112" w:type="dxa"/>
                  <w:shd w:val="clear" w:color="auto" w:fill="auto"/>
                </w:tcPr>
                <w:p w14:paraId="004BDBB6" w14:textId="77777777" w:rsidR="009E33B9" w:rsidRPr="002F2408" w:rsidRDefault="009E33B9" w:rsidP="009E33B9">
                  <w:pPr>
                    <w:rPr>
                      <w:lang w:val="sr-Latn-RS"/>
                    </w:rPr>
                  </w:pPr>
                  <w:r w:rsidRPr="002F2408">
                    <w:rPr>
                      <w:lang w:val="sr-Latn-RS"/>
                    </w:rPr>
                    <w:t>4-20 mA</w:t>
                  </w:r>
                </w:p>
              </w:tc>
            </w:tr>
            <w:tr w:rsidR="009E33B9" w:rsidRPr="002F2408" w14:paraId="79BF7536" w14:textId="77777777" w:rsidTr="009E33B9">
              <w:trPr>
                <w:trHeight w:val="162"/>
                <w:jc w:val="center"/>
              </w:trPr>
              <w:tc>
                <w:tcPr>
                  <w:tcW w:w="2124" w:type="dxa"/>
                  <w:shd w:val="clear" w:color="auto" w:fill="auto"/>
                </w:tcPr>
                <w:p w14:paraId="05C68476" w14:textId="77777777" w:rsidR="009E33B9" w:rsidRPr="002F2408" w:rsidRDefault="009E33B9" w:rsidP="009E33B9">
                  <w:pPr>
                    <w:rPr>
                      <w:vertAlign w:val="subscript"/>
                      <w:lang w:val="sr-Latn-RS"/>
                    </w:rPr>
                  </w:pPr>
                  <w:r w:rsidRPr="002F2408">
                    <w:rPr>
                      <w:lang w:val="sr-Latn-RS"/>
                    </w:rPr>
                    <w:t>Napajanje U</w:t>
                  </w:r>
                  <w:r w:rsidRPr="002F2408">
                    <w:rPr>
                      <w:vertAlign w:val="subscript"/>
                      <w:lang w:val="sr-Latn-RS"/>
                    </w:rPr>
                    <w:t>V</w:t>
                  </w:r>
                </w:p>
              </w:tc>
              <w:tc>
                <w:tcPr>
                  <w:tcW w:w="4105" w:type="dxa"/>
                  <w:shd w:val="clear" w:color="auto" w:fill="auto"/>
                </w:tcPr>
                <w:p w14:paraId="2BD452BF" w14:textId="77777777" w:rsidR="009E33B9" w:rsidRPr="002F2408" w:rsidRDefault="009E33B9" w:rsidP="009E33B9">
                  <w:pPr>
                    <w:rPr>
                      <w:lang w:val="sr-Latn-RS"/>
                    </w:rPr>
                  </w:pPr>
                  <w:r w:rsidRPr="002F2408">
                    <w:rPr>
                      <w:lang w:val="sr-Latn-RS"/>
                    </w:rPr>
                    <w:t>24 V DC (18-32 V)</w:t>
                  </w:r>
                </w:p>
              </w:tc>
              <w:tc>
                <w:tcPr>
                  <w:tcW w:w="3112" w:type="dxa"/>
                  <w:shd w:val="clear" w:color="auto" w:fill="auto"/>
                </w:tcPr>
                <w:p w14:paraId="0B7745DA" w14:textId="77777777" w:rsidR="009E33B9" w:rsidRPr="002F2408" w:rsidRDefault="009E33B9" w:rsidP="009E33B9">
                  <w:pPr>
                    <w:rPr>
                      <w:lang w:val="sr-Latn-RS"/>
                    </w:rPr>
                  </w:pPr>
                  <w:r w:rsidRPr="002F2408">
                    <w:rPr>
                      <w:lang w:val="sr-Latn-RS"/>
                    </w:rPr>
                    <w:t>24 V DC (18-32 V)</w:t>
                  </w:r>
                </w:p>
              </w:tc>
            </w:tr>
            <w:tr w:rsidR="009E33B9" w:rsidRPr="002F2408" w14:paraId="618AEF6C" w14:textId="77777777" w:rsidTr="009E33B9">
              <w:trPr>
                <w:trHeight w:val="325"/>
                <w:jc w:val="center"/>
              </w:trPr>
              <w:tc>
                <w:tcPr>
                  <w:tcW w:w="2124" w:type="dxa"/>
                  <w:shd w:val="clear" w:color="auto" w:fill="auto"/>
                </w:tcPr>
                <w:p w14:paraId="4100A196" w14:textId="77777777" w:rsidR="009E33B9" w:rsidRPr="002F2408" w:rsidRDefault="009E33B9" w:rsidP="009E33B9">
                  <w:pPr>
                    <w:rPr>
                      <w:lang w:val="sr-Latn-RS"/>
                    </w:rPr>
                  </w:pPr>
                  <w:r w:rsidRPr="002F2408">
                    <w:rPr>
                      <w:lang w:val="sr-Latn-RS"/>
                    </w:rPr>
                    <w:t>Maksimalna potrošnja struje</w:t>
                  </w:r>
                </w:p>
              </w:tc>
              <w:tc>
                <w:tcPr>
                  <w:tcW w:w="4105" w:type="dxa"/>
                  <w:shd w:val="clear" w:color="auto" w:fill="auto"/>
                </w:tcPr>
                <w:p w14:paraId="5043D2D4" w14:textId="77777777" w:rsidR="009E33B9" w:rsidRPr="002F2408" w:rsidRDefault="009E33B9" w:rsidP="009E33B9">
                  <w:pPr>
                    <w:rPr>
                      <w:lang w:val="sr-Latn-RS"/>
                    </w:rPr>
                  </w:pPr>
                  <w:r w:rsidRPr="002F2408">
                    <w:rPr>
                      <w:lang w:val="sr-Latn-RS"/>
                    </w:rPr>
                    <w:t>26 mA kad je isključena LED signalizacija; 27 mA kad je uključena LED signalizacija</w:t>
                  </w:r>
                </w:p>
              </w:tc>
              <w:tc>
                <w:tcPr>
                  <w:tcW w:w="3112" w:type="dxa"/>
                  <w:shd w:val="clear" w:color="auto" w:fill="auto"/>
                </w:tcPr>
                <w:p w14:paraId="54FBF8F7" w14:textId="77777777" w:rsidR="009E33B9" w:rsidRPr="002F2408" w:rsidRDefault="009E33B9" w:rsidP="009E33B9">
                  <w:pPr>
                    <w:rPr>
                      <w:lang w:val="sr-Latn-RS"/>
                    </w:rPr>
                  </w:pPr>
                  <w:r w:rsidRPr="002F2408">
                    <w:rPr>
                      <w:lang w:val="sr-Latn-RS"/>
                    </w:rPr>
                    <w:t>20 mA</w:t>
                  </w:r>
                </w:p>
              </w:tc>
            </w:tr>
            <w:tr w:rsidR="009E33B9" w:rsidRPr="002F2408" w14:paraId="374F8CA3" w14:textId="77777777" w:rsidTr="009E33B9">
              <w:trPr>
                <w:trHeight w:val="336"/>
                <w:jc w:val="center"/>
              </w:trPr>
              <w:tc>
                <w:tcPr>
                  <w:tcW w:w="2124" w:type="dxa"/>
                  <w:shd w:val="clear" w:color="auto" w:fill="auto"/>
                </w:tcPr>
                <w:p w14:paraId="2A0FFE51" w14:textId="77777777" w:rsidR="009E33B9" w:rsidRPr="002F2408" w:rsidRDefault="009E33B9" w:rsidP="009E33B9">
                  <w:pPr>
                    <w:rPr>
                      <w:lang w:val="sr-Latn-RS"/>
                    </w:rPr>
                  </w:pPr>
                  <w:r w:rsidRPr="002F2408">
                    <w:rPr>
                      <w:lang w:val="sr-Latn-RS"/>
                    </w:rPr>
                    <w:t>Maksimalno  opterećenje</w:t>
                  </w:r>
                </w:p>
              </w:tc>
              <w:tc>
                <w:tcPr>
                  <w:tcW w:w="4105" w:type="dxa"/>
                  <w:shd w:val="clear" w:color="auto" w:fill="auto"/>
                </w:tcPr>
                <w:p w14:paraId="429C3B79" w14:textId="77777777" w:rsidR="009E33B9" w:rsidRPr="002F2408" w:rsidRDefault="009E33B9" w:rsidP="009E33B9">
                  <w:pPr>
                    <w:rPr>
                      <w:lang w:val="sr-Latn-RS"/>
                    </w:rPr>
                  </w:pPr>
                  <w:r w:rsidRPr="002F2408">
                    <w:rPr>
                      <w:lang w:val="sr-Latn-RS"/>
                    </w:rPr>
                    <w:t>600 Ω</w:t>
                  </w:r>
                </w:p>
              </w:tc>
              <w:tc>
                <w:tcPr>
                  <w:tcW w:w="3112" w:type="dxa"/>
                  <w:shd w:val="clear" w:color="auto" w:fill="auto"/>
                </w:tcPr>
                <w:p w14:paraId="7EA266D2" w14:textId="77777777" w:rsidR="009E33B9" w:rsidRPr="002F2408" w:rsidRDefault="009E33B9" w:rsidP="009E33B9">
                  <w:pPr>
                    <w:rPr>
                      <w:lang w:val="sr-Latn-RS"/>
                    </w:rPr>
                  </w:pPr>
                  <w:r w:rsidRPr="002F2408">
                    <w:rPr>
                      <w:lang w:val="sr-Latn-RS"/>
                    </w:rPr>
                    <w:t>(U</w:t>
                  </w:r>
                  <w:r w:rsidRPr="002F2408">
                    <w:rPr>
                      <w:vertAlign w:val="subscript"/>
                      <w:lang w:val="sr-Latn-RS"/>
                    </w:rPr>
                    <w:t>V</w:t>
                  </w:r>
                  <w:r w:rsidRPr="002F2408">
                    <w:rPr>
                      <w:lang w:val="sr-Latn-RS"/>
                    </w:rPr>
                    <w:t>-12 V)/20 mA</w:t>
                  </w:r>
                </w:p>
              </w:tc>
            </w:tr>
            <w:tr w:rsidR="009E33B9" w:rsidRPr="002F2408" w14:paraId="48EF3107" w14:textId="77777777" w:rsidTr="009E33B9">
              <w:trPr>
                <w:trHeight w:val="325"/>
                <w:jc w:val="center"/>
              </w:trPr>
              <w:tc>
                <w:tcPr>
                  <w:tcW w:w="2124" w:type="dxa"/>
                  <w:shd w:val="clear" w:color="auto" w:fill="auto"/>
                </w:tcPr>
                <w:p w14:paraId="01D316EB" w14:textId="77777777" w:rsidR="009E33B9" w:rsidRPr="002F2408" w:rsidRDefault="009E33B9" w:rsidP="009E33B9">
                  <w:pPr>
                    <w:rPr>
                      <w:lang w:val="sr-Latn-RS"/>
                    </w:rPr>
                  </w:pPr>
                  <w:r w:rsidRPr="002F2408">
                    <w:rPr>
                      <w:lang w:val="sr-Latn-RS"/>
                    </w:rPr>
                    <w:t>Uticaj napajanja na merenje položaja</w:t>
                  </w:r>
                </w:p>
              </w:tc>
              <w:tc>
                <w:tcPr>
                  <w:tcW w:w="4105" w:type="dxa"/>
                  <w:shd w:val="clear" w:color="auto" w:fill="auto"/>
                  <w:vAlign w:val="center"/>
                </w:tcPr>
                <w:p w14:paraId="1A22F6B6" w14:textId="77777777" w:rsidR="009E33B9" w:rsidRPr="002F2408" w:rsidRDefault="009E33B9" w:rsidP="009E33B9">
                  <w:pPr>
                    <w:rPr>
                      <w:lang w:val="sr-Latn-RS"/>
                    </w:rPr>
                  </w:pPr>
                  <w:r w:rsidRPr="002F2408">
                    <w:rPr>
                      <w:lang w:val="sr-Latn-RS"/>
                    </w:rPr>
                    <w:t>0,1 %</w:t>
                  </w:r>
                </w:p>
              </w:tc>
              <w:tc>
                <w:tcPr>
                  <w:tcW w:w="3112" w:type="dxa"/>
                  <w:shd w:val="clear" w:color="auto" w:fill="auto"/>
                  <w:vAlign w:val="center"/>
                </w:tcPr>
                <w:p w14:paraId="4A5F6695" w14:textId="77777777" w:rsidR="009E33B9" w:rsidRPr="002F2408" w:rsidRDefault="009E33B9" w:rsidP="009E33B9">
                  <w:pPr>
                    <w:rPr>
                      <w:lang w:val="sr-Latn-RS"/>
                    </w:rPr>
                  </w:pPr>
                  <w:r w:rsidRPr="002F2408">
                    <w:rPr>
                      <w:lang w:val="sr-Latn-RS"/>
                    </w:rPr>
                    <w:t>0,1 %</w:t>
                  </w:r>
                </w:p>
              </w:tc>
            </w:tr>
            <w:tr w:rsidR="009E33B9" w:rsidRPr="002F2408" w14:paraId="600A3871" w14:textId="77777777" w:rsidTr="009E33B9">
              <w:trPr>
                <w:trHeight w:val="325"/>
                <w:jc w:val="center"/>
              </w:trPr>
              <w:tc>
                <w:tcPr>
                  <w:tcW w:w="2124" w:type="dxa"/>
                  <w:shd w:val="clear" w:color="auto" w:fill="auto"/>
                </w:tcPr>
                <w:p w14:paraId="1B38BDA6" w14:textId="77777777" w:rsidR="009E33B9" w:rsidRPr="002F2408" w:rsidRDefault="009E33B9" w:rsidP="009E33B9">
                  <w:pPr>
                    <w:rPr>
                      <w:lang w:val="sr-Latn-RS"/>
                    </w:rPr>
                  </w:pPr>
                  <w:r w:rsidRPr="002F2408">
                    <w:rPr>
                      <w:lang w:val="sr-Latn-RS"/>
                    </w:rPr>
                    <w:t>Uticaj opterećenja na merenje položaja</w:t>
                  </w:r>
                </w:p>
              </w:tc>
              <w:tc>
                <w:tcPr>
                  <w:tcW w:w="4105" w:type="dxa"/>
                  <w:shd w:val="clear" w:color="auto" w:fill="auto"/>
                  <w:vAlign w:val="center"/>
                </w:tcPr>
                <w:p w14:paraId="6AD0568E" w14:textId="77777777" w:rsidR="009E33B9" w:rsidRPr="002F2408" w:rsidRDefault="009E33B9" w:rsidP="009E33B9">
                  <w:pPr>
                    <w:rPr>
                      <w:lang w:val="sr-Latn-RS"/>
                    </w:rPr>
                  </w:pPr>
                  <w:r w:rsidRPr="002F2408">
                    <w:rPr>
                      <w:lang w:val="sr-Latn-RS"/>
                    </w:rPr>
                    <w:t>0,1%</w:t>
                  </w:r>
                </w:p>
              </w:tc>
              <w:tc>
                <w:tcPr>
                  <w:tcW w:w="3112" w:type="dxa"/>
                  <w:shd w:val="clear" w:color="auto" w:fill="auto"/>
                  <w:vAlign w:val="center"/>
                </w:tcPr>
                <w:p w14:paraId="559569D7" w14:textId="77777777" w:rsidR="009E33B9" w:rsidRPr="002F2408" w:rsidRDefault="009E33B9" w:rsidP="009E33B9">
                  <w:pPr>
                    <w:rPr>
                      <w:lang w:val="sr-Latn-RS"/>
                    </w:rPr>
                  </w:pPr>
                  <w:r w:rsidRPr="002F2408">
                    <w:rPr>
                      <w:lang w:val="sr-Latn-RS"/>
                    </w:rPr>
                    <w:t>0,1 %</w:t>
                  </w:r>
                </w:p>
              </w:tc>
            </w:tr>
            <w:tr w:rsidR="009E33B9" w:rsidRPr="002F2408" w14:paraId="309772A7" w14:textId="77777777" w:rsidTr="009E33B9">
              <w:trPr>
                <w:trHeight w:val="336"/>
                <w:jc w:val="center"/>
              </w:trPr>
              <w:tc>
                <w:tcPr>
                  <w:tcW w:w="2124" w:type="dxa"/>
                  <w:shd w:val="clear" w:color="auto" w:fill="auto"/>
                </w:tcPr>
                <w:p w14:paraId="03243101" w14:textId="77777777" w:rsidR="009E33B9" w:rsidRPr="002F2408" w:rsidRDefault="009E33B9" w:rsidP="009E33B9">
                  <w:pPr>
                    <w:rPr>
                      <w:lang w:val="sr-Latn-RS"/>
                    </w:rPr>
                  </w:pPr>
                  <w:r w:rsidRPr="002F2408">
                    <w:rPr>
                      <w:lang w:val="sr-Latn-RS"/>
                    </w:rPr>
                    <w:t>Uticaj temperature na merenje položaja</w:t>
                  </w:r>
                </w:p>
              </w:tc>
              <w:tc>
                <w:tcPr>
                  <w:tcW w:w="4105" w:type="dxa"/>
                  <w:shd w:val="clear" w:color="auto" w:fill="auto"/>
                </w:tcPr>
                <w:p w14:paraId="1E78A0B3" w14:textId="77777777" w:rsidR="009E33B9" w:rsidRPr="002F2408" w:rsidRDefault="009E33B9" w:rsidP="009E33B9">
                  <w:pPr>
                    <w:rPr>
                      <w:lang w:val="sr-Latn-RS"/>
                    </w:rPr>
                  </w:pPr>
                  <w:r w:rsidRPr="002F2408">
                    <w:rPr>
                      <w:lang w:val="sr-Latn-RS"/>
                    </w:rPr>
                    <w:t>&lt;0,1 ‰/K</w:t>
                  </w:r>
                </w:p>
              </w:tc>
              <w:tc>
                <w:tcPr>
                  <w:tcW w:w="3112" w:type="dxa"/>
                  <w:shd w:val="clear" w:color="auto" w:fill="auto"/>
                </w:tcPr>
                <w:p w14:paraId="14B9A263" w14:textId="77777777" w:rsidR="009E33B9" w:rsidRPr="002F2408" w:rsidRDefault="009E33B9" w:rsidP="009E33B9">
                  <w:pPr>
                    <w:rPr>
                      <w:lang w:val="sr-Latn-RS"/>
                    </w:rPr>
                  </w:pPr>
                  <w:r w:rsidRPr="002F2408">
                    <w:rPr>
                      <w:lang w:val="sr-Latn-RS"/>
                    </w:rPr>
                    <w:t>&lt;0,1 ‰/K</w:t>
                  </w:r>
                </w:p>
              </w:tc>
            </w:tr>
            <w:tr w:rsidR="009E33B9" w:rsidRPr="00FC1656" w14:paraId="3519BCDC" w14:textId="77777777" w:rsidTr="009E33B9">
              <w:trPr>
                <w:trHeight w:val="325"/>
                <w:jc w:val="center"/>
              </w:trPr>
              <w:tc>
                <w:tcPr>
                  <w:tcW w:w="2124" w:type="dxa"/>
                  <w:shd w:val="clear" w:color="auto" w:fill="auto"/>
                </w:tcPr>
                <w:p w14:paraId="3D163D78" w14:textId="77777777" w:rsidR="009E33B9" w:rsidRPr="002F2408" w:rsidRDefault="009E33B9" w:rsidP="009E33B9">
                  <w:pPr>
                    <w:rPr>
                      <w:lang w:val="sr-Latn-RS"/>
                    </w:rPr>
                  </w:pPr>
                  <w:r w:rsidRPr="002F2408">
                    <w:rPr>
                      <w:lang w:val="sr-Latn-RS"/>
                    </w:rPr>
                    <w:t>Radna temperatura ambijenta</w:t>
                  </w:r>
                </w:p>
              </w:tc>
              <w:tc>
                <w:tcPr>
                  <w:tcW w:w="4105" w:type="dxa"/>
                  <w:shd w:val="clear" w:color="auto" w:fill="auto"/>
                </w:tcPr>
                <w:p w14:paraId="19410567" w14:textId="77777777" w:rsidR="009E33B9" w:rsidRPr="002F2408" w:rsidRDefault="009E33B9" w:rsidP="009E33B9">
                  <w:pPr>
                    <w:rPr>
                      <w:lang w:val="sr-Latn-RS"/>
                    </w:rPr>
                  </w:pPr>
                  <w:r>
                    <w:rPr>
                      <w:lang w:val="sr-Latn-RS"/>
                    </w:rPr>
                    <w:t>-3</w:t>
                  </w:r>
                  <w:r w:rsidRPr="002F2408">
                    <w:rPr>
                      <w:lang w:val="sr-Latn-RS"/>
                    </w:rPr>
                    <w:t>0 ˚C do +</w:t>
                  </w:r>
                  <w:r>
                    <w:rPr>
                      <w:lang w:val="sr-Latn-RS"/>
                    </w:rPr>
                    <w:t>7</w:t>
                  </w:r>
                  <w:r w:rsidRPr="002F2408">
                    <w:rPr>
                      <w:lang w:val="sr-Latn-RS"/>
                    </w:rPr>
                    <w:t>0 ˚C</w:t>
                  </w:r>
                </w:p>
              </w:tc>
              <w:tc>
                <w:tcPr>
                  <w:tcW w:w="3112" w:type="dxa"/>
                  <w:shd w:val="clear" w:color="auto" w:fill="auto"/>
                </w:tcPr>
                <w:p w14:paraId="6E790DF7" w14:textId="77777777" w:rsidR="009E33B9" w:rsidRPr="00FC1656" w:rsidRDefault="009E33B9" w:rsidP="009E33B9">
                  <w:pPr>
                    <w:rPr>
                      <w:lang w:val="sr-Latn-RS"/>
                    </w:rPr>
                  </w:pPr>
                  <w:r w:rsidRPr="002F2408">
                    <w:rPr>
                      <w:lang w:val="sr-Latn-RS"/>
                    </w:rPr>
                    <w:t>-</w:t>
                  </w:r>
                  <w:r>
                    <w:rPr>
                      <w:lang w:val="sr-Latn-RS"/>
                    </w:rPr>
                    <w:t>3</w:t>
                  </w:r>
                  <w:r w:rsidRPr="002F2408">
                    <w:rPr>
                      <w:lang w:val="sr-Latn-RS"/>
                    </w:rPr>
                    <w:t>0 ˚C do +</w:t>
                  </w:r>
                  <w:r>
                    <w:rPr>
                      <w:lang w:val="sr-Latn-RS"/>
                    </w:rPr>
                    <w:t>7</w:t>
                  </w:r>
                  <w:r w:rsidRPr="002F2408">
                    <w:rPr>
                      <w:lang w:val="sr-Latn-RS"/>
                    </w:rPr>
                    <w:t>0 ˚C</w:t>
                  </w:r>
                </w:p>
              </w:tc>
            </w:tr>
          </w:tbl>
          <w:p w14:paraId="376F0EC7" w14:textId="77777777" w:rsidR="009E33B9" w:rsidRPr="0062232C" w:rsidRDefault="009E33B9" w:rsidP="009E33B9">
            <w:pPr>
              <w:rPr>
                <w:highlight w:val="red"/>
                <w:lang w:val="sr-Latn-CS"/>
              </w:rPr>
            </w:pPr>
          </w:p>
          <w:p w14:paraId="3A96AD61" w14:textId="77777777" w:rsidR="009E33B9" w:rsidRPr="002F2408" w:rsidRDefault="009E33B9" w:rsidP="009E33B9">
            <w:pPr>
              <w:numPr>
                <w:ilvl w:val="0"/>
                <w:numId w:val="31"/>
              </w:numPr>
              <w:spacing w:before="0"/>
              <w:jc w:val="left"/>
              <w:rPr>
                <w:lang w:val="sr-Latn-CS"/>
              </w:rPr>
            </w:pPr>
            <w:r w:rsidRPr="002F2408">
              <w:rPr>
                <w:lang w:val="sr-Latn-CS"/>
              </w:rPr>
              <w:t>Četiri granična krajnja prekidača (dva za otvaranje + dva za zatvaranje)</w:t>
            </w:r>
          </w:p>
          <w:p w14:paraId="418627D9" w14:textId="77777777" w:rsidR="009E33B9" w:rsidRPr="002F2408" w:rsidRDefault="009E33B9" w:rsidP="009E33B9">
            <w:pPr>
              <w:numPr>
                <w:ilvl w:val="0"/>
                <w:numId w:val="31"/>
              </w:numPr>
              <w:spacing w:before="0"/>
              <w:jc w:val="left"/>
              <w:rPr>
                <w:lang w:val="sr-Latn-CS"/>
              </w:rPr>
            </w:pPr>
            <w:r w:rsidRPr="002F2408">
              <w:rPr>
                <w:lang w:val="sr-Latn-CS"/>
              </w:rPr>
              <w:t>Dva momentna prekidača (jedan za otvaranje + jedan za zatvaranje)</w:t>
            </w:r>
          </w:p>
          <w:p w14:paraId="52B37FDB" w14:textId="77777777" w:rsidR="009E33B9" w:rsidRPr="002F2408" w:rsidRDefault="009E33B9" w:rsidP="009E33B9">
            <w:pPr>
              <w:numPr>
                <w:ilvl w:val="0"/>
                <w:numId w:val="31"/>
              </w:numPr>
              <w:spacing w:before="0"/>
              <w:jc w:val="left"/>
              <w:rPr>
                <w:lang w:val="sr-Latn-CS"/>
              </w:rPr>
            </w:pPr>
            <w:r w:rsidRPr="002F2408">
              <w:rPr>
                <w:lang w:val="sr-Latn-CS"/>
              </w:rPr>
              <w:t>Napon: U=3x400 V plus minus 10%</w:t>
            </w:r>
          </w:p>
          <w:p w14:paraId="4B3CCE19" w14:textId="77777777" w:rsidR="009E33B9" w:rsidRPr="002F2408" w:rsidRDefault="009E33B9" w:rsidP="009E33B9">
            <w:pPr>
              <w:numPr>
                <w:ilvl w:val="0"/>
                <w:numId w:val="31"/>
              </w:numPr>
              <w:spacing w:before="0"/>
              <w:jc w:val="left"/>
              <w:rPr>
                <w:lang w:val="sr-Latn-CS"/>
              </w:rPr>
            </w:pPr>
            <w:r w:rsidRPr="002F2408">
              <w:rPr>
                <w:lang w:val="sr-Latn-CS"/>
              </w:rPr>
              <w:t>Frekvencija: f=50 Hz</w:t>
            </w:r>
          </w:p>
          <w:p w14:paraId="76BB713E" w14:textId="77777777" w:rsidR="009E33B9" w:rsidRPr="002F2408" w:rsidRDefault="009E33B9" w:rsidP="009E33B9">
            <w:pPr>
              <w:numPr>
                <w:ilvl w:val="0"/>
                <w:numId w:val="31"/>
              </w:numPr>
              <w:spacing w:before="0"/>
              <w:jc w:val="left"/>
              <w:rPr>
                <w:lang w:val="sr-Latn-CS"/>
              </w:rPr>
            </w:pPr>
            <w:r w:rsidRPr="002F2408">
              <w:rPr>
                <w:lang w:val="sr-Latn-CS"/>
              </w:rPr>
              <w:t>Kratkotrajni pogon (short time duty): S2-15 min</w:t>
            </w:r>
          </w:p>
          <w:p w14:paraId="0FF44166" w14:textId="77777777" w:rsidR="009E33B9" w:rsidRPr="002F2408" w:rsidRDefault="009E33B9" w:rsidP="009E33B9">
            <w:pPr>
              <w:numPr>
                <w:ilvl w:val="0"/>
                <w:numId w:val="31"/>
              </w:numPr>
              <w:spacing w:before="0"/>
              <w:jc w:val="left"/>
              <w:rPr>
                <w:lang w:val="sr-Latn-CS"/>
              </w:rPr>
            </w:pPr>
            <w:r w:rsidRPr="002F2408">
              <w:rPr>
                <w:lang w:val="sr-Latn-CS"/>
              </w:rPr>
              <w:t>Elektromotorni pogon prema EN 15714-2: je klase B</w:t>
            </w:r>
          </w:p>
          <w:p w14:paraId="287DB2DC" w14:textId="77777777" w:rsidR="009E33B9" w:rsidRPr="002F2408" w:rsidRDefault="009E33B9" w:rsidP="009E33B9">
            <w:pPr>
              <w:numPr>
                <w:ilvl w:val="0"/>
                <w:numId w:val="31"/>
              </w:numPr>
              <w:spacing w:before="0"/>
              <w:jc w:val="left"/>
              <w:rPr>
                <w:lang w:val="sr-Latn-CS"/>
              </w:rPr>
            </w:pPr>
            <w:r w:rsidRPr="002F2408">
              <w:rPr>
                <w:lang w:val="sr-Latn-CS"/>
              </w:rPr>
              <w:t>Spoj za napajanje/signalizaciju je izveden preko utičnog konektora</w:t>
            </w:r>
          </w:p>
          <w:p w14:paraId="79435C5D"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mogućnost naknadne ugradnje upravljačke jedinice sa lokalnim kontrolama</w:t>
            </w:r>
          </w:p>
          <w:p w14:paraId="283B4FB3"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grejač za sprečavanje kondenzacije u upravljačkom delu</w:t>
            </w:r>
          </w:p>
          <w:p w14:paraId="066D5FDF" w14:textId="77777777" w:rsidR="009E33B9" w:rsidRDefault="009E33B9" w:rsidP="009E33B9">
            <w:pPr>
              <w:numPr>
                <w:ilvl w:val="0"/>
                <w:numId w:val="31"/>
              </w:numPr>
              <w:spacing w:before="0"/>
              <w:jc w:val="left"/>
              <w:rPr>
                <w:lang w:val="sr-Latn-CS"/>
              </w:rPr>
            </w:pPr>
            <w:r w:rsidRPr="002F2408">
              <w:rPr>
                <w:lang w:val="sr-Latn-CS"/>
              </w:rPr>
              <w:t>Antikorozivna zaštita u skladu sa EN ISO 12944-2: 140 mikrometara</w:t>
            </w:r>
          </w:p>
          <w:p w14:paraId="2D039952" w14:textId="77777777" w:rsidR="009E33B9" w:rsidRPr="002F2408" w:rsidRDefault="009E33B9" w:rsidP="009E33B9">
            <w:pPr>
              <w:numPr>
                <w:ilvl w:val="0"/>
                <w:numId w:val="31"/>
              </w:numPr>
              <w:spacing w:before="0"/>
              <w:jc w:val="left"/>
              <w:rPr>
                <w:lang w:val="sr-Latn-CS"/>
              </w:rPr>
            </w:pPr>
            <w:r w:rsidRPr="002F2408">
              <w:rPr>
                <w:lang w:val="sr-Latn-CS"/>
              </w:rPr>
              <w:lastRenderedPageBreak/>
              <w:t>Uz zasun dostaviti atestno-tehničku dokumentaciju, kao i atestno tehničku dokumentaciju elektromotornog pogona</w:t>
            </w:r>
          </w:p>
        </w:tc>
      </w:tr>
      <w:tr w:rsidR="009E33B9" w:rsidRPr="00410691" w14:paraId="6F82431E" w14:textId="77777777" w:rsidTr="009E33B9">
        <w:trPr>
          <w:trHeight w:val="42"/>
          <w:jc w:val="center"/>
        </w:trPr>
        <w:tc>
          <w:tcPr>
            <w:tcW w:w="1278" w:type="dxa"/>
            <w:vMerge/>
            <w:shd w:val="clear" w:color="auto" w:fill="auto"/>
            <w:vAlign w:val="center"/>
          </w:tcPr>
          <w:p w14:paraId="552F8AEF" w14:textId="77777777" w:rsidR="009E33B9" w:rsidRDefault="009E33B9" w:rsidP="009E33B9">
            <w:pPr>
              <w:jc w:val="center"/>
              <w:rPr>
                <w:b/>
              </w:rPr>
            </w:pPr>
          </w:p>
        </w:tc>
        <w:tc>
          <w:tcPr>
            <w:tcW w:w="1361" w:type="dxa"/>
            <w:shd w:val="clear" w:color="auto" w:fill="auto"/>
            <w:vAlign w:val="center"/>
          </w:tcPr>
          <w:p w14:paraId="1BF1E4F1" w14:textId="77777777" w:rsidR="009E33B9" w:rsidRDefault="009E33B9" w:rsidP="009E33B9">
            <w:pPr>
              <w:jc w:val="center"/>
            </w:pPr>
            <w:r>
              <w:t>654973</w:t>
            </w:r>
          </w:p>
        </w:tc>
        <w:tc>
          <w:tcPr>
            <w:tcW w:w="6423" w:type="dxa"/>
            <w:shd w:val="clear" w:color="auto" w:fill="auto"/>
            <w:vAlign w:val="center"/>
          </w:tcPr>
          <w:p w14:paraId="29E8BD88"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60BBC4EC" w14:textId="77777777" w:rsidR="009E33B9" w:rsidRPr="00A1510B" w:rsidRDefault="009E33B9" w:rsidP="009E33B9">
            <w:pPr>
              <w:numPr>
                <w:ilvl w:val="0"/>
                <w:numId w:val="31"/>
              </w:numPr>
              <w:spacing w:before="0"/>
              <w:jc w:val="left"/>
              <w:rPr>
                <w:lang w:val="sr-Latn-CS"/>
              </w:rPr>
            </w:pPr>
            <w:r>
              <w:rPr>
                <w:lang w:val="sr-Latn-CS"/>
              </w:rPr>
              <w:t>Šifra artikla: 654973</w:t>
            </w:r>
          </w:p>
          <w:p w14:paraId="1E7E8C9F" w14:textId="77777777" w:rsidR="009E33B9" w:rsidRPr="00A1510B" w:rsidRDefault="009E33B9" w:rsidP="009E33B9">
            <w:pPr>
              <w:numPr>
                <w:ilvl w:val="0"/>
                <w:numId w:val="31"/>
              </w:numPr>
              <w:spacing w:before="0"/>
              <w:jc w:val="left"/>
              <w:rPr>
                <w:lang w:val="sr-Latn-CS"/>
              </w:rPr>
            </w:pPr>
            <w:r w:rsidRPr="00A1510B">
              <w:rPr>
                <w:lang w:val="sr-Latn-CS"/>
              </w:rPr>
              <w:t>Na</w:t>
            </w:r>
            <w:r>
              <w:rPr>
                <w:lang w:val="sr-Latn-CS"/>
              </w:rPr>
              <w:t>zivni prečnik: DN15</w:t>
            </w:r>
            <w:r w:rsidRPr="00A1510B">
              <w:rPr>
                <w:lang w:val="sr-Latn-CS"/>
              </w:rPr>
              <w:t>0</w:t>
            </w:r>
          </w:p>
          <w:p w14:paraId="77E55F0A" w14:textId="77777777" w:rsidR="009E33B9" w:rsidRPr="00A1510B" w:rsidRDefault="009E33B9" w:rsidP="009E33B9">
            <w:pPr>
              <w:numPr>
                <w:ilvl w:val="0"/>
                <w:numId w:val="31"/>
              </w:numPr>
              <w:spacing w:before="0"/>
              <w:jc w:val="left"/>
              <w:rPr>
                <w:lang w:val="sr-Latn-CS"/>
              </w:rPr>
            </w:pPr>
            <w:r>
              <w:rPr>
                <w:lang w:val="sr-Latn-CS"/>
              </w:rPr>
              <w:t>Nazivni pritisak: PN25</w:t>
            </w:r>
          </w:p>
          <w:p w14:paraId="357BF413"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6F4F570A"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51CB082D"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750595C3" w14:textId="77777777" w:rsidR="009E33B9" w:rsidRPr="00A1510B" w:rsidRDefault="009E33B9" w:rsidP="009E33B9">
            <w:pPr>
              <w:numPr>
                <w:ilvl w:val="0"/>
                <w:numId w:val="31"/>
              </w:numPr>
              <w:spacing w:before="0"/>
              <w:jc w:val="left"/>
              <w:rPr>
                <w:lang w:val="sr-Latn-CS"/>
              </w:rPr>
            </w:pPr>
            <w:r w:rsidRPr="00A1510B">
              <w:rPr>
                <w:lang w:val="sr-Latn-CS"/>
              </w:rPr>
              <w:t>Materijal kućišta: čelik 1.0619 prema DIN standardu ili ČL 1330 prema SRPS standardu</w:t>
            </w:r>
          </w:p>
          <w:p w14:paraId="724F5DDC"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prema standardu EN1092-1 za PN25</w:t>
            </w:r>
            <w:r w:rsidRPr="00A1510B">
              <w:rPr>
                <w:lang w:val="sr-Latn-CS"/>
              </w:rPr>
              <w:t>. Prirubnice integralne sa zasunom trebaju biti sa grlom tip B1.</w:t>
            </w:r>
          </w:p>
          <w:p w14:paraId="69D0C338"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08DE36C1"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FE743CF"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762130CA" w14:textId="77777777" w:rsidR="009E33B9" w:rsidRPr="00A1510B" w:rsidRDefault="009E33B9" w:rsidP="009E33B9">
            <w:pPr>
              <w:rPr>
                <w:lang w:val="sr-Latn-CS"/>
              </w:rPr>
            </w:pPr>
          </w:p>
          <w:p w14:paraId="7259B85B" w14:textId="77777777" w:rsidR="009E33B9" w:rsidRPr="00F93A1B" w:rsidRDefault="009E33B9" w:rsidP="009E33B9">
            <w:pPr>
              <w:rPr>
                <w:lang w:val="sr-Latn-CS"/>
              </w:rPr>
            </w:pPr>
            <w:r w:rsidRPr="00F93A1B">
              <w:rPr>
                <w:lang w:val="sr-Latn-CS"/>
              </w:rPr>
              <w:t>Elektromotorni pogon treba da ima sledeće tehničke karakteristike:</w:t>
            </w:r>
          </w:p>
          <w:p w14:paraId="77026860" w14:textId="77777777" w:rsidR="009E33B9" w:rsidRPr="00F93A1B" w:rsidRDefault="009E33B9" w:rsidP="009E33B9">
            <w:pPr>
              <w:numPr>
                <w:ilvl w:val="0"/>
                <w:numId w:val="31"/>
              </w:numPr>
              <w:spacing w:before="0"/>
              <w:jc w:val="left"/>
              <w:rPr>
                <w:lang w:val="sr-Latn-CS"/>
              </w:rPr>
            </w:pPr>
            <w:r w:rsidRPr="00F93A1B">
              <w:rPr>
                <w:lang w:val="sr-Latn-CS"/>
              </w:rPr>
              <w:t>Stepen zaštite: IP68, uz pogon isporučiti kablovske uvodnice za IP68 zaštitu</w:t>
            </w:r>
          </w:p>
          <w:p w14:paraId="326B2BAE" w14:textId="77777777" w:rsidR="009E33B9" w:rsidRPr="00F93A1B" w:rsidRDefault="009E33B9" w:rsidP="009E33B9">
            <w:pPr>
              <w:numPr>
                <w:ilvl w:val="0"/>
                <w:numId w:val="31"/>
              </w:numPr>
              <w:spacing w:before="0"/>
              <w:jc w:val="left"/>
              <w:rPr>
                <w:lang w:val="sr-Latn-CS"/>
              </w:rPr>
            </w:pPr>
            <w:r w:rsidRPr="00F93A1B">
              <w:rPr>
                <w:lang w:val="sr-Latn-CS"/>
              </w:rPr>
              <w:t>Ambijentalna temperatura: od T=-</w:t>
            </w:r>
            <w:r>
              <w:rPr>
                <w:lang w:val="sr-Latn-CS"/>
              </w:rPr>
              <w:t>3</w:t>
            </w:r>
            <w:r w:rsidRPr="00F93A1B">
              <w:rPr>
                <w:lang w:val="sr-Latn-CS"/>
              </w:rPr>
              <w:t>0 do +</w:t>
            </w:r>
            <w:r>
              <w:rPr>
                <w:lang w:val="sr-Latn-CS"/>
              </w:rPr>
              <w:t>7</w:t>
            </w:r>
            <w:r w:rsidRPr="00F93A1B">
              <w:rPr>
                <w:lang w:val="sr-Latn-CS"/>
              </w:rPr>
              <w:t>0 °C</w:t>
            </w:r>
          </w:p>
          <w:p w14:paraId="54776EFA" w14:textId="77777777" w:rsidR="009E33B9" w:rsidRPr="00F93A1B" w:rsidRDefault="009E33B9" w:rsidP="009E33B9">
            <w:pPr>
              <w:numPr>
                <w:ilvl w:val="0"/>
                <w:numId w:val="31"/>
              </w:numPr>
              <w:spacing w:before="0"/>
              <w:jc w:val="left"/>
              <w:rPr>
                <w:lang w:val="sr-Latn-CS"/>
              </w:rPr>
            </w:pPr>
            <w:r w:rsidRPr="00F93A1B">
              <w:rPr>
                <w:lang w:val="sr-Latn-CS"/>
              </w:rPr>
              <w:t>Broj obrtaja izlaznog vratila: n=32  1/min</w:t>
            </w:r>
          </w:p>
          <w:p w14:paraId="04E95294" w14:textId="77777777" w:rsidR="009E33B9" w:rsidRPr="00F93A1B" w:rsidRDefault="009E33B9" w:rsidP="009E33B9">
            <w:pPr>
              <w:numPr>
                <w:ilvl w:val="0"/>
                <w:numId w:val="31"/>
              </w:numPr>
              <w:spacing w:before="0"/>
              <w:jc w:val="left"/>
              <w:rPr>
                <w:lang w:val="sr-Latn-CS"/>
              </w:rPr>
            </w:pPr>
            <w:r w:rsidRPr="00F93A1B">
              <w:rPr>
                <w:lang w:val="sr-Latn-CS"/>
              </w:rPr>
              <w:t>Minimalni obrtni moment/maksimalni obrtni moment: Tmin/Tmax = 40 Nm/120 Nm, podešavanje momenta na brojčanoj skali</w:t>
            </w:r>
          </w:p>
          <w:p w14:paraId="06119E82" w14:textId="77777777" w:rsidR="009E33B9" w:rsidRPr="00F93A1B" w:rsidRDefault="009E33B9" w:rsidP="009E33B9">
            <w:pPr>
              <w:numPr>
                <w:ilvl w:val="0"/>
                <w:numId w:val="31"/>
              </w:numPr>
              <w:spacing w:before="0"/>
              <w:jc w:val="left"/>
              <w:rPr>
                <w:lang w:val="sr-Latn-CS"/>
              </w:rPr>
            </w:pPr>
            <w:r w:rsidRPr="00F93A1B">
              <w:rPr>
                <w:lang w:val="sr-Latn-CS"/>
              </w:rPr>
              <w:t>Prirubnička veza sa adapterom: F10 prema standardu EN ISO 5210</w:t>
            </w:r>
          </w:p>
          <w:p w14:paraId="6CFA912E" w14:textId="77777777" w:rsidR="009E33B9" w:rsidRPr="00F93A1B" w:rsidRDefault="009E33B9" w:rsidP="009E33B9">
            <w:pPr>
              <w:numPr>
                <w:ilvl w:val="0"/>
                <w:numId w:val="31"/>
              </w:numPr>
              <w:spacing w:before="0"/>
              <w:jc w:val="left"/>
              <w:rPr>
                <w:lang w:val="sr-Latn-CS"/>
              </w:rPr>
            </w:pPr>
            <w:r w:rsidRPr="00F93A1B">
              <w:rPr>
                <w:lang w:val="sr-Latn-CS"/>
              </w:rPr>
              <w:t>Izlaz iz elektromotornog pogona: Tip B1 prema standardu EN ISO 5210</w:t>
            </w:r>
          </w:p>
          <w:p w14:paraId="63A07524" w14:textId="77777777" w:rsidR="009E33B9" w:rsidRPr="00F93A1B" w:rsidRDefault="009E33B9" w:rsidP="009E33B9">
            <w:pPr>
              <w:numPr>
                <w:ilvl w:val="0"/>
                <w:numId w:val="31"/>
              </w:numPr>
              <w:spacing w:before="0"/>
              <w:jc w:val="left"/>
              <w:rPr>
                <w:lang w:val="sr-Latn-CS"/>
              </w:rPr>
            </w:pPr>
            <w:r w:rsidRPr="00F93A1B">
              <w:rPr>
                <w:lang w:val="sr-Latn-CS"/>
              </w:rPr>
              <w:t>Točak za ručni pogon se kupluje (spaja) sa ručicom, isključenje kuplovanja se ostvaruje automatski kod kretanja motora</w:t>
            </w:r>
          </w:p>
          <w:p w14:paraId="1DBAC16B" w14:textId="77777777" w:rsidR="009E33B9" w:rsidRPr="00F93A1B" w:rsidRDefault="009E33B9" w:rsidP="009E33B9">
            <w:pPr>
              <w:numPr>
                <w:ilvl w:val="0"/>
                <w:numId w:val="31"/>
              </w:numPr>
              <w:spacing w:before="0"/>
              <w:jc w:val="left"/>
              <w:rPr>
                <w:lang w:val="sr-Latn-CS"/>
              </w:rPr>
            </w:pPr>
            <w:r w:rsidRPr="00F93A1B">
              <w:rPr>
                <w:lang w:val="sr-Latn-CS"/>
              </w:rPr>
              <w:t>Motor: trofazni asinhroni motor</w:t>
            </w:r>
          </w:p>
          <w:p w14:paraId="209AE975" w14:textId="77777777" w:rsidR="009E33B9" w:rsidRPr="00F93A1B" w:rsidRDefault="009E33B9" w:rsidP="009E33B9">
            <w:pPr>
              <w:numPr>
                <w:ilvl w:val="0"/>
                <w:numId w:val="31"/>
              </w:numPr>
              <w:spacing w:before="0"/>
              <w:jc w:val="left"/>
              <w:rPr>
                <w:lang w:val="sr-Latn-CS"/>
              </w:rPr>
            </w:pPr>
            <w:r w:rsidRPr="00F93A1B">
              <w:rPr>
                <w:lang w:val="sr-Latn-CS"/>
              </w:rPr>
              <w:t>Klasa izolacije motora: F</w:t>
            </w:r>
          </w:p>
          <w:p w14:paraId="71FB0132" w14:textId="77777777" w:rsidR="009E33B9" w:rsidRPr="00F93A1B" w:rsidRDefault="009E33B9" w:rsidP="009E33B9">
            <w:pPr>
              <w:numPr>
                <w:ilvl w:val="0"/>
                <w:numId w:val="31"/>
              </w:numPr>
              <w:spacing w:before="0"/>
              <w:jc w:val="left"/>
              <w:rPr>
                <w:lang w:val="sr-Latn-CS"/>
              </w:rPr>
            </w:pPr>
            <w:r w:rsidRPr="00F93A1B">
              <w:rPr>
                <w:lang w:val="sr-Latn-CS"/>
              </w:rPr>
              <w:t>Termička zaštita motora u svakom namotaju</w:t>
            </w:r>
          </w:p>
          <w:p w14:paraId="4569D73F" w14:textId="77777777" w:rsidR="009E33B9" w:rsidRPr="00F93A1B" w:rsidRDefault="009E33B9" w:rsidP="009E33B9">
            <w:pPr>
              <w:numPr>
                <w:ilvl w:val="0"/>
                <w:numId w:val="31"/>
              </w:numPr>
              <w:spacing w:before="0"/>
              <w:jc w:val="left"/>
              <w:rPr>
                <w:lang w:val="sr-Latn-CS"/>
              </w:rPr>
            </w:pPr>
            <w:r w:rsidRPr="00F93A1B">
              <w:rPr>
                <w:rFonts w:cs="Arial"/>
                <w:lang w:val="sr-Latn-RS"/>
              </w:rPr>
              <w:t>Nehabajući, bezkontaktni davač položaja ventila koji se bazira na Holovom senzoru i ima  mogućnost dvožičnog, trožičnog ili četvorožičnog vezivanja, uz sledeće karakteristike:</w:t>
            </w:r>
          </w:p>
          <w:p w14:paraId="08735DF0" w14:textId="77777777" w:rsidR="009E33B9" w:rsidRPr="00F93A1B"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93A1B" w14:paraId="4760B32C" w14:textId="77777777" w:rsidTr="009E33B9">
              <w:trPr>
                <w:trHeight w:val="162"/>
                <w:jc w:val="center"/>
              </w:trPr>
              <w:tc>
                <w:tcPr>
                  <w:tcW w:w="2124" w:type="dxa"/>
                  <w:shd w:val="clear" w:color="auto" w:fill="FFFFFF"/>
                </w:tcPr>
                <w:p w14:paraId="4CE76FB1" w14:textId="77777777" w:rsidR="009E33B9" w:rsidRPr="00F93A1B" w:rsidRDefault="009E33B9" w:rsidP="009E33B9">
                  <w:pPr>
                    <w:rPr>
                      <w:lang w:val="sr-Latn-RS"/>
                    </w:rPr>
                  </w:pPr>
                </w:p>
              </w:tc>
              <w:tc>
                <w:tcPr>
                  <w:tcW w:w="4105" w:type="dxa"/>
                  <w:shd w:val="clear" w:color="auto" w:fill="E7E6E6"/>
                </w:tcPr>
                <w:p w14:paraId="65B4B948" w14:textId="77777777" w:rsidR="009E33B9" w:rsidRPr="00F93A1B" w:rsidRDefault="009E33B9" w:rsidP="009E33B9">
                  <w:pPr>
                    <w:rPr>
                      <w:lang w:val="sr-Latn-RS"/>
                    </w:rPr>
                  </w:pPr>
                  <w:r w:rsidRPr="00F93A1B">
                    <w:rPr>
                      <w:lang w:val="sr-Latn-RS"/>
                    </w:rPr>
                    <w:t>Trožično ili četvorožično vezivanje</w:t>
                  </w:r>
                </w:p>
              </w:tc>
              <w:tc>
                <w:tcPr>
                  <w:tcW w:w="3112" w:type="dxa"/>
                  <w:shd w:val="clear" w:color="auto" w:fill="E7E6E6"/>
                </w:tcPr>
                <w:p w14:paraId="6134F325" w14:textId="77777777" w:rsidR="009E33B9" w:rsidRPr="00F93A1B" w:rsidRDefault="009E33B9" w:rsidP="009E33B9">
                  <w:pPr>
                    <w:rPr>
                      <w:lang w:val="sr-Latn-RS"/>
                    </w:rPr>
                  </w:pPr>
                  <w:r w:rsidRPr="00F93A1B">
                    <w:rPr>
                      <w:lang w:val="sr-Latn-RS"/>
                    </w:rPr>
                    <w:t>Dvožično vezivanje</w:t>
                  </w:r>
                </w:p>
              </w:tc>
            </w:tr>
            <w:tr w:rsidR="009E33B9" w:rsidRPr="00F93A1B" w14:paraId="1A5F536E" w14:textId="77777777" w:rsidTr="009E33B9">
              <w:trPr>
                <w:trHeight w:val="162"/>
                <w:jc w:val="center"/>
              </w:trPr>
              <w:tc>
                <w:tcPr>
                  <w:tcW w:w="2124" w:type="dxa"/>
                  <w:shd w:val="clear" w:color="auto" w:fill="auto"/>
                </w:tcPr>
                <w:p w14:paraId="63C68BEE" w14:textId="77777777" w:rsidR="009E33B9" w:rsidRPr="00F93A1B" w:rsidRDefault="009E33B9" w:rsidP="009E33B9">
                  <w:pPr>
                    <w:rPr>
                      <w:vertAlign w:val="subscript"/>
                      <w:lang w:val="sr-Latn-RS"/>
                    </w:rPr>
                  </w:pPr>
                  <w:r w:rsidRPr="00F93A1B">
                    <w:rPr>
                      <w:lang w:val="sr-Latn-RS"/>
                    </w:rPr>
                    <w:t>Izlazna struja I</w:t>
                  </w:r>
                  <w:r w:rsidRPr="00F93A1B">
                    <w:rPr>
                      <w:vertAlign w:val="subscript"/>
                      <w:lang w:val="sr-Latn-RS"/>
                    </w:rPr>
                    <w:t>A</w:t>
                  </w:r>
                </w:p>
              </w:tc>
              <w:tc>
                <w:tcPr>
                  <w:tcW w:w="4105" w:type="dxa"/>
                  <w:shd w:val="clear" w:color="auto" w:fill="auto"/>
                </w:tcPr>
                <w:p w14:paraId="52F30758" w14:textId="77777777" w:rsidR="009E33B9" w:rsidRPr="00F93A1B" w:rsidRDefault="009E33B9" w:rsidP="009E33B9">
                  <w:pPr>
                    <w:rPr>
                      <w:lang w:val="sr-Latn-RS"/>
                    </w:rPr>
                  </w:pPr>
                  <w:r w:rsidRPr="00F93A1B">
                    <w:rPr>
                      <w:lang w:val="sr-Latn-RS"/>
                    </w:rPr>
                    <w:t>0-20 mA ili 4-20 mA</w:t>
                  </w:r>
                </w:p>
              </w:tc>
              <w:tc>
                <w:tcPr>
                  <w:tcW w:w="3112" w:type="dxa"/>
                  <w:shd w:val="clear" w:color="auto" w:fill="auto"/>
                </w:tcPr>
                <w:p w14:paraId="506DABA9" w14:textId="77777777" w:rsidR="009E33B9" w:rsidRPr="00F93A1B" w:rsidRDefault="009E33B9" w:rsidP="009E33B9">
                  <w:pPr>
                    <w:rPr>
                      <w:lang w:val="sr-Latn-RS"/>
                    </w:rPr>
                  </w:pPr>
                  <w:r w:rsidRPr="00F93A1B">
                    <w:rPr>
                      <w:lang w:val="sr-Latn-RS"/>
                    </w:rPr>
                    <w:t>4-20 mA</w:t>
                  </w:r>
                </w:p>
              </w:tc>
            </w:tr>
            <w:tr w:rsidR="009E33B9" w:rsidRPr="00F93A1B" w14:paraId="419E731B" w14:textId="77777777" w:rsidTr="009E33B9">
              <w:trPr>
                <w:trHeight w:val="162"/>
                <w:jc w:val="center"/>
              </w:trPr>
              <w:tc>
                <w:tcPr>
                  <w:tcW w:w="2124" w:type="dxa"/>
                  <w:shd w:val="clear" w:color="auto" w:fill="auto"/>
                </w:tcPr>
                <w:p w14:paraId="56105F0D" w14:textId="77777777" w:rsidR="009E33B9" w:rsidRPr="00F93A1B" w:rsidRDefault="009E33B9" w:rsidP="009E33B9">
                  <w:pPr>
                    <w:rPr>
                      <w:vertAlign w:val="subscript"/>
                      <w:lang w:val="sr-Latn-RS"/>
                    </w:rPr>
                  </w:pPr>
                  <w:r w:rsidRPr="00F93A1B">
                    <w:rPr>
                      <w:lang w:val="sr-Latn-RS"/>
                    </w:rPr>
                    <w:t>Napajanje U</w:t>
                  </w:r>
                  <w:r w:rsidRPr="00F93A1B">
                    <w:rPr>
                      <w:vertAlign w:val="subscript"/>
                      <w:lang w:val="sr-Latn-RS"/>
                    </w:rPr>
                    <w:t>V</w:t>
                  </w:r>
                </w:p>
              </w:tc>
              <w:tc>
                <w:tcPr>
                  <w:tcW w:w="4105" w:type="dxa"/>
                  <w:shd w:val="clear" w:color="auto" w:fill="auto"/>
                </w:tcPr>
                <w:p w14:paraId="4D1B697D" w14:textId="77777777" w:rsidR="009E33B9" w:rsidRPr="00F93A1B" w:rsidRDefault="009E33B9" w:rsidP="009E33B9">
                  <w:pPr>
                    <w:rPr>
                      <w:lang w:val="sr-Latn-RS"/>
                    </w:rPr>
                  </w:pPr>
                  <w:r w:rsidRPr="00F93A1B">
                    <w:rPr>
                      <w:lang w:val="sr-Latn-RS"/>
                    </w:rPr>
                    <w:t>24 V DC (18-32 V)</w:t>
                  </w:r>
                </w:p>
              </w:tc>
              <w:tc>
                <w:tcPr>
                  <w:tcW w:w="3112" w:type="dxa"/>
                  <w:shd w:val="clear" w:color="auto" w:fill="auto"/>
                </w:tcPr>
                <w:p w14:paraId="2FAAAC3D" w14:textId="77777777" w:rsidR="009E33B9" w:rsidRPr="00F93A1B" w:rsidRDefault="009E33B9" w:rsidP="009E33B9">
                  <w:pPr>
                    <w:rPr>
                      <w:lang w:val="sr-Latn-RS"/>
                    </w:rPr>
                  </w:pPr>
                  <w:r w:rsidRPr="00F93A1B">
                    <w:rPr>
                      <w:lang w:val="sr-Latn-RS"/>
                    </w:rPr>
                    <w:t>24 V DC (18-32 V)</w:t>
                  </w:r>
                </w:p>
              </w:tc>
            </w:tr>
            <w:tr w:rsidR="009E33B9" w:rsidRPr="00F93A1B" w14:paraId="5401629F" w14:textId="77777777" w:rsidTr="009E33B9">
              <w:trPr>
                <w:trHeight w:val="325"/>
                <w:jc w:val="center"/>
              </w:trPr>
              <w:tc>
                <w:tcPr>
                  <w:tcW w:w="2124" w:type="dxa"/>
                  <w:shd w:val="clear" w:color="auto" w:fill="auto"/>
                </w:tcPr>
                <w:p w14:paraId="76B2AF91" w14:textId="77777777" w:rsidR="009E33B9" w:rsidRPr="00F93A1B" w:rsidRDefault="009E33B9" w:rsidP="009E33B9">
                  <w:pPr>
                    <w:rPr>
                      <w:lang w:val="sr-Latn-RS"/>
                    </w:rPr>
                  </w:pPr>
                  <w:r w:rsidRPr="00F93A1B">
                    <w:rPr>
                      <w:lang w:val="sr-Latn-RS"/>
                    </w:rPr>
                    <w:t>Maksimalna potrošnja struje</w:t>
                  </w:r>
                </w:p>
              </w:tc>
              <w:tc>
                <w:tcPr>
                  <w:tcW w:w="4105" w:type="dxa"/>
                  <w:shd w:val="clear" w:color="auto" w:fill="auto"/>
                </w:tcPr>
                <w:p w14:paraId="400648EF" w14:textId="77777777" w:rsidR="009E33B9" w:rsidRPr="00F93A1B" w:rsidRDefault="009E33B9" w:rsidP="009E33B9">
                  <w:pPr>
                    <w:rPr>
                      <w:lang w:val="sr-Latn-RS"/>
                    </w:rPr>
                  </w:pPr>
                  <w:r w:rsidRPr="00F93A1B">
                    <w:rPr>
                      <w:lang w:val="sr-Latn-RS"/>
                    </w:rPr>
                    <w:t>26 mA kad je isključena LED signalizacija; 27 mA kad je uključena LED signalizacija</w:t>
                  </w:r>
                </w:p>
              </w:tc>
              <w:tc>
                <w:tcPr>
                  <w:tcW w:w="3112" w:type="dxa"/>
                  <w:shd w:val="clear" w:color="auto" w:fill="auto"/>
                </w:tcPr>
                <w:p w14:paraId="4C28CB05" w14:textId="77777777" w:rsidR="009E33B9" w:rsidRPr="00F93A1B" w:rsidRDefault="009E33B9" w:rsidP="009E33B9">
                  <w:pPr>
                    <w:rPr>
                      <w:lang w:val="sr-Latn-RS"/>
                    </w:rPr>
                  </w:pPr>
                  <w:r w:rsidRPr="00F93A1B">
                    <w:rPr>
                      <w:lang w:val="sr-Latn-RS"/>
                    </w:rPr>
                    <w:t>20 mA</w:t>
                  </w:r>
                </w:p>
              </w:tc>
            </w:tr>
            <w:tr w:rsidR="009E33B9" w:rsidRPr="00F93A1B" w14:paraId="5AA92BEE" w14:textId="77777777" w:rsidTr="009E33B9">
              <w:trPr>
                <w:trHeight w:val="336"/>
                <w:jc w:val="center"/>
              </w:trPr>
              <w:tc>
                <w:tcPr>
                  <w:tcW w:w="2124" w:type="dxa"/>
                  <w:shd w:val="clear" w:color="auto" w:fill="auto"/>
                </w:tcPr>
                <w:p w14:paraId="54314580" w14:textId="77777777" w:rsidR="009E33B9" w:rsidRPr="00F93A1B" w:rsidRDefault="009E33B9" w:rsidP="009E33B9">
                  <w:pPr>
                    <w:rPr>
                      <w:lang w:val="sr-Latn-RS"/>
                    </w:rPr>
                  </w:pPr>
                  <w:r w:rsidRPr="00F93A1B">
                    <w:rPr>
                      <w:lang w:val="sr-Latn-RS"/>
                    </w:rPr>
                    <w:t>Maksimalno  opterećenje</w:t>
                  </w:r>
                </w:p>
              </w:tc>
              <w:tc>
                <w:tcPr>
                  <w:tcW w:w="4105" w:type="dxa"/>
                  <w:shd w:val="clear" w:color="auto" w:fill="auto"/>
                </w:tcPr>
                <w:p w14:paraId="0144343E" w14:textId="77777777" w:rsidR="009E33B9" w:rsidRPr="00F93A1B" w:rsidRDefault="009E33B9" w:rsidP="009E33B9">
                  <w:pPr>
                    <w:rPr>
                      <w:lang w:val="sr-Latn-RS"/>
                    </w:rPr>
                  </w:pPr>
                  <w:r w:rsidRPr="00F93A1B">
                    <w:rPr>
                      <w:lang w:val="sr-Latn-RS"/>
                    </w:rPr>
                    <w:t>600 Ω</w:t>
                  </w:r>
                </w:p>
              </w:tc>
              <w:tc>
                <w:tcPr>
                  <w:tcW w:w="3112" w:type="dxa"/>
                  <w:shd w:val="clear" w:color="auto" w:fill="auto"/>
                </w:tcPr>
                <w:p w14:paraId="3094E1DA" w14:textId="77777777" w:rsidR="009E33B9" w:rsidRPr="00F93A1B" w:rsidRDefault="009E33B9" w:rsidP="009E33B9">
                  <w:pPr>
                    <w:rPr>
                      <w:lang w:val="sr-Latn-RS"/>
                    </w:rPr>
                  </w:pPr>
                  <w:r w:rsidRPr="00F93A1B">
                    <w:rPr>
                      <w:lang w:val="sr-Latn-RS"/>
                    </w:rPr>
                    <w:t>(U</w:t>
                  </w:r>
                  <w:r w:rsidRPr="00F93A1B">
                    <w:rPr>
                      <w:vertAlign w:val="subscript"/>
                      <w:lang w:val="sr-Latn-RS"/>
                    </w:rPr>
                    <w:t>V</w:t>
                  </w:r>
                  <w:r w:rsidRPr="00F93A1B">
                    <w:rPr>
                      <w:lang w:val="sr-Latn-RS"/>
                    </w:rPr>
                    <w:t>-12 V)/20 mA</w:t>
                  </w:r>
                </w:p>
              </w:tc>
            </w:tr>
            <w:tr w:rsidR="009E33B9" w:rsidRPr="00F93A1B" w14:paraId="29C1F543" w14:textId="77777777" w:rsidTr="009E33B9">
              <w:trPr>
                <w:trHeight w:val="325"/>
                <w:jc w:val="center"/>
              </w:trPr>
              <w:tc>
                <w:tcPr>
                  <w:tcW w:w="2124" w:type="dxa"/>
                  <w:shd w:val="clear" w:color="auto" w:fill="auto"/>
                </w:tcPr>
                <w:p w14:paraId="27073699" w14:textId="77777777" w:rsidR="009E33B9" w:rsidRPr="00F93A1B" w:rsidRDefault="009E33B9" w:rsidP="009E33B9">
                  <w:pPr>
                    <w:rPr>
                      <w:lang w:val="sr-Latn-RS"/>
                    </w:rPr>
                  </w:pPr>
                  <w:r w:rsidRPr="00F93A1B">
                    <w:rPr>
                      <w:lang w:val="sr-Latn-RS"/>
                    </w:rPr>
                    <w:t>Uticaj napajanja na merenje položaja</w:t>
                  </w:r>
                </w:p>
              </w:tc>
              <w:tc>
                <w:tcPr>
                  <w:tcW w:w="4105" w:type="dxa"/>
                  <w:shd w:val="clear" w:color="auto" w:fill="auto"/>
                  <w:vAlign w:val="center"/>
                </w:tcPr>
                <w:p w14:paraId="5AC64161" w14:textId="77777777" w:rsidR="009E33B9" w:rsidRPr="00F93A1B" w:rsidRDefault="009E33B9" w:rsidP="009E33B9">
                  <w:pPr>
                    <w:rPr>
                      <w:lang w:val="sr-Latn-RS"/>
                    </w:rPr>
                  </w:pPr>
                  <w:r w:rsidRPr="00F93A1B">
                    <w:rPr>
                      <w:lang w:val="sr-Latn-RS"/>
                    </w:rPr>
                    <w:t>0,1 %</w:t>
                  </w:r>
                </w:p>
              </w:tc>
              <w:tc>
                <w:tcPr>
                  <w:tcW w:w="3112" w:type="dxa"/>
                  <w:shd w:val="clear" w:color="auto" w:fill="auto"/>
                  <w:vAlign w:val="center"/>
                </w:tcPr>
                <w:p w14:paraId="02C7101E" w14:textId="77777777" w:rsidR="009E33B9" w:rsidRPr="00F93A1B" w:rsidRDefault="009E33B9" w:rsidP="009E33B9">
                  <w:pPr>
                    <w:rPr>
                      <w:lang w:val="sr-Latn-RS"/>
                    </w:rPr>
                  </w:pPr>
                  <w:r w:rsidRPr="00F93A1B">
                    <w:rPr>
                      <w:lang w:val="sr-Latn-RS"/>
                    </w:rPr>
                    <w:t>0,1 %</w:t>
                  </w:r>
                </w:p>
              </w:tc>
            </w:tr>
            <w:tr w:rsidR="009E33B9" w:rsidRPr="00F93A1B" w14:paraId="792AA1EE" w14:textId="77777777" w:rsidTr="009E33B9">
              <w:trPr>
                <w:trHeight w:val="325"/>
                <w:jc w:val="center"/>
              </w:trPr>
              <w:tc>
                <w:tcPr>
                  <w:tcW w:w="2124" w:type="dxa"/>
                  <w:shd w:val="clear" w:color="auto" w:fill="auto"/>
                </w:tcPr>
                <w:p w14:paraId="10EAE52F" w14:textId="77777777" w:rsidR="009E33B9" w:rsidRPr="00F93A1B" w:rsidRDefault="009E33B9" w:rsidP="009E33B9">
                  <w:pPr>
                    <w:rPr>
                      <w:lang w:val="sr-Latn-RS"/>
                    </w:rPr>
                  </w:pPr>
                  <w:r w:rsidRPr="00F93A1B">
                    <w:rPr>
                      <w:lang w:val="sr-Latn-RS"/>
                    </w:rPr>
                    <w:t>Uticaj opterećenja na merenje položaja</w:t>
                  </w:r>
                </w:p>
              </w:tc>
              <w:tc>
                <w:tcPr>
                  <w:tcW w:w="4105" w:type="dxa"/>
                  <w:shd w:val="clear" w:color="auto" w:fill="auto"/>
                  <w:vAlign w:val="center"/>
                </w:tcPr>
                <w:p w14:paraId="1E66FE63" w14:textId="77777777" w:rsidR="009E33B9" w:rsidRPr="00F93A1B" w:rsidRDefault="009E33B9" w:rsidP="009E33B9">
                  <w:pPr>
                    <w:rPr>
                      <w:lang w:val="sr-Latn-RS"/>
                    </w:rPr>
                  </w:pPr>
                  <w:r w:rsidRPr="00F93A1B">
                    <w:rPr>
                      <w:lang w:val="sr-Latn-RS"/>
                    </w:rPr>
                    <w:t>0,1%</w:t>
                  </w:r>
                </w:p>
              </w:tc>
              <w:tc>
                <w:tcPr>
                  <w:tcW w:w="3112" w:type="dxa"/>
                  <w:shd w:val="clear" w:color="auto" w:fill="auto"/>
                  <w:vAlign w:val="center"/>
                </w:tcPr>
                <w:p w14:paraId="7039EC49" w14:textId="77777777" w:rsidR="009E33B9" w:rsidRPr="00F93A1B" w:rsidRDefault="009E33B9" w:rsidP="009E33B9">
                  <w:pPr>
                    <w:rPr>
                      <w:lang w:val="sr-Latn-RS"/>
                    </w:rPr>
                  </w:pPr>
                  <w:r w:rsidRPr="00F93A1B">
                    <w:rPr>
                      <w:lang w:val="sr-Latn-RS"/>
                    </w:rPr>
                    <w:t>0,1 %</w:t>
                  </w:r>
                </w:p>
              </w:tc>
            </w:tr>
            <w:tr w:rsidR="009E33B9" w:rsidRPr="00F93A1B" w14:paraId="3A6635A3" w14:textId="77777777" w:rsidTr="009E33B9">
              <w:trPr>
                <w:trHeight w:val="336"/>
                <w:jc w:val="center"/>
              </w:trPr>
              <w:tc>
                <w:tcPr>
                  <w:tcW w:w="2124" w:type="dxa"/>
                  <w:shd w:val="clear" w:color="auto" w:fill="auto"/>
                </w:tcPr>
                <w:p w14:paraId="73931993" w14:textId="77777777" w:rsidR="009E33B9" w:rsidRPr="00F93A1B" w:rsidRDefault="009E33B9" w:rsidP="009E33B9">
                  <w:pPr>
                    <w:rPr>
                      <w:lang w:val="sr-Latn-RS"/>
                    </w:rPr>
                  </w:pPr>
                  <w:r w:rsidRPr="00F93A1B">
                    <w:rPr>
                      <w:lang w:val="sr-Latn-RS"/>
                    </w:rPr>
                    <w:t>Uticaj temperature na merenje položaja</w:t>
                  </w:r>
                </w:p>
              </w:tc>
              <w:tc>
                <w:tcPr>
                  <w:tcW w:w="4105" w:type="dxa"/>
                  <w:shd w:val="clear" w:color="auto" w:fill="auto"/>
                </w:tcPr>
                <w:p w14:paraId="6D490ED1" w14:textId="77777777" w:rsidR="009E33B9" w:rsidRPr="00F93A1B" w:rsidRDefault="009E33B9" w:rsidP="009E33B9">
                  <w:pPr>
                    <w:rPr>
                      <w:lang w:val="sr-Latn-RS"/>
                    </w:rPr>
                  </w:pPr>
                  <w:r w:rsidRPr="00F93A1B">
                    <w:rPr>
                      <w:lang w:val="sr-Latn-RS"/>
                    </w:rPr>
                    <w:t>&lt;0,1 ‰/K</w:t>
                  </w:r>
                </w:p>
              </w:tc>
              <w:tc>
                <w:tcPr>
                  <w:tcW w:w="3112" w:type="dxa"/>
                  <w:shd w:val="clear" w:color="auto" w:fill="auto"/>
                </w:tcPr>
                <w:p w14:paraId="26CA4FDA" w14:textId="77777777" w:rsidR="009E33B9" w:rsidRPr="00F93A1B" w:rsidRDefault="009E33B9" w:rsidP="009E33B9">
                  <w:pPr>
                    <w:rPr>
                      <w:lang w:val="sr-Latn-RS"/>
                    </w:rPr>
                  </w:pPr>
                  <w:r w:rsidRPr="00F93A1B">
                    <w:rPr>
                      <w:lang w:val="sr-Latn-RS"/>
                    </w:rPr>
                    <w:t>&lt;0,1 ‰/K</w:t>
                  </w:r>
                </w:p>
              </w:tc>
            </w:tr>
            <w:tr w:rsidR="009E33B9" w:rsidRPr="00F93A1B" w14:paraId="77DBA11B" w14:textId="77777777" w:rsidTr="009E33B9">
              <w:trPr>
                <w:trHeight w:val="325"/>
                <w:jc w:val="center"/>
              </w:trPr>
              <w:tc>
                <w:tcPr>
                  <w:tcW w:w="2124" w:type="dxa"/>
                  <w:shd w:val="clear" w:color="auto" w:fill="auto"/>
                </w:tcPr>
                <w:p w14:paraId="7E248714" w14:textId="77777777" w:rsidR="009E33B9" w:rsidRPr="00F93A1B" w:rsidRDefault="009E33B9" w:rsidP="009E33B9">
                  <w:pPr>
                    <w:rPr>
                      <w:lang w:val="sr-Latn-RS"/>
                    </w:rPr>
                  </w:pPr>
                  <w:r w:rsidRPr="00F93A1B">
                    <w:rPr>
                      <w:lang w:val="sr-Latn-RS"/>
                    </w:rPr>
                    <w:t>Radna temperatura ambijenta</w:t>
                  </w:r>
                </w:p>
              </w:tc>
              <w:tc>
                <w:tcPr>
                  <w:tcW w:w="4105" w:type="dxa"/>
                  <w:shd w:val="clear" w:color="auto" w:fill="auto"/>
                </w:tcPr>
                <w:p w14:paraId="5A5EF470"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c>
                <w:tcPr>
                  <w:tcW w:w="3112" w:type="dxa"/>
                  <w:shd w:val="clear" w:color="auto" w:fill="auto"/>
                </w:tcPr>
                <w:p w14:paraId="07D4555E"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r>
          </w:tbl>
          <w:p w14:paraId="3FC07E39" w14:textId="77777777" w:rsidR="009E33B9" w:rsidRPr="008E3B2B" w:rsidRDefault="009E33B9" w:rsidP="009E33B9">
            <w:pPr>
              <w:rPr>
                <w:highlight w:val="red"/>
                <w:lang w:val="sr-Latn-CS"/>
              </w:rPr>
            </w:pPr>
          </w:p>
          <w:p w14:paraId="56B71C75" w14:textId="77777777" w:rsidR="009E33B9" w:rsidRPr="00F93A1B" w:rsidRDefault="009E33B9" w:rsidP="009E33B9">
            <w:pPr>
              <w:numPr>
                <w:ilvl w:val="0"/>
                <w:numId w:val="31"/>
              </w:numPr>
              <w:spacing w:before="0"/>
              <w:jc w:val="left"/>
              <w:rPr>
                <w:lang w:val="sr-Latn-CS"/>
              </w:rPr>
            </w:pPr>
            <w:r w:rsidRPr="00F93A1B">
              <w:rPr>
                <w:lang w:val="sr-Latn-CS"/>
              </w:rPr>
              <w:t>Četiri granična krajnja prekidača (dva za otvaranje + dva za zatvaranje)</w:t>
            </w:r>
          </w:p>
          <w:p w14:paraId="49CBA6D8" w14:textId="77777777" w:rsidR="009E33B9" w:rsidRPr="00F93A1B" w:rsidRDefault="009E33B9" w:rsidP="009E33B9">
            <w:pPr>
              <w:numPr>
                <w:ilvl w:val="0"/>
                <w:numId w:val="31"/>
              </w:numPr>
              <w:spacing w:before="0"/>
              <w:jc w:val="left"/>
              <w:rPr>
                <w:lang w:val="sr-Latn-CS"/>
              </w:rPr>
            </w:pPr>
            <w:r w:rsidRPr="00F93A1B">
              <w:rPr>
                <w:lang w:val="sr-Latn-CS"/>
              </w:rPr>
              <w:t>Dva momentna prekidača (jedan za otvaranje + jedan za zatvaranje)</w:t>
            </w:r>
          </w:p>
          <w:p w14:paraId="24CC8D5A" w14:textId="77777777" w:rsidR="009E33B9" w:rsidRPr="00F93A1B" w:rsidRDefault="009E33B9" w:rsidP="009E33B9">
            <w:pPr>
              <w:numPr>
                <w:ilvl w:val="0"/>
                <w:numId w:val="31"/>
              </w:numPr>
              <w:spacing w:before="0"/>
              <w:jc w:val="left"/>
              <w:rPr>
                <w:lang w:val="sr-Latn-CS"/>
              </w:rPr>
            </w:pPr>
            <w:r w:rsidRPr="00F93A1B">
              <w:rPr>
                <w:lang w:val="sr-Latn-CS"/>
              </w:rPr>
              <w:t>Napon: U=3x400 V plus minus 10%</w:t>
            </w:r>
          </w:p>
          <w:p w14:paraId="56578A37" w14:textId="77777777" w:rsidR="009E33B9" w:rsidRPr="00F93A1B" w:rsidRDefault="009E33B9" w:rsidP="009E33B9">
            <w:pPr>
              <w:numPr>
                <w:ilvl w:val="0"/>
                <w:numId w:val="31"/>
              </w:numPr>
              <w:spacing w:before="0"/>
              <w:jc w:val="left"/>
              <w:rPr>
                <w:lang w:val="sr-Latn-CS"/>
              </w:rPr>
            </w:pPr>
            <w:r w:rsidRPr="00F93A1B">
              <w:rPr>
                <w:lang w:val="sr-Latn-CS"/>
              </w:rPr>
              <w:t>Frekvencija: f=50 Hz</w:t>
            </w:r>
          </w:p>
          <w:p w14:paraId="775E359F" w14:textId="77777777" w:rsidR="009E33B9" w:rsidRPr="00F93A1B" w:rsidRDefault="009E33B9" w:rsidP="009E33B9">
            <w:pPr>
              <w:numPr>
                <w:ilvl w:val="0"/>
                <w:numId w:val="31"/>
              </w:numPr>
              <w:spacing w:before="0"/>
              <w:jc w:val="left"/>
              <w:rPr>
                <w:lang w:val="sr-Latn-CS"/>
              </w:rPr>
            </w:pPr>
            <w:r w:rsidRPr="00F93A1B">
              <w:rPr>
                <w:lang w:val="sr-Latn-CS"/>
              </w:rPr>
              <w:t>Kratkotrajni pogon (short time duty): S2-15 min</w:t>
            </w:r>
          </w:p>
          <w:p w14:paraId="743C0633" w14:textId="77777777" w:rsidR="009E33B9" w:rsidRPr="00F93A1B" w:rsidRDefault="009E33B9" w:rsidP="009E33B9">
            <w:pPr>
              <w:numPr>
                <w:ilvl w:val="0"/>
                <w:numId w:val="31"/>
              </w:numPr>
              <w:spacing w:before="0"/>
              <w:jc w:val="left"/>
              <w:rPr>
                <w:lang w:val="sr-Latn-CS"/>
              </w:rPr>
            </w:pPr>
            <w:r w:rsidRPr="00F93A1B">
              <w:rPr>
                <w:lang w:val="sr-Latn-CS"/>
              </w:rPr>
              <w:t>Elektromotorni pogon prema EN 15714-2: je klase B</w:t>
            </w:r>
          </w:p>
          <w:p w14:paraId="3DC6D308" w14:textId="77777777" w:rsidR="009E33B9" w:rsidRPr="00F93A1B" w:rsidRDefault="009E33B9" w:rsidP="009E33B9">
            <w:pPr>
              <w:numPr>
                <w:ilvl w:val="0"/>
                <w:numId w:val="31"/>
              </w:numPr>
              <w:spacing w:before="0"/>
              <w:jc w:val="left"/>
              <w:rPr>
                <w:lang w:val="sr-Latn-CS"/>
              </w:rPr>
            </w:pPr>
            <w:r w:rsidRPr="00F93A1B">
              <w:rPr>
                <w:lang w:val="sr-Latn-CS"/>
              </w:rPr>
              <w:t>Spoj za napajanje/signalizaciju je izveden preko utičnog konektora</w:t>
            </w:r>
          </w:p>
          <w:p w14:paraId="0F9AA12B"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mogućnost naknadne ugradnje upravljačke jedinice sa lokalnim kontrolama</w:t>
            </w:r>
          </w:p>
          <w:p w14:paraId="3A259822"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grejač za sprečavanje kondenzacije u upravljačkom delu</w:t>
            </w:r>
          </w:p>
          <w:p w14:paraId="4F4A1BF4" w14:textId="77777777" w:rsidR="009E33B9" w:rsidRDefault="009E33B9" w:rsidP="009E33B9">
            <w:pPr>
              <w:numPr>
                <w:ilvl w:val="0"/>
                <w:numId w:val="31"/>
              </w:numPr>
              <w:spacing w:before="0"/>
              <w:jc w:val="left"/>
              <w:rPr>
                <w:lang w:val="sr-Latn-CS"/>
              </w:rPr>
            </w:pPr>
            <w:r w:rsidRPr="00F93A1B">
              <w:rPr>
                <w:lang w:val="sr-Latn-CS"/>
              </w:rPr>
              <w:t>Antikorozivna zaštita u skladu sa EN ISO 12944-2: 140 mikrometara</w:t>
            </w:r>
          </w:p>
          <w:p w14:paraId="691F440B" w14:textId="77777777" w:rsidR="009E33B9" w:rsidRPr="00F93A1B" w:rsidRDefault="009E33B9" w:rsidP="009E33B9">
            <w:pPr>
              <w:numPr>
                <w:ilvl w:val="0"/>
                <w:numId w:val="31"/>
              </w:numPr>
              <w:spacing w:before="0"/>
              <w:jc w:val="left"/>
              <w:rPr>
                <w:lang w:val="sr-Latn-CS"/>
              </w:rPr>
            </w:pPr>
            <w:r w:rsidRPr="00F93A1B">
              <w:rPr>
                <w:lang w:val="sr-Latn-CS"/>
              </w:rPr>
              <w:t>Uz zasun dostaviti atestno-tehničku dokumentaciju, kao i atestno tehničku dokumentaciju elektromotornog pogona</w:t>
            </w:r>
          </w:p>
        </w:tc>
      </w:tr>
      <w:tr w:rsidR="009E33B9" w:rsidRPr="00410691" w14:paraId="640B6EB9" w14:textId="77777777" w:rsidTr="009E33B9">
        <w:trPr>
          <w:trHeight w:val="42"/>
          <w:jc w:val="center"/>
        </w:trPr>
        <w:tc>
          <w:tcPr>
            <w:tcW w:w="1278" w:type="dxa"/>
            <w:vMerge/>
            <w:shd w:val="clear" w:color="auto" w:fill="auto"/>
            <w:vAlign w:val="center"/>
          </w:tcPr>
          <w:p w14:paraId="7355D007" w14:textId="77777777" w:rsidR="009E33B9" w:rsidRDefault="009E33B9" w:rsidP="009E33B9">
            <w:pPr>
              <w:jc w:val="center"/>
              <w:rPr>
                <w:b/>
              </w:rPr>
            </w:pPr>
          </w:p>
        </w:tc>
        <w:tc>
          <w:tcPr>
            <w:tcW w:w="1361" w:type="dxa"/>
            <w:shd w:val="clear" w:color="auto" w:fill="auto"/>
            <w:vAlign w:val="center"/>
          </w:tcPr>
          <w:p w14:paraId="3E1A9FBE" w14:textId="77777777" w:rsidR="009E33B9" w:rsidRDefault="009E33B9" w:rsidP="009E33B9">
            <w:pPr>
              <w:jc w:val="center"/>
            </w:pPr>
            <w:r>
              <w:t>747645</w:t>
            </w:r>
          </w:p>
        </w:tc>
        <w:tc>
          <w:tcPr>
            <w:tcW w:w="6423" w:type="dxa"/>
            <w:shd w:val="clear" w:color="auto" w:fill="auto"/>
            <w:vAlign w:val="center"/>
          </w:tcPr>
          <w:p w14:paraId="1E6F17F6"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26F70D56" w14:textId="77777777" w:rsidR="009E33B9" w:rsidRPr="00474F82" w:rsidRDefault="009E33B9" w:rsidP="009E33B9">
            <w:pPr>
              <w:numPr>
                <w:ilvl w:val="0"/>
                <w:numId w:val="31"/>
              </w:numPr>
              <w:spacing w:before="0"/>
              <w:jc w:val="left"/>
              <w:rPr>
                <w:lang w:val="sr-Latn-CS"/>
              </w:rPr>
            </w:pPr>
            <w:r>
              <w:rPr>
                <w:lang w:val="sr-Latn-CS"/>
              </w:rPr>
              <w:t>Šifra artikla: 747645</w:t>
            </w:r>
          </w:p>
          <w:p w14:paraId="6EC77554" w14:textId="77777777" w:rsidR="009E33B9" w:rsidRPr="00A1510B" w:rsidRDefault="009E33B9" w:rsidP="009E33B9">
            <w:pPr>
              <w:numPr>
                <w:ilvl w:val="0"/>
                <w:numId w:val="31"/>
              </w:numPr>
              <w:spacing w:before="0"/>
              <w:jc w:val="left"/>
              <w:rPr>
                <w:lang w:val="sr-Latn-CS"/>
              </w:rPr>
            </w:pPr>
            <w:r w:rsidRPr="00A1510B">
              <w:rPr>
                <w:lang w:val="sr-Latn-CS"/>
              </w:rPr>
              <w:t>Na</w:t>
            </w:r>
            <w:r>
              <w:rPr>
                <w:lang w:val="sr-Latn-CS"/>
              </w:rPr>
              <w:t>zivni prečnik: DN15</w:t>
            </w:r>
            <w:r w:rsidRPr="00A1510B">
              <w:rPr>
                <w:lang w:val="sr-Latn-CS"/>
              </w:rPr>
              <w:t>0</w:t>
            </w:r>
          </w:p>
          <w:p w14:paraId="74ED1697" w14:textId="77777777" w:rsidR="009E33B9" w:rsidRPr="00A1510B" w:rsidRDefault="009E33B9" w:rsidP="009E33B9">
            <w:pPr>
              <w:numPr>
                <w:ilvl w:val="0"/>
                <w:numId w:val="31"/>
              </w:numPr>
              <w:spacing w:before="0"/>
              <w:jc w:val="left"/>
              <w:rPr>
                <w:lang w:val="sr-Latn-CS"/>
              </w:rPr>
            </w:pPr>
            <w:r>
              <w:rPr>
                <w:lang w:val="sr-Latn-CS"/>
              </w:rPr>
              <w:t>Nazivni pritisak: PN16</w:t>
            </w:r>
          </w:p>
          <w:p w14:paraId="4688A175"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02A6D010"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54889F06"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18497F47" w14:textId="77777777" w:rsidR="009E33B9" w:rsidRPr="00A1510B" w:rsidRDefault="009E33B9" w:rsidP="009E33B9">
            <w:pPr>
              <w:numPr>
                <w:ilvl w:val="0"/>
                <w:numId w:val="31"/>
              </w:numPr>
              <w:spacing w:before="0"/>
              <w:jc w:val="left"/>
              <w:rPr>
                <w:lang w:val="sr-Latn-CS"/>
              </w:rPr>
            </w:pPr>
            <w:r w:rsidRPr="00A1510B">
              <w:rPr>
                <w:lang w:val="sr-Latn-CS"/>
              </w:rPr>
              <w:t>Materijal kućišta: čelik 1.0619 prema DIN standardu ili ČL 1330 prema SRPS standardu</w:t>
            </w:r>
          </w:p>
          <w:p w14:paraId="56A485F5"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prema standardu EN1092-1 za PN16</w:t>
            </w:r>
            <w:r w:rsidRPr="00A1510B">
              <w:rPr>
                <w:lang w:val="sr-Latn-CS"/>
              </w:rPr>
              <w:t>. Prirubnice integralne sa zasunom trebaju biti sa grlom tip B1.</w:t>
            </w:r>
          </w:p>
          <w:p w14:paraId="00B3E691"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10A104FF"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496696"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76F12D17" w14:textId="77777777" w:rsidR="009E33B9" w:rsidRPr="00135A58" w:rsidRDefault="009E33B9" w:rsidP="009E33B9">
            <w:pPr>
              <w:ind w:left="720"/>
              <w:rPr>
                <w:lang w:val="sr-Latn-CS"/>
              </w:rPr>
            </w:pPr>
          </w:p>
          <w:p w14:paraId="1D5BD470" w14:textId="77777777" w:rsidR="009E33B9" w:rsidRPr="00F93A1B" w:rsidRDefault="009E33B9" w:rsidP="009E33B9">
            <w:pPr>
              <w:rPr>
                <w:lang w:val="sr-Latn-CS"/>
              </w:rPr>
            </w:pPr>
            <w:r w:rsidRPr="00F93A1B">
              <w:rPr>
                <w:lang w:val="sr-Latn-CS"/>
              </w:rPr>
              <w:t>Elektromotorni pogon treba da ima sledeće tehničke karakteristike:</w:t>
            </w:r>
          </w:p>
          <w:p w14:paraId="66F19F55" w14:textId="77777777" w:rsidR="009E33B9" w:rsidRPr="00F93A1B" w:rsidRDefault="009E33B9" w:rsidP="009E33B9">
            <w:pPr>
              <w:numPr>
                <w:ilvl w:val="0"/>
                <w:numId w:val="31"/>
              </w:numPr>
              <w:spacing w:before="0"/>
              <w:jc w:val="left"/>
              <w:rPr>
                <w:lang w:val="sr-Latn-CS"/>
              </w:rPr>
            </w:pPr>
            <w:r w:rsidRPr="00F93A1B">
              <w:rPr>
                <w:lang w:val="sr-Latn-CS"/>
              </w:rPr>
              <w:t>Stepen zaštite: IP68, uz pogon isporučiti kablovske uvodnice za IP68 zaštitu</w:t>
            </w:r>
          </w:p>
          <w:p w14:paraId="5E7A6721" w14:textId="77777777" w:rsidR="009E33B9" w:rsidRPr="00F93A1B" w:rsidRDefault="009E33B9" w:rsidP="009E33B9">
            <w:pPr>
              <w:numPr>
                <w:ilvl w:val="0"/>
                <w:numId w:val="31"/>
              </w:numPr>
              <w:spacing w:before="0"/>
              <w:jc w:val="left"/>
              <w:rPr>
                <w:lang w:val="sr-Latn-CS"/>
              </w:rPr>
            </w:pPr>
            <w:r w:rsidRPr="00F93A1B">
              <w:rPr>
                <w:lang w:val="sr-Latn-CS"/>
              </w:rPr>
              <w:t>Ambijentalna temperatura: od T=-</w:t>
            </w:r>
            <w:r>
              <w:rPr>
                <w:lang w:val="sr-Latn-CS"/>
              </w:rPr>
              <w:t>3</w:t>
            </w:r>
            <w:r w:rsidRPr="00F93A1B">
              <w:rPr>
                <w:lang w:val="sr-Latn-CS"/>
              </w:rPr>
              <w:t>0 do +</w:t>
            </w:r>
            <w:r>
              <w:rPr>
                <w:lang w:val="sr-Latn-CS"/>
              </w:rPr>
              <w:t>7</w:t>
            </w:r>
            <w:r w:rsidRPr="00F93A1B">
              <w:rPr>
                <w:lang w:val="sr-Latn-CS"/>
              </w:rPr>
              <w:t>0 °C</w:t>
            </w:r>
          </w:p>
          <w:p w14:paraId="18D3425E" w14:textId="77777777" w:rsidR="009E33B9" w:rsidRPr="00F93A1B" w:rsidRDefault="009E33B9" w:rsidP="009E33B9">
            <w:pPr>
              <w:numPr>
                <w:ilvl w:val="0"/>
                <w:numId w:val="31"/>
              </w:numPr>
              <w:spacing w:before="0"/>
              <w:jc w:val="left"/>
              <w:rPr>
                <w:lang w:val="sr-Latn-CS"/>
              </w:rPr>
            </w:pPr>
            <w:r w:rsidRPr="00F93A1B">
              <w:rPr>
                <w:lang w:val="sr-Latn-CS"/>
              </w:rPr>
              <w:t>Broj obrtaja izlaznog vratila: n=32  1/min</w:t>
            </w:r>
          </w:p>
          <w:p w14:paraId="7BA5E0C5" w14:textId="77777777" w:rsidR="009E33B9" w:rsidRPr="00423F2B" w:rsidRDefault="009E33B9" w:rsidP="009E33B9">
            <w:pPr>
              <w:numPr>
                <w:ilvl w:val="0"/>
                <w:numId w:val="31"/>
              </w:numPr>
              <w:spacing w:before="0"/>
              <w:jc w:val="left"/>
              <w:rPr>
                <w:lang w:val="sr-Latn-CS"/>
              </w:rPr>
            </w:pPr>
            <w:r w:rsidRPr="00423F2B">
              <w:rPr>
                <w:lang w:val="sr-Latn-CS"/>
              </w:rPr>
              <w:t>Minimalni obrtni moment/maksimalni obrtni moment: Tmin/Tmax = 40 Nm/120 Nm, podešavanje momenta na brojčanoj skali</w:t>
            </w:r>
          </w:p>
          <w:p w14:paraId="25ACD07E" w14:textId="77777777" w:rsidR="009E33B9" w:rsidRPr="00423F2B" w:rsidRDefault="009E33B9" w:rsidP="009E33B9">
            <w:pPr>
              <w:numPr>
                <w:ilvl w:val="0"/>
                <w:numId w:val="31"/>
              </w:numPr>
              <w:spacing w:before="0"/>
              <w:jc w:val="left"/>
              <w:rPr>
                <w:lang w:val="sr-Latn-CS"/>
              </w:rPr>
            </w:pPr>
            <w:r w:rsidRPr="00423F2B">
              <w:rPr>
                <w:lang w:val="sr-Latn-CS"/>
              </w:rPr>
              <w:t>Prirubnička veza sa adapterom: F10 prema standardu EN ISO 5210</w:t>
            </w:r>
          </w:p>
          <w:p w14:paraId="71C72D0A" w14:textId="77777777" w:rsidR="009E33B9" w:rsidRPr="00F93A1B" w:rsidRDefault="009E33B9" w:rsidP="009E33B9">
            <w:pPr>
              <w:numPr>
                <w:ilvl w:val="0"/>
                <w:numId w:val="31"/>
              </w:numPr>
              <w:spacing w:before="0"/>
              <w:jc w:val="left"/>
              <w:rPr>
                <w:lang w:val="sr-Latn-CS"/>
              </w:rPr>
            </w:pPr>
            <w:r w:rsidRPr="00F93A1B">
              <w:rPr>
                <w:lang w:val="sr-Latn-CS"/>
              </w:rPr>
              <w:t>Izlaz iz elektromotornog pogona: Tip B1 prema standardu EN ISO 5210</w:t>
            </w:r>
          </w:p>
          <w:p w14:paraId="0117CC7A" w14:textId="77777777" w:rsidR="009E33B9" w:rsidRPr="00F93A1B" w:rsidRDefault="009E33B9" w:rsidP="009E33B9">
            <w:pPr>
              <w:numPr>
                <w:ilvl w:val="0"/>
                <w:numId w:val="31"/>
              </w:numPr>
              <w:spacing w:before="0"/>
              <w:jc w:val="left"/>
              <w:rPr>
                <w:lang w:val="sr-Latn-CS"/>
              </w:rPr>
            </w:pPr>
            <w:r w:rsidRPr="00F93A1B">
              <w:rPr>
                <w:lang w:val="sr-Latn-CS"/>
              </w:rPr>
              <w:t>Točak za ručni pogon se kupluje (spaja) sa ručicom, isključenje kuplovanja se ostvaruje automatski kod kretanja motora</w:t>
            </w:r>
          </w:p>
          <w:p w14:paraId="090C10E8" w14:textId="77777777" w:rsidR="009E33B9" w:rsidRPr="00F93A1B" w:rsidRDefault="009E33B9" w:rsidP="009E33B9">
            <w:pPr>
              <w:numPr>
                <w:ilvl w:val="0"/>
                <w:numId w:val="31"/>
              </w:numPr>
              <w:spacing w:before="0"/>
              <w:jc w:val="left"/>
              <w:rPr>
                <w:lang w:val="sr-Latn-CS"/>
              </w:rPr>
            </w:pPr>
            <w:r w:rsidRPr="00F93A1B">
              <w:rPr>
                <w:lang w:val="sr-Latn-CS"/>
              </w:rPr>
              <w:t>Motor: trofazni asinhroni motor</w:t>
            </w:r>
          </w:p>
          <w:p w14:paraId="2EF14AAF" w14:textId="77777777" w:rsidR="009E33B9" w:rsidRPr="00F93A1B" w:rsidRDefault="009E33B9" w:rsidP="009E33B9">
            <w:pPr>
              <w:numPr>
                <w:ilvl w:val="0"/>
                <w:numId w:val="31"/>
              </w:numPr>
              <w:spacing w:before="0"/>
              <w:jc w:val="left"/>
              <w:rPr>
                <w:lang w:val="sr-Latn-CS"/>
              </w:rPr>
            </w:pPr>
            <w:r w:rsidRPr="00F93A1B">
              <w:rPr>
                <w:lang w:val="sr-Latn-CS"/>
              </w:rPr>
              <w:t>Klasa izolacije motora: F</w:t>
            </w:r>
          </w:p>
          <w:p w14:paraId="79CAD59A" w14:textId="77777777" w:rsidR="009E33B9" w:rsidRPr="00F93A1B" w:rsidRDefault="009E33B9" w:rsidP="009E33B9">
            <w:pPr>
              <w:numPr>
                <w:ilvl w:val="0"/>
                <w:numId w:val="31"/>
              </w:numPr>
              <w:spacing w:before="0"/>
              <w:jc w:val="left"/>
              <w:rPr>
                <w:lang w:val="sr-Latn-CS"/>
              </w:rPr>
            </w:pPr>
            <w:r w:rsidRPr="00F93A1B">
              <w:rPr>
                <w:lang w:val="sr-Latn-CS"/>
              </w:rPr>
              <w:t>Termička zaštita motora u svakom namotaju</w:t>
            </w:r>
          </w:p>
          <w:p w14:paraId="75717C13" w14:textId="77777777" w:rsidR="009E33B9" w:rsidRDefault="009E33B9" w:rsidP="009E33B9">
            <w:pPr>
              <w:numPr>
                <w:ilvl w:val="0"/>
                <w:numId w:val="31"/>
              </w:numPr>
              <w:spacing w:before="0"/>
              <w:jc w:val="left"/>
              <w:rPr>
                <w:lang w:val="sr-Latn-CS"/>
              </w:rPr>
            </w:pPr>
            <w:r w:rsidRPr="00F93A1B">
              <w:rPr>
                <w:rFonts w:cs="Arial"/>
                <w:lang w:val="sr-Latn-RS"/>
              </w:rPr>
              <w:t>Nehabajući, bezkontaktni davač položaja ventila koji se bazira na Holovom senzoru i ima  mogućnost dvožičnog, trožičnog ili četvorožičnog vezivanja, uz sledeće karakteristike:</w:t>
            </w:r>
          </w:p>
          <w:p w14:paraId="1DB1E88E"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93A1B" w14:paraId="5ED139EA" w14:textId="77777777" w:rsidTr="009E33B9">
              <w:trPr>
                <w:trHeight w:val="162"/>
                <w:jc w:val="center"/>
              </w:trPr>
              <w:tc>
                <w:tcPr>
                  <w:tcW w:w="2124" w:type="dxa"/>
                  <w:shd w:val="clear" w:color="auto" w:fill="FFFFFF"/>
                </w:tcPr>
                <w:p w14:paraId="4D33489B" w14:textId="77777777" w:rsidR="009E33B9" w:rsidRPr="00F93A1B" w:rsidRDefault="009E33B9" w:rsidP="009E33B9">
                  <w:pPr>
                    <w:rPr>
                      <w:lang w:val="sr-Latn-RS"/>
                    </w:rPr>
                  </w:pPr>
                </w:p>
              </w:tc>
              <w:tc>
                <w:tcPr>
                  <w:tcW w:w="4105" w:type="dxa"/>
                  <w:shd w:val="clear" w:color="auto" w:fill="E7E6E6"/>
                </w:tcPr>
                <w:p w14:paraId="437544EA" w14:textId="77777777" w:rsidR="009E33B9" w:rsidRPr="00F93A1B" w:rsidRDefault="009E33B9" w:rsidP="009E33B9">
                  <w:pPr>
                    <w:rPr>
                      <w:lang w:val="sr-Latn-RS"/>
                    </w:rPr>
                  </w:pPr>
                  <w:r w:rsidRPr="00F93A1B">
                    <w:rPr>
                      <w:lang w:val="sr-Latn-RS"/>
                    </w:rPr>
                    <w:t>Trožično ili četvorožično vezivanje</w:t>
                  </w:r>
                </w:p>
              </w:tc>
              <w:tc>
                <w:tcPr>
                  <w:tcW w:w="3112" w:type="dxa"/>
                  <w:shd w:val="clear" w:color="auto" w:fill="E7E6E6"/>
                </w:tcPr>
                <w:p w14:paraId="04E1A059" w14:textId="77777777" w:rsidR="009E33B9" w:rsidRPr="00F93A1B" w:rsidRDefault="009E33B9" w:rsidP="009E33B9">
                  <w:pPr>
                    <w:rPr>
                      <w:lang w:val="sr-Latn-RS"/>
                    </w:rPr>
                  </w:pPr>
                  <w:r w:rsidRPr="00F93A1B">
                    <w:rPr>
                      <w:lang w:val="sr-Latn-RS"/>
                    </w:rPr>
                    <w:t>Dvožično vezivanje</w:t>
                  </w:r>
                </w:p>
              </w:tc>
            </w:tr>
            <w:tr w:rsidR="009E33B9" w:rsidRPr="00F93A1B" w14:paraId="4B5E9A07" w14:textId="77777777" w:rsidTr="009E33B9">
              <w:trPr>
                <w:trHeight w:val="162"/>
                <w:jc w:val="center"/>
              </w:trPr>
              <w:tc>
                <w:tcPr>
                  <w:tcW w:w="2124" w:type="dxa"/>
                  <w:shd w:val="clear" w:color="auto" w:fill="auto"/>
                </w:tcPr>
                <w:p w14:paraId="1BA7C012" w14:textId="77777777" w:rsidR="009E33B9" w:rsidRPr="00F93A1B" w:rsidRDefault="009E33B9" w:rsidP="009E33B9">
                  <w:pPr>
                    <w:rPr>
                      <w:vertAlign w:val="subscript"/>
                      <w:lang w:val="sr-Latn-RS"/>
                    </w:rPr>
                  </w:pPr>
                  <w:r w:rsidRPr="00F93A1B">
                    <w:rPr>
                      <w:lang w:val="sr-Latn-RS"/>
                    </w:rPr>
                    <w:lastRenderedPageBreak/>
                    <w:t>Izlazna struja I</w:t>
                  </w:r>
                  <w:r w:rsidRPr="00F93A1B">
                    <w:rPr>
                      <w:vertAlign w:val="subscript"/>
                      <w:lang w:val="sr-Latn-RS"/>
                    </w:rPr>
                    <w:t>A</w:t>
                  </w:r>
                </w:p>
              </w:tc>
              <w:tc>
                <w:tcPr>
                  <w:tcW w:w="4105" w:type="dxa"/>
                  <w:shd w:val="clear" w:color="auto" w:fill="auto"/>
                </w:tcPr>
                <w:p w14:paraId="0D8021E6" w14:textId="77777777" w:rsidR="009E33B9" w:rsidRPr="00F93A1B" w:rsidRDefault="009E33B9" w:rsidP="009E33B9">
                  <w:pPr>
                    <w:rPr>
                      <w:lang w:val="sr-Latn-RS"/>
                    </w:rPr>
                  </w:pPr>
                  <w:r w:rsidRPr="00F93A1B">
                    <w:rPr>
                      <w:lang w:val="sr-Latn-RS"/>
                    </w:rPr>
                    <w:t>0-20 mA ili 4-20 mA</w:t>
                  </w:r>
                </w:p>
              </w:tc>
              <w:tc>
                <w:tcPr>
                  <w:tcW w:w="3112" w:type="dxa"/>
                  <w:shd w:val="clear" w:color="auto" w:fill="auto"/>
                </w:tcPr>
                <w:p w14:paraId="07A1203E" w14:textId="77777777" w:rsidR="009E33B9" w:rsidRPr="00F93A1B" w:rsidRDefault="009E33B9" w:rsidP="009E33B9">
                  <w:pPr>
                    <w:rPr>
                      <w:lang w:val="sr-Latn-RS"/>
                    </w:rPr>
                  </w:pPr>
                  <w:r w:rsidRPr="00F93A1B">
                    <w:rPr>
                      <w:lang w:val="sr-Latn-RS"/>
                    </w:rPr>
                    <w:t>4-20 mA</w:t>
                  </w:r>
                </w:p>
              </w:tc>
            </w:tr>
            <w:tr w:rsidR="009E33B9" w:rsidRPr="00F93A1B" w14:paraId="1AD8B638" w14:textId="77777777" w:rsidTr="009E33B9">
              <w:trPr>
                <w:trHeight w:val="162"/>
                <w:jc w:val="center"/>
              </w:trPr>
              <w:tc>
                <w:tcPr>
                  <w:tcW w:w="2124" w:type="dxa"/>
                  <w:shd w:val="clear" w:color="auto" w:fill="auto"/>
                </w:tcPr>
                <w:p w14:paraId="0747DE88" w14:textId="77777777" w:rsidR="009E33B9" w:rsidRPr="00F93A1B" w:rsidRDefault="009E33B9" w:rsidP="009E33B9">
                  <w:pPr>
                    <w:rPr>
                      <w:vertAlign w:val="subscript"/>
                      <w:lang w:val="sr-Latn-RS"/>
                    </w:rPr>
                  </w:pPr>
                  <w:r w:rsidRPr="00F93A1B">
                    <w:rPr>
                      <w:lang w:val="sr-Latn-RS"/>
                    </w:rPr>
                    <w:t>Napajanje U</w:t>
                  </w:r>
                  <w:r w:rsidRPr="00F93A1B">
                    <w:rPr>
                      <w:vertAlign w:val="subscript"/>
                      <w:lang w:val="sr-Latn-RS"/>
                    </w:rPr>
                    <w:t>V</w:t>
                  </w:r>
                </w:p>
              </w:tc>
              <w:tc>
                <w:tcPr>
                  <w:tcW w:w="4105" w:type="dxa"/>
                  <w:shd w:val="clear" w:color="auto" w:fill="auto"/>
                </w:tcPr>
                <w:p w14:paraId="6B30AEAB" w14:textId="77777777" w:rsidR="009E33B9" w:rsidRPr="00F93A1B" w:rsidRDefault="009E33B9" w:rsidP="009E33B9">
                  <w:pPr>
                    <w:rPr>
                      <w:lang w:val="sr-Latn-RS"/>
                    </w:rPr>
                  </w:pPr>
                  <w:r w:rsidRPr="00F93A1B">
                    <w:rPr>
                      <w:lang w:val="sr-Latn-RS"/>
                    </w:rPr>
                    <w:t>24 V DC (18-32 V)</w:t>
                  </w:r>
                </w:p>
              </w:tc>
              <w:tc>
                <w:tcPr>
                  <w:tcW w:w="3112" w:type="dxa"/>
                  <w:shd w:val="clear" w:color="auto" w:fill="auto"/>
                </w:tcPr>
                <w:p w14:paraId="45A9B6DA" w14:textId="77777777" w:rsidR="009E33B9" w:rsidRPr="00F93A1B" w:rsidRDefault="009E33B9" w:rsidP="009E33B9">
                  <w:pPr>
                    <w:rPr>
                      <w:lang w:val="sr-Latn-RS"/>
                    </w:rPr>
                  </w:pPr>
                  <w:r w:rsidRPr="00F93A1B">
                    <w:rPr>
                      <w:lang w:val="sr-Latn-RS"/>
                    </w:rPr>
                    <w:t>24 V DC (18-32 V)</w:t>
                  </w:r>
                </w:p>
              </w:tc>
            </w:tr>
            <w:tr w:rsidR="009E33B9" w:rsidRPr="00F93A1B" w14:paraId="13416683" w14:textId="77777777" w:rsidTr="009E33B9">
              <w:trPr>
                <w:trHeight w:val="325"/>
                <w:jc w:val="center"/>
              </w:trPr>
              <w:tc>
                <w:tcPr>
                  <w:tcW w:w="2124" w:type="dxa"/>
                  <w:shd w:val="clear" w:color="auto" w:fill="auto"/>
                </w:tcPr>
                <w:p w14:paraId="06D340D6" w14:textId="77777777" w:rsidR="009E33B9" w:rsidRPr="00F93A1B" w:rsidRDefault="009E33B9" w:rsidP="009E33B9">
                  <w:pPr>
                    <w:rPr>
                      <w:lang w:val="sr-Latn-RS"/>
                    </w:rPr>
                  </w:pPr>
                  <w:r w:rsidRPr="00F93A1B">
                    <w:rPr>
                      <w:lang w:val="sr-Latn-RS"/>
                    </w:rPr>
                    <w:t>Maksimalna potrošnja struje</w:t>
                  </w:r>
                </w:p>
              </w:tc>
              <w:tc>
                <w:tcPr>
                  <w:tcW w:w="4105" w:type="dxa"/>
                  <w:shd w:val="clear" w:color="auto" w:fill="auto"/>
                </w:tcPr>
                <w:p w14:paraId="716B17F3" w14:textId="77777777" w:rsidR="009E33B9" w:rsidRPr="00F93A1B" w:rsidRDefault="009E33B9" w:rsidP="009E33B9">
                  <w:pPr>
                    <w:rPr>
                      <w:lang w:val="sr-Latn-RS"/>
                    </w:rPr>
                  </w:pPr>
                  <w:r w:rsidRPr="00F93A1B">
                    <w:rPr>
                      <w:lang w:val="sr-Latn-RS"/>
                    </w:rPr>
                    <w:t>26 mA kad je isključena LED signalizacija; 27 mA kad je uključena LED signalizacija</w:t>
                  </w:r>
                </w:p>
              </w:tc>
              <w:tc>
                <w:tcPr>
                  <w:tcW w:w="3112" w:type="dxa"/>
                  <w:shd w:val="clear" w:color="auto" w:fill="auto"/>
                </w:tcPr>
                <w:p w14:paraId="3482A6AF" w14:textId="77777777" w:rsidR="009E33B9" w:rsidRPr="00F93A1B" w:rsidRDefault="009E33B9" w:rsidP="009E33B9">
                  <w:pPr>
                    <w:rPr>
                      <w:lang w:val="sr-Latn-RS"/>
                    </w:rPr>
                  </w:pPr>
                  <w:r w:rsidRPr="00F93A1B">
                    <w:rPr>
                      <w:lang w:val="sr-Latn-RS"/>
                    </w:rPr>
                    <w:t>20 mA</w:t>
                  </w:r>
                </w:p>
              </w:tc>
            </w:tr>
            <w:tr w:rsidR="009E33B9" w:rsidRPr="00F93A1B" w14:paraId="3BDFB154" w14:textId="77777777" w:rsidTr="009E33B9">
              <w:trPr>
                <w:trHeight w:val="336"/>
                <w:jc w:val="center"/>
              </w:trPr>
              <w:tc>
                <w:tcPr>
                  <w:tcW w:w="2124" w:type="dxa"/>
                  <w:shd w:val="clear" w:color="auto" w:fill="auto"/>
                </w:tcPr>
                <w:p w14:paraId="4F066863" w14:textId="77777777" w:rsidR="009E33B9" w:rsidRPr="00F93A1B" w:rsidRDefault="009E33B9" w:rsidP="009E33B9">
                  <w:pPr>
                    <w:rPr>
                      <w:lang w:val="sr-Latn-RS"/>
                    </w:rPr>
                  </w:pPr>
                  <w:r w:rsidRPr="00F93A1B">
                    <w:rPr>
                      <w:lang w:val="sr-Latn-RS"/>
                    </w:rPr>
                    <w:t>Maksimalno  opterećenje</w:t>
                  </w:r>
                </w:p>
              </w:tc>
              <w:tc>
                <w:tcPr>
                  <w:tcW w:w="4105" w:type="dxa"/>
                  <w:shd w:val="clear" w:color="auto" w:fill="auto"/>
                </w:tcPr>
                <w:p w14:paraId="43DF6BAA" w14:textId="77777777" w:rsidR="009E33B9" w:rsidRPr="00F93A1B" w:rsidRDefault="009E33B9" w:rsidP="009E33B9">
                  <w:pPr>
                    <w:rPr>
                      <w:lang w:val="sr-Latn-RS"/>
                    </w:rPr>
                  </w:pPr>
                  <w:r w:rsidRPr="00F93A1B">
                    <w:rPr>
                      <w:lang w:val="sr-Latn-RS"/>
                    </w:rPr>
                    <w:t>600 Ω</w:t>
                  </w:r>
                </w:p>
              </w:tc>
              <w:tc>
                <w:tcPr>
                  <w:tcW w:w="3112" w:type="dxa"/>
                  <w:shd w:val="clear" w:color="auto" w:fill="auto"/>
                </w:tcPr>
                <w:p w14:paraId="6D324075" w14:textId="77777777" w:rsidR="009E33B9" w:rsidRPr="00F93A1B" w:rsidRDefault="009E33B9" w:rsidP="009E33B9">
                  <w:pPr>
                    <w:rPr>
                      <w:lang w:val="sr-Latn-RS"/>
                    </w:rPr>
                  </w:pPr>
                  <w:r w:rsidRPr="00F93A1B">
                    <w:rPr>
                      <w:lang w:val="sr-Latn-RS"/>
                    </w:rPr>
                    <w:t>(U</w:t>
                  </w:r>
                  <w:r w:rsidRPr="00F93A1B">
                    <w:rPr>
                      <w:vertAlign w:val="subscript"/>
                      <w:lang w:val="sr-Latn-RS"/>
                    </w:rPr>
                    <w:t>V</w:t>
                  </w:r>
                  <w:r w:rsidRPr="00F93A1B">
                    <w:rPr>
                      <w:lang w:val="sr-Latn-RS"/>
                    </w:rPr>
                    <w:t>-12 V)/20 mA</w:t>
                  </w:r>
                </w:p>
              </w:tc>
            </w:tr>
            <w:tr w:rsidR="009E33B9" w:rsidRPr="00F93A1B" w14:paraId="642DD29E" w14:textId="77777777" w:rsidTr="009E33B9">
              <w:trPr>
                <w:trHeight w:val="325"/>
                <w:jc w:val="center"/>
              </w:trPr>
              <w:tc>
                <w:tcPr>
                  <w:tcW w:w="2124" w:type="dxa"/>
                  <w:shd w:val="clear" w:color="auto" w:fill="auto"/>
                </w:tcPr>
                <w:p w14:paraId="0FA2C1DB" w14:textId="77777777" w:rsidR="009E33B9" w:rsidRPr="00F93A1B" w:rsidRDefault="009E33B9" w:rsidP="009E33B9">
                  <w:pPr>
                    <w:rPr>
                      <w:lang w:val="sr-Latn-RS"/>
                    </w:rPr>
                  </w:pPr>
                  <w:r w:rsidRPr="00F93A1B">
                    <w:rPr>
                      <w:lang w:val="sr-Latn-RS"/>
                    </w:rPr>
                    <w:t>Uticaj napajanja na merenje položaja</w:t>
                  </w:r>
                </w:p>
              </w:tc>
              <w:tc>
                <w:tcPr>
                  <w:tcW w:w="4105" w:type="dxa"/>
                  <w:shd w:val="clear" w:color="auto" w:fill="auto"/>
                  <w:vAlign w:val="center"/>
                </w:tcPr>
                <w:p w14:paraId="71F395F8" w14:textId="77777777" w:rsidR="009E33B9" w:rsidRPr="00F93A1B" w:rsidRDefault="009E33B9" w:rsidP="009E33B9">
                  <w:pPr>
                    <w:rPr>
                      <w:lang w:val="sr-Latn-RS"/>
                    </w:rPr>
                  </w:pPr>
                  <w:r w:rsidRPr="00F93A1B">
                    <w:rPr>
                      <w:lang w:val="sr-Latn-RS"/>
                    </w:rPr>
                    <w:t>0,1 %</w:t>
                  </w:r>
                </w:p>
              </w:tc>
              <w:tc>
                <w:tcPr>
                  <w:tcW w:w="3112" w:type="dxa"/>
                  <w:shd w:val="clear" w:color="auto" w:fill="auto"/>
                  <w:vAlign w:val="center"/>
                </w:tcPr>
                <w:p w14:paraId="28CD39C4" w14:textId="77777777" w:rsidR="009E33B9" w:rsidRPr="00F93A1B" w:rsidRDefault="009E33B9" w:rsidP="009E33B9">
                  <w:pPr>
                    <w:rPr>
                      <w:lang w:val="sr-Latn-RS"/>
                    </w:rPr>
                  </w:pPr>
                  <w:r w:rsidRPr="00F93A1B">
                    <w:rPr>
                      <w:lang w:val="sr-Latn-RS"/>
                    </w:rPr>
                    <w:t>0,1 %</w:t>
                  </w:r>
                </w:p>
              </w:tc>
            </w:tr>
            <w:tr w:rsidR="009E33B9" w:rsidRPr="00F93A1B" w14:paraId="398629A0" w14:textId="77777777" w:rsidTr="009E33B9">
              <w:trPr>
                <w:trHeight w:val="325"/>
                <w:jc w:val="center"/>
              </w:trPr>
              <w:tc>
                <w:tcPr>
                  <w:tcW w:w="2124" w:type="dxa"/>
                  <w:shd w:val="clear" w:color="auto" w:fill="auto"/>
                </w:tcPr>
                <w:p w14:paraId="4CF5DD00" w14:textId="77777777" w:rsidR="009E33B9" w:rsidRPr="00F93A1B" w:rsidRDefault="009E33B9" w:rsidP="009E33B9">
                  <w:pPr>
                    <w:rPr>
                      <w:lang w:val="sr-Latn-RS"/>
                    </w:rPr>
                  </w:pPr>
                  <w:r w:rsidRPr="00F93A1B">
                    <w:rPr>
                      <w:lang w:val="sr-Latn-RS"/>
                    </w:rPr>
                    <w:t>Uticaj opterećenja na merenje položaja</w:t>
                  </w:r>
                </w:p>
              </w:tc>
              <w:tc>
                <w:tcPr>
                  <w:tcW w:w="4105" w:type="dxa"/>
                  <w:shd w:val="clear" w:color="auto" w:fill="auto"/>
                  <w:vAlign w:val="center"/>
                </w:tcPr>
                <w:p w14:paraId="0F2C2E88" w14:textId="77777777" w:rsidR="009E33B9" w:rsidRPr="00F93A1B" w:rsidRDefault="009E33B9" w:rsidP="009E33B9">
                  <w:pPr>
                    <w:rPr>
                      <w:lang w:val="sr-Latn-RS"/>
                    </w:rPr>
                  </w:pPr>
                  <w:r w:rsidRPr="00F93A1B">
                    <w:rPr>
                      <w:lang w:val="sr-Latn-RS"/>
                    </w:rPr>
                    <w:t>0,1%</w:t>
                  </w:r>
                </w:p>
              </w:tc>
              <w:tc>
                <w:tcPr>
                  <w:tcW w:w="3112" w:type="dxa"/>
                  <w:shd w:val="clear" w:color="auto" w:fill="auto"/>
                  <w:vAlign w:val="center"/>
                </w:tcPr>
                <w:p w14:paraId="2D01CF9B" w14:textId="77777777" w:rsidR="009E33B9" w:rsidRPr="00F93A1B" w:rsidRDefault="009E33B9" w:rsidP="009E33B9">
                  <w:pPr>
                    <w:rPr>
                      <w:lang w:val="sr-Latn-RS"/>
                    </w:rPr>
                  </w:pPr>
                  <w:r w:rsidRPr="00F93A1B">
                    <w:rPr>
                      <w:lang w:val="sr-Latn-RS"/>
                    </w:rPr>
                    <w:t>0,1 %</w:t>
                  </w:r>
                </w:p>
              </w:tc>
            </w:tr>
            <w:tr w:rsidR="009E33B9" w:rsidRPr="00F93A1B" w14:paraId="71CC1734" w14:textId="77777777" w:rsidTr="009E33B9">
              <w:trPr>
                <w:trHeight w:val="336"/>
                <w:jc w:val="center"/>
              </w:trPr>
              <w:tc>
                <w:tcPr>
                  <w:tcW w:w="2124" w:type="dxa"/>
                  <w:shd w:val="clear" w:color="auto" w:fill="auto"/>
                </w:tcPr>
                <w:p w14:paraId="6AF7C16E" w14:textId="77777777" w:rsidR="009E33B9" w:rsidRPr="00F93A1B" w:rsidRDefault="009E33B9" w:rsidP="009E33B9">
                  <w:pPr>
                    <w:rPr>
                      <w:lang w:val="sr-Latn-RS"/>
                    </w:rPr>
                  </w:pPr>
                  <w:r w:rsidRPr="00F93A1B">
                    <w:rPr>
                      <w:lang w:val="sr-Latn-RS"/>
                    </w:rPr>
                    <w:t>Uticaj temperature na merenje položaja</w:t>
                  </w:r>
                </w:p>
              </w:tc>
              <w:tc>
                <w:tcPr>
                  <w:tcW w:w="4105" w:type="dxa"/>
                  <w:shd w:val="clear" w:color="auto" w:fill="auto"/>
                </w:tcPr>
                <w:p w14:paraId="3DC47ECA" w14:textId="77777777" w:rsidR="009E33B9" w:rsidRPr="00F93A1B" w:rsidRDefault="009E33B9" w:rsidP="009E33B9">
                  <w:pPr>
                    <w:rPr>
                      <w:lang w:val="sr-Latn-RS"/>
                    </w:rPr>
                  </w:pPr>
                  <w:r w:rsidRPr="00F93A1B">
                    <w:rPr>
                      <w:lang w:val="sr-Latn-RS"/>
                    </w:rPr>
                    <w:t>&lt;0,1 ‰/K</w:t>
                  </w:r>
                </w:p>
              </w:tc>
              <w:tc>
                <w:tcPr>
                  <w:tcW w:w="3112" w:type="dxa"/>
                  <w:shd w:val="clear" w:color="auto" w:fill="auto"/>
                </w:tcPr>
                <w:p w14:paraId="3640DF87" w14:textId="77777777" w:rsidR="009E33B9" w:rsidRPr="00F93A1B" w:rsidRDefault="009E33B9" w:rsidP="009E33B9">
                  <w:pPr>
                    <w:rPr>
                      <w:lang w:val="sr-Latn-RS"/>
                    </w:rPr>
                  </w:pPr>
                  <w:r w:rsidRPr="00F93A1B">
                    <w:rPr>
                      <w:lang w:val="sr-Latn-RS"/>
                    </w:rPr>
                    <w:t>&lt;0,1 ‰/K</w:t>
                  </w:r>
                </w:p>
              </w:tc>
            </w:tr>
            <w:tr w:rsidR="009E33B9" w:rsidRPr="00F93A1B" w14:paraId="756E93C6" w14:textId="77777777" w:rsidTr="009E33B9">
              <w:trPr>
                <w:trHeight w:val="325"/>
                <w:jc w:val="center"/>
              </w:trPr>
              <w:tc>
                <w:tcPr>
                  <w:tcW w:w="2124" w:type="dxa"/>
                  <w:shd w:val="clear" w:color="auto" w:fill="auto"/>
                </w:tcPr>
                <w:p w14:paraId="3DA32BF0" w14:textId="77777777" w:rsidR="009E33B9" w:rsidRPr="00F93A1B" w:rsidRDefault="009E33B9" w:rsidP="009E33B9">
                  <w:pPr>
                    <w:rPr>
                      <w:lang w:val="sr-Latn-RS"/>
                    </w:rPr>
                  </w:pPr>
                  <w:r w:rsidRPr="00F93A1B">
                    <w:rPr>
                      <w:lang w:val="sr-Latn-RS"/>
                    </w:rPr>
                    <w:t>Radna temperatura ambijenta</w:t>
                  </w:r>
                </w:p>
              </w:tc>
              <w:tc>
                <w:tcPr>
                  <w:tcW w:w="4105" w:type="dxa"/>
                  <w:shd w:val="clear" w:color="auto" w:fill="auto"/>
                </w:tcPr>
                <w:p w14:paraId="37D96E61" w14:textId="77777777" w:rsidR="009E33B9" w:rsidRPr="00F93A1B" w:rsidRDefault="009E33B9" w:rsidP="009E33B9">
                  <w:pPr>
                    <w:rPr>
                      <w:lang w:val="sr-Latn-RS"/>
                    </w:rPr>
                  </w:pPr>
                  <w:r>
                    <w:rPr>
                      <w:lang w:val="sr-Latn-RS"/>
                    </w:rPr>
                    <w:t>-3</w:t>
                  </w:r>
                  <w:r w:rsidRPr="00F93A1B">
                    <w:rPr>
                      <w:lang w:val="sr-Latn-RS"/>
                    </w:rPr>
                    <w:t>0 ˚C do +</w:t>
                  </w:r>
                  <w:r>
                    <w:rPr>
                      <w:lang w:val="sr-Latn-RS"/>
                    </w:rPr>
                    <w:t>7</w:t>
                  </w:r>
                  <w:r w:rsidRPr="00F93A1B">
                    <w:rPr>
                      <w:lang w:val="sr-Latn-RS"/>
                    </w:rPr>
                    <w:t>0 ˚C</w:t>
                  </w:r>
                </w:p>
              </w:tc>
              <w:tc>
                <w:tcPr>
                  <w:tcW w:w="3112" w:type="dxa"/>
                  <w:shd w:val="clear" w:color="auto" w:fill="auto"/>
                </w:tcPr>
                <w:p w14:paraId="2B6C5110"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r>
          </w:tbl>
          <w:p w14:paraId="2E27FF47" w14:textId="77777777" w:rsidR="009E33B9" w:rsidRPr="008E3B2B" w:rsidRDefault="009E33B9" w:rsidP="009E33B9">
            <w:pPr>
              <w:rPr>
                <w:highlight w:val="red"/>
                <w:lang w:val="sr-Latn-CS"/>
              </w:rPr>
            </w:pPr>
          </w:p>
          <w:p w14:paraId="4F791372" w14:textId="77777777" w:rsidR="009E33B9" w:rsidRPr="00F93A1B" w:rsidRDefault="009E33B9" w:rsidP="009E33B9">
            <w:pPr>
              <w:numPr>
                <w:ilvl w:val="0"/>
                <w:numId w:val="31"/>
              </w:numPr>
              <w:spacing w:before="0"/>
              <w:jc w:val="left"/>
              <w:rPr>
                <w:lang w:val="sr-Latn-CS"/>
              </w:rPr>
            </w:pPr>
            <w:r w:rsidRPr="00F93A1B">
              <w:rPr>
                <w:lang w:val="sr-Latn-CS"/>
              </w:rPr>
              <w:t>Četiri granična krajnja prekidača (dva za otvaranje + dva za zatvaranje)</w:t>
            </w:r>
          </w:p>
          <w:p w14:paraId="72EBCF48" w14:textId="77777777" w:rsidR="009E33B9" w:rsidRPr="00F93A1B" w:rsidRDefault="009E33B9" w:rsidP="009E33B9">
            <w:pPr>
              <w:numPr>
                <w:ilvl w:val="0"/>
                <w:numId w:val="31"/>
              </w:numPr>
              <w:spacing w:before="0"/>
              <w:jc w:val="left"/>
              <w:rPr>
                <w:lang w:val="sr-Latn-CS"/>
              </w:rPr>
            </w:pPr>
            <w:r w:rsidRPr="00F93A1B">
              <w:rPr>
                <w:lang w:val="sr-Latn-CS"/>
              </w:rPr>
              <w:t>Dva momentna prekidača (jedan za otvaranje + jedan za zatvaranje)</w:t>
            </w:r>
          </w:p>
          <w:p w14:paraId="5B7BF950" w14:textId="77777777" w:rsidR="009E33B9" w:rsidRPr="00F93A1B" w:rsidRDefault="009E33B9" w:rsidP="009E33B9">
            <w:pPr>
              <w:numPr>
                <w:ilvl w:val="0"/>
                <w:numId w:val="31"/>
              </w:numPr>
              <w:spacing w:before="0"/>
              <w:jc w:val="left"/>
              <w:rPr>
                <w:lang w:val="sr-Latn-CS"/>
              </w:rPr>
            </w:pPr>
            <w:r w:rsidRPr="00F93A1B">
              <w:rPr>
                <w:lang w:val="sr-Latn-CS"/>
              </w:rPr>
              <w:t>Napon: U=3x400 V plus minus 10%</w:t>
            </w:r>
          </w:p>
          <w:p w14:paraId="3E184B27" w14:textId="77777777" w:rsidR="009E33B9" w:rsidRPr="00F93A1B" w:rsidRDefault="009E33B9" w:rsidP="009E33B9">
            <w:pPr>
              <w:numPr>
                <w:ilvl w:val="0"/>
                <w:numId w:val="31"/>
              </w:numPr>
              <w:spacing w:before="0"/>
              <w:jc w:val="left"/>
              <w:rPr>
                <w:lang w:val="sr-Latn-CS"/>
              </w:rPr>
            </w:pPr>
            <w:r w:rsidRPr="00F93A1B">
              <w:rPr>
                <w:lang w:val="sr-Latn-CS"/>
              </w:rPr>
              <w:t>Frekvencija: f=50 Hz</w:t>
            </w:r>
          </w:p>
          <w:p w14:paraId="4507EFE2" w14:textId="77777777" w:rsidR="009E33B9" w:rsidRPr="00F93A1B" w:rsidRDefault="009E33B9" w:rsidP="009E33B9">
            <w:pPr>
              <w:numPr>
                <w:ilvl w:val="0"/>
                <w:numId w:val="31"/>
              </w:numPr>
              <w:spacing w:before="0"/>
              <w:jc w:val="left"/>
              <w:rPr>
                <w:lang w:val="sr-Latn-CS"/>
              </w:rPr>
            </w:pPr>
            <w:r w:rsidRPr="00F93A1B">
              <w:rPr>
                <w:lang w:val="sr-Latn-CS"/>
              </w:rPr>
              <w:t>Kratkotrajni pogon (short time duty): S2-15 min</w:t>
            </w:r>
          </w:p>
          <w:p w14:paraId="5C8A8D56" w14:textId="77777777" w:rsidR="009E33B9" w:rsidRPr="00F93A1B" w:rsidRDefault="009E33B9" w:rsidP="009E33B9">
            <w:pPr>
              <w:numPr>
                <w:ilvl w:val="0"/>
                <w:numId w:val="31"/>
              </w:numPr>
              <w:spacing w:before="0"/>
              <w:jc w:val="left"/>
              <w:rPr>
                <w:lang w:val="sr-Latn-CS"/>
              </w:rPr>
            </w:pPr>
            <w:r w:rsidRPr="00F93A1B">
              <w:rPr>
                <w:lang w:val="sr-Latn-CS"/>
              </w:rPr>
              <w:t>Elektromotorni pogon prema EN 15714-2: je klase B</w:t>
            </w:r>
          </w:p>
          <w:p w14:paraId="4A5D0D15" w14:textId="77777777" w:rsidR="009E33B9" w:rsidRPr="00F93A1B" w:rsidRDefault="009E33B9" w:rsidP="009E33B9">
            <w:pPr>
              <w:numPr>
                <w:ilvl w:val="0"/>
                <w:numId w:val="31"/>
              </w:numPr>
              <w:spacing w:before="0"/>
              <w:jc w:val="left"/>
              <w:rPr>
                <w:lang w:val="sr-Latn-CS"/>
              </w:rPr>
            </w:pPr>
            <w:r w:rsidRPr="00F93A1B">
              <w:rPr>
                <w:lang w:val="sr-Latn-CS"/>
              </w:rPr>
              <w:t>Spoj za napajanje/signalizaciju je izveden preko utičnog konektora</w:t>
            </w:r>
          </w:p>
          <w:p w14:paraId="6ECBCD98"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mogućnost naknadne ugradnje upravljačke jedinice sa lokalnim kontrolama</w:t>
            </w:r>
          </w:p>
          <w:p w14:paraId="1B9B40CC"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grejač za sprečavanje kondenzacije u upravljačkom delu</w:t>
            </w:r>
          </w:p>
          <w:p w14:paraId="2E11A043" w14:textId="77777777" w:rsidR="009E33B9" w:rsidRDefault="009E33B9" w:rsidP="009E33B9">
            <w:pPr>
              <w:numPr>
                <w:ilvl w:val="0"/>
                <w:numId w:val="31"/>
              </w:numPr>
              <w:spacing w:before="0"/>
              <w:jc w:val="left"/>
              <w:rPr>
                <w:lang w:val="sr-Latn-CS"/>
              </w:rPr>
            </w:pPr>
            <w:r w:rsidRPr="00F93A1B">
              <w:rPr>
                <w:lang w:val="sr-Latn-CS"/>
              </w:rPr>
              <w:t>Antikorozivna zaštita u skladu sa EN ISO 12944-2: 140 mikrometara</w:t>
            </w:r>
          </w:p>
          <w:p w14:paraId="753DEF1F" w14:textId="77777777" w:rsidR="009E33B9" w:rsidRPr="00474F82" w:rsidRDefault="009E33B9" w:rsidP="009E33B9">
            <w:pPr>
              <w:numPr>
                <w:ilvl w:val="0"/>
                <w:numId w:val="31"/>
              </w:numPr>
              <w:spacing w:before="0"/>
              <w:jc w:val="left"/>
              <w:rPr>
                <w:lang w:val="sr-Latn-CS"/>
              </w:rPr>
            </w:pPr>
            <w:r w:rsidRPr="00F93A1B">
              <w:rPr>
                <w:lang w:val="sr-Latn-CS"/>
              </w:rPr>
              <w:t>Uz zasun dostaviti atestno-tehničku dokumentaciju, kao i atestno tehničku dokumentaciju elektromotornog pogona</w:t>
            </w:r>
          </w:p>
        </w:tc>
      </w:tr>
      <w:tr w:rsidR="009E33B9" w:rsidRPr="00410691" w14:paraId="1089874D" w14:textId="77777777" w:rsidTr="009E33B9">
        <w:trPr>
          <w:trHeight w:val="42"/>
          <w:jc w:val="center"/>
        </w:trPr>
        <w:tc>
          <w:tcPr>
            <w:tcW w:w="1278" w:type="dxa"/>
            <w:vMerge w:val="restart"/>
            <w:shd w:val="clear" w:color="auto" w:fill="auto"/>
            <w:vAlign w:val="center"/>
          </w:tcPr>
          <w:p w14:paraId="25A38FCB" w14:textId="77777777" w:rsidR="009E33B9" w:rsidRDefault="009E33B9" w:rsidP="009E33B9">
            <w:pPr>
              <w:jc w:val="center"/>
              <w:rPr>
                <w:b/>
              </w:rPr>
            </w:pPr>
            <w:r>
              <w:rPr>
                <w:b/>
              </w:rPr>
              <w:lastRenderedPageBreak/>
              <w:t>138/3391</w:t>
            </w:r>
          </w:p>
        </w:tc>
        <w:tc>
          <w:tcPr>
            <w:tcW w:w="1361" w:type="dxa"/>
            <w:shd w:val="clear" w:color="auto" w:fill="auto"/>
            <w:vAlign w:val="center"/>
          </w:tcPr>
          <w:p w14:paraId="0ED01765" w14:textId="77777777" w:rsidR="009E33B9" w:rsidRDefault="009E33B9" w:rsidP="009E33B9">
            <w:pPr>
              <w:jc w:val="center"/>
            </w:pPr>
            <w:r>
              <w:t>1702335</w:t>
            </w:r>
          </w:p>
        </w:tc>
        <w:tc>
          <w:tcPr>
            <w:tcW w:w="6423" w:type="dxa"/>
            <w:shd w:val="clear" w:color="auto" w:fill="auto"/>
            <w:vAlign w:val="center"/>
          </w:tcPr>
          <w:p w14:paraId="601E3D74"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03287B16" w14:textId="77777777" w:rsidR="009E33B9" w:rsidRPr="00A1510B" w:rsidRDefault="009E33B9" w:rsidP="009E33B9">
            <w:pPr>
              <w:numPr>
                <w:ilvl w:val="0"/>
                <w:numId w:val="31"/>
              </w:numPr>
              <w:spacing w:before="0"/>
              <w:jc w:val="left"/>
              <w:rPr>
                <w:lang w:val="sr-Latn-CS"/>
              </w:rPr>
            </w:pPr>
            <w:r w:rsidRPr="00A1510B">
              <w:rPr>
                <w:lang w:val="sr-Latn-CS"/>
              </w:rPr>
              <w:t>Šifra artikla: 1702335</w:t>
            </w:r>
          </w:p>
          <w:p w14:paraId="4306BCB4" w14:textId="77777777" w:rsidR="009E33B9" w:rsidRPr="00A1510B" w:rsidRDefault="009E33B9" w:rsidP="009E33B9">
            <w:pPr>
              <w:numPr>
                <w:ilvl w:val="0"/>
                <w:numId w:val="31"/>
              </w:numPr>
              <w:spacing w:before="0"/>
              <w:jc w:val="left"/>
              <w:rPr>
                <w:lang w:val="sr-Latn-CS"/>
              </w:rPr>
            </w:pPr>
            <w:r w:rsidRPr="00A1510B">
              <w:rPr>
                <w:lang w:val="sr-Latn-CS"/>
              </w:rPr>
              <w:t>Nazivni prečnik: DN400</w:t>
            </w:r>
          </w:p>
          <w:p w14:paraId="74822AB1" w14:textId="77777777" w:rsidR="009E33B9" w:rsidRPr="00A1510B" w:rsidRDefault="009E33B9" w:rsidP="009E33B9">
            <w:pPr>
              <w:numPr>
                <w:ilvl w:val="0"/>
                <w:numId w:val="31"/>
              </w:numPr>
              <w:spacing w:before="0"/>
              <w:jc w:val="left"/>
              <w:rPr>
                <w:lang w:val="sr-Latn-CS"/>
              </w:rPr>
            </w:pPr>
            <w:r w:rsidRPr="00A1510B">
              <w:rPr>
                <w:lang w:val="sr-Latn-CS"/>
              </w:rPr>
              <w:lastRenderedPageBreak/>
              <w:t>Nazivni pritisak: PN16</w:t>
            </w:r>
          </w:p>
          <w:p w14:paraId="40ACCF52" w14:textId="77777777" w:rsidR="009E33B9" w:rsidRPr="00A1510B" w:rsidRDefault="009E33B9" w:rsidP="009E33B9">
            <w:pPr>
              <w:numPr>
                <w:ilvl w:val="0"/>
                <w:numId w:val="31"/>
              </w:numPr>
              <w:spacing w:before="0"/>
              <w:jc w:val="left"/>
              <w:rPr>
                <w:lang w:val="sr-Latn-CS"/>
              </w:rPr>
            </w:pPr>
            <w:r w:rsidRPr="00A1510B">
              <w:rPr>
                <w:lang w:val="sr-Latn-CS"/>
              </w:rPr>
              <w:t>Ugradbena dužina: L=600 mm</w:t>
            </w:r>
          </w:p>
          <w:p w14:paraId="409A62EB"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7DD19AF2"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6D32445A" w14:textId="77777777" w:rsidR="009E33B9" w:rsidRPr="00A1510B" w:rsidRDefault="009E33B9" w:rsidP="009E33B9">
            <w:pPr>
              <w:numPr>
                <w:ilvl w:val="0"/>
                <w:numId w:val="31"/>
              </w:numPr>
              <w:spacing w:before="0"/>
              <w:jc w:val="left"/>
              <w:rPr>
                <w:lang w:val="sr-Latn-CS"/>
              </w:rPr>
            </w:pPr>
            <w:r w:rsidRPr="00A1510B">
              <w:rPr>
                <w:lang w:val="sr-Latn-CS"/>
              </w:rPr>
              <w:t>Materijal kućišta: čelik 1.0619 prema DIN standardu ili ČL 1330 prema SRPS standardu</w:t>
            </w:r>
          </w:p>
          <w:p w14:paraId="3C751613"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PN16. Prirubnice integralne sa zasunom trebaju biti sa grlom tip B1.</w:t>
            </w:r>
          </w:p>
          <w:p w14:paraId="72DCA799"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16168A7A"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9CB2164"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00CCE694" w14:textId="77777777" w:rsidR="009E33B9" w:rsidRPr="00A1510B" w:rsidRDefault="009E33B9" w:rsidP="009E33B9">
            <w:pPr>
              <w:rPr>
                <w:lang w:val="sr-Latn-CS"/>
              </w:rPr>
            </w:pPr>
          </w:p>
          <w:p w14:paraId="4FB668F2" w14:textId="77777777" w:rsidR="009E33B9" w:rsidRPr="00A1510B" w:rsidRDefault="009E33B9" w:rsidP="009E33B9">
            <w:pPr>
              <w:rPr>
                <w:lang w:val="sr-Latn-CS"/>
              </w:rPr>
            </w:pPr>
            <w:r w:rsidRPr="00A1510B">
              <w:rPr>
                <w:lang w:val="sr-Latn-CS"/>
              </w:rPr>
              <w:t>Elektromotorni pogon treba da ima sledeće tehničke karakteristike:</w:t>
            </w:r>
          </w:p>
          <w:p w14:paraId="23E4FA10" w14:textId="77777777" w:rsidR="009E33B9" w:rsidRPr="00A1510B" w:rsidRDefault="009E33B9" w:rsidP="009E33B9">
            <w:pPr>
              <w:numPr>
                <w:ilvl w:val="0"/>
                <w:numId w:val="31"/>
              </w:numPr>
              <w:spacing w:before="0"/>
              <w:jc w:val="left"/>
              <w:rPr>
                <w:lang w:val="sr-Latn-CS"/>
              </w:rPr>
            </w:pPr>
            <w:r w:rsidRPr="00A1510B">
              <w:rPr>
                <w:lang w:val="sr-Latn-CS"/>
              </w:rPr>
              <w:t>Stepen zaštite: IP68, uz pogon isporučiti kablovske uvodnice za IP68 zaštitu</w:t>
            </w:r>
          </w:p>
          <w:p w14:paraId="2259F734" w14:textId="77777777" w:rsidR="009E33B9" w:rsidRPr="00A1510B" w:rsidRDefault="009E33B9" w:rsidP="009E33B9">
            <w:pPr>
              <w:numPr>
                <w:ilvl w:val="0"/>
                <w:numId w:val="31"/>
              </w:numPr>
              <w:spacing w:before="0"/>
              <w:jc w:val="left"/>
              <w:rPr>
                <w:lang w:val="sr-Latn-CS"/>
              </w:rPr>
            </w:pPr>
            <w:r w:rsidRPr="00A1510B">
              <w:rPr>
                <w:lang w:val="sr-Latn-CS"/>
              </w:rPr>
              <w:t>Ambijentalna temperatura: od T=</w:t>
            </w:r>
            <w:r>
              <w:rPr>
                <w:lang w:val="sr-Latn-CS"/>
              </w:rPr>
              <w:t>-3</w:t>
            </w:r>
            <w:r w:rsidRPr="00A1510B">
              <w:rPr>
                <w:lang w:val="sr-Latn-CS"/>
              </w:rPr>
              <w:t>0 do +</w:t>
            </w:r>
            <w:r>
              <w:rPr>
                <w:lang w:val="sr-Latn-CS"/>
              </w:rPr>
              <w:t>7</w:t>
            </w:r>
            <w:r w:rsidRPr="00A1510B">
              <w:rPr>
                <w:lang w:val="sr-Latn-CS"/>
              </w:rPr>
              <w:t>0 °C</w:t>
            </w:r>
          </w:p>
          <w:p w14:paraId="706D52FD" w14:textId="77777777" w:rsidR="009E33B9" w:rsidRPr="00A1510B" w:rsidRDefault="009E33B9" w:rsidP="009E33B9">
            <w:pPr>
              <w:numPr>
                <w:ilvl w:val="0"/>
                <w:numId w:val="31"/>
              </w:numPr>
              <w:spacing w:before="0"/>
              <w:jc w:val="left"/>
              <w:rPr>
                <w:lang w:val="sr-Latn-CS"/>
              </w:rPr>
            </w:pPr>
            <w:r w:rsidRPr="00A1510B">
              <w:rPr>
                <w:lang w:val="sr-Latn-CS"/>
              </w:rPr>
              <w:t>Bro</w:t>
            </w:r>
            <w:r>
              <w:rPr>
                <w:lang w:val="sr-Latn-CS"/>
              </w:rPr>
              <w:t>j obrtaja izlaznog vratila: n=45</w:t>
            </w:r>
            <w:r w:rsidRPr="00A1510B">
              <w:rPr>
                <w:lang w:val="sr-Latn-CS"/>
              </w:rPr>
              <w:t xml:space="preserve">  1/min</w:t>
            </w:r>
          </w:p>
          <w:p w14:paraId="2D15B098" w14:textId="77777777" w:rsidR="009E33B9" w:rsidRPr="00A1510B" w:rsidRDefault="009E33B9" w:rsidP="009E33B9">
            <w:pPr>
              <w:numPr>
                <w:ilvl w:val="0"/>
                <w:numId w:val="31"/>
              </w:numPr>
              <w:spacing w:before="0"/>
              <w:jc w:val="left"/>
              <w:rPr>
                <w:lang w:val="sr-Latn-CS"/>
              </w:rPr>
            </w:pPr>
            <w:r w:rsidRPr="00A1510B">
              <w:rPr>
                <w:lang w:val="sr-Latn-CS"/>
              </w:rPr>
              <w:t>Minimalni obrtni moment/maksimalni obrtni moment: Tmin/Tmax = 200 Nm/500 Nm, podešavanje momenta na brojčanoj skali</w:t>
            </w:r>
          </w:p>
          <w:p w14:paraId="34247449" w14:textId="77777777" w:rsidR="009E33B9" w:rsidRPr="00A1510B" w:rsidRDefault="009E33B9" w:rsidP="009E33B9">
            <w:pPr>
              <w:numPr>
                <w:ilvl w:val="0"/>
                <w:numId w:val="31"/>
              </w:numPr>
              <w:spacing w:before="0"/>
              <w:jc w:val="left"/>
              <w:rPr>
                <w:lang w:val="sr-Latn-CS"/>
              </w:rPr>
            </w:pPr>
            <w:r w:rsidRPr="00A1510B">
              <w:rPr>
                <w:lang w:val="sr-Latn-CS"/>
              </w:rPr>
              <w:t>Prirubnička veza sa adapterom: F14 prema standardu EN ISO 5210</w:t>
            </w:r>
          </w:p>
          <w:p w14:paraId="758DEFC7" w14:textId="77777777" w:rsidR="009E33B9" w:rsidRPr="00A1510B" w:rsidRDefault="009E33B9" w:rsidP="009E33B9">
            <w:pPr>
              <w:numPr>
                <w:ilvl w:val="0"/>
                <w:numId w:val="31"/>
              </w:numPr>
              <w:spacing w:before="0"/>
              <w:jc w:val="left"/>
              <w:rPr>
                <w:lang w:val="sr-Latn-CS"/>
              </w:rPr>
            </w:pPr>
            <w:r w:rsidRPr="00A1510B">
              <w:rPr>
                <w:lang w:val="sr-Latn-CS"/>
              </w:rPr>
              <w:t>Izlaz iz elektromotornog pogona: Tip B1 prema standardu EN ISO 5210</w:t>
            </w:r>
          </w:p>
          <w:p w14:paraId="6134AEA3" w14:textId="77777777" w:rsidR="009E33B9" w:rsidRPr="00A1510B" w:rsidRDefault="009E33B9" w:rsidP="009E33B9">
            <w:pPr>
              <w:numPr>
                <w:ilvl w:val="0"/>
                <w:numId w:val="31"/>
              </w:numPr>
              <w:spacing w:before="0"/>
              <w:jc w:val="left"/>
              <w:rPr>
                <w:lang w:val="sr-Latn-CS"/>
              </w:rPr>
            </w:pPr>
            <w:r w:rsidRPr="00A1510B">
              <w:rPr>
                <w:lang w:val="sr-Latn-CS"/>
              </w:rPr>
              <w:t>Točak za ručni pogon se kupluje (spaja) sa ručicom, isključenje kuplovanja se ostvaruje automatski kod kretanja motora</w:t>
            </w:r>
          </w:p>
          <w:p w14:paraId="3D1C7B1B" w14:textId="77777777" w:rsidR="009E33B9" w:rsidRPr="00A1510B" w:rsidRDefault="009E33B9" w:rsidP="009E33B9">
            <w:pPr>
              <w:numPr>
                <w:ilvl w:val="0"/>
                <w:numId w:val="31"/>
              </w:numPr>
              <w:spacing w:before="0"/>
              <w:jc w:val="left"/>
              <w:rPr>
                <w:lang w:val="sr-Latn-CS"/>
              </w:rPr>
            </w:pPr>
            <w:r w:rsidRPr="00A1510B">
              <w:rPr>
                <w:lang w:val="sr-Latn-CS"/>
              </w:rPr>
              <w:t>Motor: trofazni asinhroni motor</w:t>
            </w:r>
          </w:p>
          <w:p w14:paraId="08AB9720" w14:textId="77777777" w:rsidR="009E33B9" w:rsidRPr="00A1510B" w:rsidRDefault="009E33B9" w:rsidP="009E33B9">
            <w:pPr>
              <w:numPr>
                <w:ilvl w:val="0"/>
                <w:numId w:val="31"/>
              </w:numPr>
              <w:spacing w:before="0"/>
              <w:jc w:val="left"/>
              <w:rPr>
                <w:lang w:val="sr-Latn-CS"/>
              </w:rPr>
            </w:pPr>
            <w:r w:rsidRPr="00A1510B">
              <w:rPr>
                <w:lang w:val="sr-Latn-CS"/>
              </w:rPr>
              <w:t>Klasa izolacije motora: F</w:t>
            </w:r>
          </w:p>
          <w:p w14:paraId="39D151B6" w14:textId="77777777" w:rsidR="009E33B9" w:rsidRPr="00FC1656" w:rsidRDefault="009E33B9" w:rsidP="009E33B9">
            <w:pPr>
              <w:numPr>
                <w:ilvl w:val="0"/>
                <w:numId w:val="31"/>
              </w:numPr>
              <w:spacing w:before="0"/>
              <w:jc w:val="left"/>
              <w:rPr>
                <w:lang w:val="sr-Latn-CS"/>
              </w:rPr>
            </w:pPr>
            <w:r w:rsidRPr="00A1510B">
              <w:rPr>
                <w:lang w:val="sr-Latn-CS"/>
              </w:rPr>
              <w:t>Termička zaštita motora u svakom namotaju</w:t>
            </w:r>
          </w:p>
          <w:p w14:paraId="2E38779A" w14:textId="77777777" w:rsidR="009E33B9" w:rsidRPr="00FC1656" w:rsidRDefault="009E33B9" w:rsidP="009E33B9">
            <w:pPr>
              <w:numPr>
                <w:ilvl w:val="0"/>
                <w:numId w:val="31"/>
              </w:numPr>
              <w:spacing w:before="0"/>
              <w:jc w:val="left"/>
              <w:rPr>
                <w:lang w:val="sr-Latn-CS"/>
              </w:rPr>
            </w:pPr>
            <w:r w:rsidRPr="00FC1656">
              <w:rPr>
                <w:rFonts w:cs="Arial"/>
                <w:lang w:val="sr-Latn-RS"/>
              </w:rPr>
              <w:t>Nehabajući, bezkontaktni davač položaja ventila koji se bazira na Holovom senzoru i ima  mogućnost dvožičnog, trožičnog ili četvorožičnog vezivanja, uz sledeće karakteristike:</w:t>
            </w:r>
          </w:p>
          <w:p w14:paraId="47512989" w14:textId="77777777" w:rsidR="009E33B9" w:rsidRPr="00FC1656"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C1656" w14:paraId="18E7E37D" w14:textId="77777777" w:rsidTr="009E33B9">
              <w:trPr>
                <w:trHeight w:val="162"/>
                <w:jc w:val="center"/>
              </w:trPr>
              <w:tc>
                <w:tcPr>
                  <w:tcW w:w="2124" w:type="dxa"/>
                  <w:shd w:val="clear" w:color="auto" w:fill="FFFFFF"/>
                </w:tcPr>
                <w:p w14:paraId="0FB33767" w14:textId="77777777" w:rsidR="009E33B9" w:rsidRPr="00FC1656" w:rsidRDefault="009E33B9" w:rsidP="009E33B9">
                  <w:pPr>
                    <w:rPr>
                      <w:lang w:val="sr-Latn-RS"/>
                    </w:rPr>
                  </w:pPr>
                </w:p>
              </w:tc>
              <w:tc>
                <w:tcPr>
                  <w:tcW w:w="4105" w:type="dxa"/>
                  <w:shd w:val="clear" w:color="auto" w:fill="E7E6E6"/>
                </w:tcPr>
                <w:p w14:paraId="69611A98" w14:textId="77777777" w:rsidR="009E33B9" w:rsidRPr="00FC1656" w:rsidRDefault="009E33B9" w:rsidP="009E33B9">
                  <w:pPr>
                    <w:rPr>
                      <w:lang w:val="sr-Latn-RS"/>
                    </w:rPr>
                  </w:pPr>
                  <w:r w:rsidRPr="00FC1656">
                    <w:rPr>
                      <w:lang w:val="sr-Latn-RS"/>
                    </w:rPr>
                    <w:t>Trožično ili četvorožično vezivanje</w:t>
                  </w:r>
                </w:p>
              </w:tc>
              <w:tc>
                <w:tcPr>
                  <w:tcW w:w="3112" w:type="dxa"/>
                  <w:shd w:val="clear" w:color="auto" w:fill="E7E6E6"/>
                </w:tcPr>
                <w:p w14:paraId="4D46318E" w14:textId="77777777" w:rsidR="009E33B9" w:rsidRPr="00FC1656" w:rsidRDefault="009E33B9" w:rsidP="009E33B9">
                  <w:pPr>
                    <w:rPr>
                      <w:lang w:val="sr-Latn-RS"/>
                    </w:rPr>
                  </w:pPr>
                  <w:r w:rsidRPr="00FC1656">
                    <w:rPr>
                      <w:lang w:val="sr-Latn-RS"/>
                    </w:rPr>
                    <w:t>Dvožično vezivanje</w:t>
                  </w:r>
                </w:p>
              </w:tc>
            </w:tr>
            <w:tr w:rsidR="009E33B9" w:rsidRPr="00FC1656" w14:paraId="3B00FCD0" w14:textId="77777777" w:rsidTr="009E33B9">
              <w:trPr>
                <w:trHeight w:val="162"/>
                <w:jc w:val="center"/>
              </w:trPr>
              <w:tc>
                <w:tcPr>
                  <w:tcW w:w="2124" w:type="dxa"/>
                  <w:shd w:val="clear" w:color="auto" w:fill="auto"/>
                </w:tcPr>
                <w:p w14:paraId="130EF027" w14:textId="77777777" w:rsidR="009E33B9" w:rsidRPr="00FC1656" w:rsidRDefault="009E33B9" w:rsidP="009E33B9">
                  <w:pPr>
                    <w:rPr>
                      <w:vertAlign w:val="subscript"/>
                      <w:lang w:val="sr-Latn-RS"/>
                    </w:rPr>
                  </w:pPr>
                  <w:r w:rsidRPr="00FC1656">
                    <w:rPr>
                      <w:lang w:val="sr-Latn-RS"/>
                    </w:rPr>
                    <w:t>Izlazna struja I</w:t>
                  </w:r>
                  <w:r w:rsidRPr="00FC1656">
                    <w:rPr>
                      <w:vertAlign w:val="subscript"/>
                      <w:lang w:val="sr-Latn-RS"/>
                    </w:rPr>
                    <w:t>A</w:t>
                  </w:r>
                </w:p>
              </w:tc>
              <w:tc>
                <w:tcPr>
                  <w:tcW w:w="4105" w:type="dxa"/>
                  <w:shd w:val="clear" w:color="auto" w:fill="auto"/>
                </w:tcPr>
                <w:p w14:paraId="3F1FD56B" w14:textId="77777777" w:rsidR="009E33B9" w:rsidRPr="00FC1656" w:rsidRDefault="009E33B9" w:rsidP="009E33B9">
                  <w:pPr>
                    <w:rPr>
                      <w:lang w:val="sr-Latn-RS"/>
                    </w:rPr>
                  </w:pPr>
                  <w:r w:rsidRPr="00FC1656">
                    <w:rPr>
                      <w:lang w:val="sr-Latn-RS"/>
                    </w:rPr>
                    <w:t>0-20 mA ili 4-20 mA</w:t>
                  </w:r>
                </w:p>
              </w:tc>
              <w:tc>
                <w:tcPr>
                  <w:tcW w:w="3112" w:type="dxa"/>
                  <w:shd w:val="clear" w:color="auto" w:fill="auto"/>
                </w:tcPr>
                <w:p w14:paraId="434B4E20" w14:textId="77777777" w:rsidR="009E33B9" w:rsidRPr="00FC1656" w:rsidRDefault="009E33B9" w:rsidP="009E33B9">
                  <w:pPr>
                    <w:rPr>
                      <w:lang w:val="sr-Latn-RS"/>
                    </w:rPr>
                  </w:pPr>
                  <w:r w:rsidRPr="00FC1656">
                    <w:rPr>
                      <w:lang w:val="sr-Latn-RS"/>
                    </w:rPr>
                    <w:t>4-20 mA</w:t>
                  </w:r>
                </w:p>
              </w:tc>
            </w:tr>
            <w:tr w:rsidR="009E33B9" w:rsidRPr="00FC1656" w14:paraId="7AFDA07D" w14:textId="77777777" w:rsidTr="009E33B9">
              <w:trPr>
                <w:trHeight w:val="162"/>
                <w:jc w:val="center"/>
              </w:trPr>
              <w:tc>
                <w:tcPr>
                  <w:tcW w:w="2124" w:type="dxa"/>
                  <w:shd w:val="clear" w:color="auto" w:fill="auto"/>
                </w:tcPr>
                <w:p w14:paraId="2FEF9393" w14:textId="77777777" w:rsidR="009E33B9" w:rsidRPr="00FC1656" w:rsidRDefault="009E33B9" w:rsidP="009E33B9">
                  <w:pPr>
                    <w:rPr>
                      <w:vertAlign w:val="subscript"/>
                      <w:lang w:val="sr-Latn-RS"/>
                    </w:rPr>
                  </w:pPr>
                  <w:r w:rsidRPr="00FC1656">
                    <w:rPr>
                      <w:lang w:val="sr-Latn-RS"/>
                    </w:rPr>
                    <w:t>Napajanje U</w:t>
                  </w:r>
                  <w:r w:rsidRPr="00FC1656">
                    <w:rPr>
                      <w:vertAlign w:val="subscript"/>
                      <w:lang w:val="sr-Latn-RS"/>
                    </w:rPr>
                    <w:t>V</w:t>
                  </w:r>
                </w:p>
              </w:tc>
              <w:tc>
                <w:tcPr>
                  <w:tcW w:w="4105" w:type="dxa"/>
                  <w:shd w:val="clear" w:color="auto" w:fill="auto"/>
                </w:tcPr>
                <w:p w14:paraId="14FD4A58" w14:textId="77777777" w:rsidR="009E33B9" w:rsidRPr="00FC1656" w:rsidRDefault="009E33B9" w:rsidP="009E33B9">
                  <w:pPr>
                    <w:rPr>
                      <w:lang w:val="sr-Latn-RS"/>
                    </w:rPr>
                  </w:pPr>
                  <w:r w:rsidRPr="00FC1656">
                    <w:rPr>
                      <w:lang w:val="sr-Latn-RS"/>
                    </w:rPr>
                    <w:t>24 V DC (18-32 V)</w:t>
                  </w:r>
                </w:p>
              </w:tc>
              <w:tc>
                <w:tcPr>
                  <w:tcW w:w="3112" w:type="dxa"/>
                  <w:shd w:val="clear" w:color="auto" w:fill="auto"/>
                </w:tcPr>
                <w:p w14:paraId="5419C093" w14:textId="77777777" w:rsidR="009E33B9" w:rsidRPr="00FC1656" w:rsidRDefault="009E33B9" w:rsidP="009E33B9">
                  <w:pPr>
                    <w:rPr>
                      <w:lang w:val="sr-Latn-RS"/>
                    </w:rPr>
                  </w:pPr>
                  <w:r w:rsidRPr="00FC1656">
                    <w:rPr>
                      <w:lang w:val="sr-Latn-RS"/>
                    </w:rPr>
                    <w:t>24 V DC (18-32 V)</w:t>
                  </w:r>
                </w:p>
              </w:tc>
            </w:tr>
            <w:tr w:rsidR="009E33B9" w:rsidRPr="00FC1656" w14:paraId="69BF5A7E" w14:textId="77777777" w:rsidTr="009E33B9">
              <w:trPr>
                <w:trHeight w:val="325"/>
                <w:jc w:val="center"/>
              </w:trPr>
              <w:tc>
                <w:tcPr>
                  <w:tcW w:w="2124" w:type="dxa"/>
                  <w:shd w:val="clear" w:color="auto" w:fill="auto"/>
                </w:tcPr>
                <w:p w14:paraId="6F02DA7C" w14:textId="77777777" w:rsidR="009E33B9" w:rsidRPr="00FC1656" w:rsidRDefault="009E33B9" w:rsidP="009E33B9">
                  <w:pPr>
                    <w:rPr>
                      <w:lang w:val="sr-Latn-RS"/>
                    </w:rPr>
                  </w:pPr>
                  <w:r w:rsidRPr="00FC1656">
                    <w:rPr>
                      <w:lang w:val="sr-Latn-RS"/>
                    </w:rPr>
                    <w:lastRenderedPageBreak/>
                    <w:t>Maksimalna potrošnja struje</w:t>
                  </w:r>
                </w:p>
              </w:tc>
              <w:tc>
                <w:tcPr>
                  <w:tcW w:w="4105" w:type="dxa"/>
                  <w:shd w:val="clear" w:color="auto" w:fill="auto"/>
                </w:tcPr>
                <w:p w14:paraId="5B84C9A5" w14:textId="77777777" w:rsidR="009E33B9" w:rsidRPr="00FC1656" w:rsidRDefault="009E33B9" w:rsidP="009E33B9">
                  <w:pPr>
                    <w:rPr>
                      <w:lang w:val="sr-Latn-RS"/>
                    </w:rPr>
                  </w:pPr>
                  <w:r w:rsidRPr="00FC1656">
                    <w:rPr>
                      <w:lang w:val="sr-Latn-RS"/>
                    </w:rPr>
                    <w:t>26 mA kad je isključena LED signalizacija; 27 mA kad je uključena LED signalizacija</w:t>
                  </w:r>
                </w:p>
              </w:tc>
              <w:tc>
                <w:tcPr>
                  <w:tcW w:w="3112" w:type="dxa"/>
                  <w:shd w:val="clear" w:color="auto" w:fill="auto"/>
                </w:tcPr>
                <w:p w14:paraId="1038AFDD" w14:textId="77777777" w:rsidR="009E33B9" w:rsidRPr="00FC1656" w:rsidRDefault="009E33B9" w:rsidP="009E33B9">
                  <w:pPr>
                    <w:rPr>
                      <w:lang w:val="sr-Latn-RS"/>
                    </w:rPr>
                  </w:pPr>
                  <w:r w:rsidRPr="00FC1656">
                    <w:rPr>
                      <w:lang w:val="sr-Latn-RS"/>
                    </w:rPr>
                    <w:t>20 mA</w:t>
                  </w:r>
                </w:p>
              </w:tc>
            </w:tr>
            <w:tr w:rsidR="009E33B9" w:rsidRPr="00FC1656" w14:paraId="2CECC559" w14:textId="77777777" w:rsidTr="009E33B9">
              <w:trPr>
                <w:trHeight w:val="336"/>
                <w:jc w:val="center"/>
              </w:trPr>
              <w:tc>
                <w:tcPr>
                  <w:tcW w:w="2124" w:type="dxa"/>
                  <w:shd w:val="clear" w:color="auto" w:fill="auto"/>
                </w:tcPr>
                <w:p w14:paraId="6CFF903A" w14:textId="77777777" w:rsidR="009E33B9" w:rsidRPr="00FC1656" w:rsidRDefault="009E33B9" w:rsidP="009E33B9">
                  <w:pPr>
                    <w:rPr>
                      <w:lang w:val="sr-Latn-RS"/>
                    </w:rPr>
                  </w:pPr>
                  <w:r w:rsidRPr="00FC1656">
                    <w:rPr>
                      <w:lang w:val="sr-Latn-RS"/>
                    </w:rPr>
                    <w:t>Maksimalno  opterećenje</w:t>
                  </w:r>
                </w:p>
              </w:tc>
              <w:tc>
                <w:tcPr>
                  <w:tcW w:w="4105" w:type="dxa"/>
                  <w:shd w:val="clear" w:color="auto" w:fill="auto"/>
                </w:tcPr>
                <w:p w14:paraId="234CF5F6" w14:textId="77777777" w:rsidR="009E33B9" w:rsidRPr="00FC1656" w:rsidRDefault="009E33B9" w:rsidP="009E33B9">
                  <w:pPr>
                    <w:rPr>
                      <w:lang w:val="sr-Latn-RS"/>
                    </w:rPr>
                  </w:pPr>
                  <w:r w:rsidRPr="00FC1656">
                    <w:rPr>
                      <w:lang w:val="sr-Latn-RS"/>
                    </w:rPr>
                    <w:t>600 Ω</w:t>
                  </w:r>
                </w:p>
              </w:tc>
              <w:tc>
                <w:tcPr>
                  <w:tcW w:w="3112" w:type="dxa"/>
                  <w:shd w:val="clear" w:color="auto" w:fill="auto"/>
                </w:tcPr>
                <w:p w14:paraId="5A849FA1" w14:textId="77777777" w:rsidR="009E33B9" w:rsidRPr="00FC1656" w:rsidRDefault="009E33B9" w:rsidP="009E33B9">
                  <w:pPr>
                    <w:rPr>
                      <w:lang w:val="sr-Latn-RS"/>
                    </w:rPr>
                  </w:pPr>
                  <w:r w:rsidRPr="00FC1656">
                    <w:rPr>
                      <w:lang w:val="sr-Latn-RS"/>
                    </w:rPr>
                    <w:t>(U</w:t>
                  </w:r>
                  <w:r w:rsidRPr="00FC1656">
                    <w:rPr>
                      <w:vertAlign w:val="subscript"/>
                      <w:lang w:val="sr-Latn-RS"/>
                    </w:rPr>
                    <w:t>V</w:t>
                  </w:r>
                  <w:r w:rsidRPr="00FC1656">
                    <w:rPr>
                      <w:lang w:val="sr-Latn-RS"/>
                    </w:rPr>
                    <w:t>-12 V)/20 mA</w:t>
                  </w:r>
                </w:p>
              </w:tc>
            </w:tr>
            <w:tr w:rsidR="009E33B9" w:rsidRPr="00FC1656" w14:paraId="0781B0C3" w14:textId="77777777" w:rsidTr="009E33B9">
              <w:trPr>
                <w:trHeight w:val="325"/>
                <w:jc w:val="center"/>
              </w:trPr>
              <w:tc>
                <w:tcPr>
                  <w:tcW w:w="2124" w:type="dxa"/>
                  <w:shd w:val="clear" w:color="auto" w:fill="auto"/>
                </w:tcPr>
                <w:p w14:paraId="125BA35A" w14:textId="77777777" w:rsidR="009E33B9" w:rsidRPr="00FC1656" w:rsidRDefault="009E33B9" w:rsidP="009E33B9">
                  <w:pPr>
                    <w:rPr>
                      <w:lang w:val="sr-Latn-RS"/>
                    </w:rPr>
                  </w:pPr>
                  <w:r w:rsidRPr="00FC1656">
                    <w:rPr>
                      <w:lang w:val="sr-Latn-RS"/>
                    </w:rPr>
                    <w:t>Uticaj napajanja na merenje položaja</w:t>
                  </w:r>
                </w:p>
              </w:tc>
              <w:tc>
                <w:tcPr>
                  <w:tcW w:w="4105" w:type="dxa"/>
                  <w:shd w:val="clear" w:color="auto" w:fill="auto"/>
                  <w:vAlign w:val="center"/>
                </w:tcPr>
                <w:p w14:paraId="60967A20" w14:textId="77777777" w:rsidR="009E33B9" w:rsidRPr="00FC1656" w:rsidRDefault="009E33B9" w:rsidP="009E33B9">
                  <w:pPr>
                    <w:rPr>
                      <w:lang w:val="sr-Latn-RS"/>
                    </w:rPr>
                  </w:pPr>
                  <w:r w:rsidRPr="00FC1656">
                    <w:rPr>
                      <w:lang w:val="sr-Latn-RS"/>
                    </w:rPr>
                    <w:t>0,1 %</w:t>
                  </w:r>
                </w:p>
              </w:tc>
              <w:tc>
                <w:tcPr>
                  <w:tcW w:w="3112" w:type="dxa"/>
                  <w:shd w:val="clear" w:color="auto" w:fill="auto"/>
                  <w:vAlign w:val="center"/>
                </w:tcPr>
                <w:p w14:paraId="07D813F1" w14:textId="77777777" w:rsidR="009E33B9" w:rsidRPr="00FC1656" w:rsidRDefault="009E33B9" w:rsidP="009E33B9">
                  <w:pPr>
                    <w:rPr>
                      <w:lang w:val="sr-Latn-RS"/>
                    </w:rPr>
                  </w:pPr>
                  <w:r w:rsidRPr="00FC1656">
                    <w:rPr>
                      <w:lang w:val="sr-Latn-RS"/>
                    </w:rPr>
                    <w:t>0,1 %</w:t>
                  </w:r>
                </w:p>
              </w:tc>
            </w:tr>
            <w:tr w:rsidR="009E33B9" w:rsidRPr="00FC1656" w14:paraId="1BB4C29F" w14:textId="77777777" w:rsidTr="009E33B9">
              <w:trPr>
                <w:trHeight w:val="325"/>
                <w:jc w:val="center"/>
              </w:trPr>
              <w:tc>
                <w:tcPr>
                  <w:tcW w:w="2124" w:type="dxa"/>
                  <w:shd w:val="clear" w:color="auto" w:fill="auto"/>
                </w:tcPr>
                <w:p w14:paraId="1566E2C3" w14:textId="77777777" w:rsidR="009E33B9" w:rsidRPr="00FC1656" w:rsidRDefault="009E33B9" w:rsidP="009E33B9">
                  <w:pPr>
                    <w:rPr>
                      <w:lang w:val="sr-Latn-RS"/>
                    </w:rPr>
                  </w:pPr>
                  <w:r w:rsidRPr="00FC1656">
                    <w:rPr>
                      <w:lang w:val="sr-Latn-RS"/>
                    </w:rPr>
                    <w:t>Uticaj opterećenja na merenje položaja</w:t>
                  </w:r>
                </w:p>
              </w:tc>
              <w:tc>
                <w:tcPr>
                  <w:tcW w:w="4105" w:type="dxa"/>
                  <w:shd w:val="clear" w:color="auto" w:fill="auto"/>
                  <w:vAlign w:val="center"/>
                </w:tcPr>
                <w:p w14:paraId="271615FA" w14:textId="77777777" w:rsidR="009E33B9" w:rsidRPr="00FC1656" w:rsidRDefault="009E33B9" w:rsidP="009E33B9">
                  <w:pPr>
                    <w:rPr>
                      <w:lang w:val="sr-Latn-RS"/>
                    </w:rPr>
                  </w:pPr>
                  <w:r w:rsidRPr="00FC1656">
                    <w:rPr>
                      <w:lang w:val="sr-Latn-RS"/>
                    </w:rPr>
                    <w:t>0,1%</w:t>
                  </w:r>
                </w:p>
              </w:tc>
              <w:tc>
                <w:tcPr>
                  <w:tcW w:w="3112" w:type="dxa"/>
                  <w:shd w:val="clear" w:color="auto" w:fill="auto"/>
                  <w:vAlign w:val="center"/>
                </w:tcPr>
                <w:p w14:paraId="1555E812" w14:textId="77777777" w:rsidR="009E33B9" w:rsidRPr="00FC1656" w:rsidRDefault="009E33B9" w:rsidP="009E33B9">
                  <w:pPr>
                    <w:rPr>
                      <w:lang w:val="sr-Latn-RS"/>
                    </w:rPr>
                  </w:pPr>
                  <w:r w:rsidRPr="00FC1656">
                    <w:rPr>
                      <w:lang w:val="sr-Latn-RS"/>
                    </w:rPr>
                    <w:t>0,1 %</w:t>
                  </w:r>
                </w:p>
              </w:tc>
            </w:tr>
            <w:tr w:rsidR="009E33B9" w:rsidRPr="00FC1656" w14:paraId="322161E7" w14:textId="77777777" w:rsidTr="009E33B9">
              <w:trPr>
                <w:trHeight w:val="336"/>
                <w:jc w:val="center"/>
              </w:trPr>
              <w:tc>
                <w:tcPr>
                  <w:tcW w:w="2124" w:type="dxa"/>
                  <w:shd w:val="clear" w:color="auto" w:fill="auto"/>
                </w:tcPr>
                <w:p w14:paraId="009B1D91" w14:textId="77777777" w:rsidR="009E33B9" w:rsidRPr="00FC1656" w:rsidRDefault="009E33B9" w:rsidP="009E33B9">
                  <w:pPr>
                    <w:rPr>
                      <w:lang w:val="sr-Latn-RS"/>
                    </w:rPr>
                  </w:pPr>
                  <w:r w:rsidRPr="00FC1656">
                    <w:rPr>
                      <w:lang w:val="sr-Latn-RS"/>
                    </w:rPr>
                    <w:t>Uticaj temperature na merenje položaja</w:t>
                  </w:r>
                </w:p>
              </w:tc>
              <w:tc>
                <w:tcPr>
                  <w:tcW w:w="4105" w:type="dxa"/>
                  <w:shd w:val="clear" w:color="auto" w:fill="auto"/>
                </w:tcPr>
                <w:p w14:paraId="59C9E1F2" w14:textId="77777777" w:rsidR="009E33B9" w:rsidRPr="00FC1656" w:rsidRDefault="009E33B9" w:rsidP="009E33B9">
                  <w:pPr>
                    <w:rPr>
                      <w:lang w:val="sr-Latn-RS"/>
                    </w:rPr>
                  </w:pPr>
                  <w:r w:rsidRPr="00FC1656">
                    <w:rPr>
                      <w:lang w:val="sr-Latn-RS"/>
                    </w:rPr>
                    <w:t>&lt;0,1 ‰/K</w:t>
                  </w:r>
                </w:p>
              </w:tc>
              <w:tc>
                <w:tcPr>
                  <w:tcW w:w="3112" w:type="dxa"/>
                  <w:shd w:val="clear" w:color="auto" w:fill="auto"/>
                </w:tcPr>
                <w:p w14:paraId="30EDE971" w14:textId="77777777" w:rsidR="009E33B9" w:rsidRPr="00FC1656" w:rsidRDefault="009E33B9" w:rsidP="009E33B9">
                  <w:pPr>
                    <w:rPr>
                      <w:lang w:val="sr-Latn-RS"/>
                    </w:rPr>
                  </w:pPr>
                  <w:r w:rsidRPr="00FC1656">
                    <w:rPr>
                      <w:lang w:val="sr-Latn-RS"/>
                    </w:rPr>
                    <w:t>&lt;0,1 ‰/K</w:t>
                  </w:r>
                </w:p>
              </w:tc>
            </w:tr>
            <w:tr w:rsidR="009E33B9" w:rsidRPr="00FC1656" w14:paraId="6ACF26CC" w14:textId="77777777" w:rsidTr="009E33B9">
              <w:trPr>
                <w:trHeight w:val="325"/>
                <w:jc w:val="center"/>
              </w:trPr>
              <w:tc>
                <w:tcPr>
                  <w:tcW w:w="2124" w:type="dxa"/>
                  <w:shd w:val="clear" w:color="auto" w:fill="auto"/>
                </w:tcPr>
                <w:p w14:paraId="45B5AA31" w14:textId="77777777" w:rsidR="009E33B9" w:rsidRPr="00FC1656" w:rsidRDefault="009E33B9" w:rsidP="009E33B9">
                  <w:pPr>
                    <w:rPr>
                      <w:lang w:val="sr-Latn-RS"/>
                    </w:rPr>
                  </w:pPr>
                  <w:r w:rsidRPr="00FC1656">
                    <w:rPr>
                      <w:lang w:val="sr-Latn-RS"/>
                    </w:rPr>
                    <w:t>Radna temperatura ambijenta</w:t>
                  </w:r>
                </w:p>
              </w:tc>
              <w:tc>
                <w:tcPr>
                  <w:tcW w:w="4105" w:type="dxa"/>
                  <w:shd w:val="clear" w:color="auto" w:fill="auto"/>
                </w:tcPr>
                <w:p w14:paraId="654EFA62" w14:textId="77777777" w:rsidR="009E33B9" w:rsidRPr="00FC1656" w:rsidRDefault="009E33B9" w:rsidP="009E33B9">
                  <w:pPr>
                    <w:rPr>
                      <w:lang w:val="sr-Latn-RS"/>
                    </w:rPr>
                  </w:pPr>
                  <w:r>
                    <w:rPr>
                      <w:lang w:val="sr-Latn-RS"/>
                    </w:rPr>
                    <w:t>-3</w:t>
                  </w:r>
                  <w:r w:rsidRPr="00FC1656">
                    <w:rPr>
                      <w:lang w:val="sr-Latn-RS"/>
                    </w:rPr>
                    <w:t>0 ˚C do +</w:t>
                  </w:r>
                  <w:r>
                    <w:rPr>
                      <w:lang w:val="sr-Latn-RS"/>
                    </w:rPr>
                    <w:t>7</w:t>
                  </w:r>
                  <w:r w:rsidRPr="00FC1656">
                    <w:rPr>
                      <w:lang w:val="sr-Latn-RS"/>
                    </w:rPr>
                    <w:t>0 ˚C</w:t>
                  </w:r>
                </w:p>
              </w:tc>
              <w:tc>
                <w:tcPr>
                  <w:tcW w:w="3112" w:type="dxa"/>
                  <w:shd w:val="clear" w:color="auto" w:fill="auto"/>
                </w:tcPr>
                <w:p w14:paraId="21E8609D" w14:textId="77777777" w:rsidR="009E33B9" w:rsidRPr="00FC1656" w:rsidRDefault="009E33B9" w:rsidP="009E33B9">
                  <w:pPr>
                    <w:rPr>
                      <w:lang w:val="sr-Latn-RS"/>
                    </w:rPr>
                  </w:pPr>
                  <w:r>
                    <w:rPr>
                      <w:lang w:val="sr-Latn-RS"/>
                    </w:rPr>
                    <w:t>-3</w:t>
                  </w:r>
                  <w:r w:rsidRPr="00FC1656">
                    <w:rPr>
                      <w:lang w:val="sr-Latn-RS"/>
                    </w:rPr>
                    <w:t>0 ˚C do +</w:t>
                  </w:r>
                  <w:r>
                    <w:rPr>
                      <w:lang w:val="sr-Latn-RS"/>
                    </w:rPr>
                    <w:t>7</w:t>
                  </w:r>
                  <w:r w:rsidRPr="00FC1656">
                    <w:rPr>
                      <w:lang w:val="sr-Latn-RS"/>
                    </w:rPr>
                    <w:t>0 ˚C</w:t>
                  </w:r>
                </w:p>
              </w:tc>
            </w:tr>
          </w:tbl>
          <w:p w14:paraId="2810500E" w14:textId="77777777" w:rsidR="009E33B9" w:rsidRPr="00604F33" w:rsidRDefault="009E33B9" w:rsidP="009E33B9">
            <w:pPr>
              <w:rPr>
                <w:lang w:val="sr-Latn-CS"/>
              </w:rPr>
            </w:pPr>
          </w:p>
          <w:p w14:paraId="14DBEAF3" w14:textId="77777777" w:rsidR="009E33B9" w:rsidRPr="00A1510B" w:rsidRDefault="009E33B9" w:rsidP="009E33B9">
            <w:pPr>
              <w:numPr>
                <w:ilvl w:val="0"/>
                <w:numId w:val="31"/>
              </w:numPr>
              <w:spacing w:before="0"/>
              <w:jc w:val="left"/>
              <w:rPr>
                <w:lang w:val="sr-Latn-CS"/>
              </w:rPr>
            </w:pPr>
            <w:r w:rsidRPr="00A1510B">
              <w:rPr>
                <w:lang w:val="sr-Latn-CS"/>
              </w:rPr>
              <w:t>Četiri granična krajnja prekidača (dva za otvaranje + dva za zatvaranje)</w:t>
            </w:r>
          </w:p>
          <w:p w14:paraId="53D13927" w14:textId="77777777" w:rsidR="009E33B9" w:rsidRPr="00A1510B" w:rsidRDefault="009E33B9" w:rsidP="009E33B9">
            <w:pPr>
              <w:numPr>
                <w:ilvl w:val="0"/>
                <w:numId w:val="31"/>
              </w:numPr>
              <w:spacing w:before="0"/>
              <w:jc w:val="left"/>
              <w:rPr>
                <w:lang w:val="sr-Latn-CS"/>
              </w:rPr>
            </w:pPr>
            <w:r w:rsidRPr="00A1510B">
              <w:rPr>
                <w:lang w:val="sr-Latn-CS"/>
              </w:rPr>
              <w:t>Dva momentna prekidača (jedan za otvaranje + jedan za zatvaranje)</w:t>
            </w:r>
          </w:p>
          <w:p w14:paraId="1C8A74F2" w14:textId="77777777" w:rsidR="009E33B9" w:rsidRPr="00A1510B" w:rsidRDefault="009E33B9" w:rsidP="009E33B9">
            <w:pPr>
              <w:numPr>
                <w:ilvl w:val="0"/>
                <w:numId w:val="31"/>
              </w:numPr>
              <w:spacing w:before="0"/>
              <w:jc w:val="left"/>
              <w:rPr>
                <w:lang w:val="sr-Latn-CS"/>
              </w:rPr>
            </w:pPr>
            <w:r w:rsidRPr="00A1510B">
              <w:rPr>
                <w:lang w:val="sr-Latn-CS"/>
              </w:rPr>
              <w:t>Napon: U=3x400 V plus minus 10%</w:t>
            </w:r>
          </w:p>
          <w:p w14:paraId="06B53159" w14:textId="77777777" w:rsidR="009E33B9" w:rsidRPr="00A1510B" w:rsidRDefault="009E33B9" w:rsidP="009E33B9">
            <w:pPr>
              <w:numPr>
                <w:ilvl w:val="0"/>
                <w:numId w:val="31"/>
              </w:numPr>
              <w:spacing w:before="0"/>
              <w:jc w:val="left"/>
              <w:rPr>
                <w:lang w:val="sr-Latn-CS"/>
              </w:rPr>
            </w:pPr>
            <w:r w:rsidRPr="00A1510B">
              <w:rPr>
                <w:lang w:val="sr-Latn-CS"/>
              </w:rPr>
              <w:t>Frekvencija: f=50 Hz</w:t>
            </w:r>
          </w:p>
          <w:p w14:paraId="7032D71B" w14:textId="77777777" w:rsidR="009E33B9" w:rsidRPr="00A1510B" w:rsidRDefault="009E33B9" w:rsidP="009E33B9">
            <w:pPr>
              <w:numPr>
                <w:ilvl w:val="0"/>
                <w:numId w:val="31"/>
              </w:numPr>
              <w:spacing w:before="0"/>
              <w:jc w:val="left"/>
              <w:rPr>
                <w:lang w:val="sr-Latn-CS"/>
              </w:rPr>
            </w:pPr>
            <w:r w:rsidRPr="00A1510B">
              <w:rPr>
                <w:lang w:val="sr-Latn-CS"/>
              </w:rPr>
              <w:t>Kratkotrajni pogon (short time duty): S2-15 min</w:t>
            </w:r>
          </w:p>
          <w:p w14:paraId="6973145A" w14:textId="77777777" w:rsidR="009E33B9" w:rsidRPr="00A1510B" w:rsidRDefault="009E33B9" w:rsidP="009E33B9">
            <w:pPr>
              <w:numPr>
                <w:ilvl w:val="0"/>
                <w:numId w:val="31"/>
              </w:numPr>
              <w:spacing w:before="0"/>
              <w:jc w:val="left"/>
              <w:rPr>
                <w:lang w:val="sr-Latn-CS"/>
              </w:rPr>
            </w:pPr>
            <w:r w:rsidRPr="00A1510B">
              <w:rPr>
                <w:lang w:val="sr-Latn-CS"/>
              </w:rPr>
              <w:t>Elektromotorni pogon prema EN 15714-2: je klase B</w:t>
            </w:r>
          </w:p>
          <w:p w14:paraId="7EE0B01C" w14:textId="77777777" w:rsidR="009E33B9" w:rsidRPr="00A1510B" w:rsidRDefault="009E33B9" w:rsidP="009E33B9">
            <w:pPr>
              <w:numPr>
                <w:ilvl w:val="0"/>
                <w:numId w:val="31"/>
              </w:numPr>
              <w:spacing w:before="0"/>
              <w:jc w:val="left"/>
              <w:rPr>
                <w:lang w:val="sr-Latn-CS"/>
              </w:rPr>
            </w:pPr>
            <w:r w:rsidRPr="00A1510B">
              <w:rPr>
                <w:lang w:val="sr-Latn-CS"/>
              </w:rPr>
              <w:t>Spoj za napajanje/signalizaciju je izveden preko utičnog konektora</w:t>
            </w:r>
          </w:p>
          <w:p w14:paraId="0CD12633" w14:textId="77777777" w:rsidR="009E33B9" w:rsidRPr="00A1510B" w:rsidRDefault="009E33B9" w:rsidP="009E33B9">
            <w:pPr>
              <w:numPr>
                <w:ilvl w:val="0"/>
                <w:numId w:val="31"/>
              </w:numPr>
              <w:spacing w:before="0"/>
              <w:jc w:val="left"/>
              <w:rPr>
                <w:lang w:val="sr-Latn-CS"/>
              </w:rPr>
            </w:pPr>
            <w:r w:rsidRPr="00A1510B">
              <w:rPr>
                <w:lang w:val="sr-Latn-CS"/>
              </w:rPr>
              <w:t>Elektromotorni pogon treba da sadrži mogućnost naknadne ugradnje upravljačke jedinice sa lokalnim kontrolama</w:t>
            </w:r>
          </w:p>
          <w:p w14:paraId="4EB3281A" w14:textId="77777777" w:rsidR="009E33B9" w:rsidRPr="00A1510B" w:rsidRDefault="009E33B9" w:rsidP="009E33B9">
            <w:pPr>
              <w:numPr>
                <w:ilvl w:val="0"/>
                <w:numId w:val="31"/>
              </w:numPr>
              <w:spacing w:before="0"/>
              <w:jc w:val="left"/>
              <w:rPr>
                <w:lang w:val="sr-Latn-CS"/>
              </w:rPr>
            </w:pPr>
            <w:r w:rsidRPr="00A1510B">
              <w:rPr>
                <w:lang w:val="sr-Latn-CS"/>
              </w:rPr>
              <w:t>Elektromotorni pogon treba da sadrži grejač za sprečavanje kondenzacije u upravljačkom delu</w:t>
            </w:r>
          </w:p>
          <w:p w14:paraId="4A16426A" w14:textId="77777777" w:rsidR="009E33B9" w:rsidRDefault="009E33B9" w:rsidP="009E33B9">
            <w:pPr>
              <w:numPr>
                <w:ilvl w:val="0"/>
                <w:numId w:val="31"/>
              </w:numPr>
              <w:spacing w:before="0"/>
              <w:jc w:val="left"/>
              <w:rPr>
                <w:lang w:val="sr-Latn-CS"/>
              </w:rPr>
            </w:pPr>
            <w:r w:rsidRPr="00A1510B">
              <w:rPr>
                <w:lang w:val="sr-Latn-CS"/>
              </w:rPr>
              <w:t>Antikorozivna zaštita u skladu sa EN ISO 12944-2: 140 mikrometara</w:t>
            </w:r>
          </w:p>
          <w:p w14:paraId="52FEB599" w14:textId="77777777" w:rsidR="009E33B9" w:rsidRPr="005F2B82" w:rsidRDefault="009E33B9" w:rsidP="009E33B9">
            <w:pPr>
              <w:numPr>
                <w:ilvl w:val="0"/>
                <w:numId w:val="31"/>
              </w:numPr>
              <w:spacing w:before="0"/>
              <w:jc w:val="left"/>
              <w:rPr>
                <w:lang w:val="sr-Latn-CS"/>
              </w:rPr>
            </w:pPr>
            <w:r w:rsidRPr="005F2B82">
              <w:rPr>
                <w:lang w:val="sr-Latn-CS"/>
              </w:rPr>
              <w:t>Uz zasun dostaviti atestno-tehničku dokumentaciju, kao i atestno tehničku dokumentaciju elektromotornog pogona</w:t>
            </w:r>
          </w:p>
        </w:tc>
      </w:tr>
      <w:tr w:rsidR="009E33B9" w:rsidRPr="00410691" w14:paraId="2D061C73" w14:textId="77777777" w:rsidTr="009E33B9">
        <w:trPr>
          <w:trHeight w:val="42"/>
          <w:jc w:val="center"/>
        </w:trPr>
        <w:tc>
          <w:tcPr>
            <w:tcW w:w="1278" w:type="dxa"/>
            <w:vMerge/>
            <w:shd w:val="clear" w:color="auto" w:fill="auto"/>
            <w:vAlign w:val="center"/>
          </w:tcPr>
          <w:p w14:paraId="07184ADA" w14:textId="77777777" w:rsidR="009E33B9" w:rsidRDefault="009E33B9" w:rsidP="009E33B9">
            <w:pPr>
              <w:jc w:val="center"/>
              <w:rPr>
                <w:b/>
              </w:rPr>
            </w:pPr>
          </w:p>
        </w:tc>
        <w:tc>
          <w:tcPr>
            <w:tcW w:w="1361" w:type="dxa"/>
            <w:shd w:val="clear" w:color="auto" w:fill="auto"/>
            <w:vAlign w:val="center"/>
          </w:tcPr>
          <w:p w14:paraId="49FC314F" w14:textId="77777777" w:rsidR="009E33B9" w:rsidRDefault="009E33B9" w:rsidP="009E33B9">
            <w:pPr>
              <w:jc w:val="center"/>
            </w:pPr>
            <w:r>
              <w:t>654973</w:t>
            </w:r>
          </w:p>
        </w:tc>
        <w:tc>
          <w:tcPr>
            <w:tcW w:w="6423" w:type="dxa"/>
            <w:shd w:val="clear" w:color="auto" w:fill="auto"/>
            <w:vAlign w:val="center"/>
          </w:tcPr>
          <w:p w14:paraId="6AFC92AA"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76938455" w14:textId="77777777" w:rsidR="009E33B9" w:rsidRPr="00A1510B" w:rsidRDefault="009E33B9" w:rsidP="009E33B9">
            <w:pPr>
              <w:numPr>
                <w:ilvl w:val="0"/>
                <w:numId w:val="31"/>
              </w:numPr>
              <w:spacing w:before="0"/>
              <w:jc w:val="left"/>
              <w:rPr>
                <w:lang w:val="sr-Latn-CS"/>
              </w:rPr>
            </w:pPr>
            <w:r>
              <w:rPr>
                <w:lang w:val="sr-Latn-CS"/>
              </w:rPr>
              <w:t>Šifra artikla: 654973</w:t>
            </w:r>
          </w:p>
          <w:p w14:paraId="1448A565" w14:textId="77777777" w:rsidR="009E33B9" w:rsidRPr="00A1510B" w:rsidRDefault="009E33B9" w:rsidP="009E33B9">
            <w:pPr>
              <w:numPr>
                <w:ilvl w:val="0"/>
                <w:numId w:val="31"/>
              </w:numPr>
              <w:spacing w:before="0"/>
              <w:jc w:val="left"/>
              <w:rPr>
                <w:lang w:val="sr-Latn-CS"/>
              </w:rPr>
            </w:pPr>
            <w:r>
              <w:rPr>
                <w:lang w:val="sr-Latn-CS"/>
              </w:rPr>
              <w:t>Nazivni prečnik: DN15</w:t>
            </w:r>
            <w:r w:rsidRPr="00A1510B">
              <w:rPr>
                <w:lang w:val="sr-Latn-CS"/>
              </w:rPr>
              <w:t>0</w:t>
            </w:r>
          </w:p>
          <w:p w14:paraId="41FDD88D" w14:textId="77777777" w:rsidR="009E33B9" w:rsidRPr="00A1510B" w:rsidRDefault="009E33B9" w:rsidP="009E33B9">
            <w:pPr>
              <w:numPr>
                <w:ilvl w:val="0"/>
                <w:numId w:val="31"/>
              </w:numPr>
              <w:spacing w:before="0"/>
              <w:jc w:val="left"/>
              <w:rPr>
                <w:lang w:val="sr-Latn-CS"/>
              </w:rPr>
            </w:pPr>
            <w:r>
              <w:rPr>
                <w:lang w:val="sr-Latn-CS"/>
              </w:rPr>
              <w:t>Nazivni pritisak: PN25</w:t>
            </w:r>
          </w:p>
          <w:p w14:paraId="4269704A"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6205A345"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0E13C0">
              <w:rPr>
                <w:lang w:val="sr-Latn-CS"/>
              </w:rPr>
              <w:t>voda</w:t>
            </w:r>
            <w:r>
              <w:rPr>
                <w:lang w:val="sr-Latn-CS"/>
              </w:rPr>
              <w:t>, vodena para</w:t>
            </w:r>
          </w:p>
          <w:p w14:paraId="0D55667C"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0E13C0">
              <w:rPr>
                <w:lang w:val="sr-Latn-CS"/>
              </w:rPr>
              <w:t>400 °C</w:t>
            </w:r>
          </w:p>
          <w:p w14:paraId="2049636A" w14:textId="77777777" w:rsidR="009E33B9" w:rsidRPr="00A1510B" w:rsidRDefault="009E33B9" w:rsidP="009E33B9">
            <w:pPr>
              <w:numPr>
                <w:ilvl w:val="0"/>
                <w:numId w:val="31"/>
              </w:numPr>
              <w:spacing w:before="0"/>
              <w:jc w:val="left"/>
              <w:rPr>
                <w:lang w:val="sr-Latn-CS"/>
              </w:rPr>
            </w:pPr>
            <w:r w:rsidRPr="00A1510B">
              <w:rPr>
                <w:lang w:val="sr-Latn-CS"/>
              </w:rPr>
              <w:lastRenderedPageBreak/>
              <w:t xml:space="preserve">Materijal kućišta: čelik </w:t>
            </w:r>
            <w:r w:rsidRPr="000E13C0">
              <w:rPr>
                <w:lang w:val="sr-Latn-CS"/>
              </w:rPr>
              <w:t>1.0619</w:t>
            </w:r>
            <w:r w:rsidRPr="00A1510B">
              <w:rPr>
                <w:lang w:val="sr-Latn-CS"/>
              </w:rPr>
              <w:t xml:space="preserve"> prema DIN standardu </w:t>
            </w:r>
            <w:r w:rsidRPr="000E13C0">
              <w:rPr>
                <w:lang w:val="sr-Latn-CS"/>
              </w:rPr>
              <w:t>ili ČL 1330</w:t>
            </w:r>
            <w:r w:rsidRPr="00A1510B">
              <w:rPr>
                <w:lang w:val="sr-Latn-CS"/>
              </w:rPr>
              <w:t xml:space="preserve"> prema SRPS standardu</w:t>
            </w:r>
          </w:p>
          <w:p w14:paraId="3A778E1C"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w:t>
            </w:r>
            <w:r w:rsidRPr="00A1510B">
              <w:rPr>
                <w:lang w:val="sr-Latn-CS"/>
              </w:rPr>
              <w:t>rema standardu EN1092-1 za PN</w:t>
            </w:r>
            <w:r>
              <w:rPr>
                <w:lang w:val="sr-Latn-CS"/>
              </w:rPr>
              <w:t>25</w:t>
            </w:r>
            <w:r w:rsidRPr="00A1510B">
              <w:rPr>
                <w:lang w:val="sr-Latn-CS"/>
              </w:rPr>
              <w:t>. Prirubnice integralne sa zasunom trebaju biti sa grlom tip B1.</w:t>
            </w:r>
          </w:p>
          <w:p w14:paraId="17938F48"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12EC7F19"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5D48F91"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16946AF8" w14:textId="77777777" w:rsidR="009E33B9" w:rsidRPr="00A1510B" w:rsidRDefault="009E33B9" w:rsidP="009E33B9">
            <w:pPr>
              <w:rPr>
                <w:lang w:val="sr-Latn-CS"/>
              </w:rPr>
            </w:pPr>
          </w:p>
          <w:p w14:paraId="56D875E6" w14:textId="77777777" w:rsidR="009E33B9" w:rsidRPr="00A1510B" w:rsidRDefault="009E33B9" w:rsidP="009E33B9">
            <w:pPr>
              <w:rPr>
                <w:lang w:val="sr-Latn-CS"/>
              </w:rPr>
            </w:pPr>
            <w:r w:rsidRPr="00A1510B">
              <w:rPr>
                <w:lang w:val="sr-Latn-CS"/>
              </w:rPr>
              <w:t>Elektromotorni pogon treba da ima sledeće tehničke karakteristike:</w:t>
            </w:r>
          </w:p>
          <w:p w14:paraId="492FCF2C" w14:textId="77777777" w:rsidR="009E33B9" w:rsidRPr="004458F9" w:rsidRDefault="009E33B9" w:rsidP="009E33B9">
            <w:pPr>
              <w:numPr>
                <w:ilvl w:val="0"/>
                <w:numId w:val="31"/>
              </w:numPr>
              <w:spacing w:before="0"/>
              <w:jc w:val="left"/>
              <w:rPr>
                <w:lang w:val="sr-Latn-CS"/>
              </w:rPr>
            </w:pPr>
            <w:r w:rsidRPr="004458F9">
              <w:rPr>
                <w:lang w:val="sr-Latn-CS"/>
              </w:rPr>
              <w:t>Stepen zaštite: IP68, uz pogon isporučiti kablovske uvodnice za IP68 zaštitu</w:t>
            </w:r>
          </w:p>
          <w:p w14:paraId="4A2BA3ED" w14:textId="77777777" w:rsidR="009E33B9" w:rsidRPr="004458F9" w:rsidRDefault="009E33B9" w:rsidP="009E33B9">
            <w:pPr>
              <w:numPr>
                <w:ilvl w:val="0"/>
                <w:numId w:val="31"/>
              </w:numPr>
              <w:spacing w:before="0"/>
              <w:jc w:val="left"/>
              <w:rPr>
                <w:lang w:val="sr-Latn-CS"/>
              </w:rPr>
            </w:pPr>
            <w:r w:rsidRPr="004458F9">
              <w:rPr>
                <w:lang w:val="sr-Latn-CS"/>
              </w:rPr>
              <w:t>Ambijentalna temperatura: od T=-</w:t>
            </w:r>
            <w:r>
              <w:rPr>
                <w:lang w:val="sr-Latn-CS"/>
              </w:rPr>
              <w:t>3</w:t>
            </w:r>
            <w:r w:rsidRPr="004458F9">
              <w:rPr>
                <w:lang w:val="sr-Latn-CS"/>
              </w:rPr>
              <w:t>0 do +</w:t>
            </w:r>
            <w:r>
              <w:rPr>
                <w:lang w:val="sr-Latn-CS"/>
              </w:rPr>
              <w:t>7</w:t>
            </w:r>
            <w:r w:rsidRPr="004458F9">
              <w:rPr>
                <w:lang w:val="sr-Latn-CS"/>
              </w:rPr>
              <w:t>0 °C</w:t>
            </w:r>
          </w:p>
          <w:p w14:paraId="073C85E1" w14:textId="77777777" w:rsidR="009E33B9" w:rsidRPr="004458F9" w:rsidRDefault="009E33B9" w:rsidP="009E33B9">
            <w:pPr>
              <w:numPr>
                <w:ilvl w:val="0"/>
                <w:numId w:val="31"/>
              </w:numPr>
              <w:spacing w:before="0"/>
              <w:jc w:val="left"/>
              <w:rPr>
                <w:lang w:val="sr-Latn-CS"/>
              </w:rPr>
            </w:pPr>
            <w:r w:rsidRPr="004458F9">
              <w:rPr>
                <w:lang w:val="sr-Latn-CS"/>
              </w:rPr>
              <w:t>Broj obrtaja izlaznog vratila: n=32  1/min</w:t>
            </w:r>
          </w:p>
          <w:p w14:paraId="37E8C6DB" w14:textId="77777777" w:rsidR="009E33B9" w:rsidRPr="00407D63" w:rsidRDefault="009E33B9" w:rsidP="009E33B9">
            <w:pPr>
              <w:numPr>
                <w:ilvl w:val="0"/>
                <w:numId w:val="31"/>
              </w:numPr>
              <w:spacing w:before="0"/>
              <w:jc w:val="left"/>
              <w:rPr>
                <w:lang w:val="sr-Latn-CS"/>
              </w:rPr>
            </w:pPr>
            <w:r w:rsidRPr="00407D63">
              <w:rPr>
                <w:lang w:val="sr-Latn-CS"/>
              </w:rPr>
              <w:t>Minimalni obrtni moment/maksimalni obrtni moment: Tmin/Tmax = 40 Nm/120 Nm, podešavanje momenta na brojčanoj skali</w:t>
            </w:r>
          </w:p>
          <w:p w14:paraId="78218949" w14:textId="77777777" w:rsidR="009E33B9" w:rsidRPr="00407D63" w:rsidRDefault="009E33B9" w:rsidP="009E33B9">
            <w:pPr>
              <w:numPr>
                <w:ilvl w:val="0"/>
                <w:numId w:val="31"/>
              </w:numPr>
              <w:spacing w:before="0"/>
              <w:jc w:val="left"/>
              <w:rPr>
                <w:lang w:val="sr-Latn-CS"/>
              </w:rPr>
            </w:pPr>
            <w:r w:rsidRPr="00407D63">
              <w:rPr>
                <w:lang w:val="sr-Latn-CS"/>
              </w:rPr>
              <w:t>Prirubnička veza sa adapterom: F10 prema standardu EN ISO 5210</w:t>
            </w:r>
          </w:p>
          <w:p w14:paraId="399CAB88" w14:textId="77777777" w:rsidR="009E33B9" w:rsidRPr="00407D63" w:rsidRDefault="009E33B9" w:rsidP="009E33B9">
            <w:pPr>
              <w:numPr>
                <w:ilvl w:val="0"/>
                <w:numId w:val="31"/>
              </w:numPr>
              <w:spacing w:before="0"/>
              <w:jc w:val="left"/>
              <w:rPr>
                <w:lang w:val="sr-Latn-CS"/>
              </w:rPr>
            </w:pPr>
            <w:r w:rsidRPr="00407D63">
              <w:rPr>
                <w:lang w:val="sr-Latn-CS"/>
              </w:rPr>
              <w:t>Izlaz iz elektromotornog pogona: Tip B1 prema standardu EN ISO 5210</w:t>
            </w:r>
          </w:p>
          <w:p w14:paraId="4A6D5D8B" w14:textId="77777777" w:rsidR="009E33B9" w:rsidRPr="00407D63" w:rsidRDefault="009E33B9" w:rsidP="009E33B9">
            <w:pPr>
              <w:numPr>
                <w:ilvl w:val="0"/>
                <w:numId w:val="31"/>
              </w:numPr>
              <w:spacing w:before="0"/>
              <w:jc w:val="left"/>
              <w:rPr>
                <w:lang w:val="sr-Latn-CS"/>
              </w:rPr>
            </w:pPr>
            <w:r w:rsidRPr="00407D63">
              <w:rPr>
                <w:lang w:val="sr-Latn-CS"/>
              </w:rPr>
              <w:t>Točak za ručni pogon se kupluje (spaja) sa ručicom, isključenje kuplovanja se ostvaruje automatski kod kretanja motora</w:t>
            </w:r>
          </w:p>
          <w:p w14:paraId="60AA6EDE" w14:textId="77777777" w:rsidR="009E33B9" w:rsidRPr="00407D63" w:rsidRDefault="009E33B9" w:rsidP="009E33B9">
            <w:pPr>
              <w:numPr>
                <w:ilvl w:val="0"/>
                <w:numId w:val="31"/>
              </w:numPr>
              <w:spacing w:before="0"/>
              <w:jc w:val="left"/>
              <w:rPr>
                <w:lang w:val="sr-Latn-CS"/>
              </w:rPr>
            </w:pPr>
            <w:r w:rsidRPr="00407D63">
              <w:rPr>
                <w:lang w:val="sr-Latn-CS"/>
              </w:rPr>
              <w:t>Motor: trofazni asinhroni motor</w:t>
            </w:r>
          </w:p>
          <w:p w14:paraId="056C1E88" w14:textId="77777777" w:rsidR="009E33B9" w:rsidRPr="00407D63" w:rsidRDefault="009E33B9" w:rsidP="009E33B9">
            <w:pPr>
              <w:numPr>
                <w:ilvl w:val="0"/>
                <w:numId w:val="31"/>
              </w:numPr>
              <w:spacing w:before="0"/>
              <w:jc w:val="left"/>
              <w:rPr>
                <w:lang w:val="sr-Latn-CS"/>
              </w:rPr>
            </w:pPr>
            <w:r w:rsidRPr="00407D63">
              <w:rPr>
                <w:lang w:val="sr-Latn-CS"/>
              </w:rPr>
              <w:t>Klasa izolacije motora: F</w:t>
            </w:r>
          </w:p>
          <w:p w14:paraId="1FDBFFC1" w14:textId="77777777" w:rsidR="009E33B9" w:rsidRPr="00407D63" w:rsidRDefault="009E33B9" w:rsidP="009E33B9">
            <w:pPr>
              <w:numPr>
                <w:ilvl w:val="0"/>
                <w:numId w:val="31"/>
              </w:numPr>
              <w:spacing w:before="0"/>
              <w:jc w:val="left"/>
              <w:rPr>
                <w:lang w:val="sr-Latn-CS"/>
              </w:rPr>
            </w:pPr>
            <w:r w:rsidRPr="00407D63">
              <w:rPr>
                <w:lang w:val="sr-Latn-CS"/>
              </w:rPr>
              <w:t>Termička zaštita motora u svakom namotaju</w:t>
            </w:r>
          </w:p>
          <w:p w14:paraId="55EF595E" w14:textId="77777777" w:rsidR="009E33B9" w:rsidRPr="00407D63" w:rsidRDefault="009E33B9" w:rsidP="009E33B9">
            <w:pPr>
              <w:numPr>
                <w:ilvl w:val="0"/>
                <w:numId w:val="31"/>
              </w:numPr>
              <w:spacing w:before="0"/>
              <w:jc w:val="left"/>
              <w:rPr>
                <w:lang w:val="sr-Latn-CS"/>
              </w:rPr>
            </w:pPr>
            <w:r w:rsidRPr="00407D63">
              <w:rPr>
                <w:rFonts w:cs="Arial"/>
                <w:lang w:val="sr-Latn-RS"/>
              </w:rPr>
              <w:t>Nehabajući, bezkontaktni davač položaja ventila koji se bazira na Holovom senzoru i ima  mogućnost dvožičnog, trožičnog ili četvorožičnog vezivanja, uz sledeće karakteristike:</w:t>
            </w:r>
          </w:p>
          <w:p w14:paraId="5A444536" w14:textId="77777777" w:rsidR="009E33B9" w:rsidRPr="00407D63"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07D63" w14:paraId="33D4F25B" w14:textId="77777777" w:rsidTr="009E33B9">
              <w:trPr>
                <w:trHeight w:val="162"/>
                <w:jc w:val="center"/>
              </w:trPr>
              <w:tc>
                <w:tcPr>
                  <w:tcW w:w="2124" w:type="dxa"/>
                  <w:shd w:val="clear" w:color="auto" w:fill="FFFFFF"/>
                </w:tcPr>
                <w:p w14:paraId="08200F33" w14:textId="77777777" w:rsidR="009E33B9" w:rsidRPr="00407D63" w:rsidRDefault="009E33B9" w:rsidP="009E33B9">
                  <w:pPr>
                    <w:rPr>
                      <w:lang w:val="sr-Latn-RS"/>
                    </w:rPr>
                  </w:pPr>
                </w:p>
              </w:tc>
              <w:tc>
                <w:tcPr>
                  <w:tcW w:w="4105" w:type="dxa"/>
                  <w:shd w:val="clear" w:color="auto" w:fill="E7E6E6"/>
                </w:tcPr>
                <w:p w14:paraId="50F3BE31" w14:textId="77777777" w:rsidR="009E33B9" w:rsidRPr="00407D63" w:rsidRDefault="009E33B9" w:rsidP="009E33B9">
                  <w:pPr>
                    <w:rPr>
                      <w:lang w:val="sr-Latn-RS"/>
                    </w:rPr>
                  </w:pPr>
                  <w:r w:rsidRPr="00407D63">
                    <w:rPr>
                      <w:lang w:val="sr-Latn-RS"/>
                    </w:rPr>
                    <w:t>Trožično ili četvorožično vezivanje</w:t>
                  </w:r>
                </w:p>
              </w:tc>
              <w:tc>
                <w:tcPr>
                  <w:tcW w:w="3112" w:type="dxa"/>
                  <w:shd w:val="clear" w:color="auto" w:fill="E7E6E6"/>
                </w:tcPr>
                <w:p w14:paraId="31D42D27" w14:textId="77777777" w:rsidR="009E33B9" w:rsidRPr="00407D63" w:rsidRDefault="009E33B9" w:rsidP="009E33B9">
                  <w:pPr>
                    <w:rPr>
                      <w:lang w:val="sr-Latn-RS"/>
                    </w:rPr>
                  </w:pPr>
                  <w:r w:rsidRPr="00407D63">
                    <w:rPr>
                      <w:lang w:val="sr-Latn-RS"/>
                    </w:rPr>
                    <w:t>Dvožično vezivanje</w:t>
                  </w:r>
                </w:p>
              </w:tc>
            </w:tr>
            <w:tr w:rsidR="009E33B9" w:rsidRPr="00407D63" w14:paraId="353B50EF" w14:textId="77777777" w:rsidTr="009E33B9">
              <w:trPr>
                <w:trHeight w:val="162"/>
                <w:jc w:val="center"/>
              </w:trPr>
              <w:tc>
                <w:tcPr>
                  <w:tcW w:w="2124" w:type="dxa"/>
                  <w:shd w:val="clear" w:color="auto" w:fill="auto"/>
                </w:tcPr>
                <w:p w14:paraId="0B6267F3" w14:textId="77777777" w:rsidR="009E33B9" w:rsidRPr="00407D63" w:rsidRDefault="009E33B9" w:rsidP="009E33B9">
                  <w:pPr>
                    <w:rPr>
                      <w:vertAlign w:val="subscript"/>
                      <w:lang w:val="sr-Latn-RS"/>
                    </w:rPr>
                  </w:pPr>
                  <w:r w:rsidRPr="00407D63">
                    <w:rPr>
                      <w:lang w:val="sr-Latn-RS"/>
                    </w:rPr>
                    <w:t>Izlazna struja I</w:t>
                  </w:r>
                  <w:r w:rsidRPr="00407D63">
                    <w:rPr>
                      <w:vertAlign w:val="subscript"/>
                      <w:lang w:val="sr-Latn-RS"/>
                    </w:rPr>
                    <w:t>A</w:t>
                  </w:r>
                </w:p>
              </w:tc>
              <w:tc>
                <w:tcPr>
                  <w:tcW w:w="4105" w:type="dxa"/>
                  <w:shd w:val="clear" w:color="auto" w:fill="auto"/>
                </w:tcPr>
                <w:p w14:paraId="593A956A" w14:textId="77777777" w:rsidR="009E33B9" w:rsidRPr="00407D63" w:rsidRDefault="009E33B9" w:rsidP="009E33B9">
                  <w:pPr>
                    <w:rPr>
                      <w:lang w:val="sr-Latn-RS"/>
                    </w:rPr>
                  </w:pPr>
                  <w:r w:rsidRPr="00407D63">
                    <w:rPr>
                      <w:lang w:val="sr-Latn-RS"/>
                    </w:rPr>
                    <w:t>0-20 mA ili 4-20 mA</w:t>
                  </w:r>
                </w:p>
              </w:tc>
              <w:tc>
                <w:tcPr>
                  <w:tcW w:w="3112" w:type="dxa"/>
                  <w:shd w:val="clear" w:color="auto" w:fill="auto"/>
                </w:tcPr>
                <w:p w14:paraId="3782EFEE" w14:textId="77777777" w:rsidR="009E33B9" w:rsidRPr="00407D63" w:rsidRDefault="009E33B9" w:rsidP="009E33B9">
                  <w:pPr>
                    <w:rPr>
                      <w:lang w:val="sr-Latn-RS"/>
                    </w:rPr>
                  </w:pPr>
                  <w:r w:rsidRPr="00407D63">
                    <w:rPr>
                      <w:lang w:val="sr-Latn-RS"/>
                    </w:rPr>
                    <w:t>4-20 mA</w:t>
                  </w:r>
                </w:p>
              </w:tc>
            </w:tr>
            <w:tr w:rsidR="009E33B9" w:rsidRPr="00407D63" w14:paraId="0A9F0D46" w14:textId="77777777" w:rsidTr="009E33B9">
              <w:trPr>
                <w:trHeight w:val="162"/>
                <w:jc w:val="center"/>
              </w:trPr>
              <w:tc>
                <w:tcPr>
                  <w:tcW w:w="2124" w:type="dxa"/>
                  <w:shd w:val="clear" w:color="auto" w:fill="auto"/>
                </w:tcPr>
                <w:p w14:paraId="3F9CA1A3" w14:textId="77777777" w:rsidR="009E33B9" w:rsidRPr="00407D63" w:rsidRDefault="009E33B9" w:rsidP="009E33B9">
                  <w:pPr>
                    <w:rPr>
                      <w:vertAlign w:val="subscript"/>
                      <w:lang w:val="sr-Latn-RS"/>
                    </w:rPr>
                  </w:pPr>
                  <w:r w:rsidRPr="00407D63">
                    <w:rPr>
                      <w:lang w:val="sr-Latn-RS"/>
                    </w:rPr>
                    <w:t>Napajanje U</w:t>
                  </w:r>
                  <w:r w:rsidRPr="00407D63">
                    <w:rPr>
                      <w:vertAlign w:val="subscript"/>
                      <w:lang w:val="sr-Latn-RS"/>
                    </w:rPr>
                    <w:t>V</w:t>
                  </w:r>
                </w:p>
              </w:tc>
              <w:tc>
                <w:tcPr>
                  <w:tcW w:w="4105" w:type="dxa"/>
                  <w:shd w:val="clear" w:color="auto" w:fill="auto"/>
                </w:tcPr>
                <w:p w14:paraId="76F1C89F" w14:textId="77777777" w:rsidR="009E33B9" w:rsidRPr="00407D63" w:rsidRDefault="009E33B9" w:rsidP="009E33B9">
                  <w:pPr>
                    <w:rPr>
                      <w:lang w:val="sr-Latn-RS"/>
                    </w:rPr>
                  </w:pPr>
                  <w:r w:rsidRPr="00407D63">
                    <w:rPr>
                      <w:lang w:val="sr-Latn-RS"/>
                    </w:rPr>
                    <w:t>24 V DC (18-32 V)</w:t>
                  </w:r>
                </w:p>
              </w:tc>
              <w:tc>
                <w:tcPr>
                  <w:tcW w:w="3112" w:type="dxa"/>
                  <w:shd w:val="clear" w:color="auto" w:fill="auto"/>
                </w:tcPr>
                <w:p w14:paraId="34AA76DF" w14:textId="77777777" w:rsidR="009E33B9" w:rsidRPr="00407D63" w:rsidRDefault="009E33B9" w:rsidP="009E33B9">
                  <w:pPr>
                    <w:rPr>
                      <w:lang w:val="sr-Latn-RS"/>
                    </w:rPr>
                  </w:pPr>
                  <w:r w:rsidRPr="00407D63">
                    <w:rPr>
                      <w:lang w:val="sr-Latn-RS"/>
                    </w:rPr>
                    <w:t>24 V DC (18-32 V)</w:t>
                  </w:r>
                </w:p>
              </w:tc>
            </w:tr>
            <w:tr w:rsidR="009E33B9" w:rsidRPr="00407D63" w14:paraId="16932E68" w14:textId="77777777" w:rsidTr="009E33B9">
              <w:trPr>
                <w:trHeight w:val="325"/>
                <w:jc w:val="center"/>
              </w:trPr>
              <w:tc>
                <w:tcPr>
                  <w:tcW w:w="2124" w:type="dxa"/>
                  <w:shd w:val="clear" w:color="auto" w:fill="auto"/>
                </w:tcPr>
                <w:p w14:paraId="12CCFC1E" w14:textId="77777777" w:rsidR="009E33B9" w:rsidRPr="00407D63" w:rsidRDefault="009E33B9" w:rsidP="009E33B9">
                  <w:pPr>
                    <w:rPr>
                      <w:lang w:val="sr-Latn-RS"/>
                    </w:rPr>
                  </w:pPr>
                  <w:r w:rsidRPr="00407D63">
                    <w:rPr>
                      <w:lang w:val="sr-Latn-RS"/>
                    </w:rPr>
                    <w:t>Maksimalna potrošnja struje</w:t>
                  </w:r>
                </w:p>
              </w:tc>
              <w:tc>
                <w:tcPr>
                  <w:tcW w:w="4105" w:type="dxa"/>
                  <w:shd w:val="clear" w:color="auto" w:fill="auto"/>
                </w:tcPr>
                <w:p w14:paraId="5CF0BB87" w14:textId="77777777" w:rsidR="009E33B9" w:rsidRPr="00407D63" w:rsidRDefault="009E33B9" w:rsidP="009E33B9">
                  <w:pPr>
                    <w:rPr>
                      <w:lang w:val="sr-Latn-RS"/>
                    </w:rPr>
                  </w:pPr>
                  <w:r w:rsidRPr="00407D63">
                    <w:rPr>
                      <w:lang w:val="sr-Latn-RS"/>
                    </w:rPr>
                    <w:t>26 mA kad je isključena LED signalizacija; 27 mA kad je uključena LED signalizacija</w:t>
                  </w:r>
                </w:p>
              </w:tc>
              <w:tc>
                <w:tcPr>
                  <w:tcW w:w="3112" w:type="dxa"/>
                  <w:shd w:val="clear" w:color="auto" w:fill="auto"/>
                </w:tcPr>
                <w:p w14:paraId="1A56FF77" w14:textId="77777777" w:rsidR="009E33B9" w:rsidRPr="00407D63" w:rsidRDefault="009E33B9" w:rsidP="009E33B9">
                  <w:pPr>
                    <w:rPr>
                      <w:lang w:val="sr-Latn-RS"/>
                    </w:rPr>
                  </w:pPr>
                  <w:r w:rsidRPr="00407D63">
                    <w:rPr>
                      <w:lang w:val="sr-Latn-RS"/>
                    </w:rPr>
                    <w:t>20 mA</w:t>
                  </w:r>
                </w:p>
              </w:tc>
            </w:tr>
            <w:tr w:rsidR="009E33B9" w:rsidRPr="00407D63" w14:paraId="7CCF19BF" w14:textId="77777777" w:rsidTr="009E33B9">
              <w:trPr>
                <w:trHeight w:val="336"/>
                <w:jc w:val="center"/>
              </w:trPr>
              <w:tc>
                <w:tcPr>
                  <w:tcW w:w="2124" w:type="dxa"/>
                  <w:shd w:val="clear" w:color="auto" w:fill="auto"/>
                </w:tcPr>
                <w:p w14:paraId="27680BC6" w14:textId="77777777" w:rsidR="009E33B9" w:rsidRPr="00407D63" w:rsidRDefault="009E33B9" w:rsidP="009E33B9">
                  <w:pPr>
                    <w:rPr>
                      <w:lang w:val="sr-Latn-RS"/>
                    </w:rPr>
                  </w:pPr>
                  <w:r w:rsidRPr="00407D63">
                    <w:rPr>
                      <w:lang w:val="sr-Latn-RS"/>
                    </w:rPr>
                    <w:lastRenderedPageBreak/>
                    <w:t>Maksimalno  opterećenje</w:t>
                  </w:r>
                </w:p>
              </w:tc>
              <w:tc>
                <w:tcPr>
                  <w:tcW w:w="4105" w:type="dxa"/>
                  <w:shd w:val="clear" w:color="auto" w:fill="auto"/>
                </w:tcPr>
                <w:p w14:paraId="5D98630D" w14:textId="77777777" w:rsidR="009E33B9" w:rsidRPr="00407D63" w:rsidRDefault="009E33B9" w:rsidP="009E33B9">
                  <w:pPr>
                    <w:rPr>
                      <w:lang w:val="sr-Latn-RS"/>
                    </w:rPr>
                  </w:pPr>
                  <w:r w:rsidRPr="00407D63">
                    <w:rPr>
                      <w:lang w:val="sr-Latn-RS"/>
                    </w:rPr>
                    <w:t>600 Ω</w:t>
                  </w:r>
                </w:p>
              </w:tc>
              <w:tc>
                <w:tcPr>
                  <w:tcW w:w="3112" w:type="dxa"/>
                  <w:shd w:val="clear" w:color="auto" w:fill="auto"/>
                </w:tcPr>
                <w:p w14:paraId="3A1CC570" w14:textId="77777777" w:rsidR="009E33B9" w:rsidRPr="00407D63" w:rsidRDefault="009E33B9" w:rsidP="009E33B9">
                  <w:pPr>
                    <w:rPr>
                      <w:lang w:val="sr-Latn-RS"/>
                    </w:rPr>
                  </w:pPr>
                  <w:r w:rsidRPr="00407D63">
                    <w:rPr>
                      <w:lang w:val="sr-Latn-RS"/>
                    </w:rPr>
                    <w:t>(U</w:t>
                  </w:r>
                  <w:r w:rsidRPr="00407D63">
                    <w:rPr>
                      <w:vertAlign w:val="subscript"/>
                      <w:lang w:val="sr-Latn-RS"/>
                    </w:rPr>
                    <w:t>V</w:t>
                  </w:r>
                  <w:r w:rsidRPr="00407D63">
                    <w:rPr>
                      <w:lang w:val="sr-Latn-RS"/>
                    </w:rPr>
                    <w:t>-12 V)/20 mA</w:t>
                  </w:r>
                </w:p>
              </w:tc>
            </w:tr>
            <w:tr w:rsidR="009E33B9" w:rsidRPr="00407D63" w14:paraId="34041DC3" w14:textId="77777777" w:rsidTr="009E33B9">
              <w:trPr>
                <w:trHeight w:val="325"/>
                <w:jc w:val="center"/>
              </w:trPr>
              <w:tc>
                <w:tcPr>
                  <w:tcW w:w="2124" w:type="dxa"/>
                  <w:shd w:val="clear" w:color="auto" w:fill="auto"/>
                </w:tcPr>
                <w:p w14:paraId="301BC034" w14:textId="77777777" w:rsidR="009E33B9" w:rsidRPr="00407D63" w:rsidRDefault="009E33B9" w:rsidP="009E33B9">
                  <w:pPr>
                    <w:rPr>
                      <w:lang w:val="sr-Latn-RS"/>
                    </w:rPr>
                  </w:pPr>
                  <w:r w:rsidRPr="00407D63">
                    <w:rPr>
                      <w:lang w:val="sr-Latn-RS"/>
                    </w:rPr>
                    <w:t>Uticaj napajanja na merenje položaja</w:t>
                  </w:r>
                </w:p>
              </w:tc>
              <w:tc>
                <w:tcPr>
                  <w:tcW w:w="4105" w:type="dxa"/>
                  <w:shd w:val="clear" w:color="auto" w:fill="auto"/>
                  <w:vAlign w:val="center"/>
                </w:tcPr>
                <w:p w14:paraId="33A962A2" w14:textId="77777777" w:rsidR="009E33B9" w:rsidRPr="00407D63" w:rsidRDefault="009E33B9" w:rsidP="009E33B9">
                  <w:pPr>
                    <w:rPr>
                      <w:lang w:val="sr-Latn-RS"/>
                    </w:rPr>
                  </w:pPr>
                  <w:r w:rsidRPr="00407D63">
                    <w:rPr>
                      <w:lang w:val="sr-Latn-RS"/>
                    </w:rPr>
                    <w:t>0,1 %</w:t>
                  </w:r>
                </w:p>
              </w:tc>
              <w:tc>
                <w:tcPr>
                  <w:tcW w:w="3112" w:type="dxa"/>
                  <w:shd w:val="clear" w:color="auto" w:fill="auto"/>
                  <w:vAlign w:val="center"/>
                </w:tcPr>
                <w:p w14:paraId="0439AF3B" w14:textId="77777777" w:rsidR="009E33B9" w:rsidRPr="00407D63" w:rsidRDefault="009E33B9" w:rsidP="009E33B9">
                  <w:pPr>
                    <w:rPr>
                      <w:lang w:val="sr-Latn-RS"/>
                    </w:rPr>
                  </w:pPr>
                  <w:r w:rsidRPr="00407D63">
                    <w:rPr>
                      <w:lang w:val="sr-Latn-RS"/>
                    </w:rPr>
                    <w:t>0,1 %</w:t>
                  </w:r>
                </w:p>
              </w:tc>
            </w:tr>
            <w:tr w:rsidR="009E33B9" w:rsidRPr="00407D63" w14:paraId="3C17CA2F" w14:textId="77777777" w:rsidTr="009E33B9">
              <w:trPr>
                <w:trHeight w:val="325"/>
                <w:jc w:val="center"/>
              </w:trPr>
              <w:tc>
                <w:tcPr>
                  <w:tcW w:w="2124" w:type="dxa"/>
                  <w:shd w:val="clear" w:color="auto" w:fill="auto"/>
                </w:tcPr>
                <w:p w14:paraId="1CF68594" w14:textId="77777777" w:rsidR="009E33B9" w:rsidRPr="00407D63" w:rsidRDefault="009E33B9" w:rsidP="009E33B9">
                  <w:pPr>
                    <w:rPr>
                      <w:lang w:val="sr-Latn-RS"/>
                    </w:rPr>
                  </w:pPr>
                  <w:r w:rsidRPr="00407D63">
                    <w:rPr>
                      <w:lang w:val="sr-Latn-RS"/>
                    </w:rPr>
                    <w:t>Uticaj opterećenja na merenje položaja</w:t>
                  </w:r>
                </w:p>
              </w:tc>
              <w:tc>
                <w:tcPr>
                  <w:tcW w:w="4105" w:type="dxa"/>
                  <w:shd w:val="clear" w:color="auto" w:fill="auto"/>
                  <w:vAlign w:val="center"/>
                </w:tcPr>
                <w:p w14:paraId="386F3A09" w14:textId="77777777" w:rsidR="009E33B9" w:rsidRPr="00407D63" w:rsidRDefault="009E33B9" w:rsidP="009E33B9">
                  <w:pPr>
                    <w:rPr>
                      <w:lang w:val="sr-Latn-RS"/>
                    </w:rPr>
                  </w:pPr>
                  <w:r w:rsidRPr="00407D63">
                    <w:rPr>
                      <w:lang w:val="sr-Latn-RS"/>
                    </w:rPr>
                    <w:t>0,1%</w:t>
                  </w:r>
                </w:p>
              </w:tc>
              <w:tc>
                <w:tcPr>
                  <w:tcW w:w="3112" w:type="dxa"/>
                  <w:shd w:val="clear" w:color="auto" w:fill="auto"/>
                  <w:vAlign w:val="center"/>
                </w:tcPr>
                <w:p w14:paraId="1E1238BF" w14:textId="77777777" w:rsidR="009E33B9" w:rsidRPr="00407D63" w:rsidRDefault="009E33B9" w:rsidP="009E33B9">
                  <w:pPr>
                    <w:rPr>
                      <w:lang w:val="sr-Latn-RS"/>
                    </w:rPr>
                  </w:pPr>
                  <w:r w:rsidRPr="00407D63">
                    <w:rPr>
                      <w:lang w:val="sr-Latn-RS"/>
                    </w:rPr>
                    <w:t>0,1 %</w:t>
                  </w:r>
                </w:p>
              </w:tc>
            </w:tr>
            <w:tr w:rsidR="009E33B9" w:rsidRPr="00407D63" w14:paraId="0A28403D" w14:textId="77777777" w:rsidTr="009E33B9">
              <w:trPr>
                <w:trHeight w:val="336"/>
                <w:jc w:val="center"/>
              </w:trPr>
              <w:tc>
                <w:tcPr>
                  <w:tcW w:w="2124" w:type="dxa"/>
                  <w:shd w:val="clear" w:color="auto" w:fill="auto"/>
                </w:tcPr>
                <w:p w14:paraId="77B43BE5" w14:textId="77777777" w:rsidR="009E33B9" w:rsidRPr="00407D63" w:rsidRDefault="009E33B9" w:rsidP="009E33B9">
                  <w:pPr>
                    <w:rPr>
                      <w:lang w:val="sr-Latn-RS"/>
                    </w:rPr>
                  </w:pPr>
                  <w:r w:rsidRPr="00407D63">
                    <w:rPr>
                      <w:lang w:val="sr-Latn-RS"/>
                    </w:rPr>
                    <w:t>Uticaj temperature na merenje položaja</w:t>
                  </w:r>
                </w:p>
              </w:tc>
              <w:tc>
                <w:tcPr>
                  <w:tcW w:w="4105" w:type="dxa"/>
                  <w:shd w:val="clear" w:color="auto" w:fill="auto"/>
                </w:tcPr>
                <w:p w14:paraId="586AC3B0" w14:textId="77777777" w:rsidR="009E33B9" w:rsidRPr="00407D63" w:rsidRDefault="009E33B9" w:rsidP="009E33B9">
                  <w:pPr>
                    <w:rPr>
                      <w:lang w:val="sr-Latn-RS"/>
                    </w:rPr>
                  </w:pPr>
                  <w:r w:rsidRPr="00407D63">
                    <w:rPr>
                      <w:lang w:val="sr-Latn-RS"/>
                    </w:rPr>
                    <w:t>&lt;0,1 ‰/K</w:t>
                  </w:r>
                </w:p>
              </w:tc>
              <w:tc>
                <w:tcPr>
                  <w:tcW w:w="3112" w:type="dxa"/>
                  <w:shd w:val="clear" w:color="auto" w:fill="auto"/>
                </w:tcPr>
                <w:p w14:paraId="12E22EC0" w14:textId="77777777" w:rsidR="009E33B9" w:rsidRPr="00407D63" w:rsidRDefault="009E33B9" w:rsidP="009E33B9">
                  <w:pPr>
                    <w:rPr>
                      <w:lang w:val="sr-Latn-RS"/>
                    </w:rPr>
                  </w:pPr>
                  <w:r w:rsidRPr="00407D63">
                    <w:rPr>
                      <w:lang w:val="sr-Latn-RS"/>
                    </w:rPr>
                    <w:t>&lt;0,1 ‰/K</w:t>
                  </w:r>
                </w:p>
              </w:tc>
            </w:tr>
            <w:tr w:rsidR="009E33B9" w:rsidRPr="00407D63" w14:paraId="6B022BCF" w14:textId="77777777" w:rsidTr="009E33B9">
              <w:trPr>
                <w:trHeight w:val="325"/>
                <w:jc w:val="center"/>
              </w:trPr>
              <w:tc>
                <w:tcPr>
                  <w:tcW w:w="2124" w:type="dxa"/>
                  <w:shd w:val="clear" w:color="auto" w:fill="auto"/>
                </w:tcPr>
                <w:p w14:paraId="45351863" w14:textId="77777777" w:rsidR="009E33B9" w:rsidRPr="00407D63" w:rsidRDefault="009E33B9" w:rsidP="009E33B9">
                  <w:pPr>
                    <w:rPr>
                      <w:lang w:val="sr-Latn-RS"/>
                    </w:rPr>
                  </w:pPr>
                  <w:r w:rsidRPr="00407D63">
                    <w:rPr>
                      <w:lang w:val="sr-Latn-RS"/>
                    </w:rPr>
                    <w:t>Radna temperatura ambijenta</w:t>
                  </w:r>
                </w:p>
              </w:tc>
              <w:tc>
                <w:tcPr>
                  <w:tcW w:w="4105" w:type="dxa"/>
                  <w:shd w:val="clear" w:color="auto" w:fill="auto"/>
                </w:tcPr>
                <w:p w14:paraId="20F55898" w14:textId="77777777" w:rsidR="009E33B9" w:rsidRPr="00407D63" w:rsidRDefault="009E33B9" w:rsidP="009E33B9">
                  <w:pPr>
                    <w:rPr>
                      <w:lang w:val="sr-Latn-RS"/>
                    </w:rPr>
                  </w:pPr>
                  <w:r w:rsidRPr="00407D63">
                    <w:rPr>
                      <w:lang w:val="sr-Latn-RS"/>
                    </w:rPr>
                    <w:t>-</w:t>
                  </w:r>
                  <w:r>
                    <w:rPr>
                      <w:lang w:val="sr-Latn-RS"/>
                    </w:rPr>
                    <w:t>3</w:t>
                  </w:r>
                  <w:r w:rsidRPr="00407D63">
                    <w:rPr>
                      <w:lang w:val="sr-Latn-RS"/>
                    </w:rPr>
                    <w:t>0 ˚C do +</w:t>
                  </w:r>
                  <w:r>
                    <w:rPr>
                      <w:lang w:val="sr-Latn-RS"/>
                    </w:rPr>
                    <w:t>7</w:t>
                  </w:r>
                  <w:r w:rsidRPr="00407D63">
                    <w:rPr>
                      <w:lang w:val="sr-Latn-RS"/>
                    </w:rPr>
                    <w:t>0 ˚C</w:t>
                  </w:r>
                </w:p>
              </w:tc>
              <w:tc>
                <w:tcPr>
                  <w:tcW w:w="3112" w:type="dxa"/>
                  <w:shd w:val="clear" w:color="auto" w:fill="auto"/>
                </w:tcPr>
                <w:p w14:paraId="7F5495C2" w14:textId="77777777" w:rsidR="009E33B9" w:rsidRPr="00407D63" w:rsidRDefault="009E33B9" w:rsidP="009E33B9">
                  <w:pPr>
                    <w:rPr>
                      <w:lang w:val="sr-Latn-RS"/>
                    </w:rPr>
                  </w:pPr>
                  <w:r w:rsidRPr="00407D63">
                    <w:rPr>
                      <w:lang w:val="sr-Latn-RS"/>
                    </w:rPr>
                    <w:t>-</w:t>
                  </w:r>
                  <w:r>
                    <w:rPr>
                      <w:lang w:val="sr-Latn-RS"/>
                    </w:rPr>
                    <w:t>3</w:t>
                  </w:r>
                  <w:r w:rsidRPr="00407D63">
                    <w:rPr>
                      <w:lang w:val="sr-Latn-RS"/>
                    </w:rPr>
                    <w:t>0 ˚C do +</w:t>
                  </w:r>
                  <w:r>
                    <w:rPr>
                      <w:lang w:val="sr-Latn-RS"/>
                    </w:rPr>
                    <w:t>7</w:t>
                  </w:r>
                  <w:r w:rsidRPr="00407D63">
                    <w:rPr>
                      <w:lang w:val="sr-Latn-RS"/>
                    </w:rPr>
                    <w:t>0 ˚C</w:t>
                  </w:r>
                </w:p>
              </w:tc>
            </w:tr>
          </w:tbl>
          <w:p w14:paraId="4D57999D" w14:textId="77777777" w:rsidR="009E33B9" w:rsidRPr="00407D63" w:rsidRDefault="009E33B9" w:rsidP="009E33B9">
            <w:pPr>
              <w:rPr>
                <w:lang w:val="sr-Latn-CS"/>
              </w:rPr>
            </w:pPr>
          </w:p>
          <w:p w14:paraId="34ACE7CA" w14:textId="77777777" w:rsidR="009E33B9" w:rsidRPr="00407D63" w:rsidRDefault="009E33B9" w:rsidP="009E33B9">
            <w:pPr>
              <w:numPr>
                <w:ilvl w:val="0"/>
                <w:numId w:val="31"/>
              </w:numPr>
              <w:spacing w:before="0"/>
              <w:jc w:val="left"/>
              <w:rPr>
                <w:lang w:val="sr-Latn-CS"/>
              </w:rPr>
            </w:pPr>
            <w:r w:rsidRPr="00407D63">
              <w:rPr>
                <w:lang w:val="sr-Latn-CS"/>
              </w:rPr>
              <w:t>Četiri granična krajnja prekidača (dva za otvaranje + dva za zatvaranje)</w:t>
            </w:r>
          </w:p>
          <w:p w14:paraId="6844FC5C" w14:textId="77777777" w:rsidR="009E33B9" w:rsidRPr="00407D63" w:rsidRDefault="009E33B9" w:rsidP="009E33B9">
            <w:pPr>
              <w:numPr>
                <w:ilvl w:val="0"/>
                <w:numId w:val="31"/>
              </w:numPr>
              <w:spacing w:before="0"/>
              <w:jc w:val="left"/>
              <w:rPr>
                <w:lang w:val="sr-Latn-CS"/>
              </w:rPr>
            </w:pPr>
            <w:r w:rsidRPr="00407D63">
              <w:rPr>
                <w:lang w:val="sr-Latn-CS"/>
              </w:rPr>
              <w:t>Dva momentna prekidača (jedan za otvaranje + jedan za zatvaranje)</w:t>
            </w:r>
          </w:p>
          <w:p w14:paraId="3992364E" w14:textId="77777777" w:rsidR="009E33B9" w:rsidRPr="00407D63" w:rsidRDefault="009E33B9" w:rsidP="009E33B9">
            <w:pPr>
              <w:numPr>
                <w:ilvl w:val="0"/>
                <w:numId w:val="31"/>
              </w:numPr>
              <w:spacing w:before="0"/>
              <w:jc w:val="left"/>
              <w:rPr>
                <w:lang w:val="sr-Latn-CS"/>
              </w:rPr>
            </w:pPr>
            <w:r w:rsidRPr="00407D63">
              <w:rPr>
                <w:lang w:val="sr-Latn-CS"/>
              </w:rPr>
              <w:t>Napon: U=3x400 V plus minus 10%</w:t>
            </w:r>
          </w:p>
          <w:p w14:paraId="393A22DB" w14:textId="77777777" w:rsidR="009E33B9" w:rsidRPr="00407D63" w:rsidRDefault="009E33B9" w:rsidP="009E33B9">
            <w:pPr>
              <w:numPr>
                <w:ilvl w:val="0"/>
                <w:numId w:val="31"/>
              </w:numPr>
              <w:spacing w:before="0"/>
              <w:jc w:val="left"/>
              <w:rPr>
                <w:lang w:val="sr-Latn-CS"/>
              </w:rPr>
            </w:pPr>
            <w:r w:rsidRPr="00407D63">
              <w:rPr>
                <w:lang w:val="sr-Latn-CS"/>
              </w:rPr>
              <w:t>Frekvencija: f=50 Hz</w:t>
            </w:r>
          </w:p>
          <w:p w14:paraId="06580135" w14:textId="77777777" w:rsidR="009E33B9" w:rsidRPr="00407D63" w:rsidRDefault="009E33B9" w:rsidP="009E33B9">
            <w:pPr>
              <w:numPr>
                <w:ilvl w:val="0"/>
                <w:numId w:val="31"/>
              </w:numPr>
              <w:spacing w:before="0"/>
              <w:jc w:val="left"/>
              <w:rPr>
                <w:lang w:val="sr-Latn-CS"/>
              </w:rPr>
            </w:pPr>
            <w:r w:rsidRPr="00407D63">
              <w:rPr>
                <w:lang w:val="sr-Latn-CS"/>
              </w:rPr>
              <w:t>Kratkotrajni pogon (short time duty): S2-15 min</w:t>
            </w:r>
          </w:p>
          <w:p w14:paraId="7932F2F7" w14:textId="77777777" w:rsidR="009E33B9" w:rsidRPr="00407D63" w:rsidRDefault="009E33B9" w:rsidP="009E33B9">
            <w:pPr>
              <w:numPr>
                <w:ilvl w:val="0"/>
                <w:numId w:val="31"/>
              </w:numPr>
              <w:spacing w:before="0"/>
              <w:jc w:val="left"/>
              <w:rPr>
                <w:lang w:val="sr-Latn-CS"/>
              </w:rPr>
            </w:pPr>
            <w:r w:rsidRPr="00407D63">
              <w:rPr>
                <w:lang w:val="sr-Latn-CS"/>
              </w:rPr>
              <w:t>Elektromotorni pogon prema EN 15714-2: je klase B</w:t>
            </w:r>
          </w:p>
          <w:p w14:paraId="329FEE15" w14:textId="77777777" w:rsidR="009E33B9" w:rsidRPr="00407D63" w:rsidRDefault="009E33B9" w:rsidP="009E33B9">
            <w:pPr>
              <w:numPr>
                <w:ilvl w:val="0"/>
                <w:numId w:val="31"/>
              </w:numPr>
              <w:spacing w:before="0"/>
              <w:jc w:val="left"/>
              <w:rPr>
                <w:lang w:val="sr-Latn-CS"/>
              </w:rPr>
            </w:pPr>
            <w:r w:rsidRPr="00407D63">
              <w:rPr>
                <w:lang w:val="sr-Latn-CS"/>
              </w:rPr>
              <w:t>Spoj za napajanje/signalizaciju je izveden preko utičnog konektora</w:t>
            </w:r>
          </w:p>
          <w:p w14:paraId="3C7D7B50" w14:textId="77777777" w:rsidR="009E33B9" w:rsidRPr="00407D63" w:rsidRDefault="009E33B9" w:rsidP="009E33B9">
            <w:pPr>
              <w:numPr>
                <w:ilvl w:val="0"/>
                <w:numId w:val="31"/>
              </w:numPr>
              <w:spacing w:before="0"/>
              <w:jc w:val="left"/>
              <w:rPr>
                <w:lang w:val="sr-Latn-CS"/>
              </w:rPr>
            </w:pPr>
            <w:r w:rsidRPr="00407D63">
              <w:rPr>
                <w:lang w:val="sr-Latn-CS"/>
              </w:rPr>
              <w:t>Elektromotorni pogon treba da sadrži mogućnost naknadne ugradnje upravljačke jedinice sa lokalnim kontrolama</w:t>
            </w:r>
          </w:p>
          <w:p w14:paraId="34F0842E" w14:textId="77777777" w:rsidR="009E33B9" w:rsidRPr="00407D63" w:rsidRDefault="009E33B9" w:rsidP="009E33B9">
            <w:pPr>
              <w:numPr>
                <w:ilvl w:val="0"/>
                <w:numId w:val="31"/>
              </w:numPr>
              <w:spacing w:before="0"/>
              <w:jc w:val="left"/>
              <w:rPr>
                <w:lang w:val="sr-Latn-CS"/>
              </w:rPr>
            </w:pPr>
            <w:r w:rsidRPr="00407D63">
              <w:rPr>
                <w:lang w:val="sr-Latn-CS"/>
              </w:rPr>
              <w:t>Elektromotorni pogon treba da sadrži grejač za sprečavanje kondenzacije u upravljačkom delu</w:t>
            </w:r>
          </w:p>
          <w:p w14:paraId="0A0BA391" w14:textId="77777777" w:rsidR="009E33B9" w:rsidRDefault="009E33B9" w:rsidP="009E33B9">
            <w:pPr>
              <w:numPr>
                <w:ilvl w:val="0"/>
                <w:numId w:val="31"/>
              </w:numPr>
              <w:spacing w:before="0"/>
              <w:jc w:val="left"/>
              <w:rPr>
                <w:lang w:val="sr-Latn-CS"/>
              </w:rPr>
            </w:pPr>
            <w:r w:rsidRPr="00407D63">
              <w:rPr>
                <w:lang w:val="sr-Latn-CS"/>
              </w:rPr>
              <w:t>Antikorozivna zaštita u skladu sa EN ISO 12944-2: 140 mikrometara</w:t>
            </w:r>
          </w:p>
          <w:p w14:paraId="7B8EB6C2" w14:textId="77777777" w:rsidR="009E33B9" w:rsidRPr="00407D63" w:rsidRDefault="009E33B9" w:rsidP="009E33B9">
            <w:pPr>
              <w:numPr>
                <w:ilvl w:val="0"/>
                <w:numId w:val="31"/>
              </w:numPr>
              <w:spacing w:before="0"/>
              <w:jc w:val="left"/>
              <w:rPr>
                <w:lang w:val="sr-Latn-CS"/>
              </w:rPr>
            </w:pPr>
            <w:r w:rsidRPr="00407D63">
              <w:rPr>
                <w:lang w:val="sr-Latn-CS"/>
              </w:rPr>
              <w:t>Uz zasun dostaviti atestno-tehničku dokumentaciju, kao i atestno tehničku dokumentaciju elektromotornog pogona</w:t>
            </w:r>
          </w:p>
        </w:tc>
      </w:tr>
      <w:tr w:rsidR="009E33B9" w:rsidRPr="00410691" w14:paraId="1EA94B2B" w14:textId="77777777" w:rsidTr="009E33B9">
        <w:trPr>
          <w:trHeight w:val="42"/>
          <w:jc w:val="center"/>
        </w:trPr>
        <w:tc>
          <w:tcPr>
            <w:tcW w:w="1278" w:type="dxa"/>
            <w:shd w:val="clear" w:color="auto" w:fill="auto"/>
            <w:vAlign w:val="center"/>
          </w:tcPr>
          <w:p w14:paraId="5E7E37E0" w14:textId="77777777" w:rsidR="009E33B9" w:rsidRDefault="009E33B9" w:rsidP="009E33B9">
            <w:pPr>
              <w:jc w:val="center"/>
            </w:pPr>
            <w:r>
              <w:rPr>
                <w:b/>
              </w:rPr>
              <w:lastRenderedPageBreak/>
              <w:t>139</w:t>
            </w:r>
            <w:r w:rsidRPr="00A1510B">
              <w:rPr>
                <w:b/>
              </w:rPr>
              <w:t>/3391</w:t>
            </w:r>
          </w:p>
        </w:tc>
        <w:tc>
          <w:tcPr>
            <w:tcW w:w="1361" w:type="dxa"/>
            <w:shd w:val="clear" w:color="auto" w:fill="auto"/>
            <w:vAlign w:val="center"/>
          </w:tcPr>
          <w:p w14:paraId="2B326CE2" w14:textId="77777777" w:rsidR="009E33B9" w:rsidRDefault="009E33B9" w:rsidP="009E33B9">
            <w:pPr>
              <w:jc w:val="center"/>
            </w:pPr>
            <w:r>
              <w:t>1660543</w:t>
            </w:r>
          </w:p>
        </w:tc>
        <w:tc>
          <w:tcPr>
            <w:tcW w:w="6423" w:type="dxa"/>
            <w:shd w:val="clear" w:color="auto" w:fill="auto"/>
            <w:vAlign w:val="center"/>
          </w:tcPr>
          <w:p w14:paraId="4887F224"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22613954" w14:textId="77777777" w:rsidR="009E33B9" w:rsidRPr="00A1510B" w:rsidRDefault="009E33B9" w:rsidP="009E33B9">
            <w:pPr>
              <w:numPr>
                <w:ilvl w:val="0"/>
                <w:numId w:val="31"/>
              </w:numPr>
              <w:spacing w:before="0"/>
              <w:jc w:val="left"/>
              <w:rPr>
                <w:lang w:val="sr-Latn-CS"/>
              </w:rPr>
            </w:pPr>
            <w:r>
              <w:rPr>
                <w:lang w:val="sr-Latn-CS"/>
              </w:rPr>
              <w:t>Šifra artikla: 1660543</w:t>
            </w:r>
          </w:p>
          <w:p w14:paraId="06E114B9" w14:textId="77777777" w:rsidR="009E33B9" w:rsidRPr="00A1510B" w:rsidRDefault="009E33B9" w:rsidP="009E33B9">
            <w:pPr>
              <w:numPr>
                <w:ilvl w:val="0"/>
                <w:numId w:val="31"/>
              </w:numPr>
              <w:spacing w:before="0"/>
              <w:jc w:val="left"/>
              <w:rPr>
                <w:lang w:val="sr-Latn-CS"/>
              </w:rPr>
            </w:pPr>
            <w:r>
              <w:rPr>
                <w:lang w:val="sr-Latn-CS"/>
              </w:rPr>
              <w:t>Nazivni prečnik: DN600</w:t>
            </w:r>
          </w:p>
          <w:p w14:paraId="03E4C272" w14:textId="77777777" w:rsidR="009E33B9" w:rsidRPr="00A1510B" w:rsidRDefault="009E33B9" w:rsidP="009E33B9">
            <w:pPr>
              <w:numPr>
                <w:ilvl w:val="0"/>
                <w:numId w:val="31"/>
              </w:numPr>
              <w:spacing w:before="0"/>
              <w:jc w:val="left"/>
              <w:rPr>
                <w:lang w:val="sr-Latn-CS"/>
              </w:rPr>
            </w:pPr>
            <w:r>
              <w:rPr>
                <w:lang w:val="sr-Latn-CS"/>
              </w:rPr>
              <w:t>Nazivni pritisak: PN6</w:t>
            </w:r>
          </w:p>
          <w:p w14:paraId="7A043C98" w14:textId="77777777" w:rsidR="009E33B9" w:rsidRPr="00A1510B" w:rsidRDefault="009E33B9" w:rsidP="009E33B9">
            <w:pPr>
              <w:numPr>
                <w:ilvl w:val="0"/>
                <w:numId w:val="31"/>
              </w:numPr>
              <w:spacing w:before="0"/>
              <w:jc w:val="left"/>
              <w:rPr>
                <w:lang w:val="sr-Latn-CS"/>
              </w:rPr>
            </w:pPr>
            <w:r>
              <w:rPr>
                <w:lang w:val="sr-Latn-CS"/>
              </w:rPr>
              <w:t>Ugradbena dužina: L=390</w:t>
            </w:r>
            <w:r w:rsidRPr="00A1510B">
              <w:rPr>
                <w:lang w:val="sr-Latn-CS"/>
              </w:rPr>
              <w:t xml:space="preserve"> mm</w:t>
            </w:r>
          </w:p>
          <w:p w14:paraId="0F95815E"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D2BE4">
              <w:rPr>
                <w:lang w:val="sr-Latn-CS"/>
              </w:rPr>
              <w:t>vodena para</w:t>
            </w:r>
          </w:p>
          <w:p w14:paraId="7590A738"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Pr>
                <w:lang w:val="sr-Latn-CS"/>
              </w:rPr>
              <w:t>300</w:t>
            </w:r>
            <w:r w:rsidRPr="00BD2BE4">
              <w:rPr>
                <w:lang w:val="sr-Latn-CS"/>
              </w:rPr>
              <w:t>°C</w:t>
            </w:r>
          </w:p>
          <w:p w14:paraId="496C18C3"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1A7718">
              <w:rPr>
                <w:lang w:val="sr-Latn-CS"/>
              </w:rPr>
              <w:t>1.0619</w:t>
            </w:r>
            <w:r w:rsidRPr="00A1510B">
              <w:rPr>
                <w:lang w:val="sr-Latn-CS"/>
              </w:rPr>
              <w:t xml:space="preserve"> prema DIN standardu ili </w:t>
            </w:r>
            <w:r w:rsidRPr="001A7718">
              <w:rPr>
                <w:lang w:val="sr-Latn-CS"/>
              </w:rPr>
              <w:t>ČL 1330</w:t>
            </w:r>
            <w:r w:rsidRPr="00A1510B">
              <w:rPr>
                <w:lang w:val="sr-Latn-CS"/>
              </w:rPr>
              <w:t xml:space="preserve"> prema SRPS standardu</w:t>
            </w:r>
          </w:p>
          <w:p w14:paraId="52FECFC6" w14:textId="77777777" w:rsidR="009E33B9" w:rsidRDefault="009E33B9" w:rsidP="009E33B9">
            <w:pPr>
              <w:numPr>
                <w:ilvl w:val="0"/>
                <w:numId w:val="31"/>
              </w:numPr>
              <w:spacing w:before="0"/>
              <w:jc w:val="left"/>
              <w:rPr>
                <w:lang w:val="sr-Latn-CS"/>
              </w:rPr>
            </w:pPr>
            <w:r w:rsidRPr="00A1510B">
              <w:rPr>
                <w:lang w:val="sr-Latn-CS"/>
              </w:rPr>
              <w:t>Krajevi kućišta: prirubnički</w:t>
            </w:r>
            <w:r>
              <w:rPr>
                <w:lang w:val="sr-Latn-CS"/>
              </w:rPr>
              <w:t xml:space="preserve"> za nazivni pritisak PN6 sa sledećim dimenzijama:</w:t>
            </w:r>
          </w:p>
          <w:p w14:paraId="1475BE17" w14:textId="77777777" w:rsidR="009E33B9" w:rsidRDefault="009E33B9" w:rsidP="009E33B9">
            <w:pPr>
              <w:numPr>
                <w:ilvl w:val="0"/>
                <w:numId w:val="34"/>
              </w:numPr>
              <w:spacing w:before="0"/>
              <w:jc w:val="left"/>
              <w:rPr>
                <w:lang w:val="sr-Latn-CS"/>
              </w:rPr>
            </w:pPr>
            <w:r>
              <w:rPr>
                <w:lang w:val="sr-Latn-CS"/>
              </w:rPr>
              <w:t>Spoljašnji prečnik prirubnice: D=755 mm</w:t>
            </w:r>
          </w:p>
          <w:p w14:paraId="040A460F" w14:textId="77777777" w:rsidR="009E33B9" w:rsidRDefault="009E33B9" w:rsidP="009E33B9">
            <w:pPr>
              <w:numPr>
                <w:ilvl w:val="0"/>
                <w:numId w:val="34"/>
              </w:numPr>
              <w:spacing w:before="0"/>
              <w:jc w:val="left"/>
              <w:rPr>
                <w:lang w:val="sr-Latn-CS"/>
              </w:rPr>
            </w:pPr>
            <w:r>
              <w:rPr>
                <w:lang w:val="sr-Latn-CS"/>
              </w:rPr>
              <w:lastRenderedPageBreak/>
              <w:t>Podeoni prečnik prirubnice: Dk=705 mm</w:t>
            </w:r>
          </w:p>
          <w:p w14:paraId="192E6ECA" w14:textId="77777777" w:rsidR="009E33B9" w:rsidRDefault="009E33B9" w:rsidP="009E33B9">
            <w:pPr>
              <w:numPr>
                <w:ilvl w:val="0"/>
                <w:numId w:val="34"/>
              </w:numPr>
              <w:spacing w:before="0"/>
              <w:jc w:val="left"/>
              <w:rPr>
                <w:lang w:val="sr-Latn-CS"/>
              </w:rPr>
            </w:pPr>
            <w:r>
              <w:rPr>
                <w:lang w:val="sr-Latn-CS"/>
              </w:rPr>
              <w:t>Spoljašnji prečnik na ispupčenom (muškom) delu prirubnice koji naleže na prirubnicu cevovoda i koji je ekvivalentan spoljašnjem prečniku zaptivača-dihtunga: D2=670 mm</w:t>
            </w:r>
          </w:p>
          <w:p w14:paraId="255CFDD9" w14:textId="77777777" w:rsidR="009E33B9" w:rsidRDefault="009E33B9" w:rsidP="009E33B9">
            <w:pPr>
              <w:numPr>
                <w:ilvl w:val="0"/>
                <w:numId w:val="34"/>
              </w:numPr>
              <w:spacing w:before="0"/>
              <w:jc w:val="left"/>
              <w:rPr>
                <w:lang w:val="sr-Latn-CS"/>
              </w:rPr>
            </w:pPr>
            <w:r>
              <w:rPr>
                <w:lang w:val="sr-Latn-CS"/>
              </w:rPr>
              <w:t>Broj otvora za vijke na prirubnicama: n=20</w:t>
            </w:r>
          </w:p>
          <w:p w14:paraId="7B8325BA" w14:textId="77777777" w:rsidR="009E33B9" w:rsidRPr="00E013C1" w:rsidRDefault="009E33B9" w:rsidP="009E33B9">
            <w:pPr>
              <w:numPr>
                <w:ilvl w:val="0"/>
                <w:numId w:val="34"/>
              </w:numPr>
              <w:spacing w:before="0"/>
              <w:jc w:val="left"/>
              <w:rPr>
                <w:lang w:val="sr-Latn-CS"/>
              </w:rPr>
            </w:pPr>
            <w:r>
              <w:rPr>
                <w:lang w:val="sr-Latn-CS"/>
              </w:rPr>
              <w:t>Prečnik otvora za vijke na prirubnicama: d=26 mm</w:t>
            </w:r>
          </w:p>
          <w:p w14:paraId="714B3DBD"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6E8C6E86"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78F60E"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678435CD" w14:textId="77777777" w:rsidR="009E33B9" w:rsidRPr="00A1510B" w:rsidRDefault="009E33B9" w:rsidP="009E33B9">
            <w:pPr>
              <w:rPr>
                <w:lang w:val="sr-Latn-CS"/>
              </w:rPr>
            </w:pPr>
          </w:p>
          <w:p w14:paraId="5610D496" w14:textId="77777777" w:rsidR="009E33B9" w:rsidRPr="00A1510B" w:rsidRDefault="009E33B9" w:rsidP="009E33B9">
            <w:pPr>
              <w:rPr>
                <w:lang w:val="sr-Latn-CS"/>
              </w:rPr>
            </w:pPr>
            <w:r w:rsidRPr="00A1510B">
              <w:rPr>
                <w:lang w:val="sr-Latn-CS"/>
              </w:rPr>
              <w:t>Elektromotorni pogon treba da ima sledeće tehničke karakteristike:</w:t>
            </w:r>
          </w:p>
          <w:p w14:paraId="5EB85389" w14:textId="77777777" w:rsidR="009E33B9" w:rsidRPr="000E5CF6" w:rsidRDefault="009E33B9" w:rsidP="009E33B9">
            <w:pPr>
              <w:numPr>
                <w:ilvl w:val="0"/>
                <w:numId w:val="31"/>
              </w:numPr>
              <w:spacing w:before="0"/>
              <w:jc w:val="left"/>
              <w:rPr>
                <w:lang w:val="sr-Latn-CS"/>
              </w:rPr>
            </w:pPr>
            <w:r w:rsidRPr="000E5CF6">
              <w:rPr>
                <w:lang w:val="sr-Latn-CS"/>
              </w:rPr>
              <w:t>Stepen zaštite: IP68, uz pogon isporučiti kablovske uvodnice za IP68 zaštitu</w:t>
            </w:r>
          </w:p>
          <w:p w14:paraId="60698ED3" w14:textId="77777777" w:rsidR="009E33B9" w:rsidRPr="000E5CF6" w:rsidRDefault="009E33B9" w:rsidP="009E33B9">
            <w:pPr>
              <w:numPr>
                <w:ilvl w:val="0"/>
                <w:numId w:val="31"/>
              </w:numPr>
              <w:spacing w:before="0"/>
              <w:jc w:val="left"/>
              <w:rPr>
                <w:lang w:val="sr-Latn-CS"/>
              </w:rPr>
            </w:pPr>
            <w:r w:rsidRPr="000E5CF6">
              <w:rPr>
                <w:lang w:val="sr-Latn-CS"/>
              </w:rPr>
              <w:t>Ambijentalna temperatura: od T=-</w:t>
            </w:r>
            <w:r>
              <w:rPr>
                <w:lang w:val="sr-Latn-CS"/>
              </w:rPr>
              <w:t>3</w:t>
            </w:r>
            <w:r w:rsidRPr="000E5CF6">
              <w:rPr>
                <w:lang w:val="sr-Latn-CS"/>
              </w:rPr>
              <w:t>0 do +</w:t>
            </w:r>
            <w:r>
              <w:rPr>
                <w:lang w:val="sr-Latn-CS"/>
              </w:rPr>
              <w:t>7</w:t>
            </w:r>
            <w:r w:rsidRPr="000E5CF6">
              <w:rPr>
                <w:lang w:val="sr-Latn-CS"/>
              </w:rPr>
              <w:t>0 °C</w:t>
            </w:r>
          </w:p>
          <w:p w14:paraId="4C992F9C" w14:textId="77777777" w:rsidR="009E33B9" w:rsidRPr="000E5CF6" w:rsidRDefault="009E33B9" w:rsidP="009E33B9">
            <w:pPr>
              <w:numPr>
                <w:ilvl w:val="0"/>
                <w:numId w:val="31"/>
              </w:numPr>
              <w:spacing w:before="0"/>
              <w:jc w:val="left"/>
              <w:rPr>
                <w:lang w:val="sr-Latn-CS"/>
              </w:rPr>
            </w:pPr>
            <w:r w:rsidRPr="000E5CF6">
              <w:rPr>
                <w:lang w:val="sr-Latn-CS"/>
              </w:rPr>
              <w:t>Broj obrtaja izlaznog vratila: n=32  1/min</w:t>
            </w:r>
          </w:p>
          <w:p w14:paraId="2BC45049" w14:textId="77777777" w:rsidR="009E33B9" w:rsidRPr="000E5CF6" w:rsidRDefault="009E33B9" w:rsidP="009E33B9">
            <w:pPr>
              <w:numPr>
                <w:ilvl w:val="0"/>
                <w:numId w:val="31"/>
              </w:numPr>
              <w:spacing w:before="0"/>
              <w:jc w:val="left"/>
              <w:rPr>
                <w:lang w:val="sr-Latn-CS"/>
              </w:rPr>
            </w:pPr>
            <w:r w:rsidRPr="000E5CF6">
              <w:rPr>
                <w:lang w:val="sr-Latn-CS"/>
              </w:rPr>
              <w:t>Minimalni obrtni moment/maksimalni obrtni moment: Tmin/Tmax = 200 Nm/500 Nm, podešavanje momenta na brojčanoj skali</w:t>
            </w:r>
          </w:p>
          <w:p w14:paraId="2548C77B" w14:textId="77777777" w:rsidR="009E33B9" w:rsidRPr="000E5CF6" w:rsidRDefault="009E33B9" w:rsidP="009E33B9">
            <w:pPr>
              <w:numPr>
                <w:ilvl w:val="0"/>
                <w:numId w:val="31"/>
              </w:numPr>
              <w:spacing w:before="0"/>
              <w:jc w:val="left"/>
              <w:rPr>
                <w:lang w:val="sr-Latn-CS"/>
              </w:rPr>
            </w:pPr>
            <w:r w:rsidRPr="000E5CF6">
              <w:rPr>
                <w:lang w:val="sr-Latn-CS"/>
              </w:rPr>
              <w:t>Prirubnička veza sa adapterom: F14 prema standardu EN ISO 5210</w:t>
            </w:r>
          </w:p>
          <w:p w14:paraId="74196DAE" w14:textId="77777777" w:rsidR="009E33B9" w:rsidRPr="000E5CF6" w:rsidRDefault="009E33B9" w:rsidP="009E33B9">
            <w:pPr>
              <w:numPr>
                <w:ilvl w:val="0"/>
                <w:numId w:val="31"/>
              </w:numPr>
              <w:spacing w:before="0"/>
              <w:jc w:val="left"/>
              <w:rPr>
                <w:lang w:val="sr-Latn-CS"/>
              </w:rPr>
            </w:pPr>
            <w:r w:rsidRPr="000E5CF6">
              <w:rPr>
                <w:lang w:val="sr-Latn-CS"/>
              </w:rPr>
              <w:t>Izlaz iz elektromotornog pogona: Tip B1 prema standardu EN ISO 5210</w:t>
            </w:r>
          </w:p>
          <w:p w14:paraId="0E91AEAA" w14:textId="77777777" w:rsidR="009E33B9" w:rsidRPr="000E5CF6" w:rsidRDefault="009E33B9" w:rsidP="009E33B9">
            <w:pPr>
              <w:numPr>
                <w:ilvl w:val="0"/>
                <w:numId w:val="31"/>
              </w:numPr>
              <w:spacing w:before="0"/>
              <w:jc w:val="left"/>
              <w:rPr>
                <w:lang w:val="sr-Latn-CS"/>
              </w:rPr>
            </w:pPr>
            <w:r w:rsidRPr="000E5CF6">
              <w:rPr>
                <w:lang w:val="sr-Latn-CS"/>
              </w:rPr>
              <w:t>Točak za ručni pogon se kupluje (spaja) sa ručicom, isključenje kuplovanja se ostvaruje automatski kod kretanja motora</w:t>
            </w:r>
          </w:p>
          <w:p w14:paraId="05E66C61" w14:textId="77777777" w:rsidR="009E33B9" w:rsidRPr="000E5CF6" w:rsidRDefault="009E33B9" w:rsidP="009E33B9">
            <w:pPr>
              <w:numPr>
                <w:ilvl w:val="0"/>
                <w:numId w:val="31"/>
              </w:numPr>
              <w:spacing w:before="0"/>
              <w:jc w:val="left"/>
              <w:rPr>
                <w:lang w:val="sr-Latn-CS"/>
              </w:rPr>
            </w:pPr>
            <w:r w:rsidRPr="000E5CF6">
              <w:rPr>
                <w:lang w:val="sr-Latn-CS"/>
              </w:rPr>
              <w:t>Motor: trofazni asinhroni motor</w:t>
            </w:r>
          </w:p>
          <w:p w14:paraId="73D876B0" w14:textId="77777777" w:rsidR="009E33B9" w:rsidRPr="000E5CF6" w:rsidRDefault="009E33B9" w:rsidP="009E33B9">
            <w:pPr>
              <w:numPr>
                <w:ilvl w:val="0"/>
                <w:numId w:val="31"/>
              </w:numPr>
              <w:spacing w:before="0"/>
              <w:jc w:val="left"/>
              <w:rPr>
                <w:lang w:val="sr-Latn-CS"/>
              </w:rPr>
            </w:pPr>
            <w:r w:rsidRPr="000E5CF6">
              <w:rPr>
                <w:lang w:val="sr-Latn-CS"/>
              </w:rPr>
              <w:t>Klasa izolacije motora: F</w:t>
            </w:r>
          </w:p>
          <w:p w14:paraId="524E39A5" w14:textId="77777777" w:rsidR="009E33B9" w:rsidRPr="000E5CF6" w:rsidRDefault="009E33B9" w:rsidP="009E33B9">
            <w:pPr>
              <w:numPr>
                <w:ilvl w:val="0"/>
                <w:numId w:val="31"/>
              </w:numPr>
              <w:spacing w:before="0"/>
              <w:jc w:val="left"/>
              <w:rPr>
                <w:lang w:val="sr-Latn-CS"/>
              </w:rPr>
            </w:pPr>
            <w:r w:rsidRPr="000E5CF6">
              <w:rPr>
                <w:lang w:val="sr-Latn-CS"/>
              </w:rPr>
              <w:t>Termička zaštita motora u svakom namotaju</w:t>
            </w:r>
          </w:p>
          <w:p w14:paraId="1E064496" w14:textId="77777777" w:rsidR="009E33B9" w:rsidRPr="000E5CF6" w:rsidRDefault="009E33B9" w:rsidP="009E33B9">
            <w:pPr>
              <w:numPr>
                <w:ilvl w:val="0"/>
                <w:numId w:val="31"/>
              </w:numPr>
              <w:spacing w:before="0"/>
              <w:jc w:val="left"/>
              <w:rPr>
                <w:lang w:val="sr-Latn-CS"/>
              </w:rPr>
            </w:pPr>
            <w:r w:rsidRPr="000E5CF6">
              <w:rPr>
                <w:rFonts w:cs="Arial"/>
                <w:lang w:val="sr-Latn-RS"/>
              </w:rPr>
              <w:t>Nehabajući, bezkontaktni davač položaja ventila koji se bazira na Holovom senzoru i ima  mogućnost dvožičnog, trožičnog ili četvorožičnog vezivanja, uz sledeće karakteristike:</w:t>
            </w:r>
          </w:p>
          <w:p w14:paraId="7181F991" w14:textId="77777777" w:rsidR="009E33B9" w:rsidRPr="000E5CF6"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0E5CF6" w14:paraId="1E77FD4B" w14:textId="77777777" w:rsidTr="009E33B9">
              <w:trPr>
                <w:trHeight w:val="162"/>
                <w:jc w:val="center"/>
              </w:trPr>
              <w:tc>
                <w:tcPr>
                  <w:tcW w:w="2124" w:type="dxa"/>
                  <w:shd w:val="clear" w:color="auto" w:fill="FFFFFF"/>
                </w:tcPr>
                <w:p w14:paraId="22503008" w14:textId="77777777" w:rsidR="009E33B9" w:rsidRPr="000E5CF6" w:rsidRDefault="009E33B9" w:rsidP="009E33B9">
                  <w:pPr>
                    <w:rPr>
                      <w:lang w:val="sr-Latn-RS"/>
                    </w:rPr>
                  </w:pPr>
                </w:p>
              </w:tc>
              <w:tc>
                <w:tcPr>
                  <w:tcW w:w="4105" w:type="dxa"/>
                  <w:shd w:val="clear" w:color="auto" w:fill="E7E6E6"/>
                </w:tcPr>
                <w:p w14:paraId="794F5C39" w14:textId="77777777" w:rsidR="009E33B9" w:rsidRPr="000E5CF6" w:rsidRDefault="009E33B9" w:rsidP="009E33B9">
                  <w:pPr>
                    <w:rPr>
                      <w:lang w:val="sr-Latn-RS"/>
                    </w:rPr>
                  </w:pPr>
                  <w:r w:rsidRPr="000E5CF6">
                    <w:rPr>
                      <w:lang w:val="sr-Latn-RS"/>
                    </w:rPr>
                    <w:t>Trožično ili četvorožično vezivanje</w:t>
                  </w:r>
                </w:p>
              </w:tc>
              <w:tc>
                <w:tcPr>
                  <w:tcW w:w="3112" w:type="dxa"/>
                  <w:shd w:val="clear" w:color="auto" w:fill="E7E6E6"/>
                </w:tcPr>
                <w:p w14:paraId="7491F52F" w14:textId="77777777" w:rsidR="009E33B9" w:rsidRPr="000E5CF6" w:rsidRDefault="009E33B9" w:rsidP="009E33B9">
                  <w:pPr>
                    <w:rPr>
                      <w:lang w:val="sr-Latn-RS"/>
                    </w:rPr>
                  </w:pPr>
                  <w:r w:rsidRPr="000E5CF6">
                    <w:rPr>
                      <w:lang w:val="sr-Latn-RS"/>
                    </w:rPr>
                    <w:t>Dvožično vezivanje</w:t>
                  </w:r>
                </w:p>
              </w:tc>
            </w:tr>
            <w:tr w:rsidR="009E33B9" w:rsidRPr="000E5CF6" w14:paraId="7750B3CE" w14:textId="77777777" w:rsidTr="009E33B9">
              <w:trPr>
                <w:trHeight w:val="162"/>
                <w:jc w:val="center"/>
              </w:trPr>
              <w:tc>
                <w:tcPr>
                  <w:tcW w:w="2124" w:type="dxa"/>
                  <w:shd w:val="clear" w:color="auto" w:fill="auto"/>
                </w:tcPr>
                <w:p w14:paraId="7C3CEB67" w14:textId="77777777" w:rsidR="009E33B9" w:rsidRPr="000E5CF6" w:rsidRDefault="009E33B9" w:rsidP="009E33B9">
                  <w:pPr>
                    <w:rPr>
                      <w:vertAlign w:val="subscript"/>
                      <w:lang w:val="sr-Latn-RS"/>
                    </w:rPr>
                  </w:pPr>
                  <w:r w:rsidRPr="000E5CF6">
                    <w:rPr>
                      <w:lang w:val="sr-Latn-RS"/>
                    </w:rPr>
                    <w:t>Izlazna struja I</w:t>
                  </w:r>
                  <w:r w:rsidRPr="000E5CF6">
                    <w:rPr>
                      <w:vertAlign w:val="subscript"/>
                      <w:lang w:val="sr-Latn-RS"/>
                    </w:rPr>
                    <w:t>A</w:t>
                  </w:r>
                </w:p>
              </w:tc>
              <w:tc>
                <w:tcPr>
                  <w:tcW w:w="4105" w:type="dxa"/>
                  <w:shd w:val="clear" w:color="auto" w:fill="auto"/>
                </w:tcPr>
                <w:p w14:paraId="481FC15C" w14:textId="77777777" w:rsidR="009E33B9" w:rsidRPr="000E5CF6" w:rsidRDefault="009E33B9" w:rsidP="009E33B9">
                  <w:pPr>
                    <w:rPr>
                      <w:lang w:val="sr-Latn-RS"/>
                    </w:rPr>
                  </w:pPr>
                  <w:r w:rsidRPr="000E5CF6">
                    <w:rPr>
                      <w:lang w:val="sr-Latn-RS"/>
                    </w:rPr>
                    <w:t>0-20 mA ili 4-20 mA</w:t>
                  </w:r>
                </w:p>
              </w:tc>
              <w:tc>
                <w:tcPr>
                  <w:tcW w:w="3112" w:type="dxa"/>
                  <w:shd w:val="clear" w:color="auto" w:fill="auto"/>
                </w:tcPr>
                <w:p w14:paraId="0549B27A" w14:textId="77777777" w:rsidR="009E33B9" w:rsidRPr="000E5CF6" w:rsidRDefault="009E33B9" w:rsidP="009E33B9">
                  <w:pPr>
                    <w:rPr>
                      <w:lang w:val="sr-Latn-RS"/>
                    </w:rPr>
                  </w:pPr>
                  <w:r w:rsidRPr="000E5CF6">
                    <w:rPr>
                      <w:lang w:val="sr-Latn-RS"/>
                    </w:rPr>
                    <w:t>4-20 mA</w:t>
                  </w:r>
                </w:p>
              </w:tc>
            </w:tr>
            <w:tr w:rsidR="009E33B9" w:rsidRPr="000E5CF6" w14:paraId="01275A03" w14:textId="77777777" w:rsidTr="009E33B9">
              <w:trPr>
                <w:trHeight w:val="162"/>
                <w:jc w:val="center"/>
              </w:trPr>
              <w:tc>
                <w:tcPr>
                  <w:tcW w:w="2124" w:type="dxa"/>
                  <w:shd w:val="clear" w:color="auto" w:fill="auto"/>
                </w:tcPr>
                <w:p w14:paraId="6E0EDC98" w14:textId="77777777" w:rsidR="009E33B9" w:rsidRPr="000E5CF6" w:rsidRDefault="009E33B9" w:rsidP="009E33B9">
                  <w:pPr>
                    <w:rPr>
                      <w:vertAlign w:val="subscript"/>
                      <w:lang w:val="sr-Latn-RS"/>
                    </w:rPr>
                  </w:pPr>
                  <w:r w:rsidRPr="000E5CF6">
                    <w:rPr>
                      <w:lang w:val="sr-Latn-RS"/>
                    </w:rPr>
                    <w:t>Napajanje U</w:t>
                  </w:r>
                  <w:r w:rsidRPr="000E5CF6">
                    <w:rPr>
                      <w:vertAlign w:val="subscript"/>
                      <w:lang w:val="sr-Latn-RS"/>
                    </w:rPr>
                    <w:t>V</w:t>
                  </w:r>
                </w:p>
              </w:tc>
              <w:tc>
                <w:tcPr>
                  <w:tcW w:w="4105" w:type="dxa"/>
                  <w:shd w:val="clear" w:color="auto" w:fill="auto"/>
                </w:tcPr>
                <w:p w14:paraId="4B31AFAD" w14:textId="77777777" w:rsidR="009E33B9" w:rsidRPr="000E5CF6" w:rsidRDefault="009E33B9" w:rsidP="009E33B9">
                  <w:pPr>
                    <w:rPr>
                      <w:lang w:val="sr-Latn-RS"/>
                    </w:rPr>
                  </w:pPr>
                  <w:r w:rsidRPr="000E5CF6">
                    <w:rPr>
                      <w:lang w:val="sr-Latn-RS"/>
                    </w:rPr>
                    <w:t>24 V DC (18-32 V)</w:t>
                  </w:r>
                </w:p>
              </w:tc>
              <w:tc>
                <w:tcPr>
                  <w:tcW w:w="3112" w:type="dxa"/>
                  <w:shd w:val="clear" w:color="auto" w:fill="auto"/>
                </w:tcPr>
                <w:p w14:paraId="4C2D4E72" w14:textId="77777777" w:rsidR="009E33B9" w:rsidRPr="000E5CF6" w:rsidRDefault="009E33B9" w:rsidP="009E33B9">
                  <w:pPr>
                    <w:rPr>
                      <w:lang w:val="sr-Latn-RS"/>
                    </w:rPr>
                  </w:pPr>
                  <w:r w:rsidRPr="000E5CF6">
                    <w:rPr>
                      <w:lang w:val="sr-Latn-RS"/>
                    </w:rPr>
                    <w:t>24 V DC (18-32 V)</w:t>
                  </w:r>
                </w:p>
              </w:tc>
            </w:tr>
            <w:tr w:rsidR="009E33B9" w:rsidRPr="000E5CF6" w14:paraId="6CA1D556" w14:textId="77777777" w:rsidTr="009E33B9">
              <w:trPr>
                <w:trHeight w:val="325"/>
                <w:jc w:val="center"/>
              </w:trPr>
              <w:tc>
                <w:tcPr>
                  <w:tcW w:w="2124" w:type="dxa"/>
                  <w:shd w:val="clear" w:color="auto" w:fill="auto"/>
                </w:tcPr>
                <w:p w14:paraId="5DB4DC76" w14:textId="77777777" w:rsidR="009E33B9" w:rsidRPr="000E5CF6" w:rsidRDefault="009E33B9" w:rsidP="009E33B9">
                  <w:pPr>
                    <w:rPr>
                      <w:lang w:val="sr-Latn-RS"/>
                    </w:rPr>
                  </w:pPr>
                  <w:r w:rsidRPr="000E5CF6">
                    <w:rPr>
                      <w:lang w:val="sr-Latn-RS"/>
                    </w:rPr>
                    <w:lastRenderedPageBreak/>
                    <w:t>Maksimalna potrošnja struje</w:t>
                  </w:r>
                </w:p>
              </w:tc>
              <w:tc>
                <w:tcPr>
                  <w:tcW w:w="4105" w:type="dxa"/>
                  <w:shd w:val="clear" w:color="auto" w:fill="auto"/>
                </w:tcPr>
                <w:p w14:paraId="7E7A7D9F" w14:textId="77777777" w:rsidR="009E33B9" w:rsidRPr="000E5CF6" w:rsidRDefault="009E33B9" w:rsidP="009E33B9">
                  <w:pPr>
                    <w:rPr>
                      <w:lang w:val="sr-Latn-RS"/>
                    </w:rPr>
                  </w:pPr>
                  <w:r w:rsidRPr="000E5CF6">
                    <w:rPr>
                      <w:lang w:val="sr-Latn-RS"/>
                    </w:rPr>
                    <w:t>26 mA kad je isključena LED signalizacija; 27 mA kad je uključena LED signalizacija</w:t>
                  </w:r>
                </w:p>
              </w:tc>
              <w:tc>
                <w:tcPr>
                  <w:tcW w:w="3112" w:type="dxa"/>
                  <w:shd w:val="clear" w:color="auto" w:fill="auto"/>
                </w:tcPr>
                <w:p w14:paraId="3C323180" w14:textId="77777777" w:rsidR="009E33B9" w:rsidRPr="000E5CF6" w:rsidRDefault="009E33B9" w:rsidP="009E33B9">
                  <w:pPr>
                    <w:rPr>
                      <w:lang w:val="sr-Latn-RS"/>
                    </w:rPr>
                  </w:pPr>
                  <w:r w:rsidRPr="000E5CF6">
                    <w:rPr>
                      <w:lang w:val="sr-Latn-RS"/>
                    </w:rPr>
                    <w:t>20 mA</w:t>
                  </w:r>
                </w:p>
              </w:tc>
            </w:tr>
            <w:tr w:rsidR="009E33B9" w:rsidRPr="000E5CF6" w14:paraId="48364FA8" w14:textId="77777777" w:rsidTr="009E33B9">
              <w:trPr>
                <w:trHeight w:val="336"/>
                <w:jc w:val="center"/>
              </w:trPr>
              <w:tc>
                <w:tcPr>
                  <w:tcW w:w="2124" w:type="dxa"/>
                  <w:shd w:val="clear" w:color="auto" w:fill="auto"/>
                </w:tcPr>
                <w:p w14:paraId="17823C48" w14:textId="77777777" w:rsidR="009E33B9" w:rsidRPr="000E5CF6" w:rsidRDefault="009E33B9" w:rsidP="009E33B9">
                  <w:pPr>
                    <w:rPr>
                      <w:lang w:val="sr-Latn-RS"/>
                    </w:rPr>
                  </w:pPr>
                  <w:r w:rsidRPr="000E5CF6">
                    <w:rPr>
                      <w:lang w:val="sr-Latn-RS"/>
                    </w:rPr>
                    <w:t>Maksimalno  opterećenje</w:t>
                  </w:r>
                </w:p>
              </w:tc>
              <w:tc>
                <w:tcPr>
                  <w:tcW w:w="4105" w:type="dxa"/>
                  <w:shd w:val="clear" w:color="auto" w:fill="auto"/>
                </w:tcPr>
                <w:p w14:paraId="7A4F4954" w14:textId="77777777" w:rsidR="009E33B9" w:rsidRPr="000E5CF6" w:rsidRDefault="009E33B9" w:rsidP="009E33B9">
                  <w:pPr>
                    <w:rPr>
                      <w:lang w:val="sr-Latn-RS"/>
                    </w:rPr>
                  </w:pPr>
                  <w:r w:rsidRPr="000E5CF6">
                    <w:rPr>
                      <w:lang w:val="sr-Latn-RS"/>
                    </w:rPr>
                    <w:t>600 Ω</w:t>
                  </w:r>
                </w:p>
              </w:tc>
              <w:tc>
                <w:tcPr>
                  <w:tcW w:w="3112" w:type="dxa"/>
                  <w:shd w:val="clear" w:color="auto" w:fill="auto"/>
                </w:tcPr>
                <w:p w14:paraId="4EBD1E0A" w14:textId="77777777" w:rsidR="009E33B9" w:rsidRPr="000E5CF6" w:rsidRDefault="009E33B9" w:rsidP="009E33B9">
                  <w:pPr>
                    <w:rPr>
                      <w:lang w:val="sr-Latn-RS"/>
                    </w:rPr>
                  </w:pPr>
                  <w:r w:rsidRPr="000E5CF6">
                    <w:rPr>
                      <w:lang w:val="sr-Latn-RS"/>
                    </w:rPr>
                    <w:t>(U</w:t>
                  </w:r>
                  <w:r w:rsidRPr="000E5CF6">
                    <w:rPr>
                      <w:vertAlign w:val="subscript"/>
                      <w:lang w:val="sr-Latn-RS"/>
                    </w:rPr>
                    <w:t>V</w:t>
                  </w:r>
                  <w:r w:rsidRPr="000E5CF6">
                    <w:rPr>
                      <w:lang w:val="sr-Latn-RS"/>
                    </w:rPr>
                    <w:t>-12 V)/20 mA</w:t>
                  </w:r>
                </w:p>
              </w:tc>
            </w:tr>
            <w:tr w:rsidR="009E33B9" w:rsidRPr="000E5CF6" w14:paraId="037D8731" w14:textId="77777777" w:rsidTr="009E33B9">
              <w:trPr>
                <w:trHeight w:val="325"/>
                <w:jc w:val="center"/>
              </w:trPr>
              <w:tc>
                <w:tcPr>
                  <w:tcW w:w="2124" w:type="dxa"/>
                  <w:shd w:val="clear" w:color="auto" w:fill="auto"/>
                </w:tcPr>
                <w:p w14:paraId="669ABAB1" w14:textId="77777777" w:rsidR="009E33B9" w:rsidRPr="000E5CF6" w:rsidRDefault="009E33B9" w:rsidP="009E33B9">
                  <w:pPr>
                    <w:rPr>
                      <w:lang w:val="sr-Latn-RS"/>
                    </w:rPr>
                  </w:pPr>
                  <w:r w:rsidRPr="000E5CF6">
                    <w:rPr>
                      <w:lang w:val="sr-Latn-RS"/>
                    </w:rPr>
                    <w:t>Uticaj napajanja na merenje položaja</w:t>
                  </w:r>
                </w:p>
              </w:tc>
              <w:tc>
                <w:tcPr>
                  <w:tcW w:w="4105" w:type="dxa"/>
                  <w:shd w:val="clear" w:color="auto" w:fill="auto"/>
                  <w:vAlign w:val="center"/>
                </w:tcPr>
                <w:p w14:paraId="58F91043" w14:textId="77777777" w:rsidR="009E33B9" w:rsidRPr="000E5CF6" w:rsidRDefault="009E33B9" w:rsidP="009E33B9">
                  <w:pPr>
                    <w:rPr>
                      <w:lang w:val="sr-Latn-RS"/>
                    </w:rPr>
                  </w:pPr>
                  <w:r w:rsidRPr="000E5CF6">
                    <w:rPr>
                      <w:lang w:val="sr-Latn-RS"/>
                    </w:rPr>
                    <w:t>0,1 %</w:t>
                  </w:r>
                </w:p>
              </w:tc>
              <w:tc>
                <w:tcPr>
                  <w:tcW w:w="3112" w:type="dxa"/>
                  <w:shd w:val="clear" w:color="auto" w:fill="auto"/>
                  <w:vAlign w:val="center"/>
                </w:tcPr>
                <w:p w14:paraId="65F1ACC2" w14:textId="77777777" w:rsidR="009E33B9" w:rsidRPr="000E5CF6" w:rsidRDefault="009E33B9" w:rsidP="009E33B9">
                  <w:pPr>
                    <w:rPr>
                      <w:lang w:val="sr-Latn-RS"/>
                    </w:rPr>
                  </w:pPr>
                  <w:r w:rsidRPr="000E5CF6">
                    <w:rPr>
                      <w:lang w:val="sr-Latn-RS"/>
                    </w:rPr>
                    <w:t>0,1 %</w:t>
                  </w:r>
                </w:p>
              </w:tc>
            </w:tr>
            <w:tr w:rsidR="009E33B9" w:rsidRPr="000E5CF6" w14:paraId="6429C2D8" w14:textId="77777777" w:rsidTr="009E33B9">
              <w:trPr>
                <w:trHeight w:val="325"/>
                <w:jc w:val="center"/>
              </w:trPr>
              <w:tc>
                <w:tcPr>
                  <w:tcW w:w="2124" w:type="dxa"/>
                  <w:shd w:val="clear" w:color="auto" w:fill="auto"/>
                </w:tcPr>
                <w:p w14:paraId="01B807D2" w14:textId="77777777" w:rsidR="009E33B9" w:rsidRPr="000E5CF6" w:rsidRDefault="009E33B9" w:rsidP="009E33B9">
                  <w:pPr>
                    <w:rPr>
                      <w:lang w:val="sr-Latn-RS"/>
                    </w:rPr>
                  </w:pPr>
                  <w:r w:rsidRPr="000E5CF6">
                    <w:rPr>
                      <w:lang w:val="sr-Latn-RS"/>
                    </w:rPr>
                    <w:t>Uticaj opterećenja na merenje položaja</w:t>
                  </w:r>
                </w:p>
              </w:tc>
              <w:tc>
                <w:tcPr>
                  <w:tcW w:w="4105" w:type="dxa"/>
                  <w:shd w:val="clear" w:color="auto" w:fill="auto"/>
                  <w:vAlign w:val="center"/>
                </w:tcPr>
                <w:p w14:paraId="0C10AC6E" w14:textId="77777777" w:rsidR="009E33B9" w:rsidRPr="000E5CF6" w:rsidRDefault="009E33B9" w:rsidP="009E33B9">
                  <w:pPr>
                    <w:rPr>
                      <w:lang w:val="sr-Latn-RS"/>
                    </w:rPr>
                  </w:pPr>
                  <w:r w:rsidRPr="000E5CF6">
                    <w:rPr>
                      <w:lang w:val="sr-Latn-RS"/>
                    </w:rPr>
                    <w:t>0,1%</w:t>
                  </w:r>
                </w:p>
              </w:tc>
              <w:tc>
                <w:tcPr>
                  <w:tcW w:w="3112" w:type="dxa"/>
                  <w:shd w:val="clear" w:color="auto" w:fill="auto"/>
                  <w:vAlign w:val="center"/>
                </w:tcPr>
                <w:p w14:paraId="76B3A0B9" w14:textId="77777777" w:rsidR="009E33B9" w:rsidRPr="000E5CF6" w:rsidRDefault="009E33B9" w:rsidP="009E33B9">
                  <w:pPr>
                    <w:rPr>
                      <w:lang w:val="sr-Latn-RS"/>
                    </w:rPr>
                  </w:pPr>
                  <w:r w:rsidRPr="000E5CF6">
                    <w:rPr>
                      <w:lang w:val="sr-Latn-RS"/>
                    </w:rPr>
                    <w:t>0,1 %</w:t>
                  </w:r>
                </w:p>
              </w:tc>
            </w:tr>
            <w:tr w:rsidR="009E33B9" w:rsidRPr="000E5CF6" w14:paraId="6002B9D6" w14:textId="77777777" w:rsidTr="009E33B9">
              <w:trPr>
                <w:trHeight w:val="336"/>
                <w:jc w:val="center"/>
              </w:trPr>
              <w:tc>
                <w:tcPr>
                  <w:tcW w:w="2124" w:type="dxa"/>
                  <w:shd w:val="clear" w:color="auto" w:fill="auto"/>
                </w:tcPr>
                <w:p w14:paraId="3124CDE2" w14:textId="77777777" w:rsidR="009E33B9" w:rsidRPr="000E5CF6" w:rsidRDefault="009E33B9" w:rsidP="009E33B9">
                  <w:pPr>
                    <w:rPr>
                      <w:lang w:val="sr-Latn-RS"/>
                    </w:rPr>
                  </w:pPr>
                  <w:r w:rsidRPr="000E5CF6">
                    <w:rPr>
                      <w:lang w:val="sr-Latn-RS"/>
                    </w:rPr>
                    <w:t>Uticaj temperature na merenje položaja</w:t>
                  </w:r>
                </w:p>
              </w:tc>
              <w:tc>
                <w:tcPr>
                  <w:tcW w:w="4105" w:type="dxa"/>
                  <w:shd w:val="clear" w:color="auto" w:fill="auto"/>
                </w:tcPr>
                <w:p w14:paraId="6BFB22C7" w14:textId="77777777" w:rsidR="009E33B9" w:rsidRPr="000E5CF6" w:rsidRDefault="009E33B9" w:rsidP="009E33B9">
                  <w:pPr>
                    <w:rPr>
                      <w:lang w:val="sr-Latn-RS"/>
                    </w:rPr>
                  </w:pPr>
                  <w:r w:rsidRPr="000E5CF6">
                    <w:rPr>
                      <w:lang w:val="sr-Latn-RS"/>
                    </w:rPr>
                    <w:t>&lt;0,1 ‰/K</w:t>
                  </w:r>
                </w:p>
              </w:tc>
              <w:tc>
                <w:tcPr>
                  <w:tcW w:w="3112" w:type="dxa"/>
                  <w:shd w:val="clear" w:color="auto" w:fill="auto"/>
                </w:tcPr>
                <w:p w14:paraId="1C7217AB" w14:textId="77777777" w:rsidR="009E33B9" w:rsidRPr="000E5CF6" w:rsidRDefault="009E33B9" w:rsidP="009E33B9">
                  <w:pPr>
                    <w:rPr>
                      <w:lang w:val="sr-Latn-RS"/>
                    </w:rPr>
                  </w:pPr>
                  <w:r w:rsidRPr="000E5CF6">
                    <w:rPr>
                      <w:lang w:val="sr-Latn-RS"/>
                    </w:rPr>
                    <w:t>&lt;0,1 ‰/K</w:t>
                  </w:r>
                </w:p>
              </w:tc>
            </w:tr>
            <w:tr w:rsidR="009E33B9" w:rsidRPr="000E5CF6" w14:paraId="70A299F4" w14:textId="77777777" w:rsidTr="009E33B9">
              <w:trPr>
                <w:trHeight w:val="325"/>
                <w:jc w:val="center"/>
              </w:trPr>
              <w:tc>
                <w:tcPr>
                  <w:tcW w:w="2124" w:type="dxa"/>
                  <w:shd w:val="clear" w:color="auto" w:fill="auto"/>
                </w:tcPr>
                <w:p w14:paraId="63A021DA" w14:textId="77777777" w:rsidR="009E33B9" w:rsidRPr="000E5CF6" w:rsidRDefault="009E33B9" w:rsidP="009E33B9">
                  <w:pPr>
                    <w:rPr>
                      <w:lang w:val="sr-Latn-RS"/>
                    </w:rPr>
                  </w:pPr>
                  <w:r w:rsidRPr="000E5CF6">
                    <w:rPr>
                      <w:lang w:val="sr-Latn-RS"/>
                    </w:rPr>
                    <w:t>Radna temperatura ambijenta</w:t>
                  </w:r>
                </w:p>
              </w:tc>
              <w:tc>
                <w:tcPr>
                  <w:tcW w:w="4105" w:type="dxa"/>
                  <w:shd w:val="clear" w:color="auto" w:fill="auto"/>
                </w:tcPr>
                <w:p w14:paraId="113FA39B" w14:textId="77777777" w:rsidR="009E33B9" w:rsidRPr="000E5CF6" w:rsidRDefault="009E33B9" w:rsidP="009E33B9">
                  <w:pPr>
                    <w:rPr>
                      <w:lang w:val="sr-Latn-RS"/>
                    </w:rPr>
                  </w:pPr>
                  <w:r w:rsidRPr="000E5CF6">
                    <w:rPr>
                      <w:lang w:val="sr-Latn-RS"/>
                    </w:rPr>
                    <w:t>-</w:t>
                  </w:r>
                  <w:r>
                    <w:rPr>
                      <w:lang w:val="sr-Latn-RS"/>
                    </w:rPr>
                    <w:t>3</w:t>
                  </w:r>
                  <w:r w:rsidRPr="000E5CF6">
                    <w:rPr>
                      <w:lang w:val="sr-Latn-RS"/>
                    </w:rPr>
                    <w:t>0 ˚C do +</w:t>
                  </w:r>
                  <w:r>
                    <w:rPr>
                      <w:lang w:val="sr-Latn-RS"/>
                    </w:rPr>
                    <w:t>7</w:t>
                  </w:r>
                  <w:r w:rsidRPr="000E5CF6">
                    <w:rPr>
                      <w:lang w:val="sr-Latn-RS"/>
                    </w:rPr>
                    <w:t>0 ˚C</w:t>
                  </w:r>
                </w:p>
              </w:tc>
              <w:tc>
                <w:tcPr>
                  <w:tcW w:w="3112" w:type="dxa"/>
                  <w:shd w:val="clear" w:color="auto" w:fill="auto"/>
                </w:tcPr>
                <w:p w14:paraId="51742B01" w14:textId="77777777" w:rsidR="009E33B9" w:rsidRPr="000E5CF6" w:rsidRDefault="009E33B9" w:rsidP="009E33B9">
                  <w:pPr>
                    <w:rPr>
                      <w:lang w:val="sr-Latn-RS"/>
                    </w:rPr>
                  </w:pPr>
                  <w:r w:rsidRPr="000E5CF6">
                    <w:rPr>
                      <w:lang w:val="sr-Latn-RS"/>
                    </w:rPr>
                    <w:t>-</w:t>
                  </w:r>
                  <w:r>
                    <w:rPr>
                      <w:lang w:val="sr-Latn-RS"/>
                    </w:rPr>
                    <w:t>3</w:t>
                  </w:r>
                  <w:r w:rsidRPr="000E5CF6">
                    <w:rPr>
                      <w:lang w:val="sr-Latn-RS"/>
                    </w:rPr>
                    <w:t>0 ˚C do +</w:t>
                  </w:r>
                  <w:r>
                    <w:rPr>
                      <w:lang w:val="sr-Latn-RS"/>
                    </w:rPr>
                    <w:t>7</w:t>
                  </w:r>
                  <w:r w:rsidRPr="000E5CF6">
                    <w:rPr>
                      <w:lang w:val="sr-Latn-RS"/>
                    </w:rPr>
                    <w:t>0 ˚C</w:t>
                  </w:r>
                </w:p>
              </w:tc>
            </w:tr>
          </w:tbl>
          <w:p w14:paraId="28F9289E" w14:textId="77777777" w:rsidR="009E33B9" w:rsidRPr="000E5CF6" w:rsidRDefault="009E33B9" w:rsidP="009E33B9">
            <w:pPr>
              <w:rPr>
                <w:lang w:val="sr-Latn-CS"/>
              </w:rPr>
            </w:pPr>
          </w:p>
          <w:p w14:paraId="7997FC5A" w14:textId="77777777" w:rsidR="009E33B9" w:rsidRPr="000E5CF6" w:rsidRDefault="009E33B9" w:rsidP="009E33B9">
            <w:pPr>
              <w:numPr>
                <w:ilvl w:val="0"/>
                <w:numId w:val="31"/>
              </w:numPr>
              <w:spacing w:before="0"/>
              <w:jc w:val="left"/>
              <w:rPr>
                <w:lang w:val="sr-Latn-CS"/>
              </w:rPr>
            </w:pPr>
            <w:r w:rsidRPr="000E5CF6">
              <w:rPr>
                <w:lang w:val="sr-Latn-CS"/>
              </w:rPr>
              <w:t>Četiri granična krajnja prekidača (dva za otvaranje + dva za zatvaranje)</w:t>
            </w:r>
          </w:p>
          <w:p w14:paraId="56B9096C" w14:textId="77777777" w:rsidR="009E33B9" w:rsidRPr="000E5CF6" w:rsidRDefault="009E33B9" w:rsidP="009E33B9">
            <w:pPr>
              <w:numPr>
                <w:ilvl w:val="0"/>
                <w:numId w:val="31"/>
              </w:numPr>
              <w:spacing w:before="0"/>
              <w:jc w:val="left"/>
              <w:rPr>
                <w:lang w:val="sr-Latn-CS"/>
              </w:rPr>
            </w:pPr>
            <w:r w:rsidRPr="000E5CF6">
              <w:rPr>
                <w:lang w:val="sr-Latn-CS"/>
              </w:rPr>
              <w:t>Dva momentna prekidača (jedan za otvaranje + jedan za zatvaranje)</w:t>
            </w:r>
          </w:p>
          <w:p w14:paraId="13AB5079" w14:textId="77777777" w:rsidR="009E33B9" w:rsidRPr="000E5CF6" w:rsidRDefault="009E33B9" w:rsidP="009E33B9">
            <w:pPr>
              <w:numPr>
                <w:ilvl w:val="0"/>
                <w:numId w:val="31"/>
              </w:numPr>
              <w:spacing w:before="0"/>
              <w:jc w:val="left"/>
              <w:rPr>
                <w:lang w:val="sr-Latn-CS"/>
              </w:rPr>
            </w:pPr>
            <w:r w:rsidRPr="000E5CF6">
              <w:rPr>
                <w:lang w:val="sr-Latn-CS"/>
              </w:rPr>
              <w:t>Napon: U=3x400 V plus minus 10%</w:t>
            </w:r>
          </w:p>
          <w:p w14:paraId="2E3AFC70" w14:textId="77777777" w:rsidR="009E33B9" w:rsidRPr="000E5CF6" w:rsidRDefault="009E33B9" w:rsidP="009E33B9">
            <w:pPr>
              <w:numPr>
                <w:ilvl w:val="0"/>
                <w:numId w:val="31"/>
              </w:numPr>
              <w:spacing w:before="0"/>
              <w:jc w:val="left"/>
              <w:rPr>
                <w:lang w:val="sr-Latn-CS"/>
              </w:rPr>
            </w:pPr>
            <w:r w:rsidRPr="000E5CF6">
              <w:rPr>
                <w:lang w:val="sr-Latn-CS"/>
              </w:rPr>
              <w:t>Frekvencija: f=50 Hz</w:t>
            </w:r>
          </w:p>
          <w:p w14:paraId="27F31D4B" w14:textId="77777777" w:rsidR="009E33B9" w:rsidRPr="000E5CF6" w:rsidRDefault="009E33B9" w:rsidP="009E33B9">
            <w:pPr>
              <w:numPr>
                <w:ilvl w:val="0"/>
                <w:numId w:val="31"/>
              </w:numPr>
              <w:spacing w:before="0"/>
              <w:jc w:val="left"/>
              <w:rPr>
                <w:lang w:val="sr-Latn-CS"/>
              </w:rPr>
            </w:pPr>
            <w:r w:rsidRPr="000E5CF6">
              <w:rPr>
                <w:lang w:val="sr-Latn-CS"/>
              </w:rPr>
              <w:t>Kratkotrajni pogon (short time duty): S2-15 min</w:t>
            </w:r>
          </w:p>
          <w:p w14:paraId="34B7A076" w14:textId="77777777" w:rsidR="009E33B9" w:rsidRPr="000E5CF6" w:rsidRDefault="009E33B9" w:rsidP="009E33B9">
            <w:pPr>
              <w:numPr>
                <w:ilvl w:val="0"/>
                <w:numId w:val="31"/>
              </w:numPr>
              <w:spacing w:before="0"/>
              <w:jc w:val="left"/>
              <w:rPr>
                <w:lang w:val="sr-Latn-CS"/>
              </w:rPr>
            </w:pPr>
            <w:r w:rsidRPr="000E5CF6">
              <w:rPr>
                <w:lang w:val="sr-Latn-CS"/>
              </w:rPr>
              <w:t>Elektromotorni pogon prema EN 15714-2: je klase B</w:t>
            </w:r>
          </w:p>
          <w:p w14:paraId="03939D05" w14:textId="77777777" w:rsidR="009E33B9" w:rsidRPr="000E5CF6" w:rsidRDefault="009E33B9" w:rsidP="009E33B9">
            <w:pPr>
              <w:numPr>
                <w:ilvl w:val="0"/>
                <w:numId w:val="31"/>
              </w:numPr>
              <w:spacing w:before="0"/>
              <w:jc w:val="left"/>
              <w:rPr>
                <w:lang w:val="sr-Latn-CS"/>
              </w:rPr>
            </w:pPr>
            <w:r w:rsidRPr="000E5CF6">
              <w:rPr>
                <w:lang w:val="sr-Latn-CS"/>
              </w:rPr>
              <w:t>Spoj za napajanje/signalizaciju je izveden preko utičnog konektora</w:t>
            </w:r>
          </w:p>
          <w:p w14:paraId="50FB8D9A" w14:textId="77777777" w:rsidR="009E33B9" w:rsidRPr="000E5CF6" w:rsidRDefault="009E33B9" w:rsidP="009E33B9">
            <w:pPr>
              <w:numPr>
                <w:ilvl w:val="0"/>
                <w:numId w:val="31"/>
              </w:numPr>
              <w:spacing w:before="0"/>
              <w:jc w:val="left"/>
              <w:rPr>
                <w:lang w:val="sr-Latn-CS"/>
              </w:rPr>
            </w:pPr>
            <w:r w:rsidRPr="000E5CF6">
              <w:rPr>
                <w:lang w:val="sr-Latn-CS"/>
              </w:rPr>
              <w:t>Elektromotorni pogon treba da sadrži mogućnost naknadne ugradnje upravljačke jedinice sa lokalnim kontrolama</w:t>
            </w:r>
          </w:p>
          <w:p w14:paraId="5D741D0B" w14:textId="77777777" w:rsidR="009E33B9" w:rsidRPr="000E5CF6" w:rsidRDefault="009E33B9" w:rsidP="009E33B9">
            <w:pPr>
              <w:numPr>
                <w:ilvl w:val="0"/>
                <w:numId w:val="31"/>
              </w:numPr>
              <w:spacing w:before="0"/>
              <w:jc w:val="left"/>
              <w:rPr>
                <w:lang w:val="sr-Latn-CS"/>
              </w:rPr>
            </w:pPr>
            <w:r w:rsidRPr="000E5CF6">
              <w:rPr>
                <w:lang w:val="sr-Latn-CS"/>
              </w:rPr>
              <w:t>Elektromotorni pogon treba da sadrži grejač za sprečavanje kondenzacije u upravljačkom delu</w:t>
            </w:r>
          </w:p>
          <w:p w14:paraId="4A8B0F81" w14:textId="77777777" w:rsidR="009E33B9" w:rsidRDefault="009E33B9" w:rsidP="009E33B9">
            <w:pPr>
              <w:numPr>
                <w:ilvl w:val="0"/>
                <w:numId w:val="31"/>
              </w:numPr>
              <w:spacing w:before="0"/>
              <w:jc w:val="left"/>
              <w:rPr>
                <w:lang w:val="sr-Latn-CS"/>
              </w:rPr>
            </w:pPr>
            <w:r w:rsidRPr="000E5CF6">
              <w:rPr>
                <w:lang w:val="sr-Latn-CS"/>
              </w:rPr>
              <w:t>Antikorozivna zaštita u skladu sa EN ISO 12944-2: 140 mikrometara</w:t>
            </w:r>
          </w:p>
          <w:p w14:paraId="53DE9FE7" w14:textId="77777777" w:rsidR="009E33B9" w:rsidRPr="000E5CF6" w:rsidRDefault="009E33B9" w:rsidP="009E33B9">
            <w:pPr>
              <w:numPr>
                <w:ilvl w:val="0"/>
                <w:numId w:val="31"/>
              </w:numPr>
              <w:spacing w:before="0"/>
              <w:jc w:val="left"/>
              <w:rPr>
                <w:lang w:val="sr-Latn-CS"/>
              </w:rPr>
            </w:pPr>
            <w:r w:rsidRPr="000E5CF6">
              <w:rPr>
                <w:lang w:val="sr-Latn-CS"/>
              </w:rPr>
              <w:t>Uz zasun dostaviti atestno-tehničku dokumentaciju, kao i atestno tehničku dokumentaciju elektromotornog pogona</w:t>
            </w:r>
          </w:p>
        </w:tc>
      </w:tr>
      <w:tr w:rsidR="009E33B9" w:rsidRPr="00410691" w14:paraId="445259F6" w14:textId="77777777" w:rsidTr="009E33B9">
        <w:trPr>
          <w:trHeight w:val="42"/>
          <w:jc w:val="center"/>
        </w:trPr>
        <w:tc>
          <w:tcPr>
            <w:tcW w:w="1278" w:type="dxa"/>
            <w:vMerge w:val="restart"/>
            <w:shd w:val="clear" w:color="auto" w:fill="auto"/>
            <w:vAlign w:val="center"/>
          </w:tcPr>
          <w:p w14:paraId="5FB579D3" w14:textId="77777777" w:rsidR="009E33B9" w:rsidRDefault="009E33B9" w:rsidP="009E33B9">
            <w:pPr>
              <w:jc w:val="center"/>
              <w:rPr>
                <w:b/>
              </w:rPr>
            </w:pPr>
            <w:r>
              <w:rPr>
                <w:b/>
              </w:rPr>
              <w:lastRenderedPageBreak/>
              <w:t>140/3391</w:t>
            </w:r>
          </w:p>
        </w:tc>
        <w:tc>
          <w:tcPr>
            <w:tcW w:w="1361" w:type="dxa"/>
            <w:shd w:val="clear" w:color="auto" w:fill="auto"/>
            <w:vAlign w:val="center"/>
          </w:tcPr>
          <w:p w14:paraId="500F7F40" w14:textId="77777777" w:rsidR="009E33B9" w:rsidRDefault="009E33B9" w:rsidP="009E33B9">
            <w:pPr>
              <w:jc w:val="center"/>
            </w:pPr>
            <w:r>
              <w:t>654973</w:t>
            </w:r>
          </w:p>
        </w:tc>
        <w:tc>
          <w:tcPr>
            <w:tcW w:w="6423" w:type="dxa"/>
            <w:shd w:val="clear" w:color="auto" w:fill="auto"/>
            <w:vAlign w:val="center"/>
          </w:tcPr>
          <w:p w14:paraId="7D918DCB"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53F992E4" w14:textId="77777777" w:rsidR="009E33B9" w:rsidRPr="00A1510B" w:rsidRDefault="009E33B9" w:rsidP="009E33B9">
            <w:pPr>
              <w:numPr>
                <w:ilvl w:val="0"/>
                <w:numId w:val="31"/>
              </w:numPr>
              <w:spacing w:before="0"/>
              <w:jc w:val="left"/>
              <w:rPr>
                <w:lang w:val="sr-Latn-CS"/>
              </w:rPr>
            </w:pPr>
            <w:r>
              <w:rPr>
                <w:lang w:val="sr-Latn-CS"/>
              </w:rPr>
              <w:t>Šifra artikla: 654973</w:t>
            </w:r>
          </w:p>
          <w:p w14:paraId="28850F45" w14:textId="77777777" w:rsidR="009E33B9" w:rsidRPr="00A1510B" w:rsidRDefault="009E33B9" w:rsidP="009E33B9">
            <w:pPr>
              <w:numPr>
                <w:ilvl w:val="0"/>
                <w:numId w:val="31"/>
              </w:numPr>
              <w:spacing w:before="0"/>
              <w:jc w:val="left"/>
              <w:rPr>
                <w:lang w:val="sr-Latn-CS"/>
              </w:rPr>
            </w:pPr>
            <w:r w:rsidRPr="00A1510B">
              <w:rPr>
                <w:lang w:val="sr-Latn-CS"/>
              </w:rPr>
              <w:t>Na</w:t>
            </w:r>
            <w:r>
              <w:rPr>
                <w:lang w:val="sr-Latn-CS"/>
              </w:rPr>
              <w:t>zivni prečnik: DN15</w:t>
            </w:r>
            <w:r w:rsidRPr="00A1510B">
              <w:rPr>
                <w:lang w:val="sr-Latn-CS"/>
              </w:rPr>
              <w:t>0</w:t>
            </w:r>
          </w:p>
          <w:p w14:paraId="13A786C3" w14:textId="77777777" w:rsidR="009E33B9" w:rsidRPr="00A1510B" w:rsidRDefault="009E33B9" w:rsidP="009E33B9">
            <w:pPr>
              <w:numPr>
                <w:ilvl w:val="0"/>
                <w:numId w:val="31"/>
              </w:numPr>
              <w:spacing w:before="0"/>
              <w:jc w:val="left"/>
              <w:rPr>
                <w:lang w:val="sr-Latn-CS"/>
              </w:rPr>
            </w:pPr>
            <w:r>
              <w:rPr>
                <w:lang w:val="sr-Latn-CS"/>
              </w:rPr>
              <w:t>Nazivni pritisak: PN25</w:t>
            </w:r>
          </w:p>
          <w:p w14:paraId="1CE99F43" w14:textId="77777777" w:rsidR="009E33B9" w:rsidRPr="00A1510B" w:rsidRDefault="009E33B9" w:rsidP="009E33B9">
            <w:pPr>
              <w:numPr>
                <w:ilvl w:val="0"/>
                <w:numId w:val="31"/>
              </w:numPr>
              <w:spacing w:before="0"/>
              <w:jc w:val="left"/>
              <w:rPr>
                <w:lang w:val="sr-Latn-CS"/>
              </w:rPr>
            </w:pPr>
            <w:r>
              <w:rPr>
                <w:lang w:val="sr-Latn-CS"/>
              </w:rPr>
              <w:t>Ugradbena dužina: L=35</w:t>
            </w:r>
            <w:r w:rsidRPr="00A1510B">
              <w:rPr>
                <w:lang w:val="sr-Latn-CS"/>
              </w:rPr>
              <w:t>0 mm</w:t>
            </w:r>
          </w:p>
          <w:p w14:paraId="498F9E90" w14:textId="77777777" w:rsidR="009E33B9" w:rsidRPr="00A1510B" w:rsidRDefault="009E33B9" w:rsidP="009E33B9">
            <w:pPr>
              <w:numPr>
                <w:ilvl w:val="0"/>
                <w:numId w:val="31"/>
              </w:numPr>
              <w:spacing w:before="0"/>
              <w:jc w:val="left"/>
              <w:rPr>
                <w:lang w:val="sr-Latn-CS"/>
              </w:rPr>
            </w:pPr>
            <w:r w:rsidRPr="00A1510B">
              <w:rPr>
                <w:lang w:val="sr-Latn-CS"/>
              </w:rPr>
              <w:t>Radni fluid: voda</w:t>
            </w:r>
          </w:p>
          <w:p w14:paraId="25C2D042"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Tmax=400 °C</w:t>
            </w:r>
          </w:p>
          <w:p w14:paraId="3DBC3491" w14:textId="77777777" w:rsidR="009E33B9" w:rsidRPr="00A1510B" w:rsidRDefault="009E33B9" w:rsidP="009E33B9">
            <w:pPr>
              <w:numPr>
                <w:ilvl w:val="0"/>
                <w:numId w:val="31"/>
              </w:numPr>
              <w:spacing w:before="0"/>
              <w:jc w:val="left"/>
              <w:rPr>
                <w:lang w:val="sr-Latn-CS"/>
              </w:rPr>
            </w:pPr>
            <w:r w:rsidRPr="00A1510B">
              <w:rPr>
                <w:lang w:val="sr-Latn-CS"/>
              </w:rPr>
              <w:lastRenderedPageBreak/>
              <w:t>Materijal kućišta: čelik 1.0619 prema DIN standardu ili ČL 1330 prema SRPS standardu</w:t>
            </w:r>
          </w:p>
          <w:p w14:paraId="7839682D" w14:textId="77777777" w:rsidR="009E33B9" w:rsidRPr="00A1510B" w:rsidRDefault="009E33B9" w:rsidP="009E33B9">
            <w:pPr>
              <w:numPr>
                <w:ilvl w:val="0"/>
                <w:numId w:val="31"/>
              </w:numPr>
              <w:spacing w:before="0"/>
              <w:jc w:val="left"/>
              <w:rPr>
                <w:lang w:val="sr-Latn-CS"/>
              </w:rPr>
            </w:pPr>
            <w:r w:rsidRPr="00A1510B">
              <w:rPr>
                <w:lang w:val="sr-Latn-CS"/>
              </w:rPr>
              <w:t xml:space="preserve">Krajevi kućišta: prirubnički </w:t>
            </w:r>
            <w:r>
              <w:rPr>
                <w:lang w:val="sr-Latn-CS"/>
              </w:rPr>
              <w:t>prema standardu EN1092-1 za PN25</w:t>
            </w:r>
            <w:r w:rsidRPr="00A1510B">
              <w:rPr>
                <w:lang w:val="sr-Latn-CS"/>
              </w:rPr>
              <w:t>. Prirubnice integralne sa zasunom trebaju biti sa grlom tip B1.</w:t>
            </w:r>
          </w:p>
          <w:p w14:paraId="4D5E8DD1"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3F73745A"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4369FA"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74456805" w14:textId="77777777" w:rsidR="009E33B9" w:rsidRPr="00A1510B" w:rsidRDefault="009E33B9" w:rsidP="009E33B9">
            <w:pPr>
              <w:rPr>
                <w:lang w:val="sr-Latn-CS"/>
              </w:rPr>
            </w:pPr>
          </w:p>
          <w:p w14:paraId="25B47D9B" w14:textId="77777777" w:rsidR="009E33B9" w:rsidRPr="00F93A1B" w:rsidRDefault="009E33B9" w:rsidP="009E33B9">
            <w:pPr>
              <w:rPr>
                <w:lang w:val="sr-Latn-CS"/>
              </w:rPr>
            </w:pPr>
            <w:r w:rsidRPr="00F93A1B">
              <w:rPr>
                <w:lang w:val="sr-Latn-CS"/>
              </w:rPr>
              <w:t>Elektromotorni pogon treba da ima sledeće tehničke karakteristike:</w:t>
            </w:r>
          </w:p>
          <w:p w14:paraId="18436B78" w14:textId="77777777" w:rsidR="009E33B9" w:rsidRPr="00F93A1B" w:rsidRDefault="009E33B9" w:rsidP="009E33B9">
            <w:pPr>
              <w:numPr>
                <w:ilvl w:val="0"/>
                <w:numId w:val="31"/>
              </w:numPr>
              <w:spacing w:before="0"/>
              <w:jc w:val="left"/>
              <w:rPr>
                <w:lang w:val="sr-Latn-CS"/>
              </w:rPr>
            </w:pPr>
            <w:r w:rsidRPr="00F93A1B">
              <w:rPr>
                <w:lang w:val="sr-Latn-CS"/>
              </w:rPr>
              <w:t>Stepen zaštite: IP68, uz pogon isporučiti kablovske uvodnice za IP68 zaštitu</w:t>
            </w:r>
          </w:p>
          <w:p w14:paraId="6D7E8AFF" w14:textId="77777777" w:rsidR="009E33B9" w:rsidRPr="00F93A1B" w:rsidRDefault="009E33B9" w:rsidP="009E33B9">
            <w:pPr>
              <w:numPr>
                <w:ilvl w:val="0"/>
                <w:numId w:val="31"/>
              </w:numPr>
              <w:spacing w:before="0"/>
              <w:jc w:val="left"/>
              <w:rPr>
                <w:lang w:val="sr-Latn-CS"/>
              </w:rPr>
            </w:pPr>
            <w:r w:rsidRPr="00F93A1B">
              <w:rPr>
                <w:lang w:val="sr-Latn-CS"/>
              </w:rPr>
              <w:t>A</w:t>
            </w:r>
            <w:r>
              <w:rPr>
                <w:lang w:val="sr-Latn-CS"/>
              </w:rPr>
              <w:t>mbijentalna temperatura: od T=-3</w:t>
            </w:r>
            <w:r w:rsidRPr="00F93A1B">
              <w:rPr>
                <w:lang w:val="sr-Latn-CS"/>
              </w:rPr>
              <w:t>0 do +</w:t>
            </w:r>
            <w:r>
              <w:rPr>
                <w:lang w:val="sr-Latn-CS"/>
              </w:rPr>
              <w:t>7</w:t>
            </w:r>
            <w:r w:rsidRPr="00F93A1B">
              <w:rPr>
                <w:lang w:val="sr-Latn-CS"/>
              </w:rPr>
              <w:t>0 °C</w:t>
            </w:r>
          </w:p>
          <w:p w14:paraId="2AA73F84" w14:textId="77777777" w:rsidR="009E33B9" w:rsidRPr="00F93A1B" w:rsidRDefault="009E33B9" w:rsidP="009E33B9">
            <w:pPr>
              <w:numPr>
                <w:ilvl w:val="0"/>
                <w:numId w:val="31"/>
              </w:numPr>
              <w:spacing w:before="0"/>
              <w:jc w:val="left"/>
              <w:rPr>
                <w:lang w:val="sr-Latn-CS"/>
              </w:rPr>
            </w:pPr>
            <w:r w:rsidRPr="00F93A1B">
              <w:rPr>
                <w:lang w:val="sr-Latn-CS"/>
              </w:rPr>
              <w:t>Broj obrtaja izlaznog vratila: n=32  1/min</w:t>
            </w:r>
          </w:p>
          <w:p w14:paraId="6D3C6D90" w14:textId="77777777" w:rsidR="009E33B9" w:rsidRPr="00F93A1B" w:rsidRDefault="009E33B9" w:rsidP="009E33B9">
            <w:pPr>
              <w:numPr>
                <w:ilvl w:val="0"/>
                <w:numId w:val="31"/>
              </w:numPr>
              <w:spacing w:before="0"/>
              <w:jc w:val="left"/>
              <w:rPr>
                <w:lang w:val="sr-Latn-CS"/>
              </w:rPr>
            </w:pPr>
            <w:r w:rsidRPr="00F93A1B">
              <w:rPr>
                <w:lang w:val="sr-Latn-CS"/>
              </w:rPr>
              <w:t>Minimalni obrtni moment/maksimalni obrtni moment: Tmin/Tmax = 40 Nm/120 Nm, podešavanje momenta na brojčanoj skali</w:t>
            </w:r>
          </w:p>
          <w:p w14:paraId="42441982" w14:textId="77777777" w:rsidR="009E33B9" w:rsidRPr="00F93A1B" w:rsidRDefault="009E33B9" w:rsidP="009E33B9">
            <w:pPr>
              <w:numPr>
                <w:ilvl w:val="0"/>
                <w:numId w:val="31"/>
              </w:numPr>
              <w:spacing w:before="0"/>
              <w:jc w:val="left"/>
              <w:rPr>
                <w:lang w:val="sr-Latn-CS"/>
              </w:rPr>
            </w:pPr>
            <w:r w:rsidRPr="00F93A1B">
              <w:rPr>
                <w:lang w:val="sr-Latn-CS"/>
              </w:rPr>
              <w:t>Prirubnička veza sa adapterom: F10 prema standardu EN ISO 5210</w:t>
            </w:r>
          </w:p>
          <w:p w14:paraId="49937528" w14:textId="77777777" w:rsidR="009E33B9" w:rsidRPr="00F93A1B" w:rsidRDefault="009E33B9" w:rsidP="009E33B9">
            <w:pPr>
              <w:numPr>
                <w:ilvl w:val="0"/>
                <w:numId w:val="31"/>
              </w:numPr>
              <w:spacing w:before="0"/>
              <w:jc w:val="left"/>
              <w:rPr>
                <w:lang w:val="sr-Latn-CS"/>
              </w:rPr>
            </w:pPr>
            <w:r w:rsidRPr="00F93A1B">
              <w:rPr>
                <w:lang w:val="sr-Latn-CS"/>
              </w:rPr>
              <w:t>Izlaz iz elektromotornog pogona: Tip B1 prema standardu EN ISO 5210</w:t>
            </w:r>
          </w:p>
          <w:p w14:paraId="39024CB5" w14:textId="77777777" w:rsidR="009E33B9" w:rsidRPr="00F93A1B" w:rsidRDefault="009E33B9" w:rsidP="009E33B9">
            <w:pPr>
              <w:numPr>
                <w:ilvl w:val="0"/>
                <w:numId w:val="31"/>
              </w:numPr>
              <w:spacing w:before="0"/>
              <w:jc w:val="left"/>
              <w:rPr>
                <w:lang w:val="sr-Latn-CS"/>
              </w:rPr>
            </w:pPr>
            <w:r w:rsidRPr="00F93A1B">
              <w:rPr>
                <w:lang w:val="sr-Latn-CS"/>
              </w:rPr>
              <w:t>Točak za ručni pogon se kupluje (spaja) sa ručicom, isključenje kuplovanja se ostvaruje automatski kod kretanja motora</w:t>
            </w:r>
          </w:p>
          <w:p w14:paraId="2845990B" w14:textId="77777777" w:rsidR="009E33B9" w:rsidRPr="00F93A1B" w:rsidRDefault="009E33B9" w:rsidP="009E33B9">
            <w:pPr>
              <w:numPr>
                <w:ilvl w:val="0"/>
                <w:numId w:val="31"/>
              </w:numPr>
              <w:spacing w:before="0"/>
              <w:jc w:val="left"/>
              <w:rPr>
                <w:lang w:val="sr-Latn-CS"/>
              </w:rPr>
            </w:pPr>
            <w:r w:rsidRPr="00F93A1B">
              <w:rPr>
                <w:lang w:val="sr-Latn-CS"/>
              </w:rPr>
              <w:t>Motor: trofazni asinhroni motor</w:t>
            </w:r>
          </w:p>
          <w:p w14:paraId="110CF3F2" w14:textId="77777777" w:rsidR="009E33B9" w:rsidRPr="00F93A1B" w:rsidRDefault="009E33B9" w:rsidP="009E33B9">
            <w:pPr>
              <w:numPr>
                <w:ilvl w:val="0"/>
                <w:numId w:val="31"/>
              </w:numPr>
              <w:spacing w:before="0"/>
              <w:jc w:val="left"/>
              <w:rPr>
                <w:lang w:val="sr-Latn-CS"/>
              </w:rPr>
            </w:pPr>
            <w:r w:rsidRPr="00F93A1B">
              <w:rPr>
                <w:lang w:val="sr-Latn-CS"/>
              </w:rPr>
              <w:t>Klasa izolacije motora: F</w:t>
            </w:r>
          </w:p>
          <w:p w14:paraId="38F74030" w14:textId="77777777" w:rsidR="009E33B9" w:rsidRPr="00F93A1B" w:rsidRDefault="009E33B9" w:rsidP="009E33B9">
            <w:pPr>
              <w:numPr>
                <w:ilvl w:val="0"/>
                <w:numId w:val="31"/>
              </w:numPr>
              <w:spacing w:before="0"/>
              <w:jc w:val="left"/>
              <w:rPr>
                <w:lang w:val="sr-Latn-CS"/>
              </w:rPr>
            </w:pPr>
            <w:r w:rsidRPr="00F93A1B">
              <w:rPr>
                <w:lang w:val="sr-Latn-CS"/>
              </w:rPr>
              <w:t>Termička zaštita motora u svakom namotaju</w:t>
            </w:r>
          </w:p>
          <w:p w14:paraId="006650E6" w14:textId="77777777" w:rsidR="009E33B9" w:rsidRPr="00F93A1B" w:rsidRDefault="009E33B9" w:rsidP="009E33B9">
            <w:pPr>
              <w:numPr>
                <w:ilvl w:val="0"/>
                <w:numId w:val="31"/>
              </w:numPr>
              <w:spacing w:before="0"/>
              <w:jc w:val="left"/>
              <w:rPr>
                <w:lang w:val="sr-Latn-CS"/>
              </w:rPr>
            </w:pPr>
            <w:r w:rsidRPr="00F93A1B">
              <w:rPr>
                <w:rFonts w:cs="Arial"/>
                <w:lang w:val="sr-Latn-RS"/>
              </w:rPr>
              <w:t>Nehabajući, bezkontaktni davač položaja ventila koji se bazira na Holovom senzoru i ima  mogućnost dvožičnog, trožičnog ili četvorožičnog vezivanja, uz sledeće karakteristike:</w:t>
            </w:r>
          </w:p>
          <w:p w14:paraId="703A4AC3" w14:textId="77777777" w:rsidR="009E33B9" w:rsidRPr="00F93A1B"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F93A1B" w14:paraId="775ECEB9" w14:textId="77777777" w:rsidTr="009E33B9">
              <w:trPr>
                <w:trHeight w:val="162"/>
                <w:jc w:val="center"/>
              </w:trPr>
              <w:tc>
                <w:tcPr>
                  <w:tcW w:w="2124" w:type="dxa"/>
                  <w:shd w:val="clear" w:color="auto" w:fill="FFFFFF"/>
                </w:tcPr>
                <w:p w14:paraId="0753186D" w14:textId="77777777" w:rsidR="009E33B9" w:rsidRPr="00F93A1B" w:rsidRDefault="009E33B9" w:rsidP="009E33B9">
                  <w:pPr>
                    <w:rPr>
                      <w:lang w:val="sr-Latn-RS"/>
                    </w:rPr>
                  </w:pPr>
                </w:p>
              </w:tc>
              <w:tc>
                <w:tcPr>
                  <w:tcW w:w="4105" w:type="dxa"/>
                  <w:shd w:val="clear" w:color="auto" w:fill="E7E6E6"/>
                </w:tcPr>
                <w:p w14:paraId="19DCB995" w14:textId="77777777" w:rsidR="009E33B9" w:rsidRPr="00F93A1B" w:rsidRDefault="009E33B9" w:rsidP="009E33B9">
                  <w:pPr>
                    <w:rPr>
                      <w:lang w:val="sr-Latn-RS"/>
                    </w:rPr>
                  </w:pPr>
                  <w:r w:rsidRPr="00F93A1B">
                    <w:rPr>
                      <w:lang w:val="sr-Latn-RS"/>
                    </w:rPr>
                    <w:t>Trožično ili četvorožično vezivanje</w:t>
                  </w:r>
                </w:p>
              </w:tc>
              <w:tc>
                <w:tcPr>
                  <w:tcW w:w="3112" w:type="dxa"/>
                  <w:shd w:val="clear" w:color="auto" w:fill="E7E6E6"/>
                </w:tcPr>
                <w:p w14:paraId="43C85482" w14:textId="77777777" w:rsidR="009E33B9" w:rsidRPr="00F93A1B" w:rsidRDefault="009E33B9" w:rsidP="009E33B9">
                  <w:pPr>
                    <w:rPr>
                      <w:lang w:val="sr-Latn-RS"/>
                    </w:rPr>
                  </w:pPr>
                  <w:r w:rsidRPr="00F93A1B">
                    <w:rPr>
                      <w:lang w:val="sr-Latn-RS"/>
                    </w:rPr>
                    <w:t>Dvožično vezivanje</w:t>
                  </w:r>
                </w:p>
              </w:tc>
            </w:tr>
            <w:tr w:rsidR="009E33B9" w:rsidRPr="00F93A1B" w14:paraId="6E0543CD" w14:textId="77777777" w:rsidTr="009E33B9">
              <w:trPr>
                <w:trHeight w:val="162"/>
                <w:jc w:val="center"/>
              </w:trPr>
              <w:tc>
                <w:tcPr>
                  <w:tcW w:w="2124" w:type="dxa"/>
                  <w:shd w:val="clear" w:color="auto" w:fill="auto"/>
                </w:tcPr>
                <w:p w14:paraId="0B2D84B3" w14:textId="77777777" w:rsidR="009E33B9" w:rsidRPr="00F93A1B" w:rsidRDefault="009E33B9" w:rsidP="009E33B9">
                  <w:pPr>
                    <w:rPr>
                      <w:vertAlign w:val="subscript"/>
                      <w:lang w:val="sr-Latn-RS"/>
                    </w:rPr>
                  </w:pPr>
                  <w:r w:rsidRPr="00F93A1B">
                    <w:rPr>
                      <w:lang w:val="sr-Latn-RS"/>
                    </w:rPr>
                    <w:t>Izlazna struja I</w:t>
                  </w:r>
                  <w:r w:rsidRPr="00F93A1B">
                    <w:rPr>
                      <w:vertAlign w:val="subscript"/>
                      <w:lang w:val="sr-Latn-RS"/>
                    </w:rPr>
                    <w:t>A</w:t>
                  </w:r>
                </w:p>
              </w:tc>
              <w:tc>
                <w:tcPr>
                  <w:tcW w:w="4105" w:type="dxa"/>
                  <w:shd w:val="clear" w:color="auto" w:fill="auto"/>
                </w:tcPr>
                <w:p w14:paraId="6C48734F" w14:textId="77777777" w:rsidR="009E33B9" w:rsidRPr="00F93A1B" w:rsidRDefault="009E33B9" w:rsidP="009E33B9">
                  <w:pPr>
                    <w:rPr>
                      <w:lang w:val="sr-Latn-RS"/>
                    </w:rPr>
                  </w:pPr>
                  <w:r w:rsidRPr="00F93A1B">
                    <w:rPr>
                      <w:lang w:val="sr-Latn-RS"/>
                    </w:rPr>
                    <w:t>0-20 mA ili 4-20 mA</w:t>
                  </w:r>
                </w:p>
              </w:tc>
              <w:tc>
                <w:tcPr>
                  <w:tcW w:w="3112" w:type="dxa"/>
                  <w:shd w:val="clear" w:color="auto" w:fill="auto"/>
                </w:tcPr>
                <w:p w14:paraId="327C84F4" w14:textId="77777777" w:rsidR="009E33B9" w:rsidRPr="00F93A1B" w:rsidRDefault="009E33B9" w:rsidP="009E33B9">
                  <w:pPr>
                    <w:rPr>
                      <w:lang w:val="sr-Latn-RS"/>
                    </w:rPr>
                  </w:pPr>
                  <w:r w:rsidRPr="00F93A1B">
                    <w:rPr>
                      <w:lang w:val="sr-Latn-RS"/>
                    </w:rPr>
                    <w:t>4-20 mA</w:t>
                  </w:r>
                </w:p>
              </w:tc>
            </w:tr>
            <w:tr w:rsidR="009E33B9" w:rsidRPr="00F93A1B" w14:paraId="557B4289" w14:textId="77777777" w:rsidTr="009E33B9">
              <w:trPr>
                <w:trHeight w:val="162"/>
                <w:jc w:val="center"/>
              </w:trPr>
              <w:tc>
                <w:tcPr>
                  <w:tcW w:w="2124" w:type="dxa"/>
                  <w:shd w:val="clear" w:color="auto" w:fill="auto"/>
                </w:tcPr>
                <w:p w14:paraId="5B071465" w14:textId="77777777" w:rsidR="009E33B9" w:rsidRPr="00F93A1B" w:rsidRDefault="009E33B9" w:rsidP="009E33B9">
                  <w:pPr>
                    <w:rPr>
                      <w:vertAlign w:val="subscript"/>
                      <w:lang w:val="sr-Latn-RS"/>
                    </w:rPr>
                  </w:pPr>
                  <w:r w:rsidRPr="00F93A1B">
                    <w:rPr>
                      <w:lang w:val="sr-Latn-RS"/>
                    </w:rPr>
                    <w:t>Napajanje U</w:t>
                  </w:r>
                  <w:r w:rsidRPr="00F93A1B">
                    <w:rPr>
                      <w:vertAlign w:val="subscript"/>
                      <w:lang w:val="sr-Latn-RS"/>
                    </w:rPr>
                    <w:t>V</w:t>
                  </w:r>
                </w:p>
              </w:tc>
              <w:tc>
                <w:tcPr>
                  <w:tcW w:w="4105" w:type="dxa"/>
                  <w:shd w:val="clear" w:color="auto" w:fill="auto"/>
                </w:tcPr>
                <w:p w14:paraId="39A64986" w14:textId="77777777" w:rsidR="009E33B9" w:rsidRPr="00F93A1B" w:rsidRDefault="009E33B9" w:rsidP="009E33B9">
                  <w:pPr>
                    <w:rPr>
                      <w:lang w:val="sr-Latn-RS"/>
                    </w:rPr>
                  </w:pPr>
                  <w:r w:rsidRPr="00F93A1B">
                    <w:rPr>
                      <w:lang w:val="sr-Latn-RS"/>
                    </w:rPr>
                    <w:t>24 V DC (18-32 V)</w:t>
                  </w:r>
                </w:p>
              </w:tc>
              <w:tc>
                <w:tcPr>
                  <w:tcW w:w="3112" w:type="dxa"/>
                  <w:shd w:val="clear" w:color="auto" w:fill="auto"/>
                </w:tcPr>
                <w:p w14:paraId="3B5F638F" w14:textId="77777777" w:rsidR="009E33B9" w:rsidRPr="00F93A1B" w:rsidRDefault="009E33B9" w:rsidP="009E33B9">
                  <w:pPr>
                    <w:rPr>
                      <w:lang w:val="sr-Latn-RS"/>
                    </w:rPr>
                  </w:pPr>
                  <w:r w:rsidRPr="00F93A1B">
                    <w:rPr>
                      <w:lang w:val="sr-Latn-RS"/>
                    </w:rPr>
                    <w:t>24 V DC (18-32 V)</w:t>
                  </w:r>
                </w:p>
              </w:tc>
            </w:tr>
            <w:tr w:rsidR="009E33B9" w:rsidRPr="00F93A1B" w14:paraId="79E2C7EE" w14:textId="77777777" w:rsidTr="009E33B9">
              <w:trPr>
                <w:trHeight w:val="325"/>
                <w:jc w:val="center"/>
              </w:trPr>
              <w:tc>
                <w:tcPr>
                  <w:tcW w:w="2124" w:type="dxa"/>
                  <w:shd w:val="clear" w:color="auto" w:fill="auto"/>
                </w:tcPr>
                <w:p w14:paraId="74B45696" w14:textId="77777777" w:rsidR="009E33B9" w:rsidRPr="00F93A1B" w:rsidRDefault="009E33B9" w:rsidP="009E33B9">
                  <w:pPr>
                    <w:rPr>
                      <w:lang w:val="sr-Latn-RS"/>
                    </w:rPr>
                  </w:pPr>
                  <w:r w:rsidRPr="00F93A1B">
                    <w:rPr>
                      <w:lang w:val="sr-Latn-RS"/>
                    </w:rPr>
                    <w:t>Maksimalna potrošnja struje</w:t>
                  </w:r>
                </w:p>
              </w:tc>
              <w:tc>
                <w:tcPr>
                  <w:tcW w:w="4105" w:type="dxa"/>
                  <w:shd w:val="clear" w:color="auto" w:fill="auto"/>
                </w:tcPr>
                <w:p w14:paraId="456AAA02" w14:textId="77777777" w:rsidR="009E33B9" w:rsidRPr="00F93A1B" w:rsidRDefault="009E33B9" w:rsidP="009E33B9">
                  <w:pPr>
                    <w:rPr>
                      <w:lang w:val="sr-Latn-RS"/>
                    </w:rPr>
                  </w:pPr>
                  <w:r w:rsidRPr="00F93A1B">
                    <w:rPr>
                      <w:lang w:val="sr-Latn-RS"/>
                    </w:rPr>
                    <w:t>26 mA kad je isključena LED signalizacija; 27 mA kad je uključena LED signalizacija</w:t>
                  </w:r>
                </w:p>
              </w:tc>
              <w:tc>
                <w:tcPr>
                  <w:tcW w:w="3112" w:type="dxa"/>
                  <w:shd w:val="clear" w:color="auto" w:fill="auto"/>
                </w:tcPr>
                <w:p w14:paraId="2808EFC3" w14:textId="77777777" w:rsidR="009E33B9" w:rsidRPr="00F93A1B" w:rsidRDefault="009E33B9" w:rsidP="009E33B9">
                  <w:pPr>
                    <w:rPr>
                      <w:lang w:val="sr-Latn-RS"/>
                    </w:rPr>
                  </w:pPr>
                  <w:r w:rsidRPr="00F93A1B">
                    <w:rPr>
                      <w:lang w:val="sr-Latn-RS"/>
                    </w:rPr>
                    <w:t>20 mA</w:t>
                  </w:r>
                </w:p>
              </w:tc>
            </w:tr>
            <w:tr w:rsidR="009E33B9" w:rsidRPr="00F93A1B" w14:paraId="70934026" w14:textId="77777777" w:rsidTr="009E33B9">
              <w:trPr>
                <w:trHeight w:val="336"/>
                <w:jc w:val="center"/>
              </w:trPr>
              <w:tc>
                <w:tcPr>
                  <w:tcW w:w="2124" w:type="dxa"/>
                  <w:shd w:val="clear" w:color="auto" w:fill="auto"/>
                </w:tcPr>
                <w:p w14:paraId="0C1CE93B" w14:textId="77777777" w:rsidR="009E33B9" w:rsidRPr="00F93A1B" w:rsidRDefault="009E33B9" w:rsidP="009E33B9">
                  <w:pPr>
                    <w:rPr>
                      <w:lang w:val="sr-Latn-RS"/>
                    </w:rPr>
                  </w:pPr>
                  <w:r w:rsidRPr="00F93A1B">
                    <w:rPr>
                      <w:lang w:val="sr-Latn-RS"/>
                    </w:rPr>
                    <w:lastRenderedPageBreak/>
                    <w:t>Maksimalno  opterećenje</w:t>
                  </w:r>
                </w:p>
              </w:tc>
              <w:tc>
                <w:tcPr>
                  <w:tcW w:w="4105" w:type="dxa"/>
                  <w:shd w:val="clear" w:color="auto" w:fill="auto"/>
                </w:tcPr>
                <w:p w14:paraId="4C2C21F9" w14:textId="77777777" w:rsidR="009E33B9" w:rsidRPr="00F93A1B" w:rsidRDefault="009E33B9" w:rsidP="009E33B9">
                  <w:pPr>
                    <w:rPr>
                      <w:lang w:val="sr-Latn-RS"/>
                    </w:rPr>
                  </w:pPr>
                  <w:r w:rsidRPr="00F93A1B">
                    <w:rPr>
                      <w:lang w:val="sr-Latn-RS"/>
                    </w:rPr>
                    <w:t>600 Ω</w:t>
                  </w:r>
                </w:p>
              </w:tc>
              <w:tc>
                <w:tcPr>
                  <w:tcW w:w="3112" w:type="dxa"/>
                  <w:shd w:val="clear" w:color="auto" w:fill="auto"/>
                </w:tcPr>
                <w:p w14:paraId="5420275F" w14:textId="77777777" w:rsidR="009E33B9" w:rsidRPr="00F93A1B" w:rsidRDefault="009E33B9" w:rsidP="009E33B9">
                  <w:pPr>
                    <w:rPr>
                      <w:lang w:val="sr-Latn-RS"/>
                    </w:rPr>
                  </w:pPr>
                  <w:r w:rsidRPr="00F93A1B">
                    <w:rPr>
                      <w:lang w:val="sr-Latn-RS"/>
                    </w:rPr>
                    <w:t>(U</w:t>
                  </w:r>
                  <w:r w:rsidRPr="00F93A1B">
                    <w:rPr>
                      <w:vertAlign w:val="subscript"/>
                      <w:lang w:val="sr-Latn-RS"/>
                    </w:rPr>
                    <w:t>V</w:t>
                  </w:r>
                  <w:r w:rsidRPr="00F93A1B">
                    <w:rPr>
                      <w:lang w:val="sr-Latn-RS"/>
                    </w:rPr>
                    <w:t>-12 V)/20 mA</w:t>
                  </w:r>
                </w:p>
              </w:tc>
            </w:tr>
            <w:tr w:rsidR="009E33B9" w:rsidRPr="00F93A1B" w14:paraId="02973D0E" w14:textId="77777777" w:rsidTr="009E33B9">
              <w:trPr>
                <w:trHeight w:val="325"/>
                <w:jc w:val="center"/>
              </w:trPr>
              <w:tc>
                <w:tcPr>
                  <w:tcW w:w="2124" w:type="dxa"/>
                  <w:shd w:val="clear" w:color="auto" w:fill="auto"/>
                </w:tcPr>
                <w:p w14:paraId="5C10ED6F" w14:textId="77777777" w:rsidR="009E33B9" w:rsidRPr="00F93A1B" w:rsidRDefault="009E33B9" w:rsidP="009E33B9">
                  <w:pPr>
                    <w:rPr>
                      <w:lang w:val="sr-Latn-RS"/>
                    </w:rPr>
                  </w:pPr>
                  <w:r w:rsidRPr="00F93A1B">
                    <w:rPr>
                      <w:lang w:val="sr-Latn-RS"/>
                    </w:rPr>
                    <w:t>Uticaj napajanja na merenje položaja</w:t>
                  </w:r>
                </w:p>
              </w:tc>
              <w:tc>
                <w:tcPr>
                  <w:tcW w:w="4105" w:type="dxa"/>
                  <w:shd w:val="clear" w:color="auto" w:fill="auto"/>
                  <w:vAlign w:val="center"/>
                </w:tcPr>
                <w:p w14:paraId="1071B071" w14:textId="77777777" w:rsidR="009E33B9" w:rsidRPr="00F93A1B" w:rsidRDefault="009E33B9" w:rsidP="009E33B9">
                  <w:pPr>
                    <w:rPr>
                      <w:lang w:val="sr-Latn-RS"/>
                    </w:rPr>
                  </w:pPr>
                  <w:r w:rsidRPr="00F93A1B">
                    <w:rPr>
                      <w:lang w:val="sr-Latn-RS"/>
                    </w:rPr>
                    <w:t>0,1 %</w:t>
                  </w:r>
                </w:p>
              </w:tc>
              <w:tc>
                <w:tcPr>
                  <w:tcW w:w="3112" w:type="dxa"/>
                  <w:shd w:val="clear" w:color="auto" w:fill="auto"/>
                  <w:vAlign w:val="center"/>
                </w:tcPr>
                <w:p w14:paraId="748A8EDA" w14:textId="77777777" w:rsidR="009E33B9" w:rsidRPr="00F93A1B" w:rsidRDefault="009E33B9" w:rsidP="009E33B9">
                  <w:pPr>
                    <w:rPr>
                      <w:lang w:val="sr-Latn-RS"/>
                    </w:rPr>
                  </w:pPr>
                  <w:r w:rsidRPr="00F93A1B">
                    <w:rPr>
                      <w:lang w:val="sr-Latn-RS"/>
                    </w:rPr>
                    <w:t>0,1 %</w:t>
                  </w:r>
                </w:p>
              </w:tc>
            </w:tr>
            <w:tr w:rsidR="009E33B9" w:rsidRPr="00F93A1B" w14:paraId="0F3199F1" w14:textId="77777777" w:rsidTr="009E33B9">
              <w:trPr>
                <w:trHeight w:val="325"/>
                <w:jc w:val="center"/>
              </w:trPr>
              <w:tc>
                <w:tcPr>
                  <w:tcW w:w="2124" w:type="dxa"/>
                  <w:shd w:val="clear" w:color="auto" w:fill="auto"/>
                </w:tcPr>
                <w:p w14:paraId="7F0DFF4D" w14:textId="77777777" w:rsidR="009E33B9" w:rsidRPr="00F93A1B" w:rsidRDefault="009E33B9" w:rsidP="009E33B9">
                  <w:pPr>
                    <w:rPr>
                      <w:lang w:val="sr-Latn-RS"/>
                    </w:rPr>
                  </w:pPr>
                  <w:r w:rsidRPr="00F93A1B">
                    <w:rPr>
                      <w:lang w:val="sr-Latn-RS"/>
                    </w:rPr>
                    <w:t>Uticaj opterećenja na merenje položaja</w:t>
                  </w:r>
                </w:p>
              </w:tc>
              <w:tc>
                <w:tcPr>
                  <w:tcW w:w="4105" w:type="dxa"/>
                  <w:shd w:val="clear" w:color="auto" w:fill="auto"/>
                  <w:vAlign w:val="center"/>
                </w:tcPr>
                <w:p w14:paraId="5708162C" w14:textId="77777777" w:rsidR="009E33B9" w:rsidRPr="00F93A1B" w:rsidRDefault="009E33B9" w:rsidP="009E33B9">
                  <w:pPr>
                    <w:rPr>
                      <w:lang w:val="sr-Latn-RS"/>
                    </w:rPr>
                  </w:pPr>
                  <w:r w:rsidRPr="00F93A1B">
                    <w:rPr>
                      <w:lang w:val="sr-Latn-RS"/>
                    </w:rPr>
                    <w:t>0,1%</w:t>
                  </w:r>
                </w:p>
              </w:tc>
              <w:tc>
                <w:tcPr>
                  <w:tcW w:w="3112" w:type="dxa"/>
                  <w:shd w:val="clear" w:color="auto" w:fill="auto"/>
                  <w:vAlign w:val="center"/>
                </w:tcPr>
                <w:p w14:paraId="6C4787CC" w14:textId="77777777" w:rsidR="009E33B9" w:rsidRPr="00F93A1B" w:rsidRDefault="009E33B9" w:rsidP="009E33B9">
                  <w:pPr>
                    <w:rPr>
                      <w:lang w:val="sr-Latn-RS"/>
                    </w:rPr>
                  </w:pPr>
                  <w:r w:rsidRPr="00F93A1B">
                    <w:rPr>
                      <w:lang w:val="sr-Latn-RS"/>
                    </w:rPr>
                    <w:t>0,1 %</w:t>
                  </w:r>
                </w:p>
              </w:tc>
            </w:tr>
            <w:tr w:rsidR="009E33B9" w:rsidRPr="00F93A1B" w14:paraId="2C7971A1" w14:textId="77777777" w:rsidTr="009E33B9">
              <w:trPr>
                <w:trHeight w:val="336"/>
                <w:jc w:val="center"/>
              </w:trPr>
              <w:tc>
                <w:tcPr>
                  <w:tcW w:w="2124" w:type="dxa"/>
                  <w:shd w:val="clear" w:color="auto" w:fill="auto"/>
                </w:tcPr>
                <w:p w14:paraId="7CEB7DB3" w14:textId="77777777" w:rsidR="009E33B9" w:rsidRPr="00F93A1B" w:rsidRDefault="009E33B9" w:rsidP="009E33B9">
                  <w:pPr>
                    <w:rPr>
                      <w:lang w:val="sr-Latn-RS"/>
                    </w:rPr>
                  </w:pPr>
                  <w:r w:rsidRPr="00F93A1B">
                    <w:rPr>
                      <w:lang w:val="sr-Latn-RS"/>
                    </w:rPr>
                    <w:t>Uticaj temperature na merenje položaja</w:t>
                  </w:r>
                </w:p>
              </w:tc>
              <w:tc>
                <w:tcPr>
                  <w:tcW w:w="4105" w:type="dxa"/>
                  <w:shd w:val="clear" w:color="auto" w:fill="auto"/>
                </w:tcPr>
                <w:p w14:paraId="71424358" w14:textId="77777777" w:rsidR="009E33B9" w:rsidRPr="00F93A1B" w:rsidRDefault="009E33B9" w:rsidP="009E33B9">
                  <w:pPr>
                    <w:rPr>
                      <w:lang w:val="sr-Latn-RS"/>
                    </w:rPr>
                  </w:pPr>
                  <w:r w:rsidRPr="00F93A1B">
                    <w:rPr>
                      <w:lang w:val="sr-Latn-RS"/>
                    </w:rPr>
                    <w:t>&lt;0,1 ‰/K</w:t>
                  </w:r>
                </w:p>
              </w:tc>
              <w:tc>
                <w:tcPr>
                  <w:tcW w:w="3112" w:type="dxa"/>
                  <w:shd w:val="clear" w:color="auto" w:fill="auto"/>
                </w:tcPr>
                <w:p w14:paraId="161E88F9" w14:textId="77777777" w:rsidR="009E33B9" w:rsidRPr="00F93A1B" w:rsidRDefault="009E33B9" w:rsidP="009E33B9">
                  <w:pPr>
                    <w:rPr>
                      <w:lang w:val="sr-Latn-RS"/>
                    </w:rPr>
                  </w:pPr>
                  <w:r w:rsidRPr="00F93A1B">
                    <w:rPr>
                      <w:lang w:val="sr-Latn-RS"/>
                    </w:rPr>
                    <w:t>&lt;0,1 ‰/K</w:t>
                  </w:r>
                </w:p>
              </w:tc>
            </w:tr>
            <w:tr w:rsidR="009E33B9" w:rsidRPr="00F93A1B" w14:paraId="1F0285DD" w14:textId="77777777" w:rsidTr="009E33B9">
              <w:trPr>
                <w:trHeight w:val="325"/>
                <w:jc w:val="center"/>
              </w:trPr>
              <w:tc>
                <w:tcPr>
                  <w:tcW w:w="2124" w:type="dxa"/>
                  <w:shd w:val="clear" w:color="auto" w:fill="auto"/>
                </w:tcPr>
                <w:p w14:paraId="4A08F7AB" w14:textId="77777777" w:rsidR="009E33B9" w:rsidRPr="00F93A1B" w:rsidRDefault="009E33B9" w:rsidP="009E33B9">
                  <w:pPr>
                    <w:rPr>
                      <w:lang w:val="sr-Latn-RS"/>
                    </w:rPr>
                  </w:pPr>
                  <w:r w:rsidRPr="00F93A1B">
                    <w:rPr>
                      <w:lang w:val="sr-Latn-RS"/>
                    </w:rPr>
                    <w:t>Radna temperatura ambijenta</w:t>
                  </w:r>
                </w:p>
              </w:tc>
              <w:tc>
                <w:tcPr>
                  <w:tcW w:w="4105" w:type="dxa"/>
                  <w:shd w:val="clear" w:color="auto" w:fill="auto"/>
                </w:tcPr>
                <w:p w14:paraId="55122E37"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c>
                <w:tcPr>
                  <w:tcW w:w="3112" w:type="dxa"/>
                  <w:shd w:val="clear" w:color="auto" w:fill="auto"/>
                </w:tcPr>
                <w:p w14:paraId="3583DEAE" w14:textId="77777777" w:rsidR="009E33B9" w:rsidRPr="00F93A1B" w:rsidRDefault="009E33B9" w:rsidP="009E33B9">
                  <w:pPr>
                    <w:rPr>
                      <w:lang w:val="sr-Latn-RS"/>
                    </w:rPr>
                  </w:pPr>
                  <w:r w:rsidRPr="00F93A1B">
                    <w:rPr>
                      <w:lang w:val="sr-Latn-RS"/>
                    </w:rPr>
                    <w:t>-</w:t>
                  </w:r>
                  <w:r>
                    <w:rPr>
                      <w:lang w:val="sr-Latn-RS"/>
                    </w:rPr>
                    <w:t>3</w:t>
                  </w:r>
                  <w:r w:rsidRPr="00F93A1B">
                    <w:rPr>
                      <w:lang w:val="sr-Latn-RS"/>
                    </w:rPr>
                    <w:t>0 ˚C do +</w:t>
                  </w:r>
                  <w:r>
                    <w:rPr>
                      <w:lang w:val="sr-Latn-RS"/>
                    </w:rPr>
                    <w:t>7</w:t>
                  </w:r>
                  <w:r w:rsidRPr="00F93A1B">
                    <w:rPr>
                      <w:lang w:val="sr-Latn-RS"/>
                    </w:rPr>
                    <w:t>0 ˚C</w:t>
                  </w:r>
                </w:p>
              </w:tc>
            </w:tr>
          </w:tbl>
          <w:p w14:paraId="3ED64228" w14:textId="77777777" w:rsidR="009E33B9" w:rsidRPr="008E3B2B" w:rsidRDefault="009E33B9" w:rsidP="009E33B9">
            <w:pPr>
              <w:rPr>
                <w:highlight w:val="red"/>
                <w:lang w:val="sr-Latn-CS"/>
              </w:rPr>
            </w:pPr>
          </w:p>
          <w:p w14:paraId="3CB4CE53" w14:textId="77777777" w:rsidR="009E33B9" w:rsidRPr="00F93A1B" w:rsidRDefault="009E33B9" w:rsidP="009E33B9">
            <w:pPr>
              <w:numPr>
                <w:ilvl w:val="0"/>
                <w:numId w:val="31"/>
              </w:numPr>
              <w:spacing w:before="0"/>
              <w:jc w:val="left"/>
              <w:rPr>
                <w:lang w:val="sr-Latn-CS"/>
              </w:rPr>
            </w:pPr>
            <w:r w:rsidRPr="00F93A1B">
              <w:rPr>
                <w:lang w:val="sr-Latn-CS"/>
              </w:rPr>
              <w:t>Četiri granična krajnja prekidača (dva za otvaranje + dva za zatvaranje)</w:t>
            </w:r>
          </w:p>
          <w:p w14:paraId="7F5C1F2A" w14:textId="77777777" w:rsidR="009E33B9" w:rsidRPr="00F93A1B" w:rsidRDefault="009E33B9" w:rsidP="009E33B9">
            <w:pPr>
              <w:numPr>
                <w:ilvl w:val="0"/>
                <w:numId w:val="31"/>
              </w:numPr>
              <w:spacing w:before="0"/>
              <w:jc w:val="left"/>
              <w:rPr>
                <w:lang w:val="sr-Latn-CS"/>
              </w:rPr>
            </w:pPr>
            <w:r w:rsidRPr="00F93A1B">
              <w:rPr>
                <w:lang w:val="sr-Latn-CS"/>
              </w:rPr>
              <w:t>Dva momentna prekidača (jedan za otvaranje + jedan za zatvaranje)</w:t>
            </w:r>
          </w:p>
          <w:p w14:paraId="0C24865F" w14:textId="77777777" w:rsidR="009E33B9" w:rsidRPr="00F93A1B" w:rsidRDefault="009E33B9" w:rsidP="009E33B9">
            <w:pPr>
              <w:numPr>
                <w:ilvl w:val="0"/>
                <w:numId w:val="31"/>
              </w:numPr>
              <w:spacing w:before="0"/>
              <w:jc w:val="left"/>
              <w:rPr>
                <w:lang w:val="sr-Latn-CS"/>
              </w:rPr>
            </w:pPr>
            <w:r w:rsidRPr="00F93A1B">
              <w:rPr>
                <w:lang w:val="sr-Latn-CS"/>
              </w:rPr>
              <w:t>Napon: U=3x400 V plus minus 10%</w:t>
            </w:r>
          </w:p>
          <w:p w14:paraId="7043A494" w14:textId="77777777" w:rsidR="009E33B9" w:rsidRPr="00F93A1B" w:rsidRDefault="009E33B9" w:rsidP="009E33B9">
            <w:pPr>
              <w:numPr>
                <w:ilvl w:val="0"/>
                <w:numId w:val="31"/>
              </w:numPr>
              <w:spacing w:before="0"/>
              <w:jc w:val="left"/>
              <w:rPr>
                <w:lang w:val="sr-Latn-CS"/>
              </w:rPr>
            </w:pPr>
            <w:r w:rsidRPr="00F93A1B">
              <w:rPr>
                <w:lang w:val="sr-Latn-CS"/>
              </w:rPr>
              <w:t>Frekvencija: f=50 Hz</w:t>
            </w:r>
          </w:p>
          <w:p w14:paraId="6E0DB933" w14:textId="77777777" w:rsidR="009E33B9" w:rsidRPr="00F93A1B" w:rsidRDefault="009E33B9" w:rsidP="009E33B9">
            <w:pPr>
              <w:numPr>
                <w:ilvl w:val="0"/>
                <w:numId w:val="31"/>
              </w:numPr>
              <w:spacing w:before="0"/>
              <w:jc w:val="left"/>
              <w:rPr>
                <w:lang w:val="sr-Latn-CS"/>
              </w:rPr>
            </w:pPr>
            <w:r w:rsidRPr="00F93A1B">
              <w:rPr>
                <w:lang w:val="sr-Latn-CS"/>
              </w:rPr>
              <w:t>Kratkotrajni pogon (short time duty): S2-15 min</w:t>
            </w:r>
          </w:p>
          <w:p w14:paraId="1F86C80D" w14:textId="77777777" w:rsidR="009E33B9" w:rsidRPr="00F93A1B" w:rsidRDefault="009E33B9" w:rsidP="009E33B9">
            <w:pPr>
              <w:numPr>
                <w:ilvl w:val="0"/>
                <w:numId w:val="31"/>
              </w:numPr>
              <w:spacing w:before="0"/>
              <w:jc w:val="left"/>
              <w:rPr>
                <w:lang w:val="sr-Latn-CS"/>
              </w:rPr>
            </w:pPr>
            <w:r w:rsidRPr="00F93A1B">
              <w:rPr>
                <w:lang w:val="sr-Latn-CS"/>
              </w:rPr>
              <w:t>Elektromotorni pogon prema EN 15714-2: je klase B</w:t>
            </w:r>
          </w:p>
          <w:p w14:paraId="10B54B34" w14:textId="77777777" w:rsidR="009E33B9" w:rsidRPr="00F93A1B" w:rsidRDefault="009E33B9" w:rsidP="009E33B9">
            <w:pPr>
              <w:numPr>
                <w:ilvl w:val="0"/>
                <w:numId w:val="31"/>
              </w:numPr>
              <w:spacing w:before="0"/>
              <w:jc w:val="left"/>
              <w:rPr>
                <w:lang w:val="sr-Latn-CS"/>
              </w:rPr>
            </w:pPr>
            <w:r w:rsidRPr="00F93A1B">
              <w:rPr>
                <w:lang w:val="sr-Latn-CS"/>
              </w:rPr>
              <w:t>Spoj za napajanje/signalizaciju je izveden preko utičnog konektora</w:t>
            </w:r>
          </w:p>
          <w:p w14:paraId="1612D160"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mogućnost naknadne ugradnje upravljačke jedinice sa lokalnim kontrolama</w:t>
            </w:r>
          </w:p>
          <w:p w14:paraId="6AF70E4A" w14:textId="77777777" w:rsidR="009E33B9" w:rsidRPr="00F93A1B" w:rsidRDefault="009E33B9" w:rsidP="009E33B9">
            <w:pPr>
              <w:numPr>
                <w:ilvl w:val="0"/>
                <w:numId w:val="31"/>
              </w:numPr>
              <w:spacing w:before="0"/>
              <w:jc w:val="left"/>
              <w:rPr>
                <w:lang w:val="sr-Latn-CS"/>
              </w:rPr>
            </w:pPr>
            <w:r w:rsidRPr="00F93A1B">
              <w:rPr>
                <w:lang w:val="sr-Latn-CS"/>
              </w:rPr>
              <w:t>Elektromotorni pogon treba da sadrži grejač za sprečavanje kondenzacije u upravljačkom delu</w:t>
            </w:r>
          </w:p>
          <w:p w14:paraId="22EC127D" w14:textId="77777777" w:rsidR="009E33B9" w:rsidRDefault="009E33B9" w:rsidP="009E33B9">
            <w:pPr>
              <w:numPr>
                <w:ilvl w:val="0"/>
                <w:numId w:val="31"/>
              </w:numPr>
              <w:spacing w:before="0"/>
              <w:jc w:val="left"/>
              <w:rPr>
                <w:lang w:val="sr-Latn-CS"/>
              </w:rPr>
            </w:pPr>
            <w:r w:rsidRPr="00F93A1B">
              <w:rPr>
                <w:lang w:val="sr-Latn-CS"/>
              </w:rPr>
              <w:t>Antikorozivna zaštita u skladu sa EN ISO 12944-2: 140 mikrometara</w:t>
            </w:r>
          </w:p>
          <w:p w14:paraId="558E0493" w14:textId="77777777" w:rsidR="009E33B9" w:rsidRPr="00F93A1B" w:rsidRDefault="009E33B9" w:rsidP="009E33B9">
            <w:pPr>
              <w:numPr>
                <w:ilvl w:val="0"/>
                <w:numId w:val="31"/>
              </w:numPr>
              <w:spacing w:before="0"/>
              <w:jc w:val="left"/>
              <w:rPr>
                <w:lang w:val="sr-Latn-CS"/>
              </w:rPr>
            </w:pPr>
            <w:r w:rsidRPr="00F93A1B">
              <w:rPr>
                <w:lang w:val="sr-Latn-CS"/>
              </w:rPr>
              <w:t>Uz zasun dostaviti atestno-tehničku dokumentaciju, kao i atestno tehničku dokumentaciju elektromotornog pogona</w:t>
            </w:r>
          </w:p>
        </w:tc>
      </w:tr>
      <w:tr w:rsidR="009E33B9" w:rsidRPr="00410691" w14:paraId="5A38FEEE" w14:textId="77777777" w:rsidTr="009E33B9">
        <w:trPr>
          <w:trHeight w:val="42"/>
          <w:jc w:val="center"/>
        </w:trPr>
        <w:tc>
          <w:tcPr>
            <w:tcW w:w="1278" w:type="dxa"/>
            <w:vMerge/>
            <w:shd w:val="clear" w:color="auto" w:fill="auto"/>
            <w:vAlign w:val="center"/>
          </w:tcPr>
          <w:p w14:paraId="2652150D" w14:textId="77777777" w:rsidR="009E33B9" w:rsidRDefault="009E33B9" w:rsidP="009E33B9">
            <w:pPr>
              <w:jc w:val="center"/>
              <w:rPr>
                <w:b/>
              </w:rPr>
            </w:pPr>
          </w:p>
        </w:tc>
        <w:tc>
          <w:tcPr>
            <w:tcW w:w="1361" w:type="dxa"/>
            <w:shd w:val="clear" w:color="auto" w:fill="auto"/>
            <w:vAlign w:val="center"/>
          </w:tcPr>
          <w:p w14:paraId="35FE4FAB" w14:textId="77777777" w:rsidR="009E33B9" w:rsidRDefault="009E33B9" w:rsidP="009E33B9">
            <w:pPr>
              <w:jc w:val="center"/>
            </w:pPr>
            <w:r>
              <w:t>695564</w:t>
            </w:r>
          </w:p>
        </w:tc>
        <w:tc>
          <w:tcPr>
            <w:tcW w:w="6423" w:type="dxa"/>
            <w:shd w:val="clear" w:color="auto" w:fill="auto"/>
            <w:vAlign w:val="center"/>
          </w:tcPr>
          <w:p w14:paraId="78431295"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402CD890" w14:textId="77777777" w:rsidR="009E33B9" w:rsidRPr="00A1510B" w:rsidRDefault="009E33B9" w:rsidP="009E33B9">
            <w:pPr>
              <w:numPr>
                <w:ilvl w:val="0"/>
                <w:numId w:val="31"/>
              </w:numPr>
              <w:spacing w:before="0"/>
              <w:jc w:val="left"/>
              <w:rPr>
                <w:lang w:val="sr-Latn-CS"/>
              </w:rPr>
            </w:pPr>
            <w:r>
              <w:rPr>
                <w:lang w:val="sr-Latn-CS"/>
              </w:rPr>
              <w:t>Šifra artikla: 695564</w:t>
            </w:r>
          </w:p>
          <w:p w14:paraId="137CDEA9"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3876C4C6" w14:textId="77777777" w:rsidR="009E33B9" w:rsidRPr="00A1510B" w:rsidRDefault="009E33B9" w:rsidP="009E33B9">
            <w:pPr>
              <w:numPr>
                <w:ilvl w:val="0"/>
                <w:numId w:val="31"/>
              </w:numPr>
              <w:spacing w:before="0"/>
              <w:jc w:val="left"/>
              <w:rPr>
                <w:lang w:val="sr-Latn-CS"/>
              </w:rPr>
            </w:pPr>
            <w:r>
              <w:rPr>
                <w:lang w:val="sr-Latn-CS"/>
              </w:rPr>
              <w:t>Nazivni pritisak: PN25</w:t>
            </w:r>
          </w:p>
          <w:p w14:paraId="3F67AF6E" w14:textId="77777777" w:rsidR="009E33B9" w:rsidRPr="00A1510B" w:rsidRDefault="009E33B9" w:rsidP="009E33B9">
            <w:pPr>
              <w:numPr>
                <w:ilvl w:val="0"/>
                <w:numId w:val="31"/>
              </w:numPr>
              <w:spacing w:before="0"/>
              <w:jc w:val="left"/>
              <w:rPr>
                <w:lang w:val="sr-Latn-CS"/>
              </w:rPr>
            </w:pPr>
            <w:r>
              <w:rPr>
                <w:lang w:val="sr-Latn-CS"/>
              </w:rPr>
              <w:t>Ugradbena dužina: L=30</w:t>
            </w:r>
            <w:r w:rsidRPr="00A1510B">
              <w:rPr>
                <w:lang w:val="sr-Latn-CS"/>
              </w:rPr>
              <w:t>0 mm</w:t>
            </w:r>
          </w:p>
          <w:p w14:paraId="07C1DE17"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3371C4A4"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2E918878"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202D229C"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25</w:t>
            </w:r>
            <w:r w:rsidRPr="00A1510B">
              <w:rPr>
                <w:lang w:val="sr-Latn-CS"/>
              </w:rPr>
              <w:t>. Prirubnice integralne sa zasunom trebaju biti sa grlom tip B1.</w:t>
            </w:r>
          </w:p>
          <w:p w14:paraId="7E958B4B" w14:textId="77777777" w:rsidR="009E33B9" w:rsidRPr="00A1510B" w:rsidRDefault="009E33B9" w:rsidP="009E33B9">
            <w:pPr>
              <w:numPr>
                <w:ilvl w:val="0"/>
                <w:numId w:val="31"/>
              </w:numPr>
              <w:spacing w:before="0"/>
              <w:jc w:val="left"/>
              <w:rPr>
                <w:lang w:val="sr-Latn-CS"/>
              </w:rPr>
            </w:pPr>
            <w:r w:rsidRPr="00A1510B">
              <w:rPr>
                <w:lang w:val="sr-Latn-CS"/>
              </w:rPr>
              <w:lastRenderedPageBreak/>
              <w:t>Zaptivni organ: dvodelan sa mogućnošću rastavljanja zaptivnih ploča</w:t>
            </w:r>
          </w:p>
          <w:p w14:paraId="4A0DA72B"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8D2FE42"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2170D117" w14:textId="77777777" w:rsidR="009E33B9" w:rsidRPr="00A1510B" w:rsidRDefault="009E33B9" w:rsidP="009E33B9">
            <w:pPr>
              <w:rPr>
                <w:lang w:val="sr-Latn-CS"/>
              </w:rPr>
            </w:pPr>
          </w:p>
          <w:p w14:paraId="00123228" w14:textId="77777777" w:rsidR="009E33B9" w:rsidRPr="00A1510B" w:rsidRDefault="009E33B9" w:rsidP="009E33B9">
            <w:pPr>
              <w:rPr>
                <w:lang w:val="sr-Latn-CS"/>
              </w:rPr>
            </w:pPr>
            <w:r w:rsidRPr="00A1510B">
              <w:rPr>
                <w:lang w:val="sr-Latn-CS"/>
              </w:rPr>
              <w:t>Elektromotorni pogon treba da ima sledeće tehničke karakteristike:</w:t>
            </w:r>
          </w:p>
          <w:p w14:paraId="551AD0FE" w14:textId="77777777" w:rsidR="009E33B9" w:rsidRPr="002F2408" w:rsidRDefault="009E33B9" w:rsidP="009E33B9">
            <w:pPr>
              <w:numPr>
                <w:ilvl w:val="0"/>
                <w:numId w:val="31"/>
              </w:numPr>
              <w:spacing w:before="0"/>
              <w:jc w:val="left"/>
              <w:rPr>
                <w:lang w:val="sr-Latn-CS"/>
              </w:rPr>
            </w:pPr>
            <w:r w:rsidRPr="002F2408">
              <w:rPr>
                <w:lang w:val="sr-Latn-CS"/>
              </w:rPr>
              <w:t>Stepen zaštite: IP68, uz pogon isporučiti kablovske uvodnice za IP68 zaštitu</w:t>
            </w:r>
          </w:p>
          <w:p w14:paraId="00D07D6A" w14:textId="77777777" w:rsidR="009E33B9" w:rsidRPr="002F2408" w:rsidRDefault="009E33B9" w:rsidP="009E33B9">
            <w:pPr>
              <w:numPr>
                <w:ilvl w:val="0"/>
                <w:numId w:val="31"/>
              </w:numPr>
              <w:spacing w:before="0"/>
              <w:jc w:val="left"/>
              <w:rPr>
                <w:lang w:val="sr-Latn-CS"/>
              </w:rPr>
            </w:pPr>
            <w:r w:rsidRPr="002F2408">
              <w:rPr>
                <w:lang w:val="sr-Latn-CS"/>
              </w:rPr>
              <w:t>Ambijentalna temperatura: od T=-</w:t>
            </w:r>
            <w:r>
              <w:rPr>
                <w:lang w:val="sr-Latn-CS"/>
              </w:rPr>
              <w:t>3</w:t>
            </w:r>
            <w:r w:rsidRPr="002F2408">
              <w:rPr>
                <w:lang w:val="sr-Latn-CS"/>
              </w:rPr>
              <w:t>0 do +</w:t>
            </w:r>
            <w:r>
              <w:rPr>
                <w:lang w:val="sr-Latn-CS"/>
              </w:rPr>
              <w:t>7</w:t>
            </w:r>
            <w:r w:rsidRPr="002F2408">
              <w:rPr>
                <w:lang w:val="sr-Latn-CS"/>
              </w:rPr>
              <w:t>0 °C</w:t>
            </w:r>
          </w:p>
          <w:p w14:paraId="59680427" w14:textId="77777777" w:rsidR="009E33B9" w:rsidRPr="002F2408" w:rsidRDefault="009E33B9" w:rsidP="009E33B9">
            <w:pPr>
              <w:numPr>
                <w:ilvl w:val="0"/>
                <w:numId w:val="31"/>
              </w:numPr>
              <w:spacing w:before="0"/>
              <w:jc w:val="left"/>
              <w:rPr>
                <w:lang w:val="sr-Latn-CS"/>
              </w:rPr>
            </w:pPr>
            <w:r w:rsidRPr="002F2408">
              <w:rPr>
                <w:lang w:val="sr-Latn-CS"/>
              </w:rPr>
              <w:t>Broj obrtaja izlaznog vratila: n=32  1/min</w:t>
            </w:r>
          </w:p>
          <w:p w14:paraId="0674324D" w14:textId="77777777" w:rsidR="009E33B9" w:rsidRPr="002F2408" w:rsidRDefault="009E33B9" w:rsidP="009E33B9">
            <w:pPr>
              <w:numPr>
                <w:ilvl w:val="0"/>
                <w:numId w:val="31"/>
              </w:numPr>
              <w:spacing w:before="0"/>
              <w:jc w:val="left"/>
              <w:rPr>
                <w:lang w:val="sr-Latn-CS"/>
              </w:rPr>
            </w:pPr>
            <w:r w:rsidRPr="002F2408">
              <w:rPr>
                <w:lang w:val="sr-Latn-CS"/>
              </w:rPr>
              <w:t>Minimalni obrtni moment/maksimalni obrtni moment: Tmin/Tmax = 20 Nm/60 Nm, podešavanje momenta na brojčanoj skali</w:t>
            </w:r>
          </w:p>
          <w:p w14:paraId="32BA62A7" w14:textId="77777777" w:rsidR="009E33B9" w:rsidRPr="002F2408" w:rsidRDefault="009E33B9" w:rsidP="009E33B9">
            <w:pPr>
              <w:numPr>
                <w:ilvl w:val="0"/>
                <w:numId w:val="31"/>
              </w:numPr>
              <w:spacing w:before="0"/>
              <w:jc w:val="left"/>
              <w:rPr>
                <w:lang w:val="sr-Latn-CS"/>
              </w:rPr>
            </w:pPr>
            <w:r w:rsidRPr="002F2408">
              <w:rPr>
                <w:lang w:val="sr-Latn-CS"/>
              </w:rPr>
              <w:t>Prirubnička veza sa adapterom: F10 prema standardu EN ISO 5210</w:t>
            </w:r>
          </w:p>
          <w:p w14:paraId="336780BA" w14:textId="77777777" w:rsidR="009E33B9" w:rsidRPr="002F2408" w:rsidRDefault="009E33B9" w:rsidP="009E33B9">
            <w:pPr>
              <w:numPr>
                <w:ilvl w:val="0"/>
                <w:numId w:val="31"/>
              </w:numPr>
              <w:spacing w:before="0"/>
              <w:jc w:val="left"/>
              <w:rPr>
                <w:lang w:val="sr-Latn-CS"/>
              </w:rPr>
            </w:pPr>
            <w:r w:rsidRPr="002F2408">
              <w:rPr>
                <w:lang w:val="sr-Latn-CS"/>
              </w:rPr>
              <w:t>Izlaz iz elektromotornog pogona: Tip B1 prema standardu EN ISO 5210</w:t>
            </w:r>
          </w:p>
          <w:p w14:paraId="24C2342B" w14:textId="77777777" w:rsidR="009E33B9" w:rsidRPr="002F2408" w:rsidRDefault="009E33B9" w:rsidP="009E33B9">
            <w:pPr>
              <w:numPr>
                <w:ilvl w:val="0"/>
                <w:numId w:val="31"/>
              </w:numPr>
              <w:spacing w:before="0"/>
              <w:jc w:val="left"/>
              <w:rPr>
                <w:lang w:val="sr-Latn-CS"/>
              </w:rPr>
            </w:pPr>
            <w:r w:rsidRPr="002F2408">
              <w:rPr>
                <w:lang w:val="sr-Latn-CS"/>
              </w:rPr>
              <w:t>Točak za ručni pogon se kupluje (spaja) sa ručicom, isključenje kuplovanja se ostvaruje automatski kod kretanja motora</w:t>
            </w:r>
          </w:p>
          <w:p w14:paraId="49580BDE" w14:textId="77777777" w:rsidR="009E33B9" w:rsidRPr="002F2408" w:rsidRDefault="009E33B9" w:rsidP="009E33B9">
            <w:pPr>
              <w:numPr>
                <w:ilvl w:val="0"/>
                <w:numId w:val="31"/>
              </w:numPr>
              <w:spacing w:before="0"/>
              <w:jc w:val="left"/>
              <w:rPr>
                <w:lang w:val="sr-Latn-CS"/>
              </w:rPr>
            </w:pPr>
            <w:r w:rsidRPr="002F2408">
              <w:rPr>
                <w:lang w:val="sr-Latn-CS"/>
              </w:rPr>
              <w:t>Motor: trofazni asinhroni motor</w:t>
            </w:r>
          </w:p>
          <w:p w14:paraId="51CC30F8" w14:textId="77777777" w:rsidR="009E33B9" w:rsidRPr="002F2408" w:rsidRDefault="009E33B9" w:rsidP="009E33B9">
            <w:pPr>
              <w:numPr>
                <w:ilvl w:val="0"/>
                <w:numId w:val="31"/>
              </w:numPr>
              <w:spacing w:before="0"/>
              <w:jc w:val="left"/>
              <w:rPr>
                <w:lang w:val="sr-Latn-CS"/>
              </w:rPr>
            </w:pPr>
            <w:r w:rsidRPr="002F2408">
              <w:rPr>
                <w:lang w:val="sr-Latn-CS"/>
              </w:rPr>
              <w:t>Klasa izolacije motora: F</w:t>
            </w:r>
          </w:p>
          <w:p w14:paraId="217F7476" w14:textId="77777777" w:rsidR="009E33B9" w:rsidRPr="002F2408" w:rsidRDefault="009E33B9" w:rsidP="009E33B9">
            <w:pPr>
              <w:numPr>
                <w:ilvl w:val="0"/>
                <w:numId w:val="31"/>
              </w:numPr>
              <w:spacing w:before="0"/>
              <w:jc w:val="left"/>
              <w:rPr>
                <w:lang w:val="sr-Latn-CS"/>
              </w:rPr>
            </w:pPr>
            <w:r w:rsidRPr="002F2408">
              <w:rPr>
                <w:lang w:val="sr-Latn-CS"/>
              </w:rPr>
              <w:t>Termička zaštita motora u svakom namotaju</w:t>
            </w:r>
          </w:p>
          <w:p w14:paraId="31A38898" w14:textId="77777777" w:rsidR="009E33B9" w:rsidRPr="002F2408" w:rsidRDefault="009E33B9" w:rsidP="009E33B9">
            <w:pPr>
              <w:numPr>
                <w:ilvl w:val="0"/>
                <w:numId w:val="31"/>
              </w:numPr>
              <w:spacing w:before="0"/>
              <w:jc w:val="left"/>
              <w:rPr>
                <w:lang w:val="sr-Latn-CS"/>
              </w:rPr>
            </w:pPr>
            <w:r w:rsidRPr="002F2408">
              <w:rPr>
                <w:rFonts w:cs="Arial"/>
                <w:lang w:val="sr-Latn-RS"/>
              </w:rPr>
              <w:t>Nehabajući, bezkontaktni davač položaja ventila koji se bazira na Holovom senzoru i ima  mogućnost dvožičnog, trožičnog ili četvorožičnog vezivanja, uz sledeće karakteristike:</w:t>
            </w:r>
          </w:p>
          <w:p w14:paraId="69BBEBC2" w14:textId="77777777" w:rsidR="009E33B9" w:rsidRPr="002F2408"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F2408" w14:paraId="0C33CBAC" w14:textId="77777777" w:rsidTr="009E33B9">
              <w:trPr>
                <w:trHeight w:val="162"/>
                <w:jc w:val="center"/>
              </w:trPr>
              <w:tc>
                <w:tcPr>
                  <w:tcW w:w="2124" w:type="dxa"/>
                  <w:shd w:val="clear" w:color="auto" w:fill="FFFFFF"/>
                </w:tcPr>
                <w:p w14:paraId="695068AF" w14:textId="77777777" w:rsidR="009E33B9" w:rsidRPr="002F2408" w:rsidRDefault="009E33B9" w:rsidP="009E33B9">
                  <w:pPr>
                    <w:rPr>
                      <w:lang w:val="sr-Latn-RS"/>
                    </w:rPr>
                  </w:pPr>
                </w:p>
              </w:tc>
              <w:tc>
                <w:tcPr>
                  <w:tcW w:w="4105" w:type="dxa"/>
                  <w:shd w:val="clear" w:color="auto" w:fill="E7E6E6"/>
                </w:tcPr>
                <w:p w14:paraId="4CCD0167" w14:textId="77777777" w:rsidR="009E33B9" w:rsidRPr="002F2408" w:rsidRDefault="009E33B9" w:rsidP="009E33B9">
                  <w:pPr>
                    <w:rPr>
                      <w:lang w:val="sr-Latn-RS"/>
                    </w:rPr>
                  </w:pPr>
                  <w:r w:rsidRPr="002F2408">
                    <w:rPr>
                      <w:lang w:val="sr-Latn-RS"/>
                    </w:rPr>
                    <w:t>Trožično ili četvorožično vezivanje</w:t>
                  </w:r>
                </w:p>
              </w:tc>
              <w:tc>
                <w:tcPr>
                  <w:tcW w:w="3112" w:type="dxa"/>
                  <w:shd w:val="clear" w:color="auto" w:fill="E7E6E6"/>
                </w:tcPr>
                <w:p w14:paraId="6FBBA19C" w14:textId="77777777" w:rsidR="009E33B9" w:rsidRPr="002F2408" w:rsidRDefault="009E33B9" w:rsidP="009E33B9">
                  <w:pPr>
                    <w:rPr>
                      <w:lang w:val="sr-Latn-RS"/>
                    </w:rPr>
                  </w:pPr>
                  <w:r w:rsidRPr="002F2408">
                    <w:rPr>
                      <w:lang w:val="sr-Latn-RS"/>
                    </w:rPr>
                    <w:t>Dvožično vezivanje</w:t>
                  </w:r>
                </w:p>
              </w:tc>
            </w:tr>
            <w:tr w:rsidR="009E33B9" w:rsidRPr="002F2408" w14:paraId="564523FB" w14:textId="77777777" w:rsidTr="009E33B9">
              <w:trPr>
                <w:trHeight w:val="162"/>
                <w:jc w:val="center"/>
              </w:trPr>
              <w:tc>
                <w:tcPr>
                  <w:tcW w:w="2124" w:type="dxa"/>
                  <w:shd w:val="clear" w:color="auto" w:fill="auto"/>
                </w:tcPr>
                <w:p w14:paraId="3A192B79" w14:textId="77777777" w:rsidR="009E33B9" w:rsidRPr="002F2408" w:rsidRDefault="009E33B9" w:rsidP="009E33B9">
                  <w:pPr>
                    <w:rPr>
                      <w:vertAlign w:val="subscript"/>
                      <w:lang w:val="sr-Latn-RS"/>
                    </w:rPr>
                  </w:pPr>
                  <w:r w:rsidRPr="002F2408">
                    <w:rPr>
                      <w:lang w:val="sr-Latn-RS"/>
                    </w:rPr>
                    <w:t>Izlazna struja I</w:t>
                  </w:r>
                  <w:r w:rsidRPr="002F2408">
                    <w:rPr>
                      <w:vertAlign w:val="subscript"/>
                      <w:lang w:val="sr-Latn-RS"/>
                    </w:rPr>
                    <w:t>A</w:t>
                  </w:r>
                </w:p>
              </w:tc>
              <w:tc>
                <w:tcPr>
                  <w:tcW w:w="4105" w:type="dxa"/>
                  <w:shd w:val="clear" w:color="auto" w:fill="auto"/>
                </w:tcPr>
                <w:p w14:paraId="72A59E51" w14:textId="77777777" w:rsidR="009E33B9" w:rsidRPr="002F2408" w:rsidRDefault="009E33B9" w:rsidP="009E33B9">
                  <w:pPr>
                    <w:rPr>
                      <w:lang w:val="sr-Latn-RS"/>
                    </w:rPr>
                  </w:pPr>
                  <w:r w:rsidRPr="002F2408">
                    <w:rPr>
                      <w:lang w:val="sr-Latn-RS"/>
                    </w:rPr>
                    <w:t>0-20 mA ili 4-20 mA</w:t>
                  </w:r>
                </w:p>
              </w:tc>
              <w:tc>
                <w:tcPr>
                  <w:tcW w:w="3112" w:type="dxa"/>
                  <w:shd w:val="clear" w:color="auto" w:fill="auto"/>
                </w:tcPr>
                <w:p w14:paraId="56B76FB4" w14:textId="77777777" w:rsidR="009E33B9" w:rsidRPr="002F2408" w:rsidRDefault="009E33B9" w:rsidP="009E33B9">
                  <w:pPr>
                    <w:rPr>
                      <w:lang w:val="sr-Latn-RS"/>
                    </w:rPr>
                  </w:pPr>
                  <w:r w:rsidRPr="002F2408">
                    <w:rPr>
                      <w:lang w:val="sr-Latn-RS"/>
                    </w:rPr>
                    <w:t>4-20 mA</w:t>
                  </w:r>
                </w:p>
              </w:tc>
            </w:tr>
            <w:tr w:rsidR="009E33B9" w:rsidRPr="002F2408" w14:paraId="073104CD" w14:textId="77777777" w:rsidTr="009E33B9">
              <w:trPr>
                <w:trHeight w:val="162"/>
                <w:jc w:val="center"/>
              </w:trPr>
              <w:tc>
                <w:tcPr>
                  <w:tcW w:w="2124" w:type="dxa"/>
                  <w:shd w:val="clear" w:color="auto" w:fill="auto"/>
                </w:tcPr>
                <w:p w14:paraId="35823AFC" w14:textId="77777777" w:rsidR="009E33B9" w:rsidRPr="002F2408" w:rsidRDefault="009E33B9" w:rsidP="009E33B9">
                  <w:pPr>
                    <w:rPr>
                      <w:vertAlign w:val="subscript"/>
                      <w:lang w:val="sr-Latn-RS"/>
                    </w:rPr>
                  </w:pPr>
                  <w:r w:rsidRPr="002F2408">
                    <w:rPr>
                      <w:lang w:val="sr-Latn-RS"/>
                    </w:rPr>
                    <w:t>Napajanje U</w:t>
                  </w:r>
                  <w:r w:rsidRPr="002F2408">
                    <w:rPr>
                      <w:vertAlign w:val="subscript"/>
                      <w:lang w:val="sr-Latn-RS"/>
                    </w:rPr>
                    <w:t>V</w:t>
                  </w:r>
                </w:p>
              </w:tc>
              <w:tc>
                <w:tcPr>
                  <w:tcW w:w="4105" w:type="dxa"/>
                  <w:shd w:val="clear" w:color="auto" w:fill="auto"/>
                </w:tcPr>
                <w:p w14:paraId="601DB77A" w14:textId="77777777" w:rsidR="009E33B9" w:rsidRPr="002F2408" w:rsidRDefault="009E33B9" w:rsidP="009E33B9">
                  <w:pPr>
                    <w:rPr>
                      <w:lang w:val="sr-Latn-RS"/>
                    </w:rPr>
                  </w:pPr>
                  <w:r w:rsidRPr="002F2408">
                    <w:rPr>
                      <w:lang w:val="sr-Latn-RS"/>
                    </w:rPr>
                    <w:t>24 V DC (18-32 V)</w:t>
                  </w:r>
                </w:p>
              </w:tc>
              <w:tc>
                <w:tcPr>
                  <w:tcW w:w="3112" w:type="dxa"/>
                  <w:shd w:val="clear" w:color="auto" w:fill="auto"/>
                </w:tcPr>
                <w:p w14:paraId="6F14ACAB" w14:textId="77777777" w:rsidR="009E33B9" w:rsidRPr="002F2408" w:rsidRDefault="009E33B9" w:rsidP="009E33B9">
                  <w:pPr>
                    <w:rPr>
                      <w:lang w:val="sr-Latn-RS"/>
                    </w:rPr>
                  </w:pPr>
                  <w:r w:rsidRPr="002F2408">
                    <w:rPr>
                      <w:lang w:val="sr-Latn-RS"/>
                    </w:rPr>
                    <w:t>24 V DC (18-32 V)</w:t>
                  </w:r>
                </w:p>
              </w:tc>
            </w:tr>
            <w:tr w:rsidR="009E33B9" w:rsidRPr="002F2408" w14:paraId="1FB5F9CD" w14:textId="77777777" w:rsidTr="009E33B9">
              <w:trPr>
                <w:trHeight w:val="325"/>
                <w:jc w:val="center"/>
              </w:trPr>
              <w:tc>
                <w:tcPr>
                  <w:tcW w:w="2124" w:type="dxa"/>
                  <w:shd w:val="clear" w:color="auto" w:fill="auto"/>
                </w:tcPr>
                <w:p w14:paraId="7E91D681" w14:textId="77777777" w:rsidR="009E33B9" w:rsidRPr="002F2408" w:rsidRDefault="009E33B9" w:rsidP="009E33B9">
                  <w:pPr>
                    <w:rPr>
                      <w:lang w:val="sr-Latn-RS"/>
                    </w:rPr>
                  </w:pPr>
                  <w:r w:rsidRPr="002F2408">
                    <w:rPr>
                      <w:lang w:val="sr-Latn-RS"/>
                    </w:rPr>
                    <w:t>Maksimalna potrošnja struje</w:t>
                  </w:r>
                </w:p>
              </w:tc>
              <w:tc>
                <w:tcPr>
                  <w:tcW w:w="4105" w:type="dxa"/>
                  <w:shd w:val="clear" w:color="auto" w:fill="auto"/>
                </w:tcPr>
                <w:p w14:paraId="3BDF0F3F" w14:textId="77777777" w:rsidR="009E33B9" w:rsidRPr="002F2408" w:rsidRDefault="009E33B9" w:rsidP="009E33B9">
                  <w:pPr>
                    <w:rPr>
                      <w:lang w:val="sr-Latn-RS"/>
                    </w:rPr>
                  </w:pPr>
                  <w:r w:rsidRPr="002F2408">
                    <w:rPr>
                      <w:lang w:val="sr-Latn-RS"/>
                    </w:rPr>
                    <w:t>26 mA kad je isključena LED signalizacija; 27 mA kad je uključena LED signalizacija</w:t>
                  </w:r>
                </w:p>
              </w:tc>
              <w:tc>
                <w:tcPr>
                  <w:tcW w:w="3112" w:type="dxa"/>
                  <w:shd w:val="clear" w:color="auto" w:fill="auto"/>
                </w:tcPr>
                <w:p w14:paraId="7758AB71" w14:textId="77777777" w:rsidR="009E33B9" w:rsidRPr="002F2408" w:rsidRDefault="009E33B9" w:rsidP="009E33B9">
                  <w:pPr>
                    <w:rPr>
                      <w:lang w:val="sr-Latn-RS"/>
                    </w:rPr>
                  </w:pPr>
                  <w:r w:rsidRPr="002F2408">
                    <w:rPr>
                      <w:lang w:val="sr-Latn-RS"/>
                    </w:rPr>
                    <w:t>20 mA</w:t>
                  </w:r>
                </w:p>
              </w:tc>
            </w:tr>
            <w:tr w:rsidR="009E33B9" w:rsidRPr="002F2408" w14:paraId="39650D82" w14:textId="77777777" w:rsidTr="009E33B9">
              <w:trPr>
                <w:trHeight w:val="336"/>
                <w:jc w:val="center"/>
              </w:trPr>
              <w:tc>
                <w:tcPr>
                  <w:tcW w:w="2124" w:type="dxa"/>
                  <w:shd w:val="clear" w:color="auto" w:fill="auto"/>
                </w:tcPr>
                <w:p w14:paraId="233CE8BE" w14:textId="77777777" w:rsidR="009E33B9" w:rsidRPr="002F2408" w:rsidRDefault="009E33B9" w:rsidP="009E33B9">
                  <w:pPr>
                    <w:rPr>
                      <w:lang w:val="sr-Latn-RS"/>
                    </w:rPr>
                  </w:pPr>
                  <w:r w:rsidRPr="002F2408">
                    <w:rPr>
                      <w:lang w:val="sr-Latn-RS"/>
                    </w:rPr>
                    <w:t>Maksimalno  opterećenje</w:t>
                  </w:r>
                </w:p>
              </w:tc>
              <w:tc>
                <w:tcPr>
                  <w:tcW w:w="4105" w:type="dxa"/>
                  <w:shd w:val="clear" w:color="auto" w:fill="auto"/>
                </w:tcPr>
                <w:p w14:paraId="72B98E7F" w14:textId="77777777" w:rsidR="009E33B9" w:rsidRPr="002F2408" w:rsidRDefault="009E33B9" w:rsidP="009E33B9">
                  <w:pPr>
                    <w:rPr>
                      <w:lang w:val="sr-Latn-RS"/>
                    </w:rPr>
                  </w:pPr>
                  <w:r w:rsidRPr="002F2408">
                    <w:rPr>
                      <w:lang w:val="sr-Latn-RS"/>
                    </w:rPr>
                    <w:t>600 Ω</w:t>
                  </w:r>
                </w:p>
              </w:tc>
              <w:tc>
                <w:tcPr>
                  <w:tcW w:w="3112" w:type="dxa"/>
                  <w:shd w:val="clear" w:color="auto" w:fill="auto"/>
                </w:tcPr>
                <w:p w14:paraId="539C974B" w14:textId="77777777" w:rsidR="009E33B9" w:rsidRPr="002F2408" w:rsidRDefault="009E33B9" w:rsidP="009E33B9">
                  <w:pPr>
                    <w:rPr>
                      <w:lang w:val="sr-Latn-RS"/>
                    </w:rPr>
                  </w:pPr>
                  <w:r w:rsidRPr="002F2408">
                    <w:rPr>
                      <w:lang w:val="sr-Latn-RS"/>
                    </w:rPr>
                    <w:t>(U</w:t>
                  </w:r>
                  <w:r w:rsidRPr="002F2408">
                    <w:rPr>
                      <w:vertAlign w:val="subscript"/>
                      <w:lang w:val="sr-Latn-RS"/>
                    </w:rPr>
                    <w:t>V</w:t>
                  </w:r>
                  <w:r w:rsidRPr="002F2408">
                    <w:rPr>
                      <w:lang w:val="sr-Latn-RS"/>
                    </w:rPr>
                    <w:t>-12 V)/20 mA</w:t>
                  </w:r>
                </w:p>
              </w:tc>
            </w:tr>
            <w:tr w:rsidR="009E33B9" w:rsidRPr="002F2408" w14:paraId="70DB9594" w14:textId="77777777" w:rsidTr="009E33B9">
              <w:trPr>
                <w:trHeight w:val="325"/>
                <w:jc w:val="center"/>
              </w:trPr>
              <w:tc>
                <w:tcPr>
                  <w:tcW w:w="2124" w:type="dxa"/>
                  <w:shd w:val="clear" w:color="auto" w:fill="auto"/>
                </w:tcPr>
                <w:p w14:paraId="74C41854" w14:textId="77777777" w:rsidR="009E33B9" w:rsidRPr="002F2408" w:rsidRDefault="009E33B9" w:rsidP="009E33B9">
                  <w:pPr>
                    <w:rPr>
                      <w:lang w:val="sr-Latn-RS"/>
                    </w:rPr>
                  </w:pPr>
                  <w:r w:rsidRPr="002F2408">
                    <w:rPr>
                      <w:lang w:val="sr-Latn-RS"/>
                    </w:rPr>
                    <w:t xml:space="preserve">Uticaj napajanja na </w:t>
                  </w:r>
                  <w:r w:rsidRPr="002F2408">
                    <w:rPr>
                      <w:lang w:val="sr-Latn-RS"/>
                    </w:rPr>
                    <w:lastRenderedPageBreak/>
                    <w:t>merenje položaja</w:t>
                  </w:r>
                </w:p>
              </w:tc>
              <w:tc>
                <w:tcPr>
                  <w:tcW w:w="4105" w:type="dxa"/>
                  <w:shd w:val="clear" w:color="auto" w:fill="auto"/>
                  <w:vAlign w:val="center"/>
                </w:tcPr>
                <w:p w14:paraId="21E64222" w14:textId="77777777" w:rsidR="009E33B9" w:rsidRPr="002F2408" w:rsidRDefault="009E33B9" w:rsidP="009E33B9">
                  <w:pPr>
                    <w:rPr>
                      <w:lang w:val="sr-Latn-RS"/>
                    </w:rPr>
                  </w:pPr>
                  <w:r w:rsidRPr="002F2408">
                    <w:rPr>
                      <w:lang w:val="sr-Latn-RS"/>
                    </w:rPr>
                    <w:lastRenderedPageBreak/>
                    <w:t>0,1 %</w:t>
                  </w:r>
                </w:p>
              </w:tc>
              <w:tc>
                <w:tcPr>
                  <w:tcW w:w="3112" w:type="dxa"/>
                  <w:shd w:val="clear" w:color="auto" w:fill="auto"/>
                  <w:vAlign w:val="center"/>
                </w:tcPr>
                <w:p w14:paraId="1983D052" w14:textId="77777777" w:rsidR="009E33B9" w:rsidRPr="002F2408" w:rsidRDefault="009E33B9" w:rsidP="009E33B9">
                  <w:pPr>
                    <w:rPr>
                      <w:lang w:val="sr-Latn-RS"/>
                    </w:rPr>
                  </w:pPr>
                  <w:r w:rsidRPr="002F2408">
                    <w:rPr>
                      <w:lang w:val="sr-Latn-RS"/>
                    </w:rPr>
                    <w:t>0,1 %</w:t>
                  </w:r>
                </w:p>
              </w:tc>
            </w:tr>
            <w:tr w:rsidR="009E33B9" w:rsidRPr="002F2408" w14:paraId="11ECCB11" w14:textId="77777777" w:rsidTr="009E33B9">
              <w:trPr>
                <w:trHeight w:val="325"/>
                <w:jc w:val="center"/>
              </w:trPr>
              <w:tc>
                <w:tcPr>
                  <w:tcW w:w="2124" w:type="dxa"/>
                  <w:shd w:val="clear" w:color="auto" w:fill="auto"/>
                </w:tcPr>
                <w:p w14:paraId="33064D05" w14:textId="77777777" w:rsidR="009E33B9" w:rsidRPr="002F2408" w:rsidRDefault="009E33B9" w:rsidP="009E33B9">
                  <w:pPr>
                    <w:rPr>
                      <w:lang w:val="sr-Latn-RS"/>
                    </w:rPr>
                  </w:pPr>
                  <w:r w:rsidRPr="002F2408">
                    <w:rPr>
                      <w:lang w:val="sr-Latn-RS"/>
                    </w:rPr>
                    <w:lastRenderedPageBreak/>
                    <w:t>Uticaj opterećenja na merenje položaja</w:t>
                  </w:r>
                </w:p>
              </w:tc>
              <w:tc>
                <w:tcPr>
                  <w:tcW w:w="4105" w:type="dxa"/>
                  <w:shd w:val="clear" w:color="auto" w:fill="auto"/>
                  <w:vAlign w:val="center"/>
                </w:tcPr>
                <w:p w14:paraId="13C59535" w14:textId="77777777" w:rsidR="009E33B9" w:rsidRPr="002F2408" w:rsidRDefault="009E33B9" w:rsidP="009E33B9">
                  <w:pPr>
                    <w:rPr>
                      <w:lang w:val="sr-Latn-RS"/>
                    </w:rPr>
                  </w:pPr>
                  <w:r w:rsidRPr="002F2408">
                    <w:rPr>
                      <w:lang w:val="sr-Latn-RS"/>
                    </w:rPr>
                    <w:t>0,1%</w:t>
                  </w:r>
                </w:p>
              </w:tc>
              <w:tc>
                <w:tcPr>
                  <w:tcW w:w="3112" w:type="dxa"/>
                  <w:shd w:val="clear" w:color="auto" w:fill="auto"/>
                  <w:vAlign w:val="center"/>
                </w:tcPr>
                <w:p w14:paraId="1DF9C44F" w14:textId="77777777" w:rsidR="009E33B9" w:rsidRPr="002F2408" w:rsidRDefault="009E33B9" w:rsidP="009E33B9">
                  <w:pPr>
                    <w:rPr>
                      <w:lang w:val="sr-Latn-RS"/>
                    </w:rPr>
                  </w:pPr>
                  <w:r w:rsidRPr="002F2408">
                    <w:rPr>
                      <w:lang w:val="sr-Latn-RS"/>
                    </w:rPr>
                    <w:t>0,1 %</w:t>
                  </w:r>
                </w:p>
              </w:tc>
            </w:tr>
            <w:tr w:rsidR="009E33B9" w:rsidRPr="002F2408" w14:paraId="0B505FE8" w14:textId="77777777" w:rsidTr="009E33B9">
              <w:trPr>
                <w:trHeight w:val="336"/>
                <w:jc w:val="center"/>
              </w:trPr>
              <w:tc>
                <w:tcPr>
                  <w:tcW w:w="2124" w:type="dxa"/>
                  <w:shd w:val="clear" w:color="auto" w:fill="auto"/>
                </w:tcPr>
                <w:p w14:paraId="4436FFC7" w14:textId="77777777" w:rsidR="009E33B9" w:rsidRPr="002F2408" w:rsidRDefault="009E33B9" w:rsidP="009E33B9">
                  <w:pPr>
                    <w:rPr>
                      <w:lang w:val="sr-Latn-RS"/>
                    </w:rPr>
                  </w:pPr>
                  <w:r w:rsidRPr="002F2408">
                    <w:rPr>
                      <w:lang w:val="sr-Latn-RS"/>
                    </w:rPr>
                    <w:t>Uticaj temperature na merenje položaja</w:t>
                  </w:r>
                </w:p>
              </w:tc>
              <w:tc>
                <w:tcPr>
                  <w:tcW w:w="4105" w:type="dxa"/>
                  <w:shd w:val="clear" w:color="auto" w:fill="auto"/>
                </w:tcPr>
                <w:p w14:paraId="0CFF3C67" w14:textId="77777777" w:rsidR="009E33B9" w:rsidRPr="002F2408" w:rsidRDefault="009E33B9" w:rsidP="009E33B9">
                  <w:pPr>
                    <w:rPr>
                      <w:lang w:val="sr-Latn-RS"/>
                    </w:rPr>
                  </w:pPr>
                  <w:r w:rsidRPr="002F2408">
                    <w:rPr>
                      <w:lang w:val="sr-Latn-RS"/>
                    </w:rPr>
                    <w:t>&lt;0,1 ‰/K</w:t>
                  </w:r>
                </w:p>
              </w:tc>
              <w:tc>
                <w:tcPr>
                  <w:tcW w:w="3112" w:type="dxa"/>
                  <w:shd w:val="clear" w:color="auto" w:fill="auto"/>
                </w:tcPr>
                <w:p w14:paraId="36BCFD5B" w14:textId="77777777" w:rsidR="009E33B9" w:rsidRPr="002F2408" w:rsidRDefault="009E33B9" w:rsidP="009E33B9">
                  <w:pPr>
                    <w:rPr>
                      <w:lang w:val="sr-Latn-RS"/>
                    </w:rPr>
                  </w:pPr>
                  <w:r w:rsidRPr="002F2408">
                    <w:rPr>
                      <w:lang w:val="sr-Latn-RS"/>
                    </w:rPr>
                    <w:t>&lt;0,1 ‰/K</w:t>
                  </w:r>
                </w:p>
              </w:tc>
            </w:tr>
            <w:tr w:rsidR="009E33B9" w:rsidRPr="00FC1656" w14:paraId="6373BBF3" w14:textId="77777777" w:rsidTr="009E33B9">
              <w:trPr>
                <w:trHeight w:val="325"/>
                <w:jc w:val="center"/>
              </w:trPr>
              <w:tc>
                <w:tcPr>
                  <w:tcW w:w="2124" w:type="dxa"/>
                  <w:shd w:val="clear" w:color="auto" w:fill="auto"/>
                </w:tcPr>
                <w:p w14:paraId="257C0493" w14:textId="77777777" w:rsidR="009E33B9" w:rsidRPr="002F2408" w:rsidRDefault="009E33B9" w:rsidP="009E33B9">
                  <w:pPr>
                    <w:rPr>
                      <w:lang w:val="sr-Latn-RS"/>
                    </w:rPr>
                  </w:pPr>
                  <w:r w:rsidRPr="002F2408">
                    <w:rPr>
                      <w:lang w:val="sr-Latn-RS"/>
                    </w:rPr>
                    <w:t>Radna temperatura ambijenta</w:t>
                  </w:r>
                </w:p>
              </w:tc>
              <w:tc>
                <w:tcPr>
                  <w:tcW w:w="4105" w:type="dxa"/>
                  <w:shd w:val="clear" w:color="auto" w:fill="auto"/>
                </w:tcPr>
                <w:p w14:paraId="21C84535" w14:textId="77777777" w:rsidR="009E33B9" w:rsidRPr="002F2408" w:rsidRDefault="009E33B9" w:rsidP="009E33B9">
                  <w:pPr>
                    <w:rPr>
                      <w:lang w:val="sr-Latn-RS"/>
                    </w:rPr>
                  </w:pPr>
                  <w:r w:rsidRPr="002F2408">
                    <w:rPr>
                      <w:lang w:val="sr-Latn-RS"/>
                    </w:rPr>
                    <w:t>-</w:t>
                  </w:r>
                  <w:r>
                    <w:rPr>
                      <w:lang w:val="sr-Latn-RS"/>
                    </w:rPr>
                    <w:t>3</w:t>
                  </w:r>
                  <w:r w:rsidRPr="002F2408">
                    <w:rPr>
                      <w:lang w:val="sr-Latn-RS"/>
                    </w:rPr>
                    <w:t>0 ˚C do +</w:t>
                  </w:r>
                  <w:r>
                    <w:rPr>
                      <w:lang w:val="sr-Latn-RS"/>
                    </w:rPr>
                    <w:t>7</w:t>
                  </w:r>
                  <w:r w:rsidRPr="002F2408">
                    <w:rPr>
                      <w:lang w:val="sr-Latn-RS"/>
                    </w:rPr>
                    <w:t>0 ˚C</w:t>
                  </w:r>
                </w:p>
              </w:tc>
              <w:tc>
                <w:tcPr>
                  <w:tcW w:w="3112" w:type="dxa"/>
                  <w:shd w:val="clear" w:color="auto" w:fill="auto"/>
                </w:tcPr>
                <w:p w14:paraId="1B13D8E0" w14:textId="77777777" w:rsidR="009E33B9" w:rsidRPr="00FC1656" w:rsidRDefault="009E33B9" w:rsidP="009E33B9">
                  <w:pPr>
                    <w:rPr>
                      <w:lang w:val="sr-Latn-RS"/>
                    </w:rPr>
                  </w:pPr>
                  <w:r w:rsidRPr="002F2408">
                    <w:rPr>
                      <w:lang w:val="sr-Latn-RS"/>
                    </w:rPr>
                    <w:t>-</w:t>
                  </w:r>
                  <w:r>
                    <w:rPr>
                      <w:lang w:val="sr-Latn-RS"/>
                    </w:rPr>
                    <w:t>3</w:t>
                  </w:r>
                  <w:r w:rsidRPr="002F2408">
                    <w:rPr>
                      <w:lang w:val="sr-Latn-RS"/>
                    </w:rPr>
                    <w:t>0 ˚C do +</w:t>
                  </w:r>
                  <w:r>
                    <w:rPr>
                      <w:lang w:val="sr-Latn-RS"/>
                    </w:rPr>
                    <w:t>7</w:t>
                  </w:r>
                  <w:r w:rsidRPr="002F2408">
                    <w:rPr>
                      <w:lang w:val="sr-Latn-RS"/>
                    </w:rPr>
                    <w:t>0 ˚C</w:t>
                  </w:r>
                </w:p>
              </w:tc>
            </w:tr>
          </w:tbl>
          <w:p w14:paraId="69FE4A6B" w14:textId="77777777" w:rsidR="009E33B9" w:rsidRPr="0062232C" w:rsidRDefault="009E33B9" w:rsidP="009E33B9">
            <w:pPr>
              <w:rPr>
                <w:highlight w:val="red"/>
                <w:lang w:val="sr-Latn-CS"/>
              </w:rPr>
            </w:pPr>
          </w:p>
          <w:p w14:paraId="5B79CF59" w14:textId="77777777" w:rsidR="009E33B9" w:rsidRPr="002F2408" w:rsidRDefault="009E33B9" w:rsidP="009E33B9">
            <w:pPr>
              <w:numPr>
                <w:ilvl w:val="0"/>
                <w:numId w:val="31"/>
              </w:numPr>
              <w:spacing w:before="0"/>
              <w:jc w:val="left"/>
              <w:rPr>
                <w:lang w:val="sr-Latn-CS"/>
              </w:rPr>
            </w:pPr>
            <w:r w:rsidRPr="002F2408">
              <w:rPr>
                <w:lang w:val="sr-Latn-CS"/>
              </w:rPr>
              <w:t>Četiri granična krajnja prekidača (dva za otvaranje + dva za zatvaranje)</w:t>
            </w:r>
          </w:p>
          <w:p w14:paraId="6B14796C" w14:textId="77777777" w:rsidR="009E33B9" w:rsidRPr="002F2408" w:rsidRDefault="009E33B9" w:rsidP="009E33B9">
            <w:pPr>
              <w:numPr>
                <w:ilvl w:val="0"/>
                <w:numId w:val="31"/>
              </w:numPr>
              <w:spacing w:before="0"/>
              <w:jc w:val="left"/>
              <w:rPr>
                <w:lang w:val="sr-Latn-CS"/>
              </w:rPr>
            </w:pPr>
            <w:r w:rsidRPr="002F2408">
              <w:rPr>
                <w:lang w:val="sr-Latn-CS"/>
              </w:rPr>
              <w:t>Dva momentna prekidača (jedan za otvaranje + jedan za zatvaranje)</w:t>
            </w:r>
          </w:p>
          <w:p w14:paraId="0B831A40" w14:textId="77777777" w:rsidR="009E33B9" w:rsidRPr="002F2408" w:rsidRDefault="009E33B9" w:rsidP="009E33B9">
            <w:pPr>
              <w:numPr>
                <w:ilvl w:val="0"/>
                <w:numId w:val="31"/>
              </w:numPr>
              <w:spacing w:before="0"/>
              <w:jc w:val="left"/>
              <w:rPr>
                <w:lang w:val="sr-Latn-CS"/>
              </w:rPr>
            </w:pPr>
            <w:r w:rsidRPr="002F2408">
              <w:rPr>
                <w:lang w:val="sr-Latn-CS"/>
              </w:rPr>
              <w:t>Napon: U=3x400 V plus minus 10%</w:t>
            </w:r>
          </w:p>
          <w:p w14:paraId="3F92C006" w14:textId="77777777" w:rsidR="009E33B9" w:rsidRPr="002F2408" w:rsidRDefault="009E33B9" w:rsidP="009E33B9">
            <w:pPr>
              <w:numPr>
                <w:ilvl w:val="0"/>
                <w:numId w:val="31"/>
              </w:numPr>
              <w:spacing w:before="0"/>
              <w:jc w:val="left"/>
              <w:rPr>
                <w:lang w:val="sr-Latn-CS"/>
              </w:rPr>
            </w:pPr>
            <w:r w:rsidRPr="002F2408">
              <w:rPr>
                <w:lang w:val="sr-Latn-CS"/>
              </w:rPr>
              <w:t>Frekvencija: f=50 Hz</w:t>
            </w:r>
          </w:p>
          <w:p w14:paraId="7BDD778C" w14:textId="77777777" w:rsidR="009E33B9" w:rsidRPr="002F2408" w:rsidRDefault="009E33B9" w:rsidP="009E33B9">
            <w:pPr>
              <w:numPr>
                <w:ilvl w:val="0"/>
                <w:numId w:val="31"/>
              </w:numPr>
              <w:spacing w:before="0"/>
              <w:jc w:val="left"/>
              <w:rPr>
                <w:lang w:val="sr-Latn-CS"/>
              </w:rPr>
            </w:pPr>
            <w:r w:rsidRPr="002F2408">
              <w:rPr>
                <w:lang w:val="sr-Latn-CS"/>
              </w:rPr>
              <w:t>Kratkotrajni pogon (short time duty): S2-15 min</w:t>
            </w:r>
          </w:p>
          <w:p w14:paraId="7A404019" w14:textId="77777777" w:rsidR="009E33B9" w:rsidRPr="002F2408" w:rsidRDefault="009E33B9" w:rsidP="009E33B9">
            <w:pPr>
              <w:numPr>
                <w:ilvl w:val="0"/>
                <w:numId w:val="31"/>
              </w:numPr>
              <w:spacing w:before="0"/>
              <w:jc w:val="left"/>
              <w:rPr>
                <w:lang w:val="sr-Latn-CS"/>
              </w:rPr>
            </w:pPr>
            <w:r w:rsidRPr="002F2408">
              <w:rPr>
                <w:lang w:val="sr-Latn-CS"/>
              </w:rPr>
              <w:t>Elektromotorni pogon prema EN 15714-2: je klase B</w:t>
            </w:r>
          </w:p>
          <w:p w14:paraId="0DE8043C" w14:textId="77777777" w:rsidR="009E33B9" w:rsidRPr="002F2408" w:rsidRDefault="009E33B9" w:rsidP="009E33B9">
            <w:pPr>
              <w:numPr>
                <w:ilvl w:val="0"/>
                <w:numId w:val="31"/>
              </w:numPr>
              <w:spacing w:before="0"/>
              <w:jc w:val="left"/>
              <w:rPr>
                <w:lang w:val="sr-Latn-CS"/>
              </w:rPr>
            </w:pPr>
            <w:r w:rsidRPr="002F2408">
              <w:rPr>
                <w:lang w:val="sr-Latn-CS"/>
              </w:rPr>
              <w:t>Spoj za napajanje/signalizaciju je izveden preko utičnog konektora</w:t>
            </w:r>
          </w:p>
          <w:p w14:paraId="18F71CBC"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mogućnost naknadne ugradnje upravljačke jedinice sa lokalnim kontrolama</w:t>
            </w:r>
          </w:p>
          <w:p w14:paraId="5B160ED8" w14:textId="77777777" w:rsidR="009E33B9" w:rsidRPr="002F2408" w:rsidRDefault="009E33B9" w:rsidP="009E33B9">
            <w:pPr>
              <w:numPr>
                <w:ilvl w:val="0"/>
                <w:numId w:val="31"/>
              </w:numPr>
              <w:spacing w:before="0"/>
              <w:jc w:val="left"/>
              <w:rPr>
                <w:lang w:val="sr-Latn-CS"/>
              </w:rPr>
            </w:pPr>
            <w:r w:rsidRPr="002F2408">
              <w:rPr>
                <w:lang w:val="sr-Latn-CS"/>
              </w:rPr>
              <w:t>Elektromotorni pogon treba da sadrži grejač za sprečavanje kondenzacije u upravljačkom delu</w:t>
            </w:r>
          </w:p>
          <w:p w14:paraId="7844574C" w14:textId="77777777" w:rsidR="009E33B9" w:rsidRDefault="009E33B9" w:rsidP="009E33B9">
            <w:pPr>
              <w:numPr>
                <w:ilvl w:val="0"/>
                <w:numId w:val="31"/>
              </w:numPr>
              <w:spacing w:before="0"/>
              <w:jc w:val="left"/>
              <w:rPr>
                <w:lang w:val="sr-Latn-CS"/>
              </w:rPr>
            </w:pPr>
            <w:r w:rsidRPr="002F2408">
              <w:rPr>
                <w:lang w:val="sr-Latn-CS"/>
              </w:rPr>
              <w:t>Antikorozivna zaštita u skladu sa EN ISO 12944-2: 140 mikrometara</w:t>
            </w:r>
          </w:p>
          <w:p w14:paraId="70D5EED9" w14:textId="77777777" w:rsidR="009E33B9" w:rsidRPr="002F2408" w:rsidRDefault="009E33B9" w:rsidP="009E33B9">
            <w:pPr>
              <w:numPr>
                <w:ilvl w:val="0"/>
                <w:numId w:val="31"/>
              </w:numPr>
              <w:spacing w:before="0"/>
              <w:jc w:val="left"/>
              <w:rPr>
                <w:lang w:val="sr-Latn-CS"/>
              </w:rPr>
            </w:pPr>
            <w:r w:rsidRPr="002F2408">
              <w:rPr>
                <w:lang w:val="sr-Latn-CS"/>
              </w:rPr>
              <w:t>Uz zasun dostaviti atestno-tehničku dokumentaciju, kao i atestno tehničku dokumentaciju elektromotornog pogona</w:t>
            </w:r>
          </w:p>
        </w:tc>
      </w:tr>
      <w:tr w:rsidR="009E33B9" w:rsidRPr="00410691" w14:paraId="3F3B3BC8" w14:textId="77777777" w:rsidTr="009E33B9">
        <w:trPr>
          <w:trHeight w:val="42"/>
          <w:jc w:val="center"/>
        </w:trPr>
        <w:tc>
          <w:tcPr>
            <w:tcW w:w="1278" w:type="dxa"/>
            <w:shd w:val="clear" w:color="auto" w:fill="auto"/>
            <w:vAlign w:val="center"/>
          </w:tcPr>
          <w:p w14:paraId="5798D34A" w14:textId="77777777" w:rsidR="009E33B9" w:rsidRDefault="009E33B9" w:rsidP="009E33B9">
            <w:pPr>
              <w:jc w:val="center"/>
              <w:rPr>
                <w:b/>
              </w:rPr>
            </w:pPr>
            <w:r>
              <w:rPr>
                <w:b/>
              </w:rPr>
              <w:lastRenderedPageBreak/>
              <w:t>141/3391</w:t>
            </w:r>
          </w:p>
        </w:tc>
        <w:tc>
          <w:tcPr>
            <w:tcW w:w="1361" w:type="dxa"/>
            <w:shd w:val="clear" w:color="auto" w:fill="auto"/>
            <w:vAlign w:val="center"/>
          </w:tcPr>
          <w:p w14:paraId="1CEEAE21" w14:textId="77777777" w:rsidR="009E33B9" w:rsidRDefault="009E33B9" w:rsidP="009E33B9">
            <w:pPr>
              <w:jc w:val="center"/>
            </w:pPr>
            <w:r>
              <w:t>1508903</w:t>
            </w:r>
          </w:p>
        </w:tc>
        <w:tc>
          <w:tcPr>
            <w:tcW w:w="6423" w:type="dxa"/>
            <w:shd w:val="clear" w:color="auto" w:fill="auto"/>
            <w:vAlign w:val="center"/>
          </w:tcPr>
          <w:p w14:paraId="0B9ADF37"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4F71EF6F" w14:textId="77777777" w:rsidR="009E33B9" w:rsidRPr="00A1510B" w:rsidRDefault="009E33B9" w:rsidP="009E33B9">
            <w:pPr>
              <w:numPr>
                <w:ilvl w:val="0"/>
                <w:numId w:val="31"/>
              </w:numPr>
              <w:spacing w:before="0"/>
              <w:jc w:val="left"/>
              <w:rPr>
                <w:lang w:val="sr-Latn-CS"/>
              </w:rPr>
            </w:pPr>
            <w:r>
              <w:rPr>
                <w:lang w:val="sr-Latn-CS"/>
              </w:rPr>
              <w:t>Šifra artikla: 1508903</w:t>
            </w:r>
          </w:p>
          <w:p w14:paraId="60FB66D7" w14:textId="77777777" w:rsidR="009E33B9" w:rsidRPr="00A1510B" w:rsidRDefault="009E33B9" w:rsidP="009E33B9">
            <w:pPr>
              <w:numPr>
                <w:ilvl w:val="0"/>
                <w:numId w:val="31"/>
              </w:numPr>
              <w:spacing w:before="0"/>
              <w:jc w:val="left"/>
              <w:rPr>
                <w:lang w:val="sr-Latn-CS"/>
              </w:rPr>
            </w:pPr>
            <w:r>
              <w:rPr>
                <w:lang w:val="sr-Latn-CS"/>
              </w:rPr>
              <w:t>Nazivni prečnik: DN10</w:t>
            </w:r>
            <w:r w:rsidRPr="00A1510B">
              <w:rPr>
                <w:lang w:val="sr-Latn-CS"/>
              </w:rPr>
              <w:t>0</w:t>
            </w:r>
          </w:p>
          <w:p w14:paraId="27A52711" w14:textId="77777777" w:rsidR="009E33B9" w:rsidRPr="00A1510B" w:rsidRDefault="009E33B9" w:rsidP="009E33B9">
            <w:pPr>
              <w:numPr>
                <w:ilvl w:val="0"/>
                <w:numId w:val="31"/>
              </w:numPr>
              <w:spacing w:before="0"/>
              <w:jc w:val="left"/>
              <w:rPr>
                <w:lang w:val="sr-Latn-CS"/>
              </w:rPr>
            </w:pPr>
            <w:r>
              <w:rPr>
                <w:lang w:val="sr-Latn-CS"/>
              </w:rPr>
              <w:t>Nazivni pritisak: PN16</w:t>
            </w:r>
          </w:p>
          <w:p w14:paraId="05D86C4E" w14:textId="77777777" w:rsidR="009E33B9" w:rsidRPr="00A1510B" w:rsidRDefault="009E33B9" w:rsidP="009E33B9">
            <w:pPr>
              <w:numPr>
                <w:ilvl w:val="0"/>
                <w:numId w:val="31"/>
              </w:numPr>
              <w:spacing w:before="0"/>
              <w:jc w:val="left"/>
              <w:rPr>
                <w:lang w:val="sr-Latn-CS"/>
              </w:rPr>
            </w:pPr>
            <w:r>
              <w:rPr>
                <w:lang w:val="sr-Latn-CS"/>
              </w:rPr>
              <w:t xml:space="preserve">Ugradbena dužina: </w:t>
            </w:r>
            <w:r w:rsidRPr="004A0EC0">
              <w:rPr>
                <w:lang w:val="sr-Latn-CS"/>
              </w:rPr>
              <w:t>L=300 mm</w:t>
            </w:r>
          </w:p>
          <w:p w14:paraId="5ABF977E"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0323AE98"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0AEDAD54"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5B1F1428"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16</w:t>
            </w:r>
            <w:r w:rsidRPr="00A1510B">
              <w:rPr>
                <w:lang w:val="sr-Latn-CS"/>
              </w:rPr>
              <w:t>. Prirubnice integralne sa zasunom trebaju biti sa grlom tip B1.</w:t>
            </w:r>
          </w:p>
          <w:p w14:paraId="52552C8B"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289AC23D" w14:textId="77777777" w:rsidR="009E33B9" w:rsidRPr="00A1510B" w:rsidRDefault="009E33B9" w:rsidP="009E33B9">
            <w:pPr>
              <w:numPr>
                <w:ilvl w:val="0"/>
                <w:numId w:val="31"/>
              </w:numPr>
              <w:spacing w:before="0"/>
              <w:jc w:val="left"/>
              <w:rPr>
                <w:lang w:val="sr-Latn-CS"/>
              </w:rPr>
            </w:pPr>
            <w:r w:rsidRPr="00A1510B">
              <w:rPr>
                <w:lang w:val="sr-Latn-CS"/>
              </w:rPr>
              <w:t xml:space="preserve">Zaptivne površine: i na zaptivnim površinama u kućištu na sedištu i na zaptivnim površinama na zaptivnim pločama trebaju biti od tvrdog navarenog materijala na </w:t>
            </w:r>
            <w:r w:rsidRPr="00A1510B">
              <w:rPr>
                <w:lang w:val="sr-Latn-CS"/>
              </w:rPr>
              <w:lastRenderedPageBreak/>
              <w:t>bazi hroma (Cr) sa minimum 13% Cr. Takođe sloj navarenog materijala treba biti debljine minimum 3 mm u odnosu na ravnu površinu zaptivnih ploča.</w:t>
            </w:r>
          </w:p>
          <w:p w14:paraId="541A6DA8" w14:textId="77777777" w:rsidR="009E33B9"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14EDBB86" w14:textId="77777777" w:rsidR="009E33B9" w:rsidRPr="00135A58" w:rsidRDefault="009E33B9" w:rsidP="009E33B9">
            <w:pPr>
              <w:ind w:left="720"/>
              <w:rPr>
                <w:lang w:val="sr-Latn-CS"/>
              </w:rPr>
            </w:pPr>
          </w:p>
          <w:p w14:paraId="7F3FAFF5" w14:textId="77777777" w:rsidR="009E33B9" w:rsidRPr="00A1510B" w:rsidRDefault="009E33B9" w:rsidP="009E33B9">
            <w:pPr>
              <w:rPr>
                <w:lang w:val="sr-Latn-CS"/>
              </w:rPr>
            </w:pPr>
            <w:r w:rsidRPr="00A1510B">
              <w:rPr>
                <w:lang w:val="sr-Latn-CS"/>
              </w:rPr>
              <w:t>Elektromotorni pogon treba da ima sledeće tehničke karakteristike:</w:t>
            </w:r>
          </w:p>
          <w:p w14:paraId="494E579E" w14:textId="77777777" w:rsidR="009E33B9" w:rsidRPr="00207DCF" w:rsidRDefault="009E33B9" w:rsidP="009E33B9">
            <w:pPr>
              <w:numPr>
                <w:ilvl w:val="0"/>
                <w:numId w:val="31"/>
              </w:numPr>
              <w:spacing w:before="0"/>
              <w:jc w:val="left"/>
              <w:rPr>
                <w:lang w:val="sr-Latn-CS"/>
              </w:rPr>
            </w:pPr>
            <w:r w:rsidRPr="00207DCF">
              <w:rPr>
                <w:lang w:val="sr-Latn-CS"/>
              </w:rPr>
              <w:t>Stepen zaštite: IP68, uz pogon isporučiti kablovske uvodnice za IP68 zaštitu</w:t>
            </w:r>
          </w:p>
          <w:p w14:paraId="5D842DED" w14:textId="77777777" w:rsidR="009E33B9" w:rsidRPr="00207DCF" w:rsidRDefault="009E33B9" w:rsidP="009E33B9">
            <w:pPr>
              <w:numPr>
                <w:ilvl w:val="0"/>
                <w:numId w:val="31"/>
              </w:numPr>
              <w:spacing w:before="0"/>
              <w:jc w:val="left"/>
              <w:rPr>
                <w:lang w:val="sr-Latn-CS"/>
              </w:rPr>
            </w:pPr>
            <w:r w:rsidRPr="00207DCF">
              <w:rPr>
                <w:lang w:val="sr-Latn-CS"/>
              </w:rPr>
              <w:t>Ambijentalna temperatura: od T=-</w:t>
            </w:r>
            <w:r>
              <w:rPr>
                <w:lang w:val="sr-Latn-CS"/>
              </w:rPr>
              <w:t>3</w:t>
            </w:r>
            <w:r w:rsidRPr="00207DCF">
              <w:rPr>
                <w:lang w:val="sr-Latn-CS"/>
              </w:rPr>
              <w:t>0 do +</w:t>
            </w:r>
            <w:r>
              <w:rPr>
                <w:lang w:val="sr-Latn-CS"/>
              </w:rPr>
              <w:t>7</w:t>
            </w:r>
            <w:r w:rsidRPr="00207DCF">
              <w:rPr>
                <w:lang w:val="sr-Latn-CS"/>
              </w:rPr>
              <w:t>0 °C</w:t>
            </w:r>
          </w:p>
          <w:p w14:paraId="32E2BBA9" w14:textId="77777777" w:rsidR="009E33B9" w:rsidRPr="00207DCF" w:rsidRDefault="009E33B9" w:rsidP="009E33B9">
            <w:pPr>
              <w:numPr>
                <w:ilvl w:val="0"/>
                <w:numId w:val="31"/>
              </w:numPr>
              <w:spacing w:before="0"/>
              <w:jc w:val="left"/>
              <w:rPr>
                <w:lang w:val="sr-Latn-CS"/>
              </w:rPr>
            </w:pPr>
            <w:r w:rsidRPr="00207DCF">
              <w:rPr>
                <w:lang w:val="sr-Latn-CS"/>
              </w:rPr>
              <w:t>Broj obrtaja izlaznog vratila: n=45  1/min</w:t>
            </w:r>
          </w:p>
          <w:p w14:paraId="3F45FEB6" w14:textId="77777777" w:rsidR="009E33B9" w:rsidRPr="00207DCF" w:rsidRDefault="009E33B9" w:rsidP="009E33B9">
            <w:pPr>
              <w:numPr>
                <w:ilvl w:val="0"/>
                <w:numId w:val="31"/>
              </w:numPr>
              <w:spacing w:before="0"/>
              <w:jc w:val="left"/>
              <w:rPr>
                <w:lang w:val="sr-Latn-CS"/>
              </w:rPr>
            </w:pPr>
            <w:r w:rsidRPr="00207DCF">
              <w:rPr>
                <w:lang w:val="sr-Latn-CS"/>
              </w:rPr>
              <w:t>Minimalni obrtni moment/maksimalni obrtni moment: Tmin/Tmax = 20 Nm/60 Nm, podešavanje momenta na brojčanoj skali</w:t>
            </w:r>
          </w:p>
          <w:p w14:paraId="7B496E6B" w14:textId="77777777" w:rsidR="009E33B9" w:rsidRPr="00207DCF" w:rsidRDefault="009E33B9" w:rsidP="009E33B9">
            <w:pPr>
              <w:numPr>
                <w:ilvl w:val="0"/>
                <w:numId w:val="31"/>
              </w:numPr>
              <w:spacing w:before="0"/>
              <w:jc w:val="left"/>
              <w:rPr>
                <w:lang w:val="sr-Latn-CS"/>
              </w:rPr>
            </w:pPr>
            <w:r w:rsidRPr="00207DCF">
              <w:rPr>
                <w:lang w:val="sr-Latn-CS"/>
              </w:rPr>
              <w:t>Prirubnička veza sa adapterom: F10 prema standardu EN ISO 5210</w:t>
            </w:r>
          </w:p>
          <w:p w14:paraId="4B1E0B10" w14:textId="77777777" w:rsidR="009E33B9" w:rsidRPr="00207DCF" w:rsidRDefault="009E33B9" w:rsidP="009E33B9">
            <w:pPr>
              <w:numPr>
                <w:ilvl w:val="0"/>
                <w:numId w:val="31"/>
              </w:numPr>
              <w:spacing w:before="0"/>
              <w:jc w:val="left"/>
              <w:rPr>
                <w:lang w:val="sr-Latn-CS"/>
              </w:rPr>
            </w:pPr>
            <w:r w:rsidRPr="00207DCF">
              <w:rPr>
                <w:lang w:val="sr-Latn-CS"/>
              </w:rPr>
              <w:t>Izlaz iz elektromotornog pogona: Tip B1 prema standardu EN ISO 5210</w:t>
            </w:r>
          </w:p>
          <w:p w14:paraId="5A9B38F5" w14:textId="77777777" w:rsidR="009E33B9" w:rsidRPr="00207DCF" w:rsidRDefault="009E33B9" w:rsidP="009E33B9">
            <w:pPr>
              <w:numPr>
                <w:ilvl w:val="0"/>
                <w:numId w:val="31"/>
              </w:numPr>
              <w:spacing w:before="0"/>
              <w:jc w:val="left"/>
              <w:rPr>
                <w:lang w:val="sr-Latn-CS"/>
              </w:rPr>
            </w:pPr>
            <w:r w:rsidRPr="00207DCF">
              <w:rPr>
                <w:lang w:val="sr-Latn-CS"/>
              </w:rPr>
              <w:t>Točak za ručni pogon se kupluje (spaja) sa ručicom, isključenje kuplovanja se ostvaruje automatski kod kretanja motora</w:t>
            </w:r>
          </w:p>
          <w:p w14:paraId="0FE4E82C" w14:textId="77777777" w:rsidR="009E33B9" w:rsidRPr="00207DCF" w:rsidRDefault="009E33B9" w:rsidP="009E33B9">
            <w:pPr>
              <w:numPr>
                <w:ilvl w:val="0"/>
                <w:numId w:val="31"/>
              </w:numPr>
              <w:spacing w:before="0"/>
              <w:jc w:val="left"/>
              <w:rPr>
                <w:lang w:val="sr-Latn-CS"/>
              </w:rPr>
            </w:pPr>
            <w:r w:rsidRPr="00207DCF">
              <w:rPr>
                <w:lang w:val="sr-Latn-CS"/>
              </w:rPr>
              <w:t>Motor: trofazni asinhroni motor</w:t>
            </w:r>
          </w:p>
          <w:p w14:paraId="5BAB994E" w14:textId="77777777" w:rsidR="009E33B9" w:rsidRPr="00207DCF" w:rsidRDefault="009E33B9" w:rsidP="009E33B9">
            <w:pPr>
              <w:numPr>
                <w:ilvl w:val="0"/>
                <w:numId w:val="31"/>
              </w:numPr>
              <w:spacing w:before="0"/>
              <w:jc w:val="left"/>
              <w:rPr>
                <w:lang w:val="sr-Latn-CS"/>
              </w:rPr>
            </w:pPr>
            <w:r w:rsidRPr="00207DCF">
              <w:rPr>
                <w:lang w:val="sr-Latn-CS"/>
              </w:rPr>
              <w:t>Klasa izolacije motora: F</w:t>
            </w:r>
          </w:p>
          <w:p w14:paraId="61251D73" w14:textId="77777777" w:rsidR="009E33B9" w:rsidRPr="00207DCF" w:rsidRDefault="009E33B9" w:rsidP="009E33B9">
            <w:pPr>
              <w:numPr>
                <w:ilvl w:val="0"/>
                <w:numId w:val="31"/>
              </w:numPr>
              <w:spacing w:before="0"/>
              <w:jc w:val="left"/>
              <w:rPr>
                <w:lang w:val="sr-Latn-CS"/>
              </w:rPr>
            </w:pPr>
            <w:r w:rsidRPr="00207DCF">
              <w:rPr>
                <w:lang w:val="sr-Latn-CS"/>
              </w:rPr>
              <w:t>Termička zaštita motora u svakom namotaju</w:t>
            </w:r>
          </w:p>
          <w:p w14:paraId="67E7B5FE" w14:textId="77777777" w:rsidR="009E33B9" w:rsidRDefault="009E33B9" w:rsidP="009E33B9">
            <w:pPr>
              <w:numPr>
                <w:ilvl w:val="0"/>
                <w:numId w:val="31"/>
              </w:numPr>
              <w:spacing w:before="0"/>
              <w:jc w:val="left"/>
              <w:rPr>
                <w:lang w:val="sr-Latn-CS"/>
              </w:rPr>
            </w:pPr>
            <w:r w:rsidRPr="00207DCF">
              <w:rPr>
                <w:rFonts w:cs="Arial"/>
                <w:lang w:val="sr-Latn-RS"/>
              </w:rPr>
              <w:t>Nehabajući, bezkontaktni davač položaja ventila koji se bazira na Holovom senzoru i ima  mogućnost dvožičnog, trožičnog ili četvorožičnog vezivanja, uz sledeće karakteristike:</w:t>
            </w:r>
          </w:p>
          <w:p w14:paraId="3F3DBCB9"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07DCF" w14:paraId="514B6029" w14:textId="77777777" w:rsidTr="009E33B9">
              <w:trPr>
                <w:trHeight w:val="162"/>
                <w:jc w:val="center"/>
              </w:trPr>
              <w:tc>
                <w:tcPr>
                  <w:tcW w:w="2124" w:type="dxa"/>
                  <w:shd w:val="clear" w:color="auto" w:fill="FFFFFF"/>
                </w:tcPr>
                <w:p w14:paraId="3E7DCAD1" w14:textId="77777777" w:rsidR="009E33B9" w:rsidRPr="00207DCF" w:rsidRDefault="009E33B9" w:rsidP="009E33B9">
                  <w:pPr>
                    <w:rPr>
                      <w:lang w:val="sr-Latn-RS"/>
                    </w:rPr>
                  </w:pPr>
                </w:p>
              </w:tc>
              <w:tc>
                <w:tcPr>
                  <w:tcW w:w="4105" w:type="dxa"/>
                  <w:shd w:val="clear" w:color="auto" w:fill="E7E6E6"/>
                </w:tcPr>
                <w:p w14:paraId="7ADA83F2" w14:textId="77777777" w:rsidR="009E33B9" w:rsidRPr="00207DCF" w:rsidRDefault="009E33B9" w:rsidP="009E33B9">
                  <w:pPr>
                    <w:rPr>
                      <w:lang w:val="sr-Latn-RS"/>
                    </w:rPr>
                  </w:pPr>
                  <w:r w:rsidRPr="00207DCF">
                    <w:rPr>
                      <w:lang w:val="sr-Latn-RS"/>
                    </w:rPr>
                    <w:t>Trožično ili četvorožično vezivanje</w:t>
                  </w:r>
                </w:p>
              </w:tc>
              <w:tc>
                <w:tcPr>
                  <w:tcW w:w="3112" w:type="dxa"/>
                  <w:shd w:val="clear" w:color="auto" w:fill="E7E6E6"/>
                </w:tcPr>
                <w:p w14:paraId="2C04DAD1" w14:textId="77777777" w:rsidR="009E33B9" w:rsidRPr="00207DCF" w:rsidRDefault="009E33B9" w:rsidP="009E33B9">
                  <w:pPr>
                    <w:rPr>
                      <w:lang w:val="sr-Latn-RS"/>
                    </w:rPr>
                  </w:pPr>
                  <w:r w:rsidRPr="00207DCF">
                    <w:rPr>
                      <w:lang w:val="sr-Latn-RS"/>
                    </w:rPr>
                    <w:t>Dvožično vezivanje</w:t>
                  </w:r>
                </w:p>
              </w:tc>
            </w:tr>
            <w:tr w:rsidR="009E33B9" w:rsidRPr="00207DCF" w14:paraId="2030A386" w14:textId="77777777" w:rsidTr="009E33B9">
              <w:trPr>
                <w:trHeight w:val="162"/>
                <w:jc w:val="center"/>
              </w:trPr>
              <w:tc>
                <w:tcPr>
                  <w:tcW w:w="2124" w:type="dxa"/>
                  <w:shd w:val="clear" w:color="auto" w:fill="auto"/>
                </w:tcPr>
                <w:p w14:paraId="53B4F5BC" w14:textId="77777777" w:rsidR="009E33B9" w:rsidRPr="00207DCF" w:rsidRDefault="009E33B9" w:rsidP="009E33B9">
                  <w:pPr>
                    <w:rPr>
                      <w:vertAlign w:val="subscript"/>
                      <w:lang w:val="sr-Latn-RS"/>
                    </w:rPr>
                  </w:pPr>
                  <w:r w:rsidRPr="00207DCF">
                    <w:rPr>
                      <w:lang w:val="sr-Latn-RS"/>
                    </w:rPr>
                    <w:t>Izlazna struja I</w:t>
                  </w:r>
                  <w:r w:rsidRPr="00207DCF">
                    <w:rPr>
                      <w:vertAlign w:val="subscript"/>
                      <w:lang w:val="sr-Latn-RS"/>
                    </w:rPr>
                    <w:t>A</w:t>
                  </w:r>
                </w:p>
              </w:tc>
              <w:tc>
                <w:tcPr>
                  <w:tcW w:w="4105" w:type="dxa"/>
                  <w:shd w:val="clear" w:color="auto" w:fill="auto"/>
                </w:tcPr>
                <w:p w14:paraId="60441C44" w14:textId="77777777" w:rsidR="009E33B9" w:rsidRPr="00207DCF" w:rsidRDefault="009E33B9" w:rsidP="009E33B9">
                  <w:pPr>
                    <w:rPr>
                      <w:lang w:val="sr-Latn-RS"/>
                    </w:rPr>
                  </w:pPr>
                  <w:r w:rsidRPr="00207DCF">
                    <w:rPr>
                      <w:lang w:val="sr-Latn-RS"/>
                    </w:rPr>
                    <w:t>0-20 mA ili 4-20 mA</w:t>
                  </w:r>
                </w:p>
              </w:tc>
              <w:tc>
                <w:tcPr>
                  <w:tcW w:w="3112" w:type="dxa"/>
                  <w:shd w:val="clear" w:color="auto" w:fill="auto"/>
                </w:tcPr>
                <w:p w14:paraId="2FFD36EB" w14:textId="77777777" w:rsidR="009E33B9" w:rsidRPr="00207DCF" w:rsidRDefault="009E33B9" w:rsidP="009E33B9">
                  <w:pPr>
                    <w:rPr>
                      <w:lang w:val="sr-Latn-RS"/>
                    </w:rPr>
                  </w:pPr>
                  <w:r w:rsidRPr="00207DCF">
                    <w:rPr>
                      <w:lang w:val="sr-Latn-RS"/>
                    </w:rPr>
                    <w:t>4-20 mA</w:t>
                  </w:r>
                </w:p>
              </w:tc>
            </w:tr>
            <w:tr w:rsidR="009E33B9" w:rsidRPr="00207DCF" w14:paraId="064ED639" w14:textId="77777777" w:rsidTr="009E33B9">
              <w:trPr>
                <w:trHeight w:val="162"/>
                <w:jc w:val="center"/>
              </w:trPr>
              <w:tc>
                <w:tcPr>
                  <w:tcW w:w="2124" w:type="dxa"/>
                  <w:shd w:val="clear" w:color="auto" w:fill="auto"/>
                </w:tcPr>
                <w:p w14:paraId="04FE1078" w14:textId="77777777" w:rsidR="009E33B9" w:rsidRPr="00207DCF" w:rsidRDefault="009E33B9" w:rsidP="009E33B9">
                  <w:pPr>
                    <w:rPr>
                      <w:vertAlign w:val="subscript"/>
                      <w:lang w:val="sr-Latn-RS"/>
                    </w:rPr>
                  </w:pPr>
                  <w:r w:rsidRPr="00207DCF">
                    <w:rPr>
                      <w:lang w:val="sr-Latn-RS"/>
                    </w:rPr>
                    <w:t>Napajanje U</w:t>
                  </w:r>
                  <w:r w:rsidRPr="00207DCF">
                    <w:rPr>
                      <w:vertAlign w:val="subscript"/>
                      <w:lang w:val="sr-Latn-RS"/>
                    </w:rPr>
                    <w:t>V</w:t>
                  </w:r>
                </w:p>
              </w:tc>
              <w:tc>
                <w:tcPr>
                  <w:tcW w:w="4105" w:type="dxa"/>
                  <w:shd w:val="clear" w:color="auto" w:fill="auto"/>
                </w:tcPr>
                <w:p w14:paraId="21CA7555" w14:textId="77777777" w:rsidR="009E33B9" w:rsidRPr="00207DCF" w:rsidRDefault="009E33B9" w:rsidP="009E33B9">
                  <w:pPr>
                    <w:rPr>
                      <w:lang w:val="sr-Latn-RS"/>
                    </w:rPr>
                  </w:pPr>
                  <w:r w:rsidRPr="00207DCF">
                    <w:rPr>
                      <w:lang w:val="sr-Latn-RS"/>
                    </w:rPr>
                    <w:t>24 V DC (18-32 V)</w:t>
                  </w:r>
                </w:p>
              </w:tc>
              <w:tc>
                <w:tcPr>
                  <w:tcW w:w="3112" w:type="dxa"/>
                  <w:shd w:val="clear" w:color="auto" w:fill="auto"/>
                </w:tcPr>
                <w:p w14:paraId="6F03F805" w14:textId="77777777" w:rsidR="009E33B9" w:rsidRPr="00207DCF" w:rsidRDefault="009E33B9" w:rsidP="009E33B9">
                  <w:pPr>
                    <w:rPr>
                      <w:lang w:val="sr-Latn-RS"/>
                    </w:rPr>
                  </w:pPr>
                  <w:r w:rsidRPr="00207DCF">
                    <w:rPr>
                      <w:lang w:val="sr-Latn-RS"/>
                    </w:rPr>
                    <w:t>24 V DC (18-32 V)</w:t>
                  </w:r>
                </w:p>
              </w:tc>
            </w:tr>
            <w:tr w:rsidR="009E33B9" w:rsidRPr="00207DCF" w14:paraId="5EF4CD33" w14:textId="77777777" w:rsidTr="009E33B9">
              <w:trPr>
                <w:trHeight w:val="325"/>
                <w:jc w:val="center"/>
              </w:trPr>
              <w:tc>
                <w:tcPr>
                  <w:tcW w:w="2124" w:type="dxa"/>
                  <w:shd w:val="clear" w:color="auto" w:fill="auto"/>
                </w:tcPr>
                <w:p w14:paraId="197D0CAB" w14:textId="77777777" w:rsidR="009E33B9" w:rsidRPr="00207DCF" w:rsidRDefault="009E33B9" w:rsidP="009E33B9">
                  <w:pPr>
                    <w:rPr>
                      <w:lang w:val="sr-Latn-RS"/>
                    </w:rPr>
                  </w:pPr>
                  <w:r w:rsidRPr="00207DCF">
                    <w:rPr>
                      <w:lang w:val="sr-Latn-RS"/>
                    </w:rPr>
                    <w:t>Maksimalna potrošnja struje</w:t>
                  </w:r>
                </w:p>
              </w:tc>
              <w:tc>
                <w:tcPr>
                  <w:tcW w:w="4105" w:type="dxa"/>
                  <w:shd w:val="clear" w:color="auto" w:fill="auto"/>
                </w:tcPr>
                <w:p w14:paraId="6D5BCC4B" w14:textId="77777777" w:rsidR="009E33B9" w:rsidRPr="00207DCF" w:rsidRDefault="009E33B9" w:rsidP="009E33B9">
                  <w:pPr>
                    <w:rPr>
                      <w:lang w:val="sr-Latn-RS"/>
                    </w:rPr>
                  </w:pPr>
                  <w:r w:rsidRPr="00207DCF">
                    <w:rPr>
                      <w:lang w:val="sr-Latn-RS"/>
                    </w:rPr>
                    <w:t>26 mA kad je isključena LED signalizacija; 27 mA kad je uključena LED signalizacija</w:t>
                  </w:r>
                </w:p>
              </w:tc>
              <w:tc>
                <w:tcPr>
                  <w:tcW w:w="3112" w:type="dxa"/>
                  <w:shd w:val="clear" w:color="auto" w:fill="auto"/>
                </w:tcPr>
                <w:p w14:paraId="75B940B8" w14:textId="77777777" w:rsidR="009E33B9" w:rsidRPr="00207DCF" w:rsidRDefault="009E33B9" w:rsidP="009E33B9">
                  <w:pPr>
                    <w:rPr>
                      <w:lang w:val="sr-Latn-RS"/>
                    </w:rPr>
                  </w:pPr>
                  <w:r w:rsidRPr="00207DCF">
                    <w:rPr>
                      <w:lang w:val="sr-Latn-RS"/>
                    </w:rPr>
                    <w:t>20 mA</w:t>
                  </w:r>
                </w:p>
              </w:tc>
            </w:tr>
            <w:tr w:rsidR="009E33B9" w:rsidRPr="00207DCF" w14:paraId="2CE920EB" w14:textId="77777777" w:rsidTr="009E33B9">
              <w:trPr>
                <w:trHeight w:val="336"/>
                <w:jc w:val="center"/>
              </w:trPr>
              <w:tc>
                <w:tcPr>
                  <w:tcW w:w="2124" w:type="dxa"/>
                  <w:shd w:val="clear" w:color="auto" w:fill="auto"/>
                </w:tcPr>
                <w:p w14:paraId="70710F31" w14:textId="77777777" w:rsidR="009E33B9" w:rsidRPr="00207DCF" w:rsidRDefault="009E33B9" w:rsidP="009E33B9">
                  <w:pPr>
                    <w:rPr>
                      <w:lang w:val="sr-Latn-RS"/>
                    </w:rPr>
                  </w:pPr>
                  <w:r w:rsidRPr="00207DCF">
                    <w:rPr>
                      <w:lang w:val="sr-Latn-RS"/>
                    </w:rPr>
                    <w:t>Maksimalno  opterećenje</w:t>
                  </w:r>
                </w:p>
              </w:tc>
              <w:tc>
                <w:tcPr>
                  <w:tcW w:w="4105" w:type="dxa"/>
                  <w:shd w:val="clear" w:color="auto" w:fill="auto"/>
                </w:tcPr>
                <w:p w14:paraId="3C60B9B2" w14:textId="77777777" w:rsidR="009E33B9" w:rsidRPr="00207DCF" w:rsidRDefault="009E33B9" w:rsidP="009E33B9">
                  <w:pPr>
                    <w:rPr>
                      <w:lang w:val="sr-Latn-RS"/>
                    </w:rPr>
                  </w:pPr>
                  <w:r w:rsidRPr="00207DCF">
                    <w:rPr>
                      <w:lang w:val="sr-Latn-RS"/>
                    </w:rPr>
                    <w:t>600 Ω</w:t>
                  </w:r>
                </w:p>
              </w:tc>
              <w:tc>
                <w:tcPr>
                  <w:tcW w:w="3112" w:type="dxa"/>
                  <w:shd w:val="clear" w:color="auto" w:fill="auto"/>
                </w:tcPr>
                <w:p w14:paraId="65C0B4E8" w14:textId="77777777" w:rsidR="009E33B9" w:rsidRPr="00207DCF" w:rsidRDefault="009E33B9" w:rsidP="009E33B9">
                  <w:pPr>
                    <w:rPr>
                      <w:lang w:val="sr-Latn-RS"/>
                    </w:rPr>
                  </w:pPr>
                  <w:r w:rsidRPr="00207DCF">
                    <w:rPr>
                      <w:lang w:val="sr-Latn-RS"/>
                    </w:rPr>
                    <w:t>(U</w:t>
                  </w:r>
                  <w:r w:rsidRPr="00207DCF">
                    <w:rPr>
                      <w:vertAlign w:val="subscript"/>
                      <w:lang w:val="sr-Latn-RS"/>
                    </w:rPr>
                    <w:t>V</w:t>
                  </w:r>
                  <w:r w:rsidRPr="00207DCF">
                    <w:rPr>
                      <w:lang w:val="sr-Latn-RS"/>
                    </w:rPr>
                    <w:t>-12 V)/20 mA</w:t>
                  </w:r>
                </w:p>
              </w:tc>
            </w:tr>
            <w:tr w:rsidR="009E33B9" w:rsidRPr="00207DCF" w14:paraId="6A0347A9" w14:textId="77777777" w:rsidTr="009E33B9">
              <w:trPr>
                <w:trHeight w:val="325"/>
                <w:jc w:val="center"/>
              </w:trPr>
              <w:tc>
                <w:tcPr>
                  <w:tcW w:w="2124" w:type="dxa"/>
                  <w:shd w:val="clear" w:color="auto" w:fill="auto"/>
                </w:tcPr>
                <w:p w14:paraId="06A09BC9" w14:textId="77777777" w:rsidR="009E33B9" w:rsidRPr="00207DCF" w:rsidRDefault="009E33B9" w:rsidP="009E33B9">
                  <w:pPr>
                    <w:rPr>
                      <w:lang w:val="sr-Latn-RS"/>
                    </w:rPr>
                  </w:pPr>
                  <w:r w:rsidRPr="00207DCF">
                    <w:rPr>
                      <w:lang w:val="sr-Latn-RS"/>
                    </w:rPr>
                    <w:t>Uticaj napajanja na merenje položaja</w:t>
                  </w:r>
                </w:p>
              </w:tc>
              <w:tc>
                <w:tcPr>
                  <w:tcW w:w="4105" w:type="dxa"/>
                  <w:shd w:val="clear" w:color="auto" w:fill="auto"/>
                  <w:vAlign w:val="center"/>
                </w:tcPr>
                <w:p w14:paraId="5A851B46" w14:textId="77777777" w:rsidR="009E33B9" w:rsidRPr="00207DCF" w:rsidRDefault="009E33B9" w:rsidP="009E33B9">
                  <w:pPr>
                    <w:rPr>
                      <w:lang w:val="sr-Latn-RS"/>
                    </w:rPr>
                  </w:pPr>
                  <w:r w:rsidRPr="00207DCF">
                    <w:rPr>
                      <w:lang w:val="sr-Latn-RS"/>
                    </w:rPr>
                    <w:t>0,1 %</w:t>
                  </w:r>
                </w:p>
              </w:tc>
              <w:tc>
                <w:tcPr>
                  <w:tcW w:w="3112" w:type="dxa"/>
                  <w:shd w:val="clear" w:color="auto" w:fill="auto"/>
                  <w:vAlign w:val="center"/>
                </w:tcPr>
                <w:p w14:paraId="3F74418B" w14:textId="77777777" w:rsidR="009E33B9" w:rsidRPr="00207DCF" w:rsidRDefault="009E33B9" w:rsidP="009E33B9">
                  <w:pPr>
                    <w:rPr>
                      <w:lang w:val="sr-Latn-RS"/>
                    </w:rPr>
                  </w:pPr>
                  <w:r w:rsidRPr="00207DCF">
                    <w:rPr>
                      <w:lang w:val="sr-Latn-RS"/>
                    </w:rPr>
                    <w:t>0,1 %</w:t>
                  </w:r>
                </w:p>
              </w:tc>
            </w:tr>
            <w:tr w:rsidR="009E33B9" w:rsidRPr="00207DCF" w14:paraId="614B30D4" w14:textId="77777777" w:rsidTr="009E33B9">
              <w:trPr>
                <w:trHeight w:val="325"/>
                <w:jc w:val="center"/>
              </w:trPr>
              <w:tc>
                <w:tcPr>
                  <w:tcW w:w="2124" w:type="dxa"/>
                  <w:shd w:val="clear" w:color="auto" w:fill="auto"/>
                </w:tcPr>
                <w:p w14:paraId="1AE11A41" w14:textId="77777777" w:rsidR="009E33B9" w:rsidRPr="00207DCF" w:rsidRDefault="009E33B9" w:rsidP="009E33B9">
                  <w:pPr>
                    <w:rPr>
                      <w:lang w:val="sr-Latn-RS"/>
                    </w:rPr>
                  </w:pPr>
                  <w:r w:rsidRPr="00207DCF">
                    <w:rPr>
                      <w:lang w:val="sr-Latn-RS"/>
                    </w:rPr>
                    <w:t xml:space="preserve">Uticaj opterećenja na </w:t>
                  </w:r>
                  <w:r w:rsidRPr="00207DCF">
                    <w:rPr>
                      <w:lang w:val="sr-Latn-RS"/>
                    </w:rPr>
                    <w:lastRenderedPageBreak/>
                    <w:t>merenje položaja</w:t>
                  </w:r>
                </w:p>
              </w:tc>
              <w:tc>
                <w:tcPr>
                  <w:tcW w:w="4105" w:type="dxa"/>
                  <w:shd w:val="clear" w:color="auto" w:fill="auto"/>
                  <w:vAlign w:val="center"/>
                </w:tcPr>
                <w:p w14:paraId="48B8ECC1" w14:textId="77777777" w:rsidR="009E33B9" w:rsidRPr="00207DCF" w:rsidRDefault="009E33B9" w:rsidP="009E33B9">
                  <w:pPr>
                    <w:rPr>
                      <w:lang w:val="sr-Latn-RS"/>
                    </w:rPr>
                  </w:pPr>
                  <w:r w:rsidRPr="00207DCF">
                    <w:rPr>
                      <w:lang w:val="sr-Latn-RS"/>
                    </w:rPr>
                    <w:lastRenderedPageBreak/>
                    <w:t>0,1%</w:t>
                  </w:r>
                </w:p>
              </w:tc>
              <w:tc>
                <w:tcPr>
                  <w:tcW w:w="3112" w:type="dxa"/>
                  <w:shd w:val="clear" w:color="auto" w:fill="auto"/>
                  <w:vAlign w:val="center"/>
                </w:tcPr>
                <w:p w14:paraId="795F8A57" w14:textId="77777777" w:rsidR="009E33B9" w:rsidRPr="00207DCF" w:rsidRDefault="009E33B9" w:rsidP="009E33B9">
                  <w:pPr>
                    <w:rPr>
                      <w:lang w:val="sr-Latn-RS"/>
                    </w:rPr>
                  </w:pPr>
                  <w:r w:rsidRPr="00207DCF">
                    <w:rPr>
                      <w:lang w:val="sr-Latn-RS"/>
                    </w:rPr>
                    <w:t>0,1 %</w:t>
                  </w:r>
                </w:p>
              </w:tc>
            </w:tr>
            <w:tr w:rsidR="009E33B9" w:rsidRPr="00207DCF" w14:paraId="596459D2" w14:textId="77777777" w:rsidTr="009E33B9">
              <w:trPr>
                <w:trHeight w:val="336"/>
                <w:jc w:val="center"/>
              </w:trPr>
              <w:tc>
                <w:tcPr>
                  <w:tcW w:w="2124" w:type="dxa"/>
                  <w:shd w:val="clear" w:color="auto" w:fill="auto"/>
                </w:tcPr>
                <w:p w14:paraId="1C9D0D5C" w14:textId="77777777" w:rsidR="009E33B9" w:rsidRPr="00207DCF" w:rsidRDefault="009E33B9" w:rsidP="009E33B9">
                  <w:pPr>
                    <w:rPr>
                      <w:lang w:val="sr-Latn-RS"/>
                    </w:rPr>
                  </w:pPr>
                  <w:r w:rsidRPr="00207DCF">
                    <w:rPr>
                      <w:lang w:val="sr-Latn-RS"/>
                    </w:rPr>
                    <w:lastRenderedPageBreak/>
                    <w:t>Uticaj temperature na merenje položaja</w:t>
                  </w:r>
                </w:p>
              </w:tc>
              <w:tc>
                <w:tcPr>
                  <w:tcW w:w="4105" w:type="dxa"/>
                  <w:shd w:val="clear" w:color="auto" w:fill="auto"/>
                </w:tcPr>
                <w:p w14:paraId="50163BD1" w14:textId="77777777" w:rsidR="009E33B9" w:rsidRPr="00207DCF" w:rsidRDefault="009E33B9" w:rsidP="009E33B9">
                  <w:pPr>
                    <w:rPr>
                      <w:lang w:val="sr-Latn-RS"/>
                    </w:rPr>
                  </w:pPr>
                  <w:r w:rsidRPr="00207DCF">
                    <w:rPr>
                      <w:lang w:val="sr-Latn-RS"/>
                    </w:rPr>
                    <w:t>&lt;0,1 ‰/K</w:t>
                  </w:r>
                </w:p>
              </w:tc>
              <w:tc>
                <w:tcPr>
                  <w:tcW w:w="3112" w:type="dxa"/>
                  <w:shd w:val="clear" w:color="auto" w:fill="auto"/>
                </w:tcPr>
                <w:p w14:paraId="0001A004" w14:textId="77777777" w:rsidR="009E33B9" w:rsidRPr="00207DCF" w:rsidRDefault="009E33B9" w:rsidP="009E33B9">
                  <w:pPr>
                    <w:rPr>
                      <w:lang w:val="sr-Latn-RS"/>
                    </w:rPr>
                  </w:pPr>
                  <w:r w:rsidRPr="00207DCF">
                    <w:rPr>
                      <w:lang w:val="sr-Latn-RS"/>
                    </w:rPr>
                    <w:t>&lt;0,1 ‰/K</w:t>
                  </w:r>
                </w:p>
              </w:tc>
            </w:tr>
            <w:tr w:rsidR="009E33B9" w:rsidRPr="00FC1656" w14:paraId="7E93DD8C" w14:textId="77777777" w:rsidTr="009E33B9">
              <w:trPr>
                <w:trHeight w:val="325"/>
                <w:jc w:val="center"/>
              </w:trPr>
              <w:tc>
                <w:tcPr>
                  <w:tcW w:w="2124" w:type="dxa"/>
                  <w:shd w:val="clear" w:color="auto" w:fill="auto"/>
                </w:tcPr>
                <w:p w14:paraId="79D6B91C" w14:textId="77777777" w:rsidR="009E33B9" w:rsidRPr="00207DCF" w:rsidRDefault="009E33B9" w:rsidP="009E33B9">
                  <w:pPr>
                    <w:rPr>
                      <w:lang w:val="sr-Latn-RS"/>
                    </w:rPr>
                  </w:pPr>
                  <w:r w:rsidRPr="00207DCF">
                    <w:rPr>
                      <w:lang w:val="sr-Latn-RS"/>
                    </w:rPr>
                    <w:t>Radna temperatura ambijenta</w:t>
                  </w:r>
                </w:p>
              </w:tc>
              <w:tc>
                <w:tcPr>
                  <w:tcW w:w="4105" w:type="dxa"/>
                  <w:shd w:val="clear" w:color="auto" w:fill="auto"/>
                </w:tcPr>
                <w:p w14:paraId="3D885D7C" w14:textId="77777777" w:rsidR="009E33B9" w:rsidRPr="00207DCF"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c>
                <w:tcPr>
                  <w:tcW w:w="3112" w:type="dxa"/>
                  <w:shd w:val="clear" w:color="auto" w:fill="auto"/>
                </w:tcPr>
                <w:p w14:paraId="337730B2" w14:textId="77777777" w:rsidR="009E33B9" w:rsidRPr="00FC1656" w:rsidRDefault="009E33B9" w:rsidP="009E33B9">
                  <w:pPr>
                    <w:rPr>
                      <w:lang w:val="sr-Latn-RS"/>
                    </w:rPr>
                  </w:pPr>
                  <w:r>
                    <w:rPr>
                      <w:lang w:val="sr-Latn-RS"/>
                    </w:rPr>
                    <w:t>-30</w:t>
                  </w:r>
                  <w:r w:rsidRPr="00207DCF">
                    <w:rPr>
                      <w:lang w:val="sr-Latn-RS"/>
                    </w:rPr>
                    <w:t xml:space="preserve"> ˚C do +</w:t>
                  </w:r>
                  <w:r>
                    <w:rPr>
                      <w:lang w:val="sr-Latn-RS"/>
                    </w:rPr>
                    <w:t>7</w:t>
                  </w:r>
                  <w:r w:rsidRPr="00207DCF">
                    <w:rPr>
                      <w:lang w:val="sr-Latn-RS"/>
                    </w:rPr>
                    <w:t>0 ˚C</w:t>
                  </w:r>
                </w:p>
              </w:tc>
            </w:tr>
          </w:tbl>
          <w:p w14:paraId="09A74F9B" w14:textId="77777777" w:rsidR="009E33B9" w:rsidRPr="0062232C" w:rsidRDefault="009E33B9" w:rsidP="009E33B9">
            <w:pPr>
              <w:rPr>
                <w:highlight w:val="red"/>
                <w:lang w:val="sr-Latn-CS"/>
              </w:rPr>
            </w:pPr>
          </w:p>
          <w:p w14:paraId="72A597A4" w14:textId="77777777" w:rsidR="009E33B9" w:rsidRPr="00207DCF" w:rsidRDefault="009E33B9" w:rsidP="009E33B9">
            <w:pPr>
              <w:numPr>
                <w:ilvl w:val="0"/>
                <w:numId w:val="31"/>
              </w:numPr>
              <w:spacing w:before="0"/>
              <w:jc w:val="left"/>
              <w:rPr>
                <w:lang w:val="sr-Latn-CS"/>
              </w:rPr>
            </w:pPr>
            <w:r w:rsidRPr="00207DCF">
              <w:rPr>
                <w:lang w:val="sr-Latn-CS"/>
              </w:rPr>
              <w:t>Četiri granična krajnja prekidača (dva za otvaranje + dva za zatvaranje)</w:t>
            </w:r>
          </w:p>
          <w:p w14:paraId="55B76078" w14:textId="77777777" w:rsidR="009E33B9" w:rsidRPr="00207DCF" w:rsidRDefault="009E33B9" w:rsidP="009E33B9">
            <w:pPr>
              <w:numPr>
                <w:ilvl w:val="0"/>
                <w:numId w:val="31"/>
              </w:numPr>
              <w:spacing w:before="0"/>
              <w:jc w:val="left"/>
              <w:rPr>
                <w:lang w:val="sr-Latn-CS"/>
              </w:rPr>
            </w:pPr>
            <w:r w:rsidRPr="00207DCF">
              <w:rPr>
                <w:lang w:val="sr-Latn-CS"/>
              </w:rPr>
              <w:t>Dva momentna prekidača (jedan za otvaranje + jedan za zatvaranje)</w:t>
            </w:r>
          </w:p>
          <w:p w14:paraId="76FCB907" w14:textId="77777777" w:rsidR="009E33B9" w:rsidRPr="00207DCF" w:rsidRDefault="009E33B9" w:rsidP="009E33B9">
            <w:pPr>
              <w:numPr>
                <w:ilvl w:val="0"/>
                <w:numId w:val="31"/>
              </w:numPr>
              <w:spacing w:before="0"/>
              <w:jc w:val="left"/>
              <w:rPr>
                <w:lang w:val="sr-Latn-CS"/>
              </w:rPr>
            </w:pPr>
            <w:r w:rsidRPr="00207DCF">
              <w:rPr>
                <w:lang w:val="sr-Latn-CS"/>
              </w:rPr>
              <w:t>Napon: U=3x400 V plus minus 10%</w:t>
            </w:r>
          </w:p>
          <w:p w14:paraId="58532ECA" w14:textId="77777777" w:rsidR="009E33B9" w:rsidRPr="00207DCF" w:rsidRDefault="009E33B9" w:rsidP="009E33B9">
            <w:pPr>
              <w:numPr>
                <w:ilvl w:val="0"/>
                <w:numId w:val="31"/>
              </w:numPr>
              <w:spacing w:before="0"/>
              <w:jc w:val="left"/>
              <w:rPr>
                <w:lang w:val="sr-Latn-CS"/>
              </w:rPr>
            </w:pPr>
            <w:r w:rsidRPr="00207DCF">
              <w:rPr>
                <w:lang w:val="sr-Latn-CS"/>
              </w:rPr>
              <w:t>Frekvencija: f=50 Hz</w:t>
            </w:r>
          </w:p>
          <w:p w14:paraId="0A36CEEE" w14:textId="77777777" w:rsidR="009E33B9" w:rsidRPr="00207DCF" w:rsidRDefault="009E33B9" w:rsidP="009E33B9">
            <w:pPr>
              <w:numPr>
                <w:ilvl w:val="0"/>
                <w:numId w:val="31"/>
              </w:numPr>
              <w:spacing w:before="0"/>
              <w:jc w:val="left"/>
              <w:rPr>
                <w:lang w:val="sr-Latn-CS"/>
              </w:rPr>
            </w:pPr>
            <w:r w:rsidRPr="00207DCF">
              <w:rPr>
                <w:lang w:val="sr-Latn-CS"/>
              </w:rPr>
              <w:t>Kratkotrajni pogon (short time duty): S2-15 min</w:t>
            </w:r>
          </w:p>
          <w:p w14:paraId="73AD483D" w14:textId="77777777" w:rsidR="009E33B9" w:rsidRPr="00207DCF" w:rsidRDefault="009E33B9" w:rsidP="009E33B9">
            <w:pPr>
              <w:numPr>
                <w:ilvl w:val="0"/>
                <w:numId w:val="31"/>
              </w:numPr>
              <w:spacing w:before="0"/>
              <w:jc w:val="left"/>
              <w:rPr>
                <w:lang w:val="sr-Latn-CS"/>
              </w:rPr>
            </w:pPr>
            <w:r w:rsidRPr="00207DCF">
              <w:rPr>
                <w:lang w:val="sr-Latn-CS"/>
              </w:rPr>
              <w:t>Elektromotorni pogon prema EN 15714-2: je klase B</w:t>
            </w:r>
          </w:p>
          <w:p w14:paraId="59B94CD0" w14:textId="77777777" w:rsidR="009E33B9" w:rsidRPr="00207DCF" w:rsidRDefault="009E33B9" w:rsidP="009E33B9">
            <w:pPr>
              <w:numPr>
                <w:ilvl w:val="0"/>
                <w:numId w:val="31"/>
              </w:numPr>
              <w:spacing w:before="0"/>
              <w:jc w:val="left"/>
              <w:rPr>
                <w:lang w:val="sr-Latn-CS"/>
              </w:rPr>
            </w:pPr>
            <w:r w:rsidRPr="00207DCF">
              <w:rPr>
                <w:lang w:val="sr-Latn-CS"/>
              </w:rPr>
              <w:t>Spoj za napajanje/signalizaciju je izveden preko utičnog konektora</w:t>
            </w:r>
          </w:p>
          <w:p w14:paraId="34C49CC2" w14:textId="77777777" w:rsidR="009E33B9" w:rsidRPr="00207DCF" w:rsidRDefault="009E33B9" w:rsidP="009E33B9">
            <w:pPr>
              <w:numPr>
                <w:ilvl w:val="0"/>
                <w:numId w:val="31"/>
              </w:numPr>
              <w:spacing w:before="0"/>
              <w:jc w:val="left"/>
              <w:rPr>
                <w:lang w:val="sr-Latn-CS"/>
              </w:rPr>
            </w:pPr>
            <w:r w:rsidRPr="00207DCF">
              <w:rPr>
                <w:lang w:val="sr-Latn-CS"/>
              </w:rPr>
              <w:t>Elektromotorni pogon treba da sadrži mogućnost naknadne ugradnje upravljačke jedinice sa lokalnim kontrolama</w:t>
            </w:r>
          </w:p>
          <w:p w14:paraId="75BE861B" w14:textId="77777777" w:rsidR="009E33B9" w:rsidRPr="00207DCF" w:rsidRDefault="009E33B9" w:rsidP="009E33B9">
            <w:pPr>
              <w:numPr>
                <w:ilvl w:val="0"/>
                <w:numId w:val="31"/>
              </w:numPr>
              <w:spacing w:before="0"/>
              <w:jc w:val="left"/>
              <w:rPr>
                <w:lang w:val="sr-Latn-CS"/>
              </w:rPr>
            </w:pPr>
            <w:r w:rsidRPr="00207DCF">
              <w:rPr>
                <w:lang w:val="sr-Latn-CS"/>
              </w:rPr>
              <w:t>Elektromotorni pogon treba da sadrži grejač za sprečavanje kondenzacije u upravljačkom delu</w:t>
            </w:r>
          </w:p>
          <w:p w14:paraId="292BAC87" w14:textId="77777777" w:rsidR="009E33B9" w:rsidRDefault="009E33B9" w:rsidP="009E33B9">
            <w:pPr>
              <w:numPr>
                <w:ilvl w:val="0"/>
                <w:numId w:val="31"/>
              </w:numPr>
              <w:spacing w:before="0"/>
              <w:jc w:val="left"/>
              <w:rPr>
                <w:lang w:val="sr-Latn-CS"/>
              </w:rPr>
            </w:pPr>
            <w:r w:rsidRPr="00207DCF">
              <w:rPr>
                <w:lang w:val="sr-Latn-CS"/>
              </w:rPr>
              <w:t>Antikorozivna zaštita u skladu sa EN ISO 12944-2: 140 mikrometara</w:t>
            </w:r>
          </w:p>
          <w:p w14:paraId="0B866E1E" w14:textId="77777777" w:rsidR="009E33B9" w:rsidRPr="00207DCF" w:rsidRDefault="009E33B9" w:rsidP="009E33B9">
            <w:pPr>
              <w:numPr>
                <w:ilvl w:val="0"/>
                <w:numId w:val="31"/>
              </w:numPr>
              <w:spacing w:before="0"/>
              <w:jc w:val="left"/>
              <w:rPr>
                <w:lang w:val="sr-Latn-CS"/>
              </w:rPr>
            </w:pPr>
            <w:r w:rsidRPr="00207DCF">
              <w:rPr>
                <w:lang w:val="sr-Latn-CS"/>
              </w:rPr>
              <w:t>Uz zasun dostaviti atestno-tehničku dokumentaciju, kao i atestno tehničku dokumentaciju elektromotornog pogona</w:t>
            </w:r>
          </w:p>
        </w:tc>
      </w:tr>
      <w:tr w:rsidR="009E33B9" w:rsidRPr="00410691" w14:paraId="03880C9D" w14:textId="77777777" w:rsidTr="009E33B9">
        <w:trPr>
          <w:trHeight w:val="42"/>
          <w:jc w:val="center"/>
        </w:trPr>
        <w:tc>
          <w:tcPr>
            <w:tcW w:w="1278" w:type="dxa"/>
            <w:shd w:val="clear" w:color="auto" w:fill="auto"/>
            <w:vAlign w:val="center"/>
          </w:tcPr>
          <w:p w14:paraId="5E713B0D" w14:textId="77777777" w:rsidR="009E33B9" w:rsidRDefault="009E33B9" w:rsidP="009E33B9">
            <w:pPr>
              <w:jc w:val="center"/>
              <w:rPr>
                <w:b/>
              </w:rPr>
            </w:pPr>
            <w:r>
              <w:rPr>
                <w:b/>
              </w:rPr>
              <w:lastRenderedPageBreak/>
              <w:t>142/3391</w:t>
            </w:r>
          </w:p>
        </w:tc>
        <w:tc>
          <w:tcPr>
            <w:tcW w:w="1361" w:type="dxa"/>
            <w:shd w:val="clear" w:color="auto" w:fill="auto"/>
            <w:vAlign w:val="center"/>
          </w:tcPr>
          <w:p w14:paraId="38F341EE" w14:textId="77777777" w:rsidR="009E33B9" w:rsidRDefault="009E33B9" w:rsidP="009E33B9">
            <w:pPr>
              <w:jc w:val="center"/>
            </w:pPr>
            <w:r>
              <w:t>655023</w:t>
            </w:r>
          </w:p>
        </w:tc>
        <w:tc>
          <w:tcPr>
            <w:tcW w:w="6423" w:type="dxa"/>
            <w:shd w:val="clear" w:color="auto" w:fill="auto"/>
            <w:vAlign w:val="center"/>
          </w:tcPr>
          <w:p w14:paraId="673529FD"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7D98C9A4" w14:textId="77777777" w:rsidR="009E33B9" w:rsidRPr="00A1510B" w:rsidRDefault="009E33B9" w:rsidP="009E33B9">
            <w:pPr>
              <w:numPr>
                <w:ilvl w:val="0"/>
                <w:numId w:val="31"/>
              </w:numPr>
              <w:spacing w:before="0"/>
              <w:jc w:val="left"/>
              <w:rPr>
                <w:lang w:val="sr-Latn-CS"/>
              </w:rPr>
            </w:pPr>
            <w:r>
              <w:rPr>
                <w:lang w:val="sr-Latn-CS"/>
              </w:rPr>
              <w:t>Šifra artikla: 655023</w:t>
            </w:r>
          </w:p>
          <w:p w14:paraId="697C86A5" w14:textId="77777777" w:rsidR="009E33B9" w:rsidRPr="00A1510B" w:rsidRDefault="009E33B9" w:rsidP="009E33B9">
            <w:pPr>
              <w:numPr>
                <w:ilvl w:val="0"/>
                <w:numId w:val="31"/>
              </w:numPr>
              <w:spacing w:before="0"/>
              <w:jc w:val="left"/>
              <w:rPr>
                <w:lang w:val="sr-Latn-CS"/>
              </w:rPr>
            </w:pPr>
            <w:r>
              <w:rPr>
                <w:lang w:val="sr-Latn-CS"/>
              </w:rPr>
              <w:t>Nazivni prečnik: DN30</w:t>
            </w:r>
            <w:r w:rsidRPr="00A1510B">
              <w:rPr>
                <w:lang w:val="sr-Latn-CS"/>
              </w:rPr>
              <w:t>0</w:t>
            </w:r>
          </w:p>
          <w:p w14:paraId="694661B3" w14:textId="77777777" w:rsidR="009E33B9" w:rsidRPr="00A1510B" w:rsidRDefault="009E33B9" w:rsidP="009E33B9">
            <w:pPr>
              <w:numPr>
                <w:ilvl w:val="0"/>
                <w:numId w:val="31"/>
              </w:numPr>
              <w:spacing w:before="0"/>
              <w:jc w:val="left"/>
              <w:rPr>
                <w:lang w:val="sr-Latn-CS"/>
              </w:rPr>
            </w:pPr>
            <w:r>
              <w:rPr>
                <w:lang w:val="sr-Latn-CS"/>
              </w:rPr>
              <w:t>Nazivni pritisak: PN25</w:t>
            </w:r>
          </w:p>
          <w:p w14:paraId="4C1EF03C" w14:textId="77777777" w:rsidR="009E33B9" w:rsidRPr="00A1510B" w:rsidRDefault="009E33B9" w:rsidP="009E33B9">
            <w:pPr>
              <w:numPr>
                <w:ilvl w:val="0"/>
                <w:numId w:val="31"/>
              </w:numPr>
              <w:spacing w:before="0"/>
              <w:jc w:val="left"/>
              <w:rPr>
                <w:lang w:val="sr-Latn-CS"/>
              </w:rPr>
            </w:pPr>
            <w:r>
              <w:rPr>
                <w:lang w:val="sr-Latn-CS"/>
              </w:rPr>
              <w:t xml:space="preserve">Ugradbena dužina: </w:t>
            </w:r>
            <w:r w:rsidRPr="00726346">
              <w:rPr>
                <w:lang w:val="sr-Latn-CS"/>
              </w:rPr>
              <w:t>L=500 mm</w:t>
            </w:r>
          </w:p>
          <w:p w14:paraId="59F31054"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5CC63AE2"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3BCDDE2C"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63D1114E"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25</w:t>
            </w:r>
            <w:r w:rsidRPr="00A1510B">
              <w:rPr>
                <w:lang w:val="sr-Latn-CS"/>
              </w:rPr>
              <w:t>. Prirubnice integralne sa zasunom trebaju biti sa grlom tip B1.</w:t>
            </w:r>
          </w:p>
          <w:p w14:paraId="6691B693"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7F160C0D"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BD94916" w14:textId="77777777" w:rsidR="009E33B9" w:rsidRPr="00A1510B" w:rsidRDefault="009E33B9" w:rsidP="009E33B9">
            <w:pPr>
              <w:numPr>
                <w:ilvl w:val="0"/>
                <w:numId w:val="31"/>
              </w:numPr>
              <w:spacing w:before="0"/>
              <w:jc w:val="left"/>
              <w:rPr>
                <w:lang w:val="sr-Latn-CS"/>
              </w:rPr>
            </w:pPr>
            <w:r w:rsidRPr="00A1510B">
              <w:rPr>
                <w:lang w:val="sr-Latn-CS"/>
              </w:rPr>
              <w:lastRenderedPageBreak/>
              <w:t>Ispitivanja: prema standardu EN 12266-1 testiranja P10, P11 i P12</w:t>
            </w:r>
          </w:p>
          <w:p w14:paraId="29D575EF" w14:textId="77777777" w:rsidR="009E33B9" w:rsidRPr="00A1510B" w:rsidRDefault="009E33B9" w:rsidP="009E33B9">
            <w:pPr>
              <w:rPr>
                <w:lang w:val="sr-Latn-CS"/>
              </w:rPr>
            </w:pPr>
          </w:p>
          <w:p w14:paraId="7D1A1A5A" w14:textId="77777777" w:rsidR="009E33B9" w:rsidRPr="00A1510B" w:rsidRDefault="009E33B9" w:rsidP="009E33B9">
            <w:pPr>
              <w:rPr>
                <w:lang w:val="sr-Latn-CS"/>
              </w:rPr>
            </w:pPr>
            <w:r w:rsidRPr="00A1510B">
              <w:rPr>
                <w:lang w:val="sr-Latn-CS"/>
              </w:rPr>
              <w:t>Elektromotorni pogon treba da ima sledeće tehničke karakteristike:</w:t>
            </w:r>
          </w:p>
          <w:p w14:paraId="6D71E84D" w14:textId="77777777" w:rsidR="009E33B9" w:rsidRPr="004F554B" w:rsidRDefault="009E33B9" w:rsidP="009E33B9">
            <w:pPr>
              <w:numPr>
                <w:ilvl w:val="0"/>
                <w:numId w:val="31"/>
              </w:numPr>
              <w:spacing w:before="0"/>
              <w:jc w:val="left"/>
              <w:rPr>
                <w:lang w:val="sr-Latn-CS"/>
              </w:rPr>
            </w:pPr>
            <w:r w:rsidRPr="004F554B">
              <w:rPr>
                <w:lang w:val="sr-Latn-CS"/>
              </w:rPr>
              <w:t>Stepen zaštite: IP68, uz pogon isporučiti kablovske uvodnice za IP68 zaštitu</w:t>
            </w:r>
          </w:p>
          <w:p w14:paraId="45E9CAAF" w14:textId="77777777" w:rsidR="009E33B9" w:rsidRPr="004F554B" w:rsidRDefault="009E33B9" w:rsidP="009E33B9">
            <w:pPr>
              <w:numPr>
                <w:ilvl w:val="0"/>
                <w:numId w:val="31"/>
              </w:numPr>
              <w:spacing w:before="0"/>
              <w:jc w:val="left"/>
              <w:rPr>
                <w:lang w:val="sr-Latn-CS"/>
              </w:rPr>
            </w:pPr>
            <w:r w:rsidRPr="004F554B">
              <w:rPr>
                <w:lang w:val="sr-Latn-CS"/>
              </w:rPr>
              <w:t>Ambijentalna temperatura: od T=-30 do +70 °C</w:t>
            </w:r>
          </w:p>
          <w:p w14:paraId="35116707" w14:textId="77777777" w:rsidR="009E33B9" w:rsidRPr="004F554B" w:rsidRDefault="009E33B9" w:rsidP="009E33B9">
            <w:pPr>
              <w:numPr>
                <w:ilvl w:val="0"/>
                <w:numId w:val="31"/>
              </w:numPr>
              <w:spacing w:before="0"/>
              <w:jc w:val="left"/>
              <w:rPr>
                <w:lang w:val="sr-Latn-CS"/>
              </w:rPr>
            </w:pPr>
            <w:r w:rsidRPr="004F554B">
              <w:rPr>
                <w:lang w:val="sr-Latn-CS"/>
              </w:rPr>
              <w:t>Broj obrtaja izlaznog vratila: n=32  1/min</w:t>
            </w:r>
          </w:p>
          <w:p w14:paraId="77AA4E02" w14:textId="77777777" w:rsidR="009E33B9" w:rsidRPr="004F554B" w:rsidRDefault="009E33B9" w:rsidP="009E33B9">
            <w:pPr>
              <w:numPr>
                <w:ilvl w:val="0"/>
                <w:numId w:val="31"/>
              </w:numPr>
              <w:spacing w:before="0"/>
              <w:jc w:val="left"/>
              <w:rPr>
                <w:lang w:val="sr-Latn-CS"/>
              </w:rPr>
            </w:pPr>
            <w:r w:rsidRPr="004F554B">
              <w:rPr>
                <w:lang w:val="sr-Latn-CS"/>
              </w:rPr>
              <w:t xml:space="preserve">Minimalni obrtni moment/maksimalni obrtni moment: Tmin/Tmax = </w:t>
            </w:r>
            <w:r>
              <w:rPr>
                <w:lang w:val="sr-Latn-CS"/>
              </w:rPr>
              <w:t>2</w:t>
            </w:r>
            <w:r w:rsidRPr="004F554B">
              <w:rPr>
                <w:lang w:val="sr-Latn-CS"/>
              </w:rPr>
              <w:t>00 Nm/5</w:t>
            </w:r>
            <w:r>
              <w:rPr>
                <w:lang w:val="sr-Latn-CS"/>
              </w:rPr>
              <w:t>0</w:t>
            </w:r>
            <w:r w:rsidRPr="004F554B">
              <w:rPr>
                <w:lang w:val="sr-Latn-CS"/>
              </w:rPr>
              <w:t>0 Nm, podešavanje momenta na brojčanoj skali</w:t>
            </w:r>
          </w:p>
          <w:p w14:paraId="5B7F9417" w14:textId="77777777" w:rsidR="009E33B9" w:rsidRPr="004F554B" w:rsidRDefault="009E33B9" w:rsidP="009E33B9">
            <w:pPr>
              <w:numPr>
                <w:ilvl w:val="0"/>
                <w:numId w:val="31"/>
              </w:numPr>
              <w:spacing w:before="0"/>
              <w:jc w:val="left"/>
              <w:rPr>
                <w:lang w:val="sr-Latn-CS"/>
              </w:rPr>
            </w:pPr>
            <w:r w:rsidRPr="004F554B">
              <w:rPr>
                <w:lang w:val="sr-Latn-CS"/>
              </w:rPr>
              <w:t>Prirubnička veza sa adapterom: F14 prema standardu EN ISO 5210</w:t>
            </w:r>
          </w:p>
          <w:p w14:paraId="48612FD0" w14:textId="77777777" w:rsidR="009E33B9" w:rsidRPr="004F554B" w:rsidRDefault="009E33B9" w:rsidP="009E33B9">
            <w:pPr>
              <w:numPr>
                <w:ilvl w:val="0"/>
                <w:numId w:val="31"/>
              </w:numPr>
              <w:spacing w:before="0"/>
              <w:jc w:val="left"/>
              <w:rPr>
                <w:lang w:val="sr-Latn-CS"/>
              </w:rPr>
            </w:pPr>
            <w:r w:rsidRPr="004F554B">
              <w:rPr>
                <w:lang w:val="sr-Latn-CS"/>
              </w:rPr>
              <w:t>Izlaz iz elektromotornog pogona: Tip B1 prema standardu EN ISO 5210</w:t>
            </w:r>
          </w:p>
          <w:p w14:paraId="53742942" w14:textId="77777777" w:rsidR="009E33B9" w:rsidRPr="004F554B" w:rsidRDefault="009E33B9" w:rsidP="009E33B9">
            <w:pPr>
              <w:numPr>
                <w:ilvl w:val="0"/>
                <w:numId w:val="31"/>
              </w:numPr>
              <w:spacing w:before="0"/>
              <w:jc w:val="left"/>
              <w:rPr>
                <w:lang w:val="sr-Latn-CS"/>
              </w:rPr>
            </w:pPr>
            <w:r w:rsidRPr="004F554B">
              <w:rPr>
                <w:lang w:val="sr-Latn-CS"/>
              </w:rPr>
              <w:t>Točak za ručni pogon se kupluje (spaja) sa ručicom, isključenje kuplovanja se ostvaruje automatski kod kretanja motora</w:t>
            </w:r>
          </w:p>
          <w:p w14:paraId="2A5FBBFE" w14:textId="77777777" w:rsidR="009E33B9" w:rsidRPr="004F554B" w:rsidRDefault="009E33B9" w:rsidP="009E33B9">
            <w:pPr>
              <w:numPr>
                <w:ilvl w:val="0"/>
                <w:numId w:val="31"/>
              </w:numPr>
              <w:spacing w:before="0"/>
              <w:jc w:val="left"/>
              <w:rPr>
                <w:lang w:val="sr-Latn-CS"/>
              </w:rPr>
            </w:pPr>
            <w:r w:rsidRPr="004F554B">
              <w:rPr>
                <w:lang w:val="sr-Latn-CS"/>
              </w:rPr>
              <w:t>Motor: trofazni asinhroni motor</w:t>
            </w:r>
          </w:p>
          <w:p w14:paraId="35BBD225" w14:textId="77777777" w:rsidR="009E33B9" w:rsidRPr="004F554B" w:rsidRDefault="009E33B9" w:rsidP="009E33B9">
            <w:pPr>
              <w:numPr>
                <w:ilvl w:val="0"/>
                <w:numId w:val="31"/>
              </w:numPr>
              <w:spacing w:before="0"/>
              <w:jc w:val="left"/>
              <w:rPr>
                <w:lang w:val="sr-Latn-CS"/>
              </w:rPr>
            </w:pPr>
            <w:r w:rsidRPr="004F554B">
              <w:rPr>
                <w:lang w:val="sr-Latn-CS"/>
              </w:rPr>
              <w:t>Klasa izolacije motora: F</w:t>
            </w:r>
          </w:p>
          <w:p w14:paraId="0179AB3D" w14:textId="77777777" w:rsidR="009E33B9" w:rsidRPr="004F554B" w:rsidRDefault="009E33B9" w:rsidP="009E33B9">
            <w:pPr>
              <w:numPr>
                <w:ilvl w:val="0"/>
                <w:numId w:val="31"/>
              </w:numPr>
              <w:spacing w:before="0"/>
              <w:jc w:val="left"/>
              <w:rPr>
                <w:lang w:val="sr-Latn-CS"/>
              </w:rPr>
            </w:pPr>
            <w:r w:rsidRPr="004F554B">
              <w:rPr>
                <w:lang w:val="sr-Latn-CS"/>
              </w:rPr>
              <w:t>Termička zaštita motora u svakom namotaju</w:t>
            </w:r>
          </w:p>
          <w:p w14:paraId="33AAF5D0" w14:textId="77777777" w:rsidR="009E33B9" w:rsidRPr="004F554B" w:rsidRDefault="009E33B9" w:rsidP="009E33B9">
            <w:pPr>
              <w:numPr>
                <w:ilvl w:val="0"/>
                <w:numId w:val="31"/>
              </w:numPr>
              <w:spacing w:before="0"/>
              <w:jc w:val="left"/>
              <w:rPr>
                <w:lang w:val="sr-Latn-CS"/>
              </w:rPr>
            </w:pPr>
            <w:r w:rsidRPr="004F554B">
              <w:rPr>
                <w:rFonts w:cs="Arial"/>
                <w:lang w:val="sr-Latn-RS"/>
              </w:rPr>
              <w:t>Nehabajući, bezkontaktni davač položaja ventila koji se bazira na Holovom senzoru i ima  mogućnost dvožičnog, trožičnog ili četvorožičnog vezivanja, uz sledeće karakteristike:</w:t>
            </w:r>
          </w:p>
          <w:p w14:paraId="40A4FE50" w14:textId="77777777" w:rsidR="009E33B9" w:rsidRPr="004F554B"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F554B" w14:paraId="2C46001E" w14:textId="77777777" w:rsidTr="009E33B9">
              <w:trPr>
                <w:trHeight w:val="162"/>
                <w:jc w:val="center"/>
              </w:trPr>
              <w:tc>
                <w:tcPr>
                  <w:tcW w:w="2124" w:type="dxa"/>
                  <w:shd w:val="clear" w:color="auto" w:fill="FFFFFF"/>
                </w:tcPr>
                <w:p w14:paraId="14BD0890" w14:textId="77777777" w:rsidR="009E33B9" w:rsidRPr="004F554B" w:rsidRDefault="009E33B9" w:rsidP="009E33B9">
                  <w:pPr>
                    <w:rPr>
                      <w:lang w:val="sr-Latn-RS"/>
                    </w:rPr>
                  </w:pPr>
                </w:p>
              </w:tc>
              <w:tc>
                <w:tcPr>
                  <w:tcW w:w="4105" w:type="dxa"/>
                  <w:shd w:val="clear" w:color="auto" w:fill="E7E6E6"/>
                </w:tcPr>
                <w:p w14:paraId="32FE2EAA" w14:textId="77777777" w:rsidR="009E33B9" w:rsidRPr="004F554B" w:rsidRDefault="009E33B9" w:rsidP="009E33B9">
                  <w:pPr>
                    <w:rPr>
                      <w:lang w:val="sr-Latn-RS"/>
                    </w:rPr>
                  </w:pPr>
                  <w:r w:rsidRPr="004F554B">
                    <w:rPr>
                      <w:lang w:val="sr-Latn-RS"/>
                    </w:rPr>
                    <w:t>Trožično ili četvorožično vezivanje</w:t>
                  </w:r>
                </w:p>
              </w:tc>
              <w:tc>
                <w:tcPr>
                  <w:tcW w:w="3112" w:type="dxa"/>
                  <w:shd w:val="clear" w:color="auto" w:fill="E7E6E6"/>
                </w:tcPr>
                <w:p w14:paraId="5C510BFE" w14:textId="77777777" w:rsidR="009E33B9" w:rsidRPr="004F554B" w:rsidRDefault="009E33B9" w:rsidP="009E33B9">
                  <w:pPr>
                    <w:rPr>
                      <w:lang w:val="sr-Latn-RS"/>
                    </w:rPr>
                  </w:pPr>
                  <w:r w:rsidRPr="004F554B">
                    <w:rPr>
                      <w:lang w:val="sr-Latn-RS"/>
                    </w:rPr>
                    <w:t>Dvožično vezivanje</w:t>
                  </w:r>
                </w:p>
              </w:tc>
            </w:tr>
            <w:tr w:rsidR="009E33B9" w:rsidRPr="004F554B" w14:paraId="433490BB" w14:textId="77777777" w:rsidTr="009E33B9">
              <w:trPr>
                <w:trHeight w:val="162"/>
                <w:jc w:val="center"/>
              </w:trPr>
              <w:tc>
                <w:tcPr>
                  <w:tcW w:w="2124" w:type="dxa"/>
                  <w:shd w:val="clear" w:color="auto" w:fill="auto"/>
                </w:tcPr>
                <w:p w14:paraId="147F4782" w14:textId="77777777" w:rsidR="009E33B9" w:rsidRPr="004F554B" w:rsidRDefault="009E33B9" w:rsidP="009E33B9">
                  <w:pPr>
                    <w:rPr>
                      <w:vertAlign w:val="subscript"/>
                      <w:lang w:val="sr-Latn-RS"/>
                    </w:rPr>
                  </w:pPr>
                  <w:r w:rsidRPr="004F554B">
                    <w:rPr>
                      <w:lang w:val="sr-Latn-RS"/>
                    </w:rPr>
                    <w:t>Izlazna struja I</w:t>
                  </w:r>
                  <w:r w:rsidRPr="004F554B">
                    <w:rPr>
                      <w:vertAlign w:val="subscript"/>
                      <w:lang w:val="sr-Latn-RS"/>
                    </w:rPr>
                    <w:t>A</w:t>
                  </w:r>
                </w:p>
              </w:tc>
              <w:tc>
                <w:tcPr>
                  <w:tcW w:w="4105" w:type="dxa"/>
                  <w:shd w:val="clear" w:color="auto" w:fill="auto"/>
                </w:tcPr>
                <w:p w14:paraId="71E6FA13" w14:textId="77777777" w:rsidR="009E33B9" w:rsidRPr="004F554B" w:rsidRDefault="009E33B9" w:rsidP="009E33B9">
                  <w:pPr>
                    <w:rPr>
                      <w:lang w:val="sr-Latn-RS"/>
                    </w:rPr>
                  </w:pPr>
                  <w:r w:rsidRPr="004F554B">
                    <w:rPr>
                      <w:lang w:val="sr-Latn-RS"/>
                    </w:rPr>
                    <w:t>0-20 mA ili 4-20 mA</w:t>
                  </w:r>
                </w:p>
              </w:tc>
              <w:tc>
                <w:tcPr>
                  <w:tcW w:w="3112" w:type="dxa"/>
                  <w:shd w:val="clear" w:color="auto" w:fill="auto"/>
                </w:tcPr>
                <w:p w14:paraId="45149F6A" w14:textId="77777777" w:rsidR="009E33B9" w:rsidRPr="004F554B" w:rsidRDefault="009E33B9" w:rsidP="009E33B9">
                  <w:pPr>
                    <w:rPr>
                      <w:lang w:val="sr-Latn-RS"/>
                    </w:rPr>
                  </w:pPr>
                  <w:r w:rsidRPr="004F554B">
                    <w:rPr>
                      <w:lang w:val="sr-Latn-RS"/>
                    </w:rPr>
                    <w:t>4-20 mA</w:t>
                  </w:r>
                </w:p>
              </w:tc>
            </w:tr>
            <w:tr w:rsidR="009E33B9" w:rsidRPr="004F554B" w14:paraId="0ED042F8" w14:textId="77777777" w:rsidTr="009E33B9">
              <w:trPr>
                <w:trHeight w:val="162"/>
                <w:jc w:val="center"/>
              </w:trPr>
              <w:tc>
                <w:tcPr>
                  <w:tcW w:w="2124" w:type="dxa"/>
                  <w:shd w:val="clear" w:color="auto" w:fill="auto"/>
                </w:tcPr>
                <w:p w14:paraId="52A12D00" w14:textId="77777777" w:rsidR="009E33B9" w:rsidRPr="004F554B" w:rsidRDefault="009E33B9" w:rsidP="009E33B9">
                  <w:pPr>
                    <w:rPr>
                      <w:vertAlign w:val="subscript"/>
                      <w:lang w:val="sr-Latn-RS"/>
                    </w:rPr>
                  </w:pPr>
                  <w:r w:rsidRPr="004F554B">
                    <w:rPr>
                      <w:lang w:val="sr-Latn-RS"/>
                    </w:rPr>
                    <w:t>Napajanje U</w:t>
                  </w:r>
                  <w:r w:rsidRPr="004F554B">
                    <w:rPr>
                      <w:vertAlign w:val="subscript"/>
                      <w:lang w:val="sr-Latn-RS"/>
                    </w:rPr>
                    <w:t>V</w:t>
                  </w:r>
                </w:p>
              </w:tc>
              <w:tc>
                <w:tcPr>
                  <w:tcW w:w="4105" w:type="dxa"/>
                  <w:shd w:val="clear" w:color="auto" w:fill="auto"/>
                </w:tcPr>
                <w:p w14:paraId="0C483564" w14:textId="77777777" w:rsidR="009E33B9" w:rsidRPr="004F554B" w:rsidRDefault="009E33B9" w:rsidP="009E33B9">
                  <w:pPr>
                    <w:rPr>
                      <w:lang w:val="sr-Latn-RS"/>
                    </w:rPr>
                  </w:pPr>
                  <w:r w:rsidRPr="004F554B">
                    <w:rPr>
                      <w:lang w:val="sr-Latn-RS"/>
                    </w:rPr>
                    <w:t>24 V DC (18-32 V)</w:t>
                  </w:r>
                </w:p>
              </w:tc>
              <w:tc>
                <w:tcPr>
                  <w:tcW w:w="3112" w:type="dxa"/>
                  <w:shd w:val="clear" w:color="auto" w:fill="auto"/>
                </w:tcPr>
                <w:p w14:paraId="4934EF61" w14:textId="77777777" w:rsidR="009E33B9" w:rsidRPr="004F554B" w:rsidRDefault="009E33B9" w:rsidP="009E33B9">
                  <w:pPr>
                    <w:rPr>
                      <w:lang w:val="sr-Latn-RS"/>
                    </w:rPr>
                  </w:pPr>
                  <w:r w:rsidRPr="004F554B">
                    <w:rPr>
                      <w:lang w:val="sr-Latn-RS"/>
                    </w:rPr>
                    <w:t>24 V DC (18-32 V)</w:t>
                  </w:r>
                </w:p>
              </w:tc>
            </w:tr>
            <w:tr w:rsidR="009E33B9" w:rsidRPr="004F554B" w14:paraId="1EA3347F" w14:textId="77777777" w:rsidTr="009E33B9">
              <w:trPr>
                <w:trHeight w:val="325"/>
                <w:jc w:val="center"/>
              </w:trPr>
              <w:tc>
                <w:tcPr>
                  <w:tcW w:w="2124" w:type="dxa"/>
                  <w:shd w:val="clear" w:color="auto" w:fill="auto"/>
                </w:tcPr>
                <w:p w14:paraId="66A5D8B1" w14:textId="77777777" w:rsidR="009E33B9" w:rsidRPr="004F554B" w:rsidRDefault="009E33B9" w:rsidP="009E33B9">
                  <w:pPr>
                    <w:rPr>
                      <w:lang w:val="sr-Latn-RS"/>
                    </w:rPr>
                  </w:pPr>
                  <w:r w:rsidRPr="004F554B">
                    <w:rPr>
                      <w:lang w:val="sr-Latn-RS"/>
                    </w:rPr>
                    <w:t>Maksimalna potrošnja struje</w:t>
                  </w:r>
                </w:p>
              </w:tc>
              <w:tc>
                <w:tcPr>
                  <w:tcW w:w="4105" w:type="dxa"/>
                  <w:shd w:val="clear" w:color="auto" w:fill="auto"/>
                </w:tcPr>
                <w:p w14:paraId="0376EBC6" w14:textId="77777777" w:rsidR="009E33B9" w:rsidRPr="004F554B" w:rsidRDefault="009E33B9" w:rsidP="009E33B9">
                  <w:pPr>
                    <w:rPr>
                      <w:lang w:val="sr-Latn-RS"/>
                    </w:rPr>
                  </w:pPr>
                  <w:r w:rsidRPr="004F554B">
                    <w:rPr>
                      <w:lang w:val="sr-Latn-RS"/>
                    </w:rPr>
                    <w:t>26 mA kad je isključena LED signalizacija; 27 mA kad je uključena LED signalizacija</w:t>
                  </w:r>
                </w:p>
              </w:tc>
              <w:tc>
                <w:tcPr>
                  <w:tcW w:w="3112" w:type="dxa"/>
                  <w:shd w:val="clear" w:color="auto" w:fill="auto"/>
                </w:tcPr>
                <w:p w14:paraId="043FCCDF" w14:textId="77777777" w:rsidR="009E33B9" w:rsidRPr="004F554B" w:rsidRDefault="009E33B9" w:rsidP="009E33B9">
                  <w:pPr>
                    <w:rPr>
                      <w:lang w:val="sr-Latn-RS"/>
                    </w:rPr>
                  </w:pPr>
                  <w:r w:rsidRPr="004F554B">
                    <w:rPr>
                      <w:lang w:val="sr-Latn-RS"/>
                    </w:rPr>
                    <w:t>20 mA</w:t>
                  </w:r>
                </w:p>
              </w:tc>
            </w:tr>
            <w:tr w:rsidR="009E33B9" w:rsidRPr="004F554B" w14:paraId="03FEEC1B" w14:textId="77777777" w:rsidTr="009E33B9">
              <w:trPr>
                <w:trHeight w:val="336"/>
                <w:jc w:val="center"/>
              </w:trPr>
              <w:tc>
                <w:tcPr>
                  <w:tcW w:w="2124" w:type="dxa"/>
                  <w:shd w:val="clear" w:color="auto" w:fill="auto"/>
                </w:tcPr>
                <w:p w14:paraId="7621A96D" w14:textId="77777777" w:rsidR="009E33B9" w:rsidRPr="004F554B" w:rsidRDefault="009E33B9" w:rsidP="009E33B9">
                  <w:pPr>
                    <w:rPr>
                      <w:lang w:val="sr-Latn-RS"/>
                    </w:rPr>
                  </w:pPr>
                  <w:r w:rsidRPr="004F554B">
                    <w:rPr>
                      <w:lang w:val="sr-Latn-RS"/>
                    </w:rPr>
                    <w:t>Maksimalno  opterećenje</w:t>
                  </w:r>
                </w:p>
              </w:tc>
              <w:tc>
                <w:tcPr>
                  <w:tcW w:w="4105" w:type="dxa"/>
                  <w:shd w:val="clear" w:color="auto" w:fill="auto"/>
                </w:tcPr>
                <w:p w14:paraId="046DAAC5" w14:textId="77777777" w:rsidR="009E33B9" w:rsidRPr="004F554B" w:rsidRDefault="009E33B9" w:rsidP="009E33B9">
                  <w:pPr>
                    <w:rPr>
                      <w:lang w:val="sr-Latn-RS"/>
                    </w:rPr>
                  </w:pPr>
                  <w:r w:rsidRPr="004F554B">
                    <w:rPr>
                      <w:lang w:val="sr-Latn-RS"/>
                    </w:rPr>
                    <w:t>600 Ω</w:t>
                  </w:r>
                </w:p>
              </w:tc>
              <w:tc>
                <w:tcPr>
                  <w:tcW w:w="3112" w:type="dxa"/>
                  <w:shd w:val="clear" w:color="auto" w:fill="auto"/>
                </w:tcPr>
                <w:p w14:paraId="7E3CF7E4" w14:textId="77777777" w:rsidR="009E33B9" w:rsidRPr="004F554B" w:rsidRDefault="009E33B9" w:rsidP="009E33B9">
                  <w:pPr>
                    <w:rPr>
                      <w:lang w:val="sr-Latn-RS"/>
                    </w:rPr>
                  </w:pPr>
                  <w:r w:rsidRPr="004F554B">
                    <w:rPr>
                      <w:lang w:val="sr-Latn-RS"/>
                    </w:rPr>
                    <w:t>(U</w:t>
                  </w:r>
                  <w:r w:rsidRPr="004F554B">
                    <w:rPr>
                      <w:vertAlign w:val="subscript"/>
                      <w:lang w:val="sr-Latn-RS"/>
                    </w:rPr>
                    <w:t>V</w:t>
                  </w:r>
                  <w:r w:rsidRPr="004F554B">
                    <w:rPr>
                      <w:lang w:val="sr-Latn-RS"/>
                    </w:rPr>
                    <w:t>-12 V)/20 mA</w:t>
                  </w:r>
                </w:p>
              </w:tc>
            </w:tr>
            <w:tr w:rsidR="009E33B9" w:rsidRPr="004F554B" w14:paraId="0FDF781F" w14:textId="77777777" w:rsidTr="009E33B9">
              <w:trPr>
                <w:trHeight w:val="325"/>
                <w:jc w:val="center"/>
              </w:trPr>
              <w:tc>
                <w:tcPr>
                  <w:tcW w:w="2124" w:type="dxa"/>
                  <w:shd w:val="clear" w:color="auto" w:fill="auto"/>
                </w:tcPr>
                <w:p w14:paraId="65B4681A" w14:textId="77777777" w:rsidR="009E33B9" w:rsidRPr="004F554B" w:rsidRDefault="009E33B9" w:rsidP="009E33B9">
                  <w:pPr>
                    <w:rPr>
                      <w:lang w:val="sr-Latn-RS"/>
                    </w:rPr>
                  </w:pPr>
                  <w:r w:rsidRPr="004F554B">
                    <w:rPr>
                      <w:lang w:val="sr-Latn-RS"/>
                    </w:rPr>
                    <w:t>Uticaj napajanja na merenje položaja</w:t>
                  </w:r>
                </w:p>
              </w:tc>
              <w:tc>
                <w:tcPr>
                  <w:tcW w:w="4105" w:type="dxa"/>
                  <w:shd w:val="clear" w:color="auto" w:fill="auto"/>
                  <w:vAlign w:val="center"/>
                </w:tcPr>
                <w:p w14:paraId="550A924C" w14:textId="77777777" w:rsidR="009E33B9" w:rsidRPr="004F554B" w:rsidRDefault="009E33B9" w:rsidP="009E33B9">
                  <w:pPr>
                    <w:rPr>
                      <w:lang w:val="sr-Latn-RS"/>
                    </w:rPr>
                  </w:pPr>
                  <w:r w:rsidRPr="004F554B">
                    <w:rPr>
                      <w:lang w:val="sr-Latn-RS"/>
                    </w:rPr>
                    <w:t>0,1 %</w:t>
                  </w:r>
                </w:p>
              </w:tc>
              <w:tc>
                <w:tcPr>
                  <w:tcW w:w="3112" w:type="dxa"/>
                  <w:shd w:val="clear" w:color="auto" w:fill="auto"/>
                  <w:vAlign w:val="center"/>
                </w:tcPr>
                <w:p w14:paraId="119B5A2F" w14:textId="77777777" w:rsidR="009E33B9" w:rsidRPr="004F554B" w:rsidRDefault="009E33B9" w:rsidP="009E33B9">
                  <w:pPr>
                    <w:rPr>
                      <w:lang w:val="sr-Latn-RS"/>
                    </w:rPr>
                  </w:pPr>
                  <w:r w:rsidRPr="004F554B">
                    <w:rPr>
                      <w:lang w:val="sr-Latn-RS"/>
                    </w:rPr>
                    <w:t>0,1 %</w:t>
                  </w:r>
                </w:p>
              </w:tc>
            </w:tr>
            <w:tr w:rsidR="009E33B9" w:rsidRPr="004F554B" w14:paraId="299CE528" w14:textId="77777777" w:rsidTr="009E33B9">
              <w:trPr>
                <w:trHeight w:val="325"/>
                <w:jc w:val="center"/>
              </w:trPr>
              <w:tc>
                <w:tcPr>
                  <w:tcW w:w="2124" w:type="dxa"/>
                  <w:shd w:val="clear" w:color="auto" w:fill="auto"/>
                </w:tcPr>
                <w:p w14:paraId="0B0FF5D6" w14:textId="77777777" w:rsidR="009E33B9" w:rsidRPr="004F554B" w:rsidRDefault="009E33B9" w:rsidP="009E33B9">
                  <w:pPr>
                    <w:rPr>
                      <w:lang w:val="sr-Latn-RS"/>
                    </w:rPr>
                  </w:pPr>
                  <w:r w:rsidRPr="004F554B">
                    <w:rPr>
                      <w:lang w:val="sr-Latn-RS"/>
                    </w:rPr>
                    <w:t>Uticaj opterećenja na merenje položaja</w:t>
                  </w:r>
                </w:p>
              </w:tc>
              <w:tc>
                <w:tcPr>
                  <w:tcW w:w="4105" w:type="dxa"/>
                  <w:shd w:val="clear" w:color="auto" w:fill="auto"/>
                  <w:vAlign w:val="center"/>
                </w:tcPr>
                <w:p w14:paraId="7E56CB89" w14:textId="77777777" w:rsidR="009E33B9" w:rsidRPr="004F554B" w:rsidRDefault="009E33B9" w:rsidP="009E33B9">
                  <w:pPr>
                    <w:rPr>
                      <w:lang w:val="sr-Latn-RS"/>
                    </w:rPr>
                  </w:pPr>
                  <w:r w:rsidRPr="004F554B">
                    <w:rPr>
                      <w:lang w:val="sr-Latn-RS"/>
                    </w:rPr>
                    <w:t>0,1%</w:t>
                  </w:r>
                </w:p>
              </w:tc>
              <w:tc>
                <w:tcPr>
                  <w:tcW w:w="3112" w:type="dxa"/>
                  <w:shd w:val="clear" w:color="auto" w:fill="auto"/>
                  <w:vAlign w:val="center"/>
                </w:tcPr>
                <w:p w14:paraId="62CB3AD5" w14:textId="77777777" w:rsidR="009E33B9" w:rsidRPr="004F554B" w:rsidRDefault="009E33B9" w:rsidP="009E33B9">
                  <w:pPr>
                    <w:rPr>
                      <w:lang w:val="sr-Latn-RS"/>
                    </w:rPr>
                  </w:pPr>
                  <w:r w:rsidRPr="004F554B">
                    <w:rPr>
                      <w:lang w:val="sr-Latn-RS"/>
                    </w:rPr>
                    <w:t>0,1 %</w:t>
                  </w:r>
                </w:p>
              </w:tc>
            </w:tr>
            <w:tr w:rsidR="009E33B9" w:rsidRPr="004F554B" w14:paraId="47D41D0D" w14:textId="77777777" w:rsidTr="009E33B9">
              <w:trPr>
                <w:trHeight w:val="336"/>
                <w:jc w:val="center"/>
              </w:trPr>
              <w:tc>
                <w:tcPr>
                  <w:tcW w:w="2124" w:type="dxa"/>
                  <w:shd w:val="clear" w:color="auto" w:fill="auto"/>
                </w:tcPr>
                <w:p w14:paraId="030FF8F7" w14:textId="77777777" w:rsidR="009E33B9" w:rsidRPr="004F554B" w:rsidRDefault="009E33B9" w:rsidP="009E33B9">
                  <w:pPr>
                    <w:rPr>
                      <w:lang w:val="sr-Latn-RS"/>
                    </w:rPr>
                  </w:pPr>
                  <w:r w:rsidRPr="004F554B">
                    <w:rPr>
                      <w:lang w:val="sr-Latn-RS"/>
                    </w:rPr>
                    <w:lastRenderedPageBreak/>
                    <w:t>Uticaj temperature na merenje položaja</w:t>
                  </w:r>
                </w:p>
              </w:tc>
              <w:tc>
                <w:tcPr>
                  <w:tcW w:w="4105" w:type="dxa"/>
                  <w:shd w:val="clear" w:color="auto" w:fill="auto"/>
                </w:tcPr>
                <w:p w14:paraId="16CECF82" w14:textId="77777777" w:rsidR="009E33B9" w:rsidRPr="004F554B" w:rsidRDefault="009E33B9" w:rsidP="009E33B9">
                  <w:pPr>
                    <w:rPr>
                      <w:lang w:val="sr-Latn-RS"/>
                    </w:rPr>
                  </w:pPr>
                  <w:r w:rsidRPr="004F554B">
                    <w:rPr>
                      <w:lang w:val="sr-Latn-RS"/>
                    </w:rPr>
                    <w:t>&lt;0,1 ‰/K</w:t>
                  </w:r>
                </w:p>
              </w:tc>
              <w:tc>
                <w:tcPr>
                  <w:tcW w:w="3112" w:type="dxa"/>
                  <w:shd w:val="clear" w:color="auto" w:fill="auto"/>
                </w:tcPr>
                <w:p w14:paraId="16FB756A" w14:textId="77777777" w:rsidR="009E33B9" w:rsidRPr="004F554B" w:rsidRDefault="009E33B9" w:rsidP="009E33B9">
                  <w:pPr>
                    <w:rPr>
                      <w:lang w:val="sr-Latn-RS"/>
                    </w:rPr>
                  </w:pPr>
                  <w:r w:rsidRPr="004F554B">
                    <w:rPr>
                      <w:lang w:val="sr-Latn-RS"/>
                    </w:rPr>
                    <w:t>&lt;0,1 ‰/K</w:t>
                  </w:r>
                </w:p>
              </w:tc>
            </w:tr>
            <w:tr w:rsidR="009E33B9" w:rsidRPr="004F554B" w14:paraId="301E9B52" w14:textId="77777777" w:rsidTr="009E33B9">
              <w:trPr>
                <w:trHeight w:val="325"/>
                <w:jc w:val="center"/>
              </w:trPr>
              <w:tc>
                <w:tcPr>
                  <w:tcW w:w="2124" w:type="dxa"/>
                  <w:shd w:val="clear" w:color="auto" w:fill="auto"/>
                </w:tcPr>
                <w:p w14:paraId="2F6B68BF" w14:textId="77777777" w:rsidR="009E33B9" w:rsidRPr="004F554B" w:rsidRDefault="009E33B9" w:rsidP="009E33B9">
                  <w:pPr>
                    <w:rPr>
                      <w:lang w:val="sr-Latn-RS"/>
                    </w:rPr>
                  </w:pPr>
                  <w:r w:rsidRPr="004F554B">
                    <w:rPr>
                      <w:lang w:val="sr-Latn-RS"/>
                    </w:rPr>
                    <w:t>Radna temperatura ambijenta</w:t>
                  </w:r>
                </w:p>
              </w:tc>
              <w:tc>
                <w:tcPr>
                  <w:tcW w:w="4105" w:type="dxa"/>
                  <w:shd w:val="clear" w:color="auto" w:fill="auto"/>
                </w:tcPr>
                <w:p w14:paraId="469E25E0" w14:textId="77777777" w:rsidR="009E33B9" w:rsidRPr="004F554B" w:rsidRDefault="009E33B9" w:rsidP="009E33B9">
                  <w:pPr>
                    <w:rPr>
                      <w:lang w:val="sr-Latn-RS"/>
                    </w:rPr>
                  </w:pPr>
                  <w:r w:rsidRPr="004F554B">
                    <w:rPr>
                      <w:lang w:val="sr-Latn-RS"/>
                    </w:rPr>
                    <w:t>-30 ˚C do +70 ˚C</w:t>
                  </w:r>
                </w:p>
              </w:tc>
              <w:tc>
                <w:tcPr>
                  <w:tcW w:w="3112" w:type="dxa"/>
                  <w:shd w:val="clear" w:color="auto" w:fill="auto"/>
                </w:tcPr>
                <w:p w14:paraId="3C1FEEF2" w14:textId="77777777" w:rsidR="009E33B9" w:rsidRPr="004F554B" w:rsidRDefault="009E33B9" w:rsidP="009E33B9">
                  <w:pPr>
                    <w:rPr>
                      <w:lang w:val="sr-Latn-RS"/>
                    </w:rPr>
                  </w:pPr>
                  <w:r w:rsidRPr="004F554B">
                    <w:rPr>
                      <w:lang w:val="sr-Latn-RS"/>
                    </w:rPr>
                    <w:t>-30 ˚C do +70 ˚C</w:t>
                  </w:r>
                </w:p>
              </w:tc>
            </w:tr>
          </w:tbl>
          <w:p w14:paraId="213977BA" w14:textId="77777777" w:rsidR="009E33B9" w:rsidRPr="004F554B" w:rsidRDefault="009E33B9" w:rsidP="009E33B9">
            <w:pPr>
              <w:rPr>
                <w:lang w:val="sr-Latn-CS"/>
              </w:rPr>
            </w:pPr>
          </w:p>
          <w:p w14:paraId="34B2D35E" w14:textId="77777777" w:rsidR="009E33B9" w:rsidRPr="004F554B" w:rsidRDefault="009E33B9" w:rsidP="009E33B9">
            <w:pPr>
              <w:numPr>
                <w:ilvl w:val="0"/>
                <w:numId w:val="31"/>
              </w:numPr>
              <w:spacing w:before="0"/>
              <w:jc w:val="left"/>
              <w:rPr>
                <w:lang w:val="sr-Latn-CS"/>
              </w:rPr>
            </w:pPr>
            <w:r w:rsidRPr="004F554B">
              <w:rPr>
                <w:lang w:val="sr-Latn-CS"/>
              </w:rPr>
              <w:t>Četiri granična krajnja prekidača (dva za otvaranje + dva za zatvaranje)</w:t>
            </w:r>
          </w:p>
          <w:p w14:paraId="4B638AD9" w14:textId="77777777" w:rsidR="009E33B9" w:rsidRPr="004F554B" w:rsidRDefault="009E33B9" w:rsidP="009E33B9">
            <w:pPr>
              <w:numPr>
                <w:ilvl w:val="0"/>
                <w:numId w:val="31"/>
              </w:numPr>
              <w:spacing w:before="0"/>
              <w:jc w:val="left"/>
              <w:rPr>
                <w:lang w:val="sr-Latn-CS"/>
              </w:rPr>
            </w:pPr>
            <w:r w:rsidRPr="004F554B">
              <w:rPr>
                <w:lang w:val="sr-Latn-CS"/>
              </w:rPr>
              <w:t>Dva momentna prekidača (jedan za otvaranje + jedan za zatvaranje)</w:t>
            </w:r>
          </w:p>
          <w:p w14:paraId="44D28E88" w14:textId="77777777" w:rsidR="009E33B9" w:rsidRPr="004F554B" w:rsidRDefault="009E33B9" w:rsidP="009E33B9">
            <w:pPr>
              <w:numPr>
                <w:ilvl w:val="0"/>
                <w:numId w:val="31"/>
              </w:numPr>
              <w:spacing w:before="0"/>
              <w:jc w:val="left"/>
              <w:rPr>
                <w:lang w:val="sr-Latn-CS"/>
              </w:rPr>
            </w:pPr>
            <w:r w:rsidRPr="004F554B">
              <w:rPr>
                <w:lang w:val="sr-Latn-CS"/>
              </w:rPr>
              <w:t>Napon: U=3x400 V plus minus 10%</w:t>
            </w:r>
          </w:p>
          <w:p w14:paraId="5CB2E03B" w14:textId="77777777" w:rsidR="009E33B9" w:rsidRPr="004F554B" w:rsidRDefault="009E33B9" w:rsidP="009E33B9">
            <w:pPr>
              <w:numPr>
                <w:ilvl w:val="0"/>
                <w:numId w:val="31"/>
              </w:numPr>
              <w:spacing w:before="0"/>
              <w:jc w:val="left"/>
              <w:rPr>
                <w:lang w:val="sr-Latn-CS"/>
              </w:rPr>
            </w:pPr>
            <w:r w:rsidRPr="004F554B">
              <w:rPr>
                <w:lang w:val="sr-Latn-CS"/>
              </w:rPr>
              <w:t>Frekvencija: f=50 Hz</w:t>
            </w:r>
          </w:p>
          <w:p w14:paraId="555115B1" w14:textId="77777777" w:rsidR="009E33B9" w:rsidRPr="004F554B" w:rsidRDefault="009E33B9" w:rsidP="009E33B9">
            <w:pPr>
              <w:numPr>
                <w:ilvl w:val="0"/>
                <w:numId w:val="31"/>
              </w:numPr>
              <w:spacing w:before="0"/>
              <w:jc w:val="left"/>
              <w:rPr>
                <w:lang w:val="sr-Latn-CS"/>
              </w:rPr>
            </w:pPr>
            <w:r w:rsidRPr="004F554B">
              <w:rPr>
                <w:lang w:val="sr-Latn-CS"/>
              </w:rPr>
              <w:t>Kratkotrajni pogon (short time duty): S2-15 min</w:t>
            </w:r>
          </w:p>
          <w:p w14:paraId="22BA1479" w14:textId="77777777" w:rsidR="009E33B9" w:rsidRPr="004F554B" w:rsidRDefault="009E33B9" w:rsidP="009E33B9">
            <w:pPr>
              <w:numPr>
                <w:ilvl w:val="0"/>
                <w:numId w:val="31"/>
              </w:numPr>
              <w:spacing w:before="0"/>
              <w:jc w:val="left"/>
              <w:rPr>
                <w:lang w:val="sr-Latn-CS"/>
              </w:rPr>
            </w:pPr>
            <w:r w:rsidRPr="004F554B">
              <w:rPr>
                <w:lang w:val="sr-Latn-CS"/>
              </w:rPr>
              <w:t>Elektromotorni pogon prema EN 15714-2: je klase B</w:t>
            </w:r>
          </w:p>
          <w:p w14:paraId="57B03262" w14:textId="77777777" w:rsidR="009E33B9" w:rsidRPr="004F554B" w:rsidRDefault="009E33B9" w:rsidP="009E33B9">
            <w:pPr>
              <w:numPr>
                <w:ilvl w:val="0"/>
                <w:numId w:val="31"/>
              </w:numPr>
              <w:spacing w:before="0"/>
              <w:jc w:val="left"/>
              <w:rPr>
                <w:lang w:val="sr-Latn-CS"/>
              </w:rPr>
            </w:pPr>
            <w:r w:rsidRPr="004F554B">
              <w:rPr>
                <w:lang w:val="sr-Latn-CS"/>
              </w:rPr>
              <w:t>Spoj za napajanje/signalizaciju je izveden preko utičnog konektora</w:t>
            </w:r>
          </w:p>
          <w:p w14:paraId="1D89BDEF" w14:textId="77777777" w:rsidR="009E33B9" w:rsidRPr="004F554B" w:rsidRDefault="009E33B9" w:rsidP="009E33B9">
            <w:pPr>
              <w:numPr>
                <w:ilvl w:val="0"/>
                <w:numId w:val="31"/>
              </w:numPr>
              <w:spacing w:before="0"/>
              <w:jc w:val="left"/>
              <w:rPr>
                <w:lang w:val="sr-Latn-CS"/>
              </w:rPr>
            </w:pPr>
            <w:r w:rsidRPr="004F554B">
              <w:rPr>
                <w:lang w:val="sr-Latn-CS"/>
              </w:rPr>
              <w:t>Elektromotorni pogon treba da sadrži mogućnost naknadne ugradnje upravljačke jedinice sa lokalnim kontrolama</w:t>
            </w:r>
          </w:p>
          <w:p w14:paraId="4848359E" w14:textId="77777777" w:rsidR="009E33B9" w:rsidRPr="004F554B" w:rsidRDefault="009E33B9" w:rsidP="009E33B9">
            <w:pPr>
              <w:numPr>
                <w:ilvl w:val="0"/>
                <w:numId w:val="31"/>
              </w:numPr>
              <w:spacing w:before="0"/>
              <w:jc w:val="left"/>
              <w:rPr>
                <w:lang w:val="sr-Latn-CS"/>
              </w:rPr>
            </w:pPr>
            <w:r w:rsidRPr="004F554B">
              <w:rPr>
                <w:lang w:val="sr-Latn-CS"/>
              </w:rPr>
              <w:t>Elektromotorni pogon treba da sadrži grejač za sprečavanje kondenzacije u upravljačkom delu</w:t>
            </w:r>
          </w:p>
          <w:p w14:paraId="153DC64B" w14:textId="77777777" w:rsidR="009E33B9" w:rsidRPr="00896C1A" w:rsidRDefault="009E33B9" w:rsidP="009E33B9">
            <w:pPr>
              <w:numPr>
                <w:ilvl w:val="0"/>
                <w:numId w:val="31"/>
              </w:numPr>
              <w:spacing w:before="0"/>
              <w:jc w:val="left"/>
              <w:rPr>
                <w:lang w:val="sr-Latn-CS"/>
              </w:rPr>
            </w:pPr>
            <w:r w:rsidRPr="004F554B">
              <w:rPr>
                <w:lang w:val="sr-Latn-CS"/>
              </w:rPr>
              <w:t>Antikorozivna zaštita u skladu sa EN ISO 12944-2: 140 mikrometara</w:t>
            </w:r>
          </w:p>
          <w:p w14:paraId="7DECE131" w14:textId="77777777" w:rsidR="009E33B9" w:rsidRPr="00540247" w:rsidRDefault="009E33B9" w:rsidP="009E33B9">
            <w:pPr>
              <w:pStyle w:val="ListParagraph"/>
              <w:numPr>
                <w:ilvl w:val="0"/>
                <w:numId w:val="31"/>
              </w:numPr>
              <w:spacing w:before="0" w:after="0"/>
              <w:jc w:val="left"/>
              <w:rPr>
                <w:lang w:val="sr-Latn-CS"/>
              </w:rPr>
            </w:pPr>
            <w:r w:rsidRPr="00540247">
              <w:rPr>
                <w:lang w:val="sr-Latn-CS"/>
              </w:rPr>
              <w:t>Uz zasun dostaviti atestno-tehničku dokumentaciju, kao i atestno tehničku dokumentaciju elektromotornog pogona</w:t>
            </w:r>
          </w:p>
        </w:tc>
      </w:tr>
      <w:tr w:rsidR="009E33B9" w:rsidRPr="00410691" w14:paraId="65558D45" w14:textId="77777777" w:rsidTr="009E33B9">
        <w:trPr>
          <w:trHeight w:val="42"/>
          <w:jc w:val="center"/>
        </w:trPr>
        <w:tc>
          <w:tcPr>
            <w:tcW w:w="1278" w:type="dxa"/>
            <w:shd w:val="clear" w:color="auto" w:fill="auto"/>
            <w:vAlign w:val="center"/>
          </w:tcPr>
          <w:p w14:paraId="1558A799" w14:textId="77777777" w:rsidR="009E33B9" w:rsidRDefault="009E33B9" w:rsidP="009E33B9">
            <w:pPr>
              <w:jc w:val="center"/>
              <w:rPr>
                <w:b/>
              </w:rPr>
            </w:pPr>
            <w:r>
              <w:rPr>
                <w:b/>
              </w:rPr>
              <w:lastRenderedPageBreak/>
              <w:t>143/3391</w:t>
            </w:r>
          </w:p>
        </w:tc>
        <w:tc>
          <w:tcPr>
            <w:tcW w:w="1361" w:type="dxa"/>
            <w:shd w:val="clear" w:color="auto" w:fill="auto"/>
            <w:vAlign w:val="center"/>
          </w:tcPr>
          <w:p w14:paraId="052253C8" w14:textId="77777777" w:rsidR="009E33B9" w:rsidRDefault="009E33B9" w:rsidP="009E33B9">
            <w:pPr>
              <w:jc w:val="center"/>
            </w:pPr>
            <w:r>
              <w:t>1610279</w:t>
            </w:r>
          </w:p>
        </w:tc>
        <w:tc>
          <w:tcPr>
            <w:tcW w:w="6423" w:type="dxa"/>
            <w:shd w:val="clear" w:color="auto" w:fill="auto"/>
            <w:vAlign w:val="center"/>
          </w:tcPr>
          <w:p w14:paraId="10F4BFCE" w14:textId="77777777" w:rsidR="009E33B9" w:rsidRPr="00A1510B" w:rsidRDefault="009E33B9" w:rsidP="009E33B9">
            <w:pPr>
              <w:rPr>
                <w:lang w:val="sr-Latn-CS"/>
              </w:rPr>
            </w:pPr>
            <w:r>
              <w:rPr>
                <w:lang w:val="sr-Latn-CS"/>
              </w:rPr>
              <w:t>Z</w:t>
            </w:r>
            <w:r w:rsidRPr="00A1510B">
              <w:rPr>
                <w:lang w:val="sr-Latn-CS"/>
              </w:rPr>
              <w:t>asun pod ovom šifrom ima s</w:t>
            </w:r>
            <w:r>
              <w:rPr>
                <w:lang w:val="sr-Latn-CS"/>
              </w:rPr>
              <w:t>ledeće tehničke karakteristike:</w:t>
            </w:r>
          </w:p>
          <w:p w14:paraId="186EF264" w14:textId="77777777" w:rsidR="009E33B9" w:rsidRPr="00A1510B" w:rsidRDefault="009E33B9" w:rsidP="009E33B9">
            <w:pPr>
              <w:numPr>
                <w:ilvl w:val="0"/>
                <w:numId w:val="31"/>
              </w:numPr>
              <w:spacing w:before="0"/>
              <w:jc w:val="left"/>
              <w:rPr>
                <w:lang w:val="sr-Latn-CS"/>
              </w:rPr>
            </w:pPr>
            <w:r>
              <w:rPr>
                <w:lang w:val="sr-Latn-CS"/>
              </w:rPr>
              <w:t>Šifra artikla: 1610279</w:t>
            </w:r>
          </w:p>
          <w:p w14:paraId="7355B4C6" w14:textId="77777777" w:rsidR="009E33B9" w:rsidRPr="00A1510B" w:rsidRDefault="009E33B9" w:rsidP="009E33B9">
            <w:pPr>
              <w:numPr>
                <w:ilvl w:val="0"/>
                <w:numId w:val="31"/>
              </w:numPr>
              <w:spacing w:before="0"/>
              <w:jc w:val="left"/>
              <w:rPr>
                <w:lang w:val="sr-Latn-CS"/>
              </w:rPr>
            </w:pPr>
            <w:r>
              <w:rPr>
                <w:lang w:val="sr-Latn-CS"/>
              </w:rPr>
              <w:t>Nazivni prečnik: DN20</w:t>
            </w:r>
            <w:r w:rsidRPr="00A1510B">
              <w:rPr>
                <w:lang w:val="sr-Latn-CS"/>
              </w:rPr>
              <w:t>0</w:t>
            </w:r>
          </w:p>
          <w:p w14:paraId="3A0516F3" w14:textId="77777777" w:rsidR="009E33B9" w:rsidRPr="00A1510B" w:rsidRDefault="009E33B9" w:rsidP="009E33B9">
            <w:pPr>
              <w:numPr>
                <w:ilvl w:val="0"/>
                <w:numId w:val="31"/>
              </w:numPr>
              <w:spacing w:before="0"/>
              <w:jc w:val="left"/>
              <w:rPr>
                <w:lang w:val="sr-Latn-CS"/>
              </w:rPr>
            </w:pPr>
            <w:r>
              <w:rPr>
                <w:lang w:val="sr-Latn-CS"/>
              </w:rPr>
              <w:t>Nazivni pritisak: PN25</w:t>
            </w:r>
          </w:p>
          <w:p w14:paraId="704E4E67" w14:textId="77777777" w:rsidR="009E33B9" w:rsidRPr="00A1510B" w:rsidRDefault="009E33B9" w:rsidP="009E33B9">
            <w:pPr>
              <w:numPr>
                <w:ilvl w:val="0"/>
                <w:numId w:val="31"/>
              </w:numPr>
              <w:spacing w:before="0"/>
              <w:jc w:val="left"/>
              <w:rPr>
                <w:lang w:val="sr-Latn-CS"/>
              </w:rPr>
            </w:pPr>
            <w:r>
              <w:rPr>
                <w:lang w:val="sr-Latn-CS"/>
              </w:rPr>
              <w:t>Ugradbena dužina: L=4</w:t>
            </w:r>
            <w:r w:rsidRPr="00726346">
              <w:rPr>
                <w:lang w:val="sr-Latn-CS"/>
              </w:rPr>
              <w:t>00 mm</w:t>
            </w:r>
          </w:p>
          <w:p w14:paraId="0722B55D" w14:textId="77777777" w:rsidR="009E33B9" w:rsidRPr="00A1510B" w:rsidRDefault="009E33B9" w:rsidP="009E33B9">
            <w:pPr>
              <w:numPr>
                <w:ilvl w:val="0"/>
                <w:numId w:val="31"/>
              </w:numPr>
              <w:spacing w:before="0"/>
              <w:jc w:val="left"/>
              <w:rPr>
                <w:lang w:val="sr-Latn-CS"/>
              </w:rPr>
            </w:pPr>
            <w:r w:rsidRPr="00A1510B">
              <w:rPr>
                <w:lang w:val="sr-Latn-CS"/>
              </w:rPr>
              <w:t xml:space="preserve">Radni fluid: </w:t>
            </w:r>
            <w:r w:rsidRPr="00BA1150">
              <w:rPr>
                <w:lang w:val="sr-Latn-CS"/>
              </w:rPr>
              <w:t>voda</w:t>
            </w:r>
          </w:p>
          <w:p w14:paraId="599472A5" w14:textId="77777777" w:rsidR="009E33B9" w:rsidRPr="00A1510B" w:rsidRDefault="009E33B9" w:rsidP="009E33B9">
            <w:pPr>
              <w:numPr>
                <w:ilvl w:val="0"/>
                <w:numId w:val="31"/>
              </w:numPr>
              <w:spacing w:before="0"/>
              <w:jc w:val="left"/>
              <w:rPr>
                <w:lang w:val="sr-Latn-CS"/>
              </w:rPr>
            </w:pPr>
            <w:r w:rsidRPr="00A1510B">
              <w:rPr>
                <w:lang w:val="sr-Latn-CS"/>
              </w:rPr>
              <w:t>Maksimalna radna temperatura: Tmax=</w:t>
            </w:r>
            <w:r w:rsidRPr="00BA1150">
              <w:rPr>
                <w:lang w:val="sr-Latn-CS"/>
              </w:rPr>
              <w:t>400 °C</w:t>
            </w:r>
          </w:p>
          <w:p w14:paraId="2EFF172F" w14:textId="77777777" w:rsidR="009E33B9" w:rsidRPr="00A1510B" w:rsidRDefault="009E33B9" w:rsidP="009E33B9">
            <w:pPr>
              <w:numPr>
                <w:ilvl w:val="0"/>
                <w:numId w:val="31"/>
              </w:numPr>
              <w:spacing w:before="0"/>
              <w:jc w:val="left"/>
              <w:rPr>
                <w:lang w:val="sr-Latn-CS"/>
              </w:rPr>
            </w:pPr>
            <w:r w:rsidRPr="00A1510B">
              <w:rPr>
                <w:lang w:val="sr-Latn-CS"/>
              </w:rPr>
              <w:t xml:space="preserve">Materijal kućišta: čelik </w:t>
            </w:r>
            <w:r w:rsidRPr="00BA1150">
              <w:rPr>
                <w:lang w:val="sr-Latn-CS"/>
              </w:rPr>
              <w:t>1.0619</w:t>
            </w:r>
            <w:r w:rsidRPr="00A1510B">
              <w:rPr>
                <w:lang w:val="sr-Latn-CS"/>
              </w:rPr>
              <w:t xml:space="preserve"> prema DIN standardu ili </w:t>
            </w:r>
            <w:r w:rsidRPr="00BA1150">
              <w:rPr>
                <w:lang w:val="sr-Latn-CS"/>
              </w:rPr>
              <w:t>ČL 1330</w:t>
            </w:r>
            <w:r w:rsidRPr="00A1510B">
              <w:rPr>
                <w:lang w:val="sr-Latn-CS"/>
              </w:rPr>
              <w:t xml:space="preserve"> prema SRPS standardu</w:t>
            </w:r>
          </w:p>
          <w:p w14:paraId="0B29277D" w14:textId="77777777" w:rsidR="009E33B9" w:rsidRPr="00A1510B" w:rsidRDefault="009E33B9" w:rsidP="009E33B9">
            <w:pPr>
              <w:numPr>
                <w:ilvl w:val="0"/>
                <w:numId w:val="31"/>
              </w:numPr>
              <w:spacing w:before="0"/>
              <w:jc w:val="left"/>
              <w:rPr>
                <w:lang w:val="sr-Latn-CS"/>
              </w:rPr>
            </w:pPr>
            <w:r w:rsidRPr="00A1510B">
              <w:rPr>
                <w:lang w:val="sr-Latn-CS"/>
              </w:rPr>
              <w:t>Krajevi kućišta: prirubnički prema standardu EN1092-1 za PN</w:t>
            </w:r>
            <w:r>
              <w:rPr>
                <w:lang w:val="sr-Latn-CS"/>
              </w:rPr>
              <w:t>25</w:t>
            </w:r>
            <w:r w:rsidRPr="00A1510B">
              <w:rPr>
                <w:lang w:val="sr-Latn-CS"/>
              </w:rPr>
              <w:t>. Prirubnice integralne sa zasunom trebaju biti sa grlom tip B1.</w:t>
            </w:r>
          </w:p>
          <w:p w14:paraId="44DCAFD7" w14:textId="77777777" w:rsidR="009E33B9" w:rsidRPr="00A1510B" w:rsidRDefault="009E33B9" w:rsidP="009E33B9">
            <w:pPr>
              <w:numPr>
                <w:ilvl w:val="0"/>
                <w:numId w:val="31"/>
              </w:numPr>
              <w:spacing w:before="0"/>
              <w:jc w:val="left"/>
              <w:rPr>
                <w:lang w:val="sr-Latn-CS"/>
              </w:rPr>
            </w:pPr>
            <w:r w:rsidRPr="00A1510B">
              <w:rPr>
                <w:lang w:val="sr-Latn-CS"/>
              </w:rPr>
              <w:t>Zaptivni organ: dvodelan sa mogućnošću rastavljanja zaptivnih ploča</w:t>
            </w:r>
          </w:p>
          <w:p w14:paraId="6152A53E" w14:textId="77777777" w:rsidR="009E33B9" w:rsidRPr="00A1510B" w:rsidRDefault="009E33B9" w:rsidP="009E33B9">
            <w:pPr>
              <w:numPr>
                <w:ilvl w:val="0"/>
                <w:numId w:val="31"/>
              </w:numPr>
              <w:spacing w:before="0"/>
              <w:jc w:val="left"/>
              <w:rPr>
                <w:lang w:val="sr-Latn-CS"/>
              </w:rPr>
            </w:pPr>
            <w:r w:rsidRPr="00A1510B">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A9A2912" w14:textId="77777777" w:rsidR="009E33B9" w:rsidRPr="00A1510B" w:rsidRDefault="009E33B9" w:rsidP="009E33B9">
            <w:pPr>
              <w:numPr>
                <w:ilvl w:val="0"/>
                <w:numId w:val="31"/>
              </w:numPr>
              <w:spacing w:before="0"/>
              <w:jc w:val="left"/>
              <w:rPr>
                <w:lang w:val="sr-Latn-CS"/>
              </w:rPr>
            </w:pPr>
            <w:r w:rsidRPr="00A1510B">
              <w:rPr>
                <w:lang w:val="sr-Latn-CS"/>
              </w:rPr>
              <w:t>Ispitivanja: prema standardu EN 12266-1 testiranja P10, P11 i P12</w:t>
            </w:r>
          </w:p>
          <w:p w14:paraId="47266072" w14:textId="77777777" w:rsidR="009E33B9" w:rsidRPr="00A1510B" w:rsidRDefault="009E33B9" w:rsidP="009E33B9">
            <w:pPr>
              <w:rPr>
                <w:lang w:val="sr-Latn-CS"/>
              </w:rPr>
            </w:pPr>
          </w:p>
          <w:p w14:paraId="264EC524" w14:textId="77777777" w:rsidR="009E33B9" w:rsidRPr="00A1510B" w:rsidRDefault="009E33B9" w:rsidP="009E33B9">
            <w:pPr>
              <w:rPr>
                <w:lang w:val="sr-Latn-CS"/>
              </w:rPr>
            </w:pPr>
            <w:r w:rsidRPr="00A1510B">
              <w:rPr>
                <w:lang w:val="sr-Latn-CS"/>
              </w:rPr>
              <w:lastRenderedPageBreak/>
              <w:t>Elektromotorni pogon treba da ima sledeće tehničke karakteristike:</w:t>
            </w:r>
          </w:p>
          <w:p w14:paraId="36EDB3BF" w14:textId="77777777" w:rsidR="009E33B9" w:rsidRPr="00E658C9" w:rsidRDefault="009E33B9" w:rsidP="009E33B9">
            <w:pPr>
              <w:numPr>
                <w:ilvl w:val="0"/>
                <w:numId w:val="31"/>
              </w:numPr>
              <w:spacing w:before="0"/>
              <w:jc w:val="left"/>
              <w:rPr>
                <w:lang w:val="sr-Latn-CS"/>
              </w:rPr>
            </w:pPr>
            <w:r w:rsidRPr="00E658C9">
              <w:rPr>
                <w:lang w:val="sr-Latn-CS"/>
              </w:rPr>
              <w:t>Stepen zaštite: IP68, uz pogon isporučiti kablovske uvodnice za IP68 zaštitu</w:t>
            </w:r>
          </w:p>
          <w:p w14:paraId="58156CAB" w14:textId="77777777" w:rsidR="009E33B9" w:rsidRPr="00E658C9" w:rsidRDefault="009E33B9" w:rsidP="009E33B9">
            <w:pPr>
              <w:numPr>
                <w:ilvl w:val="0"/>
                <w:numId w:val="31"/>
              </w:numPr>
              <w:spacing w:before="0"/>
              <w:jc w:val="left"/>
              <w:rPr>
                <w:lang w:val="sr-Latn-CS"/>
              </w:rPr>
            </w:pPr>
            <w:r w:rsidRPr="00E658C9">
              <w:rPr>
                <w:lang w:val="sr-Latn-CS"/>
              </w:rPr>
              <w:t>Ambijentalna temperatura: od T=-</w:t>
            </w:r>
            <w:r>
              <w:rPr>
                <w:lang w:val="sr-Latn-CS"/>
              </w:rPr>
              <w:t>3</w:t>
            </w:r>
            <w:r w:rsidRPr="00E658C9">
              <w:rPr>
                <w:lang w:val="sr-Latn-CS"/>
              </w:rPr>
              <w:t>0 do +</w:t>
            </w:r>
            <w:r>
              <w:rPr>
                <w:lang w:val="sr-Latn-CS"/>
              </w:rPr>
              <w:t>7</w:t>
            </w:r>
            <w:r w:rsidRPr="00E658C9">
              <w:rPr>
                <w:lang w:val="sr-Latn-CS"/>
              </w:rPr>
              <w:t>0 °C</w:t>
            </w:r>
          </w:p>
          <w:p w14:paraId="48F6C47F" w14:textId="77777777" w:rsidR="009E33B9" w:rsidRPr="00E658C9" w:rsidRDefault="009E33B9" w:rsidP="009E33B9">
            <w:pPr>
              <w:numPr>
                <w:ilvl w:val="0"/>
                <w:numId w:val="31"/>
              </w:numPr>
              <w:spacing w:before="0"/>
              <w:jc w:val="left"/>
              <w:rPr>
                <w:lang w:val="sr-Latn-CS"/>
              </w:rPr>
            </w:pPr>
            <w:r w:rsidRPr="00E658C9">
              <w:rPr>
                <w:lang w:val="sr-Latn-CS"/>
              </w:rPr>
              <w:t>Broj obrtaja izlaznog vratila: n=45  1/min</w:t>
            </w:r>
          </w:p>
          <w:p w14:paraId="3DDD16F3" w14:textId="77777777" w:rsidR="009E33B9" w:rsidRPr="00E658C9" w:rsidRDefault="009E33B9" w:rsidP="009E33B9">
            <w:pPr>
              <w:numPr>
                <w:ilvl w:val="0"/>
                <w:numId w:val="31"/>
              </w:numPr>
              <w:spacing w:before="0"/>
              <w:jc w:val="left"/>
              <w:rPr>
                <w:lang w:val="sr-Latn-CS"/>
              </w:rPr>
            </w:pPr>
            <w:r w:rsidRPr="00E658C9">
              <w:rPr>
                <w:lang w:val="sr-Latn-CS"/>
              </w:rPr>
              <w:t>Minimalni obrtni moment/maksimalni obrtni moment: Tmin/Tmax = 100 Nm/250 Nm, podešavanje momenta na brojčanoj skali</w:t>
            </w:r>
          </w:p>
          <w:p w14:paraId="65C647CF" w14:textId="77777777" w:rsidR="009E33B9" w:rsidRPr="00E658C9" w:rsidRDefault="009E33B9" w:rsidP="009E33B9">
            <w:pPr>
              <w:numPr>
                <w:ilvl w:val="0"/>
                <w:numId w:val="31"/>
              </w:numPr>
              <w:spacing w:before="0"/>
              <w:jc w:val="left"/>
              <w:rPr>
                <w:lang w:val="sr-Latn-CS"/>
              </w:rPr>
            </w:pPr>
            <w:r w:rsidRPr="00E658C9">
              <w:rPr>
                <w:lang w:val="sr-Latn-CS"/>
              </w:rPr>
              <w:t>Prirubnička veza sa adapterom: F14 prema standardu EN ISO 5210</w:t>
            </w:r>
          </w:p>
          <w:p w14:paraId="02BDC0BF" w14:textId="77777777" w:rsidR="009E33B9" w:rsidRPr="00E658C9" w:rsidRDefault="009E33B9" w:rsidP="009E33B9">
            <w:pPr>
              <w:numPr>
                <w:ilvl w:val="0"/>
                <w:numId w:val="31"/>
              </w:numPr>
              <w:spacing w:before="0"/>
              <w:jc w:val="left"/>
              <w:rPr>
                <w:lang w:val="sr-Latn-CS"/>
              </w:rPr>
            </w:pPr>
            <w:r w:rsidRPr="00E658C9">
              <w:rPr>
                <w:lang w:val="sr-Latn-CS"/>
              </w:rPr>
              <w:t>Izlaz iz elektromotornog pogona: Tip B1 prema standardu EN ISO 5210</w:t>
            </w:r>
          </w:p>
          <w:p w14:paraId="44980C1E" w14:textId="77777777" w:rsidR="009E33B9" w:rsidRPr="00E658C9" w:rsidRDefault="009E33B9" w:rsidP="009E33B9">
            <w:pPr>
              <w:numPr>
                <w:ilvl w:val="0"/>
                <w:numId w:val="31"/>
              </w:numPr>
              <w:spacing w:before="0"/>
              <w:jc w:val="left"/>
              <w:rPr>
                <w:lang w:val="sr-Latn-CS"/>
              </w:rPr>
            </w:pPr>
            <w:r w:rsidRPr="00E658C9">
              <w:rPr>
                <w:lang w:val="sr-Latn-CS"/>
              </w:rPr>
              <w:t>Točak za ručni pogon se kupluje (spaja) sa ručicom, isključenje kuplovanja se ostvaruje automatski kod kretanja motora</w:t>
            </w:r>
          </w:p>
          <w:p w14:paraId="1815C59A" w14:textId="77777777" w:rsidR="009E33B9" w:rsidRPr="00E658C9" w:rsidRDefault="009E33B9" w:rsidP="009E33B9">
            <w:pPr>
              <w:numPr>
                <w:ilvl w:val="0"/>
                <w:numId w:val="31"/>
              </w:numPr>
              <w:spacing w:before="0"/>
              <w:jc w:val="left"/>
              <w:rPr>
                <w:lang w:val="sr-Latn-CS"/>
              </w:rPr>
            </w:pPr>
            <w:r w:rsidRPr="00E658C9">
              <w:rPr>
                <w:lang w:val="sr-Latn-CS"/>
              </w:rPr>
              <w:t>Motor: trofazni asinhroni motor</w:t>
            </w:r>
          </w:p>
          <w:p w14:paraId="164A623D" w14:textId="77777777" w:rsidR="009E33B9" w:rsidRPr="00E658C9" w:rsidRDefault="009E33B9" w:rsidP="009E33B9">
            <w:pPr>
              <w:numPr>
                <w:ilvl w:val="0"/>
                <w:numId w:val="31"/>
              </w:numPr>
              <w:spacing w:before="0"/>
              <w:jc w:val="left"/>
              <w:rPr>
                <w:lang w:val="sr-Latn-CS"/>
              </w:rPr>
            </w:pPr>
            <w:r w:rsidRPr="00E658C9">
              <w:rPr>
                <w:lang w:val="sr-Latn-CS"/>
              </w:rPr>
              <w:t>Klasa izolacije motora: F</w:t>
            </w:r>
          </w:p>
          <w:p w14:paraId="3EA787F7" w14:textId="77777777" w:rsidR="009E33B9" w:rsidRPr="00E658C9" w:rsidRDefault="009E33B9" w:rsidP="009E33B9">
            <w:pPr>
              <w:numPr>
                <w:ilvl w:val="0"/>
                <w:numId w:val="31"/>
              </w:numPr>
              <w:spacing w:before="0"/>
              <w:jc w:val="left"/>
              <w:rPr>
                <w:lang w:val="sr-Latn-CS"/>
              </w:rPr>
            </w:pPr>
            <w:r w:rsidRPr="00E658C9">
              <w:rPr>
                <w:lang w:val="sr-Latn-CS"/>
              </w:rPr>
              <w:t>Termička zaštita motora u svakom namotaju</w:t>
            </w:r>
          </w:p>
          <w:p w14:paraId="3C17E559" w14:textId="77777777" w:rsidR="009E33B9" w:rsidRPr="00E658C9" w:rsidRDefault="009E33B9" w:rsidP="009E33B9">
            <w:pPr>
              <w:numPr>
                <w:ilvl w:val="0"/>
                <w:numId w:val="31"/>
              </w:numPr>
              <w:spacing w:before="0"/>
              <w:jc w:val="left"/>
              <w:rPr>
                <w:lang w:val="sr-Latn-CS"/>
              </w:rPr>
            </w:pPr>
            <w:r w:rsidRPr="00E658C9">
              <w:rPr>
                <w:rFonts w:cs="Arial"/>
                <w:lang w:val="sr-Latn-RS"/>
              </w:rPr>
              <w:t>Nehabajući, bezkontaktni davač položaja ventila koji se bazira na Holovom senzoru i ima  mogućnost dvožičnog, trožičnog ili četvorožičnog vezivanja, uz sledeće karakteristike:</w:t>
            </w:r>
          </w:p>
          <w:p w14:paraId="7BC66045" w14:textId="77777777" w:rsidR="009E33B9" w:rsidRPr="00E658C9"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E658C9" w14:paraId="66E512F9" w14:textId="77777777" w:rsidTr="009E33B9">
              <w:trPr>
                <w:trHeight w:val="162"/>
                <w:jc w:val="center"/>
              </w:trPr>
              <w:tc>
                <w:tcPr>
                  <w:tcW w:w="2124" w:type="dxa"/>
                  <w:shd w:val="clear" w:color="auto" w:fill="FFFFFF"/>
                </w:tcPr>
                <w:p w14:paraId="04682836" w14:textId="77777777" w:rsidR="009E33B9" w:rsidRPr="00E658C9" w:rsidRDefault="009E33B9" w:rsidP="009E33B9">
                  <w:pPr>
                    <w:rPr>
                      <w:lang w:val="sr-Latn-RS"/>
                    </w:rPr>
                  </w:pPr>
                </w:p>
              </w:tc>
              <w:tc>
                <w:tcPr>
                  <w:tcW w:w="4105" w:type="dxa"/>
                  <w:shd w:val="clear" w:color="auto" w:fill="E7E6E6"/>
                </w:tcPr>
                <w:p w14:paraId="2ADB5DE2" w14:textId="77777777" w:rsidR="009E33B9" w:rsidRPr="00E658C9" w:rsidRDefault="009E33B9" w:rsidP="009E33B9">
                  <w:pPr>
                    <w:rPr>
                      <w:lang w:val="sr-Latn-RS"/>
                    </w:rPr>
                  </w:pPr>
                  <w:r w:rsidRPr="00E658C9">
                    <w:rPr>
                      <w:lang w:val="sr-Latn-RS"/>
                    </w:rPr>
                    <w:t>Trožično ili četvorožično vezivanje</w:t>
                  </w:r>
                </w:p>
              </w:tc>
              <w:tc>
                <w:tcPr>
                  <w:tcW w:w="3112" w:type="dxa"/>
                  <w:shd w:val="clear" w:color="auto" w:fill="E7E6E6"/>
                </w:tcPr>
                <w:p w14:paraId="3CAD7EC5" w14:textId="77777777" w:rsidR="009E33B9" w:rsidRPr="00E658C9" w:rsidRDefault="009E33B9" w:rsidP="009E33B9">
                  <w:pPr>
                    <w:rPr>
                      <w:lang w:val="sr-Latn-RS"/>
                    </w:rPr>
                  </w:pPr>
                  <w:r w:rsidRPr="00E658C9">
                    <w:rPr>
                      <w:lang w:val="sr-Latn-RS"/>
                    </w:rPr>
                    <w:t>Dvožično vezivanje</w:t>
                  </w:r>
                </w:p>
              </w:tc>
            </w:tr>
            <w:tr w:rsidR="009E33B9" w:rsidRPr="00E658C9" w14:paraId="15E89BB4" w14:textId="77777777" w:rsidTr="009E33B9">
              <w:trPr>
                <w:trHeight w:val="162"/>
                <w:jc w:val="center"/>
              </w:trPr>
              <w:tc>
                <w:tcPr>
                  <w:tcW w:w="2124" w:type="dxa"/>
                  <w:shd w:val="clear" w:color="auto" w:fill="auto"/>
                </w:tcPr>
                <w:p w14:paraId="7D15B844" w14:textId="77777777" w:rsidR="009E33B9" w:rsidRPr="00E658C9" w:rsidRDefault="009E33B9" w:rsidP="009E33B9">
                  <w:pPr>
                    <w:rPr>
                      <w:vertAlign w:val="subscript"/>
                      <w:lang w:val="sr-Latn-RS"/>
                    </w:rPr>
                  </w:pPr>
                  <w:r w:rsidRPr="00E658C9">
                    <w:rPr>
                      <w:lang w:val="sr-Latn-RS"/>
                    </w:rPr>
                    <w:t>Izlazna struja I</w:t>
                  </w:r>
                  <w:r w:rsidRPr="00E658C9">
                    <w:rPr>
                      <w:vertAlign w:val="subscript"/>
                      <w:lang w:val="sr-Latn-RS"/>
                    </w:rPr>
                    <w:t>A</w:t>
                  </w:r>
                </w:p>
              </w:tc>
              <w:tc>
                <w:tcPr>
                  <w:tcW w:w="4105" w:type="dxa"/>
                  <w:shd w:val="clear" w:color="auto" w:fill="auto"/>
                </w:tcPr>
                <w:p w14:paraId="454AF26D" w14:textId="77777777" w:rsidR="009E33B9" w:rsidRPr="00E658C9" w:rsidRDefault="009E33B9" w:rsidP="009E33B9">
                  <w:pPr>
                    <w:rPr>
                      <w:lang w:val="sr-Latn-RS"/>
                    </w:rPr>
                  </w:pPr>
                  <w:r w:rsidRPr="00E658C9">
                    <w:rPr>
                      <w:lang w:val="sr-Latn-RS"/>
                    </w:rPr>
                    <w:t>0-20 mA ili 4-20 mA</w:t>
                  </w:r>
                </w:p>
              </w:tc>
              <w:tc>
                <w:tcPr>
                  <w:tcW w:w="3112" w:type="dxa"/>
                  <w:shd w:val="clear" w:color="auto" w:fill="auto"/>
                </w:tcPr>
                <w:p w14:paraId="674324D3" w14:textId="77777777" w:rsidR="009E33B9" w:rsidRPr="00E658C9" w:rsidRDefault="009E33B9" w:rsidP="009E33B9">
                  <w:pPr>
                    <w:rPr>
                      <w:lang w:val="sr-Latn-RS"/>
                    </w:rPr>
                  </w:pPr>
                  <w:r w:rsidRPr="00E658C9">
                    <w:rPr>
                      <w:lang w:val="sr-Latn-RS"/>
                    </w:rPr>
                    <w:t>4-20 mA</w:t>
                  </w:r>
                </w:p>
              </w:tc>
            </w:tr>
            <w:tr w:rsidR="009E33B9" w:rsidRPr="00E658C9" w14:paraId="74007B8B" w14:textId="77777777" w:rsidTr="009E33B9">
              <w:trPr>
                <w:trHeight w:val="162"/>
                <w:jc w:val="center"/>
              </w:trPr>
              <w:tc>
                <w:tcPr>
                  <w:tcW w:w="2124" w:type="dxa"/>
                  <w:shd w:val="clear" w:color="auto" w:fill="auto"/>
                </w:tcPr>
                <w:p w14:paraId="17AA1532" w14:textId="77777777" w:rsidR="009E33B9" w:rsidRPr="00E658C9" w:rsidRDefault="009E33B9" w:rsidP="009E33B9">
                  <w:pPr>
                    <w:rPr>
                      <w:vertAlign w:val="subscript"/>
                      <w:lang w:val="sr-Latn-RS"/>
                    </w:rPr>
                  </w:pPr>
                  <w:r w:rsidRPr="00E658C9">
                    <w:rPr>
                      <w:lang w:val="sr-Latn-RS"/>
                    </w:rPr>
                    <w:t>Napajanje U</w:t>
                  </w:r>
                  <w:r w:rsidRPr="00E658C9">
                    <w:rPr>
                      <w:vertAlign w:val="subscript"/>
                      <w:lang w:val="sr-Latn-RS"/>
                    </w:rPr>
                    <w:t>V</w:t>
                  </w:r>
                </w:p>
              </w:tc>
              <w:tc>
                <w:tcPr>
                  <w:tcW w:w="4105" w:type="dxa"/>
                  <w:shd w:val="clear" w:color="auto" w:fill="auto"/>
                </w:tcPr>
                <w:p w14:paraId="72FBD99B" w14:textId="77777777" w:rsidR="009E33B9" w:rsidRPr="00E658C9" w:rsidRDefault="009E33B9" w:rsidP="009E33B9">
                  <w:pPr>
                    <w:rPr>
                      <w:lang w:val="sr-Latn-RS"/>
                    </w:rPr>
                  </w:pPr>
                  <w:r w:rsidRPr="00E658C9">
                    <w:rPr>
                      <w:lang w:val="sr-Latn-RS"/>
                    </w:rPr>
                    <w:t>24 V DC (18-32 V)</w:t>
                  </w:r>
                </w:p>
              </w:tc>
              <w:tc>
                <w:tcPr>
                  <w:tcW w:w="3112" w:type="dxa"/>
                  <w:shd w:val="clear" w:color="auto" w:fill="auto"/>
                </w:tcPr>
                <w:p w14:paraId="42D80339" w14:textId="77777777" w:rsidR="009E33B9" w:rsidRPr="00E658C9" w:rsidRDefault="009E33B9" w:rsidP="009E33B9">
                  <w:pPr>
                    <w:rPr>
                      <w:lang w:val="sr-Latn-RS"/>
                    </w:rPr>
                  </w:pPr>
                  <w:r w:rsidRPr="00E658C9">
                    <w:rPr>
                      <w:lang w:val="sr-Latn-RS"/>
                    </w:rPr>
                    <w:t>24 V DC (18-32 V)</w:t>
                  </w:r>
                </w:p>
              </w:tc>
            </w:tr>
            <w:tr w:rsidR="009E33B9" w:rsidRPr="00E658C9" w14:paraId="3A7B53C7" w14:textId="77777777" w:rsidTr="009E33B9">
              <w:trPr>
                <w:trHeight w:val="325"/>
                <w:jc w:val="center"/>
              </w:trPr>
              <w:tc>
                <w:tcPr>
                  <w:tcW w:w="2124" w:type="dxa"/>
                  <w:shd w:val="clear" w:color="auto" w:fill="auto"/>
                </w:tcPr>
                <w:p w14:paraId="51907B88" w14:textId="77777777" w:rsidR="009E33B9" w:rsidRPr="00E658C9" w:rsidRDefault="009E33B9" w:rsidP="009E33B9">
                  <w:pPr>
                    <w:rPr>
                      <w:lang w:val="sr-Latn-RS"/>
                    </w:rPr>
                  </w:pPr>
                  <w:r w:rsidRPr="00E658C9">
                    <w:rPr>
                      <w:lang w:val="sr-Latn-RS"/>
                    </w:rPr>
                    <w:t>Maksimalna potrošnja struje</w:t>
                  </w:r>
                </w:p>
              </w:tc>
              <w:tc>
                <w:tcPr>
                  <w:tcW w:w="4105" w:type="dxa"/>
                  <w:shd w:val="clear" w:color="auto" w:fill="auto"/>
                </w:tcPr>
                <w:p w14:paraId="2EDFE9F2" w14:textId="77777777" w:rsidR="009E33B9" w:rsidRPr="00E658C9" w:rsidRDefault="009E33B9" w:rsidP="009E33B9">
                  <w:pPr>
                    <w:rPr>
                      <w:lang w:val="sr-Latn-RS"/>
                    </w:rPr>
                  </w:pPr>
                  <w:r w:rsidRPr="00E658C9">
                    <w:rPr>
                      <w:lang w:val="sr-Latn-RS"/>
                    </w:rPr>
                    <w:t>26 mA kad je isključena LED signalizacija; 27 mA kad je uključena LED signalizacija</w:t>
                  </w:r>
                </w:p>
              </w:tc>
              <w:tc>
                <w:tcPr>
                  <w:tcW w:w="3112" w:type="dxa"/>
                  <w:shd w:val="clear" w:color="auto" w:fill="auto"/>
                </w:tcPr>
                <w:p w14:paraId="5F1EC513" w14:textId="77777777" w:rsidR="009E33B9" w:rsidRPr="00E658C9" w:rsidRDefault="009E33B9" w:rsidP="009E33B9">
                  <w:pPr>
                    <w:rPr>
                      <w:lang w:val="sr-Latn-RS"/>
                    </w:rPr>
                  </w:pPr>
                  <w:r w:rsidRPr="00E658C9">
                    <w:rPr>
                      <w:lang w:val="sr-Latn-RS"/>
                    </w:rPr>
                    <w:t>20 mA</w:t>
                  </w:r>
                </w:p>
              </w:tc>
            </w:tr>
            <w:tr w:rsidR="009E33B9" w:rsidRPr="00E658C9" w14:paraId="286C17C8" w14:textId="77777777" w:rsidTr="009E33B9">
              <w:trPr>
                <w:trHeight w:val="336"/>
                <w:jc w:val="center"/>
              </w:trPr>
              <w:tc>
                <w:tcPr>
                  <w:tcW w:w="2124" w:type="dxa"/>
                  <w:shd w:val="clear" w:color="auto" w:fill="auto"/>
                </w:tcPr>
                <w:p w14:paraId="2849C605" w14:textId="77777777" w:rsidR="009E33B9" w:rsidRPr="00E658C9" w:rsidRDefault="009E33B9" w:rsidP="009E33B9">
                  <w:pPr>
                    <w:rPr>
                      <w:lang w:val="sr-Latn-RS"/>
                    </w:rPr>
                  </w:pPr>
                  <w:r w:rsidRPr="00E658C9">
                    <w:rPr>
                      <w:lang w:val="sr-Latn-RS"/>
                    </w:rPr>
                    <w:t>Maksimalno  opterećenje</w:t>
                  </w:r>
                </w:p>
              </w:tc>
              <w:tc>
                <w:tcPr>
                  <w:tcW w:w="4105" w:type="dxa"/>
                  <w:shd w:val="clear" w:color="auto" w:fill="auto"/>
                </w:tcPr>
                <w:p w14:paraId="313E87A8" w14:textId="77777777" w:rsidR="009E33B9" w:rsidRPr="00E658C9" w:rsidRDefault="009E33B9" w:rsidP="009E33B9">
                  <w:pPr>
                    <w:rPr>
                      <w:lang w:val="sr-Latn-RS"/>
                    </w:rPr>
                  </w:pPr>
                  <w:r w:rsidRPr="00E658C9">
                    <w:rPr>
                      <w:lang w:val="sr-Latn-RS"/>
                    </w:rPr>
                    <w:t>600 Ω</w:t>
                  </w:r>
                </w:p>
              </w:tc>
              <w:tc>
                <w:tcPr>
                  <w:tcW w:w="3112" w:type="dxa"/>
                  <w:shd w:val="clear" w:color="auto" w:fill="auto"/>
                </w:tcPr>
                <w:p w14:paraId="46E709B4" w14:textId="77777777" w:rsidR="009E33B9" w:rsidRPr="00E658C9" w:rsidRDefault="009E33B9" w:rsidP="009E33B9">
                  <w:pPr>
                    <w:rPr>
                      <w:lang w:val="sr-Latn-RS"/>
                    </w:rPr>
                  </w:pPr>
                  <w:r w:rsidRPr="00E658C9">
                    <w:rPr>
                      <w:lang w:val="sr-Latn-RS"/>
                    </w:rPr>
                    <w:t>(U</w:t>
                  </w:r>
                  <w:r w:rsidRPr="00E658C9">
                    <w:rPr>
                      <w:vertAlign w:val="subscript"/>
                      <w:lang w:val="sr-Latn-RS"/>
                    </w:rPr>
                    <w:t>V</w:t>
                  </w:r>
                  <w:r w:rsidRPr="00E658C9">
                    <w:rPr>
                      <w:lang w:val="sr-Latn-RS"/>
                    </w:rPr>
                    <w:t>-12 V)/20 mA</w:t>
                  </w:r>
                </w:p>
              </w:tc>
            </w:tr>
            <w:tr w:rsidR="009E33B9" w:rsidRPr="00E658C9" w14:paraId="236EC7A7" w14:textId="77777777" w:rsidTr="009E33B9">
              <w:trPr>
                <w:trHeight w:val="325"/>
                <w:jc w:val="center"/>
              </w:trPr>
              <w:tc>
                <w:tcPr>
                  <w:tcW w:w="2124" w:type="dxa"/>
                  <w:shd w:val="clear" w:color="auto" w:fill="auto"/>
                </w:tcPr>
                <w:p w14:paraId="55D921E1" w14:textId="77777777" w:rsidR="009E33B9" w:rsidRPr="00E658C9" w:rsidRDefault="009E33B9" w:rsidP="009E33B9">
                  <w:pPr>
                    <w:rPr>
                      <w:lang w:val="sr-Latn-RS"/>
                    </w:rPr>
                  </w:pPr>
                  <w:r w:rsidRPr="00E658C9">
                    <w:rPr>
                      <w:lang w:val="sr-Latn-RS"/>
                    </w:rPr>
                    <w:t>Uticaj napajanja na merenje položaja</w:t>
                  </w:r>
                </w:p>
              </w:tc>
              <w:tc>
                <w:tcPr>
                  <w:tcW w:w="4105" w:type="dxa"/>
                  <w:shd w:val="clear" w:color="auto" w:fill="auto"/>
                  <w:vAlign w:val="center"/>
                </w:tcPr>
                <w:p w14:paraId="05F5A6DC" w14:textId="77777777" w:rsidR="009E33B9" w:rsidRPr="00E658C9" w:rsidRDefault="009E33B9" w:rsidP="009E33B9">
                  <w:pPr>
                    <w:rPr>
                      <w:lang w:val="sr-Latn-RS"/>
                    </w:rPr>
                  </w:pPr>
                  <w:r w:rsidRPr="00E658C9">
                    <w:rPr>
                      <w:lang w:val="sr-Latn-RS"/>
                    </w:rPr>
                    <w:t>0,1 %</w:t>
                  </w:r>
                </w:p>
              </w:tc>
              <w:tc>
                <w:tcPr>
                  <w:tcW w:w="3112" w:type="dxa"/>
                  <w:shd w:val="clear" w:color="auto" w:fill="auto"/>
                  <w:vAlign w:val="center"/>
                </w:tcPr>
                <w:p w14:paraId="3C0EEB89" w14:textId="77777777" w:rsidR="009E33B9" w:rsidRPr="00E658C9" w:rsidRDefault="009E33B9" w:rsidP="009E33B9">
                  <w:pPr>
                    <w:rPr>
                      <w:lang w:val="sr-Latn-RS"/>
                    </w:rPr>
                  </w:pPr>
                  <w:r w:rsidRPr="00E658C9">
                    <w:rPr>
                      <w:lang w:val="sr-Latn-RS"/>
                    </w:rPr>
                    <w:t>0,1 %</w:t>
                  </w:r>
                </w:p>
              </w:tc>
            </w:tr>
            <w:tr w:rsidR="009E33B9" w:rsidRPr="00E658C9" w14:paraId="0DD0469E" w14:textId="77777777" w:rsidTr="009E33B9">
              <w:trPr>
                <w:trHeight w:val="325"/>
                <w:jc w:val="center"/>
              </w:trPr>
              <w:tc>
                <w:tcPr>
                  <w:tcW w:w="2124" w:type="dxa"/>
                  <w:shd w:val="clear" w:color="auto" w:fill="auto"/>
                </w:tcPr>
                <w:p w14:paraId="6BEE262F" w14:textId="77777777" w:rsidR="009E33B9" w:rsidRPr="00E658C9" w:rsidRDefault="009E33B9" w:rsidP="009E33B9">
                  <w:pPr>
                    <w:rPr>
                      <w:lang w:val="sr-Latn-RS"/>
                    </w:rPr>
                  </w:pPr>
                  <w:r w:rsidRPr="00E658C9">
                    <w:rPr>
                      <w:lang w:val="sr-Latn-RS"/>
                    </w:rPr>
                    <w:t>Uticaj opterećenja na merenje položaja</w:t>
                  </w:r>
                </w:p>
              </w:tc>
              <w:tc>
                <w:tcPr>
                  <w:tcW w:w="4105" w:type="dxa"/>
                  <w:shd w:val="clear" w:color="auto" w:fill="auto"/>
                  <w:vAlign w:val="center"/>
                </w:tcPr>
                <w:p w14:paraId="2A3BD515" w14:textId="77777777" w:rsidR="009E33B9" w:rsidRPr="00E658C9" w:rsidRDefault="009E33B9" w:rsidP="009E33B9">
                  <w:pPr>
                    <w:rPr>
                      <w:lang w:val="sr-Latn-RS"/>
                    </w:rPr>
                  </w:pPr>
                  <w:r w:rsidRPr="00E658C9">
                    <w:rPr>
                      <w:lang w:val="sr-Latn-RS"/>
                    </w:rPr>
                    <w:t>0,1%</w:t>
                  </w:r>
                </w:p>
              </w:tc>
              <w:tc>
                <w:tcPr>
                  <w:tcW w:w="3112" w:type="dxa"/>
                  <w:shd w:val="clear" w:color="auto" w:fill="auto"/>
                  <w:vAlign w:val="center"/>
                </w:tcPr>
                <w:p w14:paraId="546A51C8" w14:textId="77777777" w:rsidR="009E33B9" w:rsidRPr="00E658C9" w:rsidRDefault="009E33B9" w:rsidP="009E33B9">
                  <w:pPr>
                    <w:rPr>
                      <w:lang w:val="sr-Latn-RS"/>
                    </w:rPr>
                  </w:pPr>
                  <w:r w:rsidRPr="00E658C9">
                    <w:rPr>
                      <w:lang w:val="sr-Latn-RS"/>
                    </w:rPr>
                    <w:t>0,1 %</w:t>
                  </w:r>
                </w:p>
              </w:tc>
            </w:tr>
            <w:tr w:rsidR="009E33B9" w:rsidRPr="00E658C9" w14:paraId="3DF42A70" w14:textId="77777777" w:rsidTr="009E33B9">
              <w:trPr>
                <w:trHeight w:val="336"/>
                <w:jc w:val="center"/>
              </w:trPr>
              <w:tc>
                <w:tcPr>
                  <w:tcW w:w="2124" w:type="dxa"/>
                  <w:shd w:val="clear" w:color="auto" w:fill="auto"/>
                </w:tcPr>
                <w:p w14:paraId="0A31D087" w14:textId="77777777" w:rsidR="009E33B9" w:rsidRPr="00E658C9" w:rsidRDefault="009E33B9" w:rsidP="009E33B9">
                  <w:pPr>
                    <w:rPr>
                      <w:lang w:val="sr-Latn-RS"/>
                    </w:rPr>
                  </w:pPr>
                  <w:r w:rsidRPr="00E658C9">
                    <w:rPr>
                      <w:lang w:val="sr-Latn-RS"/>
                    </w:rPr>
                    <w:t>Uticaj temperature na merenje položaja</w:t>
                  </w:r>
                </w:p>
              </w:tc>
              <w:tc>
                <w:tcPr>
                  <w:tcW w:w="4105" w:type="dxa"/>
                  <w:shd w:val="clear" w:color="auto" w:fill="auto"/>
                </w:tcPr>
                <w:p w14:paraId="34197634" w14:textId="77777777" w:rsidR="009E33B9" w:rsidRPr="00E658C9" w:rsidRDefault="009E33B9" w:rsidP="009E33B9">
                  <w:pPr>
                    <w:rPr>
                      <w:lang w:val="sr-Latn-RS"/>
                    </w:rPr>
                  </w:pPr>
                  <w:r w:rsidRPr="00E658C9">
                    <w:rPr>
                      <w:lang w:val="sr-Latn-RS"/>
                    </w:rPr>
                    <w:t>&lt;0,1 ‰/K</w:t>
                  </w:r>
                </w:p>
              </w:tc>
              <w:tc>
                <w:tcPr>
                  <w:tcW w:w="3112" w:type="dxa"/>
                  <w:shd w:val="clear" w:color="auto" w:fill="auto"/>
                </w:tcPr>
                <w:p w14:paraId="4FD87458" w14:textId="77777777" w:rsidR="009E33B9" w:rsidRPr="00E658C9" w:rsidRDefault="009E33B9" w:rsidP="009E33B9">
                  <w:pPr>
                    <w:rPr>
                      <w:lang w:val="sr-Latn-RS"/>
                    </w:rPr>
                  </w:pPr>
                  <w:r w:rsidRPr="00E658C9">
                    <w:rPr>
                      <w:lang w:val="sr-Latn-RS"/>
                    </w:rPr>
                    <w:t>&lt;0,1 ‰/K</w:t>
                  </w:r>
                </w:p>
              </w:tc>
            </w:tr>
            <w:tr w:rsidR="009E33B9" w:rsidRPr="00FC1656" w14:paraId="52362217" w14:textId="77777777" w:rsidTr="009E33B9">
              <w:trPr>
                <w:trHeight w:val="325"/>
                <w:jc w:val="center"/>
              </w:trPr>
              <w:tc>
                <w:tcPr>
                  <w:tcW w:w="2124" w:type="dxa"/>
                  <w:shd w:val="clear" w:color="auto" w:fill="auto"/>
                </w:tcPr>
                <w:p w14:paraId="5B0CD5B0" w14:textId="77777777" w:rsidR="009E33B9" w:rsidRPr="00E658C9" w:rsidRDefault="009E33B9" w:rsidP="009E33B9">
                  <w:pPr>
                    <w:rPr>
                      <w:lang w:val="sr-Latn-RS"/>
                    </w:rPr>
                  </w:pPr>
                  <w:r w:rsidRPr="00E658C9">
                    <w:rPr>
                      <w:lang w:val="sr-Latn-RS"/>
                    </w:rPr>
                    <w:lastRenderedPageBreak/>
                    <w:t>Radna temperatura ambijenta</w:t>
                  </w:r>
                </w:p>
              </w:tc>
              <w:tc>
                <w:tcPr>
                  <w:tcW w:w="4105" w:type="dxa"/>
                  <w:shd w:val="clear" w:color="auto" w:fill="auto"/>
                </w:tcPr>
                <w:p w14:paraId="166EBA53" w14:textId="77777777" w:rsidR="009E33B9" w:rsidRPr="00E658C9" w:rsidRDefault="009E33B9" w:rsidP="009E33B9">
                  <w:pPr>
                    <w:rPr>
                      <w:lang w:val="sr-Latn-RS"/>
                    </w:rPr>
                  </w:pPr>
                  <w:r w:rsidRPr="00E658C9">
                    <w:rPr>
                      <w:lang w:val="sr-Latn-RS"/>
                    </w:rPr>
                    <w:t>-</w:t>
                  </w:r>
                  <w:r>
                    <w:rPr>
                      <w:lang w:val="sr-Latn-RS"/>
                    </w:rPr>
                    <w:t>3</w:t>
                  </w:r>
                  <w:r w:rsidRPr="00E658C9">
                    <w:rPr>
                      <w:lang w:val="sr-Latn-RS"/>
                    </w:rPr>
                    <w:t>0 ˚C do +</w:t>
                  </w:r>
                  <w:r>
                    <w:rPr>
                      <w:lang w:val="sr-Latn-RS"/>
                    </w:rPr>
                    <w:t>7</w:t>
                  </w:r>
                  <w:r w:rsidRPr="00E658C9">
                    <w:rPr>
                      <w:lang w:val="sr-Latn-RS"/>
                    </w:rPr>
                    <w:t>0 ˚C</w:t>
                  </w:r>
                </w:p>
              </w:tc>
              <w:tc>
                <w:tcPr>
                  <w:tcW w:w="3112" w:type="dxa"/>
                  <w:shd w:val="clear" w:color="auto" w:fill="auto"/>
                </w:tcPr>
                <w:p w14:paraId="30EEBF85" w14:textId="77777777" w:rsidR="009E33B9" w:rsidRPr="00FC1656" w:rsidRDefault="009E33B9" w:rsidP="009E33B9">
                  <w:pPr>
                    <w:rPr>
                      <w:lang w:val="sr-Latn-RS"/>
                    </w:rPr>
                  </w:pPr>
                  <w:r w:rsidRPr="00E658C9">
                    <w:rPr>
                      <w:lang w:val="sr-Latn-RS"/>
                    </w:rPr>
                    <w:t>-</w:t>
                  </w:r>
                  <w:r>
                    <w:rPr>
                      <w:lang w:val="sr-Latn-RS"/>
                    </w:rPr>
                    <w:t>3</w:t>
                  </w:r>
                  <w:r w:rsidRPr="00E658C9">
                    <w:rPr>
                      <w:lang w:val="sr-Latn-RS"/>
                    </w:rPr>
                    <w:t>0 ˚C do +</w:t>
                  </w:r>
                  <w:r>
                    <w:rPr>
                      <w:lang w:val="sr-Latn-RS"/>
                    </w:rPr>
                    <w:t>7</w:t>
                  </w:r>
                  <w:r w:rsidRPr="00E658C9">
                    <w:rPr>
                      <w:lang w:val="sr-Latn-RS"/>
                    </w:rPr>
                    <w:t>0 ˚C</w:t>
                  </w:r>
                </w:p>
              </w:tc>
            </w:tr>
          </w:tbl>
          <w:p w14:paraId="01C69EDB" w14:textId="77777777" w:rsidR="009E33B9" w:rsidRPr="0062232C" w:rsidRDefault="009E33B9" w:rsidP="009E33B9">
            <w:pPr>
              <w:rPr>
                <w:highlight w:val="red"/>
                <w:lang w:val="sr-Latn-CS"/>
              </w:rPr>
            </w:pPr>
          </w:p>
          <w:p w14:paraId="3BC8EA83" w14:textId="77777777" w:rsidR="009E33B9" w:rsidRPr="00E658C9" w:rsidRDefault="009E33B9" w:rsidP="009E33B9">
            <w:pPr>
              <w:numPr>
                <w:ilvl w:val="0"/>
                <w:numId w:val="31"/>
              </w:numPr>
              <w:spacing w:before="0"/>
              <w:jc w:val="left"/>
              <w:rPr>
                <w:lang w:val="sr-Latn-CS"/>
              </w:rPr>
            </w:pPr>
            <w:r w:rsidRPr="00E658C9">
              <w:rPr>
                <w:lang w:val="sr-Latn-CS"/>
              </w:rPr>
              <w:t>Četiri granična krajnja prekidača (dva za otvaranje + dva za zatvaranje)</w:t>
            </w:r>
          </w:p>
          <w:p w14:paraId="25D96ADA" w14:textId="77777777" w:rsidR="009E33B9" w:rsidRPr="00E658C9" w:rsidRDefault="009E33B9" w:rsidP="009E33B9">
            <w:pPr>
              <w:numPr>
                <w:ilvl w:val="0"/>
                <w:numId w:val="31"/>
              </w:numPr>
              <w:spacing w:before="0"/>
              <w:jc w:val="left"/>
              <w:rPr>
                <w:lang w:val="sr-Latn-CS"/>
              </w:rPr>
            </w:pPr>
            <w:r w:rsidRPr="00E658C9">
              <w:rPr>
                <w:lang w:val="sr-Latn-CS"/>
              </w:rPr>
              <w:t>Dva momentna prekidača (jedan za otvaranje + jedan za zatvaranje)</w:t>
            </w:r>
          </w:p>
          <w:p w14:paraId="20E4EDB6" w14:textId="77777777" w:rsidR="009E33B9" w:rsidRPr="00E658C9" w:rsidRDefault="009E33B9" w:rsidP="009E33B9">
            <w:pPr>
              <w:numPr>
                <w:ilvl w:val="0"/>
                <w:numId w:val="31"/>
              </w:numPr>
              <w:spacing w:before="0"/>
              <w:jc w:val="left"/>
              <w:rPr>
                <w:lang w:val="sr-Latn-CS"/>
              </w:rPr>
            </w:pPr>
            <w:r w:rsidRPr="00E658C9">
              <w:rPr>
                <w:lang w:val="sr-Latn-CS"/>
              </w:rPr>
              <w:t>Napon: U=3x400 V plus minus 10%</w:t>
            </w:r>
          </w:p>
          <w:p w14:paraId="098021A8" w14:textId="77777777" w:rsidR="009E33B9" w:rsidRPr="00E658C9" w:rsidRDefault="009E33B9" w:rsidP="009E33B9">
            <w:pPr>
              <w:numPr>
                <w:ilvl w:val="0"/>
                <w:numId w:val="31"/>
              </w:numPr>
              <w:spacing w:before="0"/>
              <w:jc w:val="left"/>
              <w:rPr>
                <w:lang w:val="sr-Latn-CS"/>
              </w:rPr>
            </w:pPr>
            <w:r w:rsidRPr="00E658C9">
              <w:rPr>
                <w:lang w:val="sr-Latn-CS"/>
              </w:rPr>
              <w:t>Frekvencija: f=50 Hz</w:t>
            </w:r>
          </w:p>
          <w:p w14:paraId="1397E8E6" w14:textId="77777777" w:rsidR="009E33B9" w:rsidRPr="00E658C9" w:rsidRDefault="009E33B9" w:rsidP="009E33B9">
            <w:pPr>
              <w:numPr>
                <w:ilvl w:val="0"/>
                <w:numId w:val="31"/>
              </w:numPr>
              <w:spacing w:before="0"/>
              <w:jc w:val="left"/>
              <w:rPr>
                <w:lang w:val="sr-Latn-CS"/>
              </w:rPr>
            </w:pPr>
            <w:r w:rsidRPr="00E658C9">
              <w:rPr>
                <w:lang w:val="sr-Latn-CS"/>
              </w:rPr>
              <w:t>Kratkotrajni pogon (short time duty): S2-15 min</w:t>
            </w:r>
          </w:p>
          <w:p w14:paraId="45CE823E" w14:textId="77777777" w:rsidR="009E33B9" w:rsidRPr="00E658C9" w:rsidRDefault="009E33B9" w:rsidP="009E33B9">
            <w:pPr>
              <w:numPr>
                <w:ilvl w:val="0"/>
                <w:numId w:val="31"/>
              </w:numPr>
              <w:spacing w:before="0"/>
              <w:jc w:val="left"/>
              <w:rPr>
                <w:lang w:val="sr-Latn-CS"/>
              </w:rPr>
            </w:pPr>
            <w:r w:rsidRPr="00E658C9">
              <w:rPr>
                <w:lang w:val="sr-Latn-CS"/>
              </w:rPr>
              <w:t>Elektromotorni pogon prema EN 15714-2: je klase B</w:t>
            </w:r>
          </w:p>
          <w:p w14:paraId="1E675154" w14:textId="77777777" w:rsidR="009E33B9" w:rsidRPr="00E658C9" w:rsidRDefault="009E33B9" w:rsidP="009E33B9">
            <w:pPr>
              <w:numPr>
                <w:ilvl w:val="0"/>
                <w:numId w:val="31"/>
              </w:numPr>
              <w:spacing w:before="0"/>
              <w:jc w:val="left"/>
              <w:rPr>
                <w:lang w:val="sr-Latn-CS"/>
              </w:rPr>
            </w:pPr>
            <w:r w:rsidRPr="00E658C9">
              <w:rPr>
                <w:lang w:val="sr-Latn-CS"/>
              </w:rPr>
              <w:t>Spoj za napajanje/signalizaciju je izveden preko utičnog konektora</w:t>
            </w:r>
          </w:p>
          <w:p w14:paraId="7CA7BDF5" w14:textId="77777777" w:rsidR="009E33B9" w:rsidRPr="00E658C9" w:rsidRDefault="009E33B9" w:rsidP="009E33B9">
            <w:pPr>
              <w:numPr>
                <w:ilvl w:val="0"/>
                <w:numId w:val="31"/>
              </w:numPr>
              <w:spacing w:before="0"/>
              <w:jc w:val="left"/>
              <w:rPr>
                <w:lang w:val="sr-Latn-CS"/>
              </w:rPr>
            </w:pPr>
            <w:r w:rsidRPr="00E658C9">
              <w:rPr>
                <w:lang w:val="sr-Latn-CS"/>
              </w:rPr>
              <w:t>Elektromotorni pogon treba da sadrži mogućnost naknadne ugradnje upravljačke jedinice sa lokalnim kontrolama</w:t>
            </w:r>
          </w:p>
          <w:p w14:paraId="4A2F53EB" w14:textId="77777777" w:rsidR="009E33B9" w:rsidRPr="00E658C9" w:rsidRDefault="009E33B9" w:rsidP="009E33B9">
            <w:pPr>
              <w:numPr>
                <w:ilvl w:val="0"/>
                <w:numId w:val="31"/>
              </w:numPr>
              <w:spacing w:before="0"/>
              <w:jc w:val="left"/>
              <w:rPr>
                <w:lang w:val="sr-Latn-CS"/>
              </w:rPr>
            </w:pPr>
            <w:r w:rsidRPr="00E658C9">
              <w:rPr>
                <w:lang w:val="sr-Latn-CS"/>
              </w:rPr>
              <w:t>Elektromotorni pogon treba da sadrži grejač za sprečavanje kondenzacije u upravljačkom delu</w:t>
            </w:r>
          </w:p>
          <w:p w14:paraId="14B33837" w14:textId="77777777" w:rsidR="009E33B9" w:rsidRDefault="009E33B9" w:rsidP="009E33B9">
            <w:pPr>
              <w:numPr>
                <w:ilvl w:val="0"/>
                <w:numId w:val="31"/>
              </w:numPr>
              <w:spacing w:before="0"/>
              <w:jc w:val="left"/>
              <w:rPr>
                <w:lang w:val="sr-Latn-CS"/>
              </w:rPr>
            </w:pPr>
            <w:r w:rsidRPr="00E658C9">
              <w:rPr>
                <w:lang w:val="sr-Latn-CS"/>
              </w:rPr>
              <w:t>Antikorozivna zaštita u skladu sa EN ISO 12944-2: 140 mikrometara</w:t>
            </w:r>
          </w:p>
          <w:p w14:paraId="3A80414A" w14:textId="77777777" w:rsidR="009E33B9" w:rsidRPr="00E658C9" w:rsidRDefault="009E33B9" w:rsidP="009E33B9">
            <w:pPr>
              <w:numPr>
                <w:ilvl w:val="0"/>
                <w:numId w:val="31"/>
              </w:numPr>
              <w:spacing w:before="0"/>
              <w:jc w:val="left"/>
              <w:rPr>
                <w:lang w:val="sr-Latn-CS"/>
              </w:rPr>
            </w:pPr>
            <w:r w:rsidRPr="00E658C9">
              <w:rPr>
                <w:lang w:val="sr-Latn-CS"/>
              </w:rPr>
              <w:t>Uz zasun dostaviti atestno-tehničku dokumentaciju, kao i atestno tehničku dokumentaciju elektromotornog pogona</w:t>
            </w:r>
          </w:p>
        </w:tc>
      </w:tr>
      <w:tr w:rsidR="009E33B9" w:rsidRPr="00410691" w14:paraId="3012981F" w14:textId="77777777" w:rsidTr="009E33B9">
        <w:trPr>
          <w:trHeight w:val="42"/>
          <w:jc w:val="center"/>
        </w:trPr>
        <w:tc>
          <w:tcPr>
            <w:tcW w:w="1278" w:type="dxa"/>
            <w:vMerge w:val="restart"/>
            <w:shd w:val="clear" w:color="auto" w:fill="auto"/>
            <w:vAlign w:val="center"/>
          </w:tcPr>
          <w:p w14:paraId="1E1984A8" w14:textId="77777777" w:rsidR="009E33B9" w:rsidRDefault="009E33B9" w:rsidP="009E33B9">
            <w:pPr>
              <w:jc w:val="center"/>
              <w:rPr>
                <w:b/>
              </w:rPr>
            </w:pPr>
            <w:r>
              <w:rPr>
                <w:b/>
              </w:rPr>
              <w:lastRenderedPageBreak/>
              <w:t>145/3391</w:t>
            </w:r>
          </w:p>
        </w:tc>
        <w:tc>
          <w:tcPr>
            <w:tcW w:w="1361" w:type="dxa"/>
            <w:shd w:val="clear" w:color="auto" w:fill="auto"/>
            <w:vAlign w:val="center"/>
          </w:tcPr>
          <w:p w14:paraId="5402ECC8" w14:textId="77777777" w:rsidR="009E33B9" w:rsidRDefault="009E33B9" w:rsidP="009E33B9">
            <w:pPr>
              <w:jc w:val="center"/>
            </w:pPr>
            <w:r>
              <w:t>654930</w:t>
            </w:r>
          </w:p>
        </w:tc>
        <w:tc>
          <w:tcPr>
            <w:tcW w:w="6423" w:type="dxa"/>
            <w:shd w:val="clear" w:color="auto" w:fill="auto"/>
            <w:vAlign w:val="center"/>
          </w:tcPr>
          <w:p w14:paraId="0F42A700"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0B0D6586" w14:textId="77777777" w:rsidR="009E33B9" w:rsidRPr="00844578" w:rsidRDefault="009E33B9" w:rsidP="009E33B9">
            <w:pPr>
              <w:numPr>
                <w:ilvl w:val="0"/>
                <w:numId w:val="31"/>
              </w:numPr>
              <w:spacing w:before="0"/>
              <w:jc w:val="left"/>
              <w:rPr>
                <w:lang w:val="sr-Latn-CS"/>
              </w:rPr>
            </w:pPr>
            <w:r>
              <w:rPr>
                <w:lang w:val="sr-Latn-CS"/>
              </w:rPr>
              <w:t>Šifra artikla: 654930</w:t>
            </w:r>
          </w:p>
          <w:p w14:paraId="1BFC73D7" w14:textId="77777777" w:rsidR="009E33B9" w:rsidRPr="00844578" w:rsidRDefault="009E33B9" w:rsidP="009E33B9">
            <w:pPr>
              <w:numPr>
                <w:ilvl w:val="0"/>
                <w:numId w:val="31"/>
              </w:numPr>
              <w:spacing w:before="0"/>
              <w:jc w:val="left"/>
              <w:rPr>
                <w:lang w:val="sr-Latn-CS"/>
              </w:rPr>
            </w:pPr>
            <w:r>
              <w:rPr>
                <w:lang w:val="sr-Latn-CS"/>
              </w:rPr>
              <w:t>Nazivni prečnik: DN5</w:t>
            </w:r>
            <w:r w:rsidRPr="00844578">
              <w:rPr>
                <w:lang w:val="sr-Latn-CS"/>
              </w:rPr>
              <w:t>0</w:t>
            </w:r>
          </w:p>
          <w:p w14:paraId="3EF4AE63"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4BD2D70B"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25</w:t>
            </w:r>
            <w:r w:rsidRPr="00844578">
              <w:rPr>
                <w:lang w:val="sr-Latn-CS"/>
              </w:rPr>
              <w:t>0 mm</w:t>
            </w:r>
          </w:p>
          <w:p w14:paraId="72909AFB"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30969528"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1BE4F0AE"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38F21230"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w:t>
            </w:r>
            <w:r>
              <w:rPr>
                <w:lang w:val="sr-Latn-CS"/>
              </w:rPr>
              <w:t>2-1 za PN16</w:t>
            </w:r>
            <w:r w:rsidRPr="00844578">
              <w:rPr>
                <w:lang w:val="sr-Latn-CS"/>
              </w:rPr>
              <w:t>. Prirubnice integralne sa zasunom trebaju biti sa grlom tip B1.</w:t>
            </w:r>
          </w:p>
          <w:p w14:paraId="39B08026"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4330FAEF"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9178774"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6B444CF"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CC0809A"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7D6B68B7" w14:textId="77777777" w:rsidTr="009E33B9">
        <w:trPr>
          <w:trHeight w:val="42"/>
          <w:jc w:val="center"/>
        </w:trPr>
        <w:tc>
          <w:tcPr>
            <w:tcW w:w="1278" w:type="dxa"/>
            <w:vMerge/>
            <w:shd w:val="clear" w:color="auto" w:fill="auto"/>
            <w:vAlign w:val="center"/>
          </w:tcPr>
          <w:p w14:paraId="5462A09F" w14:textId="77777777" w:rsidR="009E33B9" w:rsidRDefault="009E33B9" w:rsidP="009E33B9">
            <w:pPr>
              <w:jc w:val="center"/>
              <w:rPr>
                <w:b/>
              </w:rPr>
            </w:pPr>
          </w:p>
        </w:tc>
        <w:tc>
          <w:tcPr>
            <w:tcW w:w="1361" w:type="dxa"/>
            <w:shd w:val="clear" w:color="auto" w:fill="auto"/>
            <w:vAlign w:val="center"/>
          </w:tcPr>
          <w:p w14:paraId="66B8D8EA" w14:textId="77777777" w:rsidR="009E33B9" w:rsidRPr="00844578" w:rsidRDefault="009E33B9" w:rsidP="009E33B9">
            <w:pPr>
              <w:jc w:val="center"/>
              <w:rPr>
                <w:lang w:val="de-DE"/>
              </w:rPr>
            </w:pPr>
            <w:r>
              <w:rPr>
                <w:lang w:val="de-DE"/>
              </w:rPr>
              <w:t>695246</w:t>
            </w:r>
          </w:p>
        </w:tc>
        <w:tc>
          <w:tcPr>
            <w:tcW w:w="6423" w:type="dxa"/>
            <w:shd w:val="clear" w:color="auto" w:fill="auto"/>
            <w:vAlign w:val="center"/>
          </w:tcPr>
          <w:p w14:paraId="5C666B16"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60272247" w14:textId="77777777" w:rsidR="009E33B9" w:rsidRPr="00844578" w:rsidRDefault="009E33B9" w:rsidP="009E33B9">
            <w:pPr>
              <w:numPr>
                <w:ilvl w:val="0"/>
                <w:numId w:val="31"/>
              </w:numPr>
              <w:spacing w:before="0"/>
              <w:jc w:val="left"/>
              <w:rPr>
                <w:lang w:val="sr-Latn-CS"/>
              </w:rPr>
            </w:pPr>
            <w:r>
              <w:rPr>
                <w:lang w:val="sr-Latn-CS"/>
              </w:rPr>
              <w:t>Šifra artikla: 695246</w:t>
            </w:r>
          </w:p>
          <w:p w14:paraId="585ADE39" w14:textId="77777777" w:rsidR="009E33B9" w:rsidRPr="00844578" w:rsidRDefault="009E33B9" w:rsidP="009E33B9">
            <w:pPr>
              <w:numPr>
                <w:ilvl w:val="0"/>
                <w:numId w:val="31"/>
              </w:numPr>
              <w:spacing w:before="0"/>
              <w:jc w:val="left"/>
              <w:rPr>
                <w:lang w:val="sr-Latn-CS"/>
              </w:rPr>
            </w:pPr>
            <w:r>
              <w:rPr>
                <w:lang w:val="sr-Latn-CS"/>
              </w:rPr>
              <w:t>Nazivni prečnik: DN</w:t>
            </w:r>
            <w:r w:rsidRPr="00844578">
              <w:rPr>
                <w:lang w:val="sr-Latn-CS"/>
              </w:rPr>
              <w:t>5</w:t>
            </w:r>
            <w:r>
              <w:rPr>
                <w:lang w:val="sr-Latn-CS"/>
              </w:rPr>
              <w:t>0</w:t>
            </w:r>
          </w:p>
          <w:p w14:paraId="310C2825" w14:textId="77777777" w:rsidR="009E33B9" w:rsidRPr="00844578" w:rsidRDefault="009E33B9" w:rsidP="009E33B9">
            <w:pPr>
              <w:numPr>
                <w:ilvl w:val="0"/>
                <w:numId w:val="31"/>
              </w:numPr>
              <w:spacing w:before="0"/>
              <w:jc w:val="left"/>
              <w:rPr>
                <w:lang w:val="sr-Latn-CS"/>
              </w:rPr>
            </w:pPr>
            <w:r w:rsidRPr="00844578">
              <w:rPr>
                <w:lang w:val="sr-Latn-CS"/>
              </w:rPr>
              <w:lastRenderedPageBreak/>
              <w:t>Nazivni pritisak: PN16</w:t>
            </w:r>
          </w:p>
          <w:p w14:paraId="3A6CDB73"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D20420">
              <w:rPr>
                <w:lang w:val="sr-Latn-CS"/>
              </w:rPr>
              <w:t>L=150 mm</w:t>
            </w:r>
          </w:p>
          <w:p w14:paraId="7D2B939B"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0BCA906E" w14:textId="77777777" w:rsidR="009E33B9" w:rsidRPr="00844578" w:rsidRDefault="009E33B9" w:rsidP="009E33B9">
            <w:pPr>
              <w:numPr>
                <w:ilvl w:val="0"/>
                <w:numId w:val="31"/>
              </w:numPr>
              <w:spacing w:before="0"/>
              <w:jc w:val="left"/>
              <w:rPr>
                <w:lang w:val="sr-Latn-CS"/>
              </w:rPr>
            </w:pPr>
            <w:r w:rsidRPr="00844578">
              <w:rPr>
                <w:lang w:val="sr-Latn-CS"/>
              </w:rPr>
              <w:t>Maksi</w:t>
            </w:r>
            <w:r>
              <w:rPr>
                <w:lang w:val="sr-Latn-CS"/>
              </w:rPr>
              <w:t>malna radna temperatura: Tmax=40</w:t>
            </w:r>
            <w:r w:rsidRPr="00844578">
              <w:rPr>
                <w:lang w:val="sr-Latn-CS"/>
              </w:rPr>
              <w:t>0 °C</w:t>
            </w:r>
          </w:p>
          <w:p w14:paraId="75138DD2" w14:textId="77777777" w:rsidR="009E33B9" w:rsidRPr="00844578" w:rsidRDefault="009E33B9" w:rsidP="009E33B9">
            <w:pPr>
              <w:numPr>
                <w:ilvl w:val="0"/>
                <w:numId w:val="31"/>
              </w:numPr>
              <w:spacing w:before="0"/>
              <w:jc w:val="left"/>
              <w:rPr>
                <w:lang w:val="sr-Latn-CS"/>
              </w:rPr>
            </w:pPr>
            <w:r>
              <w:rPr>
                <w:lang w:val="sr-Latn-CS"/>
              </w:rPr>
              <w:t>Materijal kućišta: čelik 1.0619</w:t>
            </w:r>
            <w:r w:rsidRPr="00844578">
              <w:rPr>
                <w:lang w:val="sr-Latn-CS"/>
              </w:rPr>
              <w:t xml:space="preserve"> prema DIN standardu ili ČL </w:t>
            </w:r>
            <w:r>
              <w:rPr>
                <w:lang w:val="sr-Latn-CS"/>
              </w:rPr>
              <w:t>1330</w:t>
            </w:r>
            <w:r w:rsidRPr="00844578">
              <w:rPr>
                <w:lang w:val="sr-Latn-CS"/>
              </w:rPr>
              <w:t xml:space="preserve"> prema SRPS standardu</w:t>
            </w:r>
          </w:p>
          <w:p w14:paraId="0A34A488"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2098B6F9"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1DB01F76"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w:t>
            </w:r>
            <w:r>
              <w:rPr>
                <w:lang w:val="sr-Latn-CS"/>
              </w:rPr>
              <w:t>3</w:t>
            </w:r>
            <w:r w:rsidRPr="00844578">
              <w:rPr>
                <w:lang w:val="sr-Latn-CS"/>
              </w:rPr>
              <w:t>% Cr. Takođe sloj navarenog materijala treba biti debljine minimum 3 mm u odnosu na ravnu površinu zaptivnih ploča.</w:t>
            </w:r>
          </w:p>
          <w:p w14:paraId="08B3C3C4"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7369FE22"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44474694"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563BBDDB" w14:textId="77777777" w:rsidTr="009E33B9">
        <w:trPr>
          <w:trHeight w:val="42"/>
          <w:jc w:val="center"/>
        </w:trPr>
        <w:tc>
          <w:tcPr>
            <w:tcW w:w="1278" w:type="dxa"/>
            <w:vMerge/>
            <w:shd w:val="clear" w:color="auto" w:fill="auto"/>
            <w:vAlign w:val="center"/>
          </w:tcPr>
          <w:p w14:paraId="1C9D233A" w14:textId="77777777" w:rsidR="009E33B9" w:rsidRDefault="009E33B9" w:rsidP="009E33B9">
            <w:pPr>
              <w:jc w:val="center"/>
              <w:rPr>
                <w:b/>
              </w:rPr>
            </w:pPr>
          </w:p>
        </w:tc>
        <w:tc>
          <w:tcPr>
            <w:tcW w:w="1361" w:type="dxa"/>
            <w:shd w:val="clear" w:color="auto" w:fill="auto"/>
            <w:vAlign w:val="center"/>
          </w:tcPr>
          <w:p w14:paraId="535D2D87" w14:textId="77777777" w:rsidR="009E33B9" w:rsidRPr="00844578" w:rsidRDefault="009E33B9" w:rsidP="009E33B9">
            <w:pPr>
              <w:jc w:val="center"/>
              <w:rPr>
                <w:lang w:val="de-DE"/>
              </w:rPr>
            </w:pPr>
            <w:r>
              <w:rPr>
                <w:lang w:val="de-DE"/>
              </w:rPr>
              <w:t>695327</w:t>
            </w:r>
          </w:p>
        </w:tc>
        <w:tc>
          <w:tcPr>
            <w:tcW w:w="6423" w:type="dxa"/>
            <w:shd w:val="clear" w:color="auto" w:fill="auto"/>
            <w:vAlign w:val="center"/>
          </w:tcPr>
          <w:p w14:paraId="38A87C7E"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32BCCF8E" w14:textId="77777777" w:rsidR="009E33B9" w:rsidRPr="00844578" w:rsidRDefault="009E33B9" w:rsidP="009E33B9">
            <w:pPr>
              <w:numPr>
                <w:ilvl w:val="0"/>
                <w:numId w:val="31"/>
              </w:numPr>
              <w:spacing w:before="0"/>
              <w:jc w:val="left"/>
              <w:rPr>
                <w:lang w:val="sr-Latn-CS"/>
              </w:rPr>
            </w:pPr>
            <w:r>
              <w:rPr>
                <w:lang w:val="sr-Latn-CS"/>
              </w:rPr>
              <w:t>Šifra artikla: 695327</w:t>
            </w:r>
          </w:p>
          <w:p w14:paraId="10735600" w14:textId="77777777" w:rsidR="009E33B9" w:rsidRPr="00844578" w:rsidRDefault="009E33B9" w:rsidP="009E33B9">
            <w:pPr>
              <w:numPr>
                <w:ilvl w:val="0"/>
                <w:numId w:val="31"/>
              </w:numPr>
              <w:spacing w:before="0"/>
              <w:jc w:val="left"/>
              <w:rPr>
                <w:lang w:val="sr-Latn-CS"/>
              </w:rPr>
            </w:pPr>
            <w:r>
              <w:rPr>
                <w:lang w:val="sr-Latn-CS"/>
              </w:rPr>
              <w:t>Nazivni prečnik: DN65</w:t>
            </w:r>
          </w:p>
          <w:p w14:paraId="33B7088E"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0FCFFF2A"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D20420">
              <w:rPr>
                <w:lang w:val="sr-Latn-CS"/>
              </w:rPr>
              <w:t>L=170 mm</w:t>
            </w:r>
          </w:p>
          <w:p w14:paraId="397C9DFD"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7CC5C16E"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499AA6F3"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4D039A35"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w:t>
            </w:r>
            <w:r>
              <w:rPr>
                <w:lang w:val="sr-Latn-CS"/>
              </w:rPr>
              <w:t>2-1 za PN16</w:t>
            </w:r>
            <w:r w:rsidRPr="00844578">
              <w:rPr>
                <w:lang w:val="sr-Latn-CS"/>
              </w:rPr>
              <w:t>. Prirubnice integralne sa zasunom trebaju biti sa grlom tip B1.</w:t>
            </w:r>
          </w:p>
          <w:p w14:paraId="1E3FCC9B"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109918A0"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C525C15"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5EA3870A"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42807CAD"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186B810C" w14:textId="77777777" w:rsidTr="009E33B9">
        <w:trPr>
          <w:trHeight w:val="42"/>
          <w:jc w:val="center"/>
        </w:trPr>
        <w:tc>
          <w:tcPr>
            <w:tcW w:w="1278" w:type="dxa"/>
            <w:vMerge/>
            <w:shd w:val="clear" w:color="auto" w:fill="auto"/>
            <w:vAlign w:val="center"/>
          </w:tcPr>
          <w:p w14:paraId="4CEF5F90" w14:textId="77777777" w:rsidR="009E33B9" w:rsidRDefault="009E33B9" w:rsidP="009E33B9">
            <w:pPr>
              <w:jc w:val="center"/>
              <w:rPr>
                <w:b/>
              </w:rPr>
            </w:pPr>
          </w:p>
        </w:tc>
        <w:tc>
          <w:tcPr>
            <w:tcW w:w="1361" w:type="dxa"/>
            <w:shd w:val="clear" w:color="auto" w:fill="auto"/>
            <w:vAlign w:val="center"/>
          </w:tcPr>
          <w:p w14:paraId="1631EB76" w14:textId="77777777" w:rsidR="009E33B9" w:rsidRDefault="009E33B9" w:rsidP="009E33B9">
            <w:pPr>
              <w:jc w:val="center"/>
              <w:rPr>
                <w:lang w:val="de-DE"/>
              </w:rPr>
            </w:pPr>
            <w:r>
              <w:rPr>
                <w:lang w:val="de-DE"/>
              </w:rPr>
              <w:t>695416</w:t>
            </w:r>
          </w:p>
        </w:tc>
        <w:tc>
          <w:tcPr>
            <w:tcW w:w="6423" w:type="dxa"/>
            <w:shd w:val="clear" w:color="auto" w:fill="auto"/>
            <w:vAlign w:val="center"/>
          </w:tcPr>
          <w:p w14:paraId="1422C0AC"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4463FCF" w14:textId="77777777" w:rsidR="009E33B9" w:rsidRPr="00844578" w:rsidRDefault="009E33B9" w:rsidP="009E33B9">
            <w:pPr>
              <w:numPr>
                <w:ilvl w:val="0"/>
                <w:numId w:val="31"/>
              </w:numPr>
              <w:spacing w:before="0"/>
              <w:jc w:val="left"/>
              <w:rPr>
                <w:lang w:val="sr-Latn-CS"/>
              </w:rPr>
            </w:pPr>
            <w:r>
              <w:rPr>
                <w:lang w:val="sr-Latn-CS"/>
              </w:rPr>
              <w:t>Šifra artikla: 695416</w:t>
            </w:r>
          </w:p>
          <w:p w14:paraId="660A99F3" w14:textId="77777777" w:rsidR="009E33B9" w:rsidRPr="00844578" w:rsidRDefault="009E33B9" w:rsidP="009E33B9">
            <w:pPr>
              <w:numPr>
                <w:ilvl w:val="0"/>
                <w:numId w:val="31"/>
              </w:numPr>
              <w:spacing w:before="0"/>
              <w:jc w:val="left"/>
              <w:rPr>
                <w:lang w:val="sr-Latn-CS"/>
              </w:rPr>
            </w:pPr>
            <w:r>
              <w:rPr>
                <w:lang w:val="sr-Latn-CS"/>
              </w:rPr>
              <w:t>Nazivni prečnik: DN80</w:t>
            </w:r>
          </w:p>
          <w:p w14:paraId="3FC0F07F" w14:textId="77777777" w:rsidR="009E33B9" w:rsidRPr="00844578" w:rsidRDefault="009E33B9" w:rsidP="009E33B9">
            <w:pPr>
              <w:numPr>
                <w:ilvl w:val="0"/>
                <w:numId w:val="31"/>
              </w:numPr>
              <w:spacing w:before="0"/>
              <w:jc w:val="left"/>
              <w:rPr>
                <w:lang w:val="sr-Latn-CS"/>
              </w:rPr>
            </w:pPr>
            <w:r>
              <w:rPr>
                <w:lang w:val="sr-Latn-CS"/>
              </w:rPr>
              <w:t>Nazivni pritisak: PN16</w:t>
            </w:r>
          </w:p>
          <w:p w14:paraId="67D6FD38"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280</w:t>
            </w:r>
            <w:r w:rsidRPr="00844578">
              <w:rPr>
                <w:lang w:val="sr-Latn-CS"/>
              </w:rPr>
              <w:t xml:space="preserve"> mm</w:t>
            </w:r>
          </w:p>
          <w:p w14:paraId="3DBD3951"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1F4CA874"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5AE71D51" w14:textId="77777777" w:rsidR="009E33B9" w:rsidRPr="00844578" w:rsidRDefault="009E33B9" w:rsidP="009E33B9">
            <w:pPr>
              <w:numPr>
                <w:ilvl w:val="0"/>
                <w:numId w:val="31"/>
              </w:numPr>
              <w:spacing w:before="0"/>
              <w:jc w:val="left"/>
              <w:rPr>
                <w:lang w:val="sr-Latn-CS"/>
              </w:rPr>
            </w:pPr>
            <w:r w:rsidRPr="00844578">
              <w:rPr>
                <w:lang w:val="sr-Latn-CS"/>
              </w:rPr>
              <w:lastRenderedPageBreak/>
              <w:t>Materijal kućišta: čelik 1.0619 prema DIN standardu ili ČL 1330 prema SRPS standardu</w:t>
            </w:r>
          </w:p>
          <w:p w14:paraId="6F5C8896"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4BF0CC5E"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6FDCFEF3"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2D9117"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4B23C68B"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36849C43"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3D0BC5DC" w14:textId="77777777" w:rsidTr="009E33B9">
        <w:trPr>
          <w:trHeight w:val="42"/>
          <w:jc w:val="center"/>
        </w:trPr>
        <w:tc>
          <w:tcPr>
            <w:tcW w:w="1278" w:type="dxa"/>
            <w:vMerge/>
            <w:shd w:val="clear" w:color="auto" w:fill="auto"/>
            <w:vAlign w:val="center"/>
          </w:tcPr>
          <w:p w14:paraId="6F426081" w14:textId="77777777" w:rsidR="009E33B9" w:rsidRDefault="009E33B9" w:rsidP="009E33B9">
            <w:pPr>
              <w:jc w:val="center"/>
              <w:rPr>
                <w:b/>
              </w:rPr>
            </w:pPr>
          </w:p>
        </w:tc>
        <w:tc>
          <w:tcPr>
            <w:tcW w:w="1361" w:type="dxa"/>
            <w:shd w:val="clear" w:color="auto" w:fill="auto"/>
            <w:vAlign w:val="center"/>
          </w:tcPr>
          <w:p w14:paraId="607D2913" w14:textId="77777777" w:rsidR="009E33B9" w:rsidRDefault="009E33B9" w:rsidP="009E33B9">
            <w:pPr>
              <w:jc w:val="center"/>
              <w:rPr>
                <w:lang w:val="de-DE"/>
              </w:rPr>
            </w:pPr>
            <w:r>
              <w:rPr>
                <w:lang w:val="de-DE"/>
              </w:rPr>
              <w:t>1118870</w:t>
            </w:r>
          </w:p>
        </w:tc>
        <w:tc>
          <w:tcPr>
            <w:tcW w:w="6423" w:type="dxa"/>
            <w:shd w:val="clear" w:color="auto" w:fill="auto"/>
            <w:vAlign w:val="center"/>
          </w:tcPr>
          <w:p w14:paraId="3C9DB39D" w14:textId="77777777" w:rsidR="009E33B9" w:rsidRPr="00844578" w:rsidRDefault="009E33B9" w:rsidP="009E33B9">
            <w:pPr>
              <w:rPr>
                <w:lang w:val="sr-Latn-CS"/>
              </w:rPr>
            </w:pPr>
            <w:r w:rsidRPr="00844578">
              <w:rPr>
                <w:lang w:val="sr-Latn-CS"/>
              </w:rPr>
              <w:t>Tehničke karakteristike zasuna su sle</w:t>
            </w:r>
            <w:r>
              <w:rPr>
                <w:lang w:val="sr-Latn-CS"/>
              </w:rPr>
              <w:t>deće:</w:t>
            </w:r>
          </w:p>
          <w:p w14:paraId="09007597" w14:textId="77777777" w:rsidR="009E33B9" w:rsidRPr="00844578" w:rsidRDefault="009E33B9" w:rsidP="009E33B9">
            <w:pPr>
              <w:numPr>
                <w:ilvl w:val="0"/>
                <w:numId w:val="31"/>
              </w:numPr>
              <w:spacing w:before="0"/>
              <w:jc w:val="left"/>
              <w:rPr>
                <w:lang w:val="sr-Latn-CS"/>
              </w:rPr>
            </w:pPr>
            <w:r>
              <w:rPr>
                <w:lang w:val="sr-Latn-CS"/>
              </w:rPr>
              <w:t>Šifra artikla: 1118870</w:t>
            </w:r>
          </w:p>
          <w:p w14:paraId="71ABD661" w14:textId="77777777" w:rsidR="009E33B9" w:rsidRPr="00844578" w:rsidRDefault="009E33B9" w:rsidP="009E33B9">
            <w:pPr>
              <w:numPr>
                <w:ilvl w:val="0"/>
                <w:numId w:val="31"/>
              </w:numPr>
              <w:spacing w:before="0"/>
              <w:jc w:val="left"/>
              <w:rPr>
                <w:lang w:val="sr-Latn-CS"/>
              </w:rPr>
            </w:pPr>
            <w:r>
              <w:rPr>
                <w:lang w:val="sr-Latn-CS"/>
              </w:rPr>
              <w:t>Nazivni prečnik: DN80</w:t>
            </w:r>
          </w:p>
          <w:p w14:paraId="684C2DBD" w14:textId="77777777" w:rsidR="009E33B9" w:rsidRPr="00844578" w:rsidRDefault="009E33B9" w:rsidP="009E33B9">
            <w:pPr>
              <w:numPr>
                <w:ilvl w:val="0"/>
                <w:numId w:val="31"/>
              </w:numPr>
              <w:spacing w:before="0"/>
              <w:jc w:val="left"/>
              <w:rPr>
                <w:lang w:val="sr-Latn-CS"/>
              </w:rPr>
            </w:pPr>
            <w:r>
              <w:rPr>
                <w:lang w:val="sr-Latn-CS"/>
              </w:rPr>
              <w:t>Nazivni pritisak: PN25</w:t>
            </w:r>
          </w:p>
          <w:p w14:paraId="4D839815"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280</w:t>
            </w:r>
            <w:r w:rsidRPr="00844578">
              <w:rPr>
                <w:lang w:val="sr-Latn-CS"/>
              </w:rPr>
              <w:t xml:space="preserve"> mm</w:t>
            </w:r>
          </w:p>
          <w:p w14:paraId="4C6E3119"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3A5E7342"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54788963"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2F3B6FB6"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PN25</w:t>
            </w:r>
            <w:r w:rsidRPr="00844578">
              <w:rPr>
                <w:lang w:val="sr-Latn-CS"/>
              </w:rPr>
              <w:t>. Prirubnice integralne sa zasunom trebaju biti sa grlom tip B1.</w:t>
            </w:r>
          </w:p>
          <w:p w14:paraId="16395D4E"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31BD380D"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31C25D6"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9E457CA"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38089A14" w14:textId="77777777" w:rsidR="009E33B9" w:rsidRPr="00191920" w:rsidRDefault="009E33B9" w:rsidP="009E33B9">
            <w:pPr>
              <w:numPr>
                <w:ilvl w:val="0"/>
                <w:numId w:val="31"/>
              </w:numPr>
              <w:spacing w:before="0"/>
              <w:jc w:val="left"/>
              <w:rPr>
                <w:lang w:val="sr-Latn-CS"/>
              </w:rPr>
            </w:pPr>
            <w:r w:rsidRPr="00191920">
              <w:rPr>
                <w:lang w:val="sr-Latn-CS"/>
              </w:rPr>
              <w:t>Uz zasun dostaviti atestno-tehničku dokumentaciju</w:t>
            </w:r>
          </w:p>
        </w:tc>
      </w:tr>
      <w:tr w:rsidR="009E33B9" w:rsidRPr="00410691" w14:paraId="2C6527FE" w14:textId="77777777" w:rsidTr="009E33B9">
        <w:trPr>
          <w:trHeight w:val="42"/>
          <w:jc w:val="center"/>
        </w:trPr>
        <w:tc>
          <w:tcPr>
            <w:tcW w:w="1278" w:type="dxa"/>
            <w:vMerge/>
            <w:shd w:val="clear" w:color="auto" w:fill="auto"/>
            <w:vAlign w:val="center"/>
          </w:tcPr>
          <w:p w14:paraId="07B26589" w14:textId="77777777" w:rsidR="009E33B9" w:rsidRDefault="009E33B9" w:rsidP="009E33B9">
            <w:pPr>
              <w:jc w:val="center"/>
              <w:rPr>
                <w:b/>
              </w:rPr>
            </w:pPr>
          </w:p>
        </w:tc>
        <w:tc>
          <w:tcPr>
            <w:tcW w:w="1361" w:type="dxa"/>
            <w:shd w:val="clear" w:color="auto" w:fill="auto"/>
            <w:vAlign w:val="center"/>
          </w:tcPr>
          <w:p w14:paraId="61EDFFBA" w14:textId="77777777" w:rsidR="009E33B9" w:rsidRDefault="009E33B9" w:rsidP="009E33B9">
            <w:pPr>
              <w:jc w:val="center"/>
              <w:rPr>
                <w:lang w:val="de-DE"/>
              </w:rPr>
            </w:pPr>
            <w:r>
              <w:rPr>
                <w:lang w:val="de-DE"/>
              </w:rPr>
              <w:t>886971</w:t>
            </w:r>
          </w:p>
        </w:tc>
        <w:tc>
          <w:tcPr>
            <w:tcW w:w="6423" w:type="dxa"/>
            <w:shd w:val="clear" w:color="auto" w:fill="auto"/>
            <w:vAlign w:val="center"/>
          </w:tcPr>
          <w:p w14:paraId="02785CF0"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5E9218E9" w14:textId="77777777" w:rsidR="009E33B9" w:rsidRPr="00844578" w:rsidRDefault="009E33B9" w:rsidP="009E33B9">
            <w:pPr>
              <w:numPr>
                <w:ilvl w:val="0"/>
                <w:numId w:val="31"/>
              </w:numPr>
              <w:spacing w:before="0"/>
              <w:jc w:val="left"/>
              <w:rPr>
                <w:lang w:val="sr-Latn-CS"/>
              </w:rPr>
            </w:pPr>
            <w:r>
              <w:rPr>
                <w:lang w:val="sr-Latn-CS"/>
              </w:rPr>
              <w:t>Šifra artikla: 886971</w:t>
            </w:r>
          </w:p>
          <w:p w14:paraId="25D2858E" w14:textId="77777777" w:rsidR="009E33B9" w:rsidRPr="00844578" w:rsidRDefault="009E33B9" w:rsidP="009E33B9">
            <w:pPr>
              <w:numPr>
                <w:ilvl w:val="0"/>
                <w:numId w:val="31"/>
              </w:numPr>
              <w:spacing w:before="0"/>
              <w:jc w:val="left"/>
              <w:rPr>
                <w:lang w:val="sr-Latn-CS"/>
              </w:rPr>
            </w:pPr>
            <w:r>
              <w:rPr>
                <w:lang w:val="sr-Latn-CS"/>
              </w:rPr>
              <w:t>Nazivni prečnik: DN100</w:t>
            </w:r>
          </w:p>
          <w:p w14:paraId="185A5A13" w14:textId="77777777" w:rsidR="009E33B9" w:rsidRPr="00844578" w:rsidRDefault="009E33B9" w:rsidP="009E33B9">
            <w:pPr>
              <w:numPr>
                <w:ilvl w:val="0"/>
                <w:numId w:val="31"/>
              </w:numPr>
              <w:spacing w:before="0"/>
              <w:jc w:val="left"/>
              <w:rPr>
                <w:lang w:val="sr-Latn-CS"/>
              </w:rPr>
            </w:pPr>
            <w:r>
              <w:rPr>
                <w:lang w:val="sr-Latn-CS"/>
              </w:rPr>
              <w:t>Nazivni pritisak: PN40</w:t>
            </w:r>
          </w:p>
          <w:p w14:paraId="5D3E5B4D"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350</w:t>
            </w:r>
            <w:r w:rsidRPr="00844578">
              <w:rPr>
                <w:lang w:val="sr-Latn-CS"/>
              </w:rPr>
              <w:t xml:space="preserve"> mm</w:t>
            </w:r>
          </w:p>
          <w:p w14:paraId="3C416EFE"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354BCDD5"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382429C3"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5E62FF52" w14:textId="77777777" w:rsidR="009E33B9" w:rsidRPr="00844578" w:rsidRDefault="009E33B9" w:rsidP="009E33B9">
            <w:pPr>
              <w:numPr>
                <w:ilvl w:val="0"/>
                <w:numId w:val="31"/>
              </w:numPr>
              <w:spacing w:before="0"/>
              <w:jc w:val="left"/>
              <w:rPr>
                <w:lang w:val="sr-Latn-CS"/>
              </w:rPr>
            </w:pPr>
            <w:r w:rsidRPr="00844578">
              <w:rPr>
                <w:lang w:val="sr-Latn-CS"/>
              </w:rPr>
              <w:lastRenderedPageBreak/>
              <w:t>Krajevi kućišta: prirubnički prema standardu EN10</w:t>
            </w:r>
            <w:r>
              <w:rPr>
                <w:lang w:val="sr-Latn-CS"/>
              </w:rPr>
              <w:t>92-1 za PN40</w:t>
            </w:r>
            <w:r w:rsidRPr="00844578">
              <w:rPr>
                <w:lang w:val="sr-Latn-CS"/>
              </w:rPr>
              <w:t>. Prirubnice integralne sa zasunom trebaju biti sa grlom tip B1.</w:t>
            </w:r>
          </w:p>
          <w:p w14:paraId="16E9D2B2"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2344AB57"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6DF6AF"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419D5564"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4BE1B18C"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099245C0" w14:textId="77777777" w:rsidTr="009E33B9">
        <w:trPr>
          <w:trHeight w:val="42"/>
          <w:jc w:val="center"/>
        </w:trPr>
        <w:tc>
          <w:tcPr>
            <w:tcW w:w="1278" w:type="dxa"/>
            <w:vMerge/>
            <w:shd w:val="clear" w:color="auto" w:fill="auto"/>
            <w:vAlign w:val="center"/>
          </w:tcPr>
          <w:p w14:paraId="3FBC16D6" w14:textId="77777777" w:rsidR="009E33B9" w:rsidRDefault="009E33B9" w:rsidP="009E33B9">
            <w:pPr>
              <w:jc w:val="center"/>
              <w:rPr>
                <w:b/>
              </w:rPr>
            </w:pPr>
          </w:p>
        </w:tc>
        <w:tc>
          <w:tcPr>
            <w:tcW w:w="1361" w:type="dxa"/>
            <w:shd w:val="clear" w:color="auto" w:fill="auto"/>
            <w:vAlign w:val="center"/>
          </w:tcPr>
          <w:p w14:paraId="2DC4E83C" w14:textId="77777777" w:rsidR="009E33B9" w:rsidRPr="00844578" w:rsidRDefault="009E33B9" w:rsidP="009E33B9">
            <w:pPr>
              <w:jc w:val="center"/>
              <w:rPr>
                <w:lang w:val="de-DE"/>
              </w:rPr>
            </w:pPr>
            <w:r>
              <w:rPr>
                <w:lang w:val="de-DE"/>
              </w:rPr>
              <w:t>695289</w:t>
            </w:r>
          </w:p>
        </w:tc>
        <w:tc>
          <w:tcPr>
            <w:tcW w:w="6423" w:type="dxa"/>
            <w:shd w:val="clear" w:color="auto" w:fill="auto"/>
            <w:vAlign w:val="center"/>
          </w:tcPr>
          <w:p w14:paraId="760E0D20"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41A81D5" w14:textId="77777777" w:rsidR="009E33B9" w:rsidRPr="00844578" w:rsidRDefault="009E33B9" w:rsidP="009E33B9">
            <w:pPr>
              <w:numPr>
                <w:ilvl w:val="0"/>
                <w:numId w:val="31"/>
              </w:numPr>
              <w:spacing w:before="0"/>
              <w:jc w:val="left"/>
              <w:rPr>
                <w:lang w:val="sr-Latn-CS"/>
              </w:rPr>
            </w:pPr>
            <w:r>
              <w:rPr>
                <w:lang w:val="sr-Latn-CS"/>
              </w:rPr>
              <w:t>Šifra artikla: 695289</w:t>
            </w:r>
          </w:p>
          <w:p w14:paraId="57F38FEF" w14:textId="77777777" w:rsidR="009E33B9" w:rsidRPr="00844578" w:rsidRDefault="009E33B9" w:rsidP="009E33B9">
            <w:pPr>
              <w:numPr>
                <w:ilvl w:val="0"/>
                <w:numId w:val="31"/>
              </w:numPr>
              <w:spacing w:before="0"/>
              <w:jc w:val="left"/>
              <w:rPr>
                <w:lang w:val="sr-Latn-CS"/>
              </w:rPr>
            </w:pPr>
            <w:r>
              <w:rPr>
                <w:lang w:val="sr-Latn-CS"/>
              </w:rPr>
              <w:t>Nazivni prečnik: DN100</w:t>
            </w:r>
          </w:p>
          <w:p w14:paraId="35E5AF92" w14:textId="77777777" w:rsidR="009E33B9" w:rsidRPr="00844578" w:rsidRDefault="009E33B9" w:rsidP="009E33B9">
            <w:pPr>
              <w:numPr>
                <w:ilvl w:val="0"/>
                <w:numId w:val="31"/>
              </w:numPr>
              <w:spacing w:before="0"/>
              <w:jc w:val="left"/>
              <w:rPr>
                <w:lang w:val="sr-Latn-CS"/>
              </w:rPr>
            </w:pPr>
            <w:r>
              <w:rPr>
                <w:lang w:val="sr-Latn-CS"/>
              </w:rPr>
              <w:t>Nazivni pritisak: PN16</w:t>
            </w:r>
          </w:p>
          <w:p w14:paraId="478D5585"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CF0D7A">
              <w:rPr>
                <w:lang w:val="sr-Latn-CS"/>
              </w:rPr>
              <w:t>L=190 mm</w:t>
            </w:r>
          </w:p>
          <w:p w14:paraId="1416B539"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46330062"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DA27DAE"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4DBC3A07"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490AF2C3"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441002F9"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4EE605"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EDB264F"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28596C08"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42869B27" w14:textId="77777777" w:rsidTr="009E33B9">
        <w:trPr>
          <w:trHeight w:val="42"/>
          <w:jc w:val="center"/>
        </w:trPr>
        <w:tc>
          <w:tcPr>
            <w:tcW w:w="1278" w:type="dxa"/>
            <w:vMerge w:val="restart"/>
            <w:shd w:val="clear" w:color="auto" w:fill="auto"/>
            <w:vAlign w:val="center"/>
          </w:tcPr>
          <w:p w14:paraId="4B8A9E3B" w14:textId="77777777" w:rsidR="009E33B9" w:rsidRDefault="009E33B9" w:rsidP="009E33B9">
            <w:pPr>
              <w:jc w:val="center"/>
              <w:rPr>
                <w:b/>
              </w:rPr>
            </w:pPr>
            <w:r>
              <w:rPr>
                <w:b/>
              </w:rPr>
              <w:t>146/3391</w:t>
            </w:r>
          </w:p>
        </w:tc>
        <w:tc>
          <w:tcPr>
            <w:tcW w:w="1361" w:type="dxa"/>
            <w:shd w:val="clear" w:color="auto" w:fill="auto"/>
            <w:vAlign w:val="center"/>
          </w:tcPr>
          <w:p w14:paraId="1FE52237" w14:textId="77777777" w:rsidR="009E33B9" w:rsidRDefault="009E33B9" w:rsidP="009E33B9">
            <w:pPr>
              <w:jc w:val="center"/>
            </w:pPr>
            <w:r>
              <w:t>887005</w:t>
            </w:r>
          </w:p>
        </w:tc>
        <w:tc>
          <w:tcPr>
            <w:tcW w:w="6423" w:type="dxa"/>
            <w:shd w:val="clear" w:color="auto" w:fill="auto"/>
            <w:vAlign w:val="center"/>
          </w:tcPr>
          <w:p w14:paraId="345E5739"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2244E4E0" w14:textId="77777777" w:rsidR="009E33B9" w:rsidRPr="00844578" w:rsidRDefault="009E33B9" w:rsidP="009E33B9">
            <w:pPr>
              <w:numPr>
                <w:ilvl w:val="0"/>
                <w:numId w:val="31"/>
              </w:numPr>
              <w:spacing w:before="0"/>
              <w:jc w:val="left"/>
              <w:rPr>
                <w:lang w:val="sr-Latn-CS"/>
              </w:rPr>
            </w:pPr>
            <w:r>
              <w:rPr>
                <w:lang w:val="sr-Latn-CS"/>
              </w:rPr>
              <w:t>Šifra artikla: 887005</w:t>
            </w:r>
          </w:p>
          <w:p w14:paraId="480D1D92" w14:textId="77777777" w:rsidR="009E33B9" w:rsidRPr="00844578" w:rsidRDefault="009E33B9" w:rsidP="009E33B9">
            <w:pPr>
              <w:numPr>
                <w:ilvl w:val="0"/>
                <w:numId w:val="31"/>
              </w:numPr>
              <w:spacing w:before="0"/>
              <w:jc w:val="left"/>
              <w:rPr>
                <w:lang w:val="sr-Latn-CS"/>
              </w:rPr>
            </w:pPr>
            <w:r>
              <w:rPr>
                <w:lang w:val="sr-Latn-CS"/>
              </w:rPr>
              <w:t>Nazivni prečnik: DN125</w:t>
            </w:r>
          </w:p>
          <w:p w14:paraId="3A344CB8" w14:textId="77777777" w:rsidR="009E33B9" w:rsidRPr="00844578" w:rsidRDefault="009E33B9" w:rsidP="009E33B9">
            <w:pPr>
              <w:numPr>
                <w:ilvl w:val="0"/>
                <w:numId w:val="31"/>
              </w:numPr>
              <w:spacing w:before="0"/>
              <w:jc w:val="left"/>
              <w:rPr>
                <w:lang w:val="sr-Latn-CS"/>
              </w:rPr>
            </w:pPr>
            <w:r>
              <w:rPr>
                <w:lang w:val="sr-Latn-CS"/>
              </w:rPr>
              <w:t>Nazivni pritisak: PN40</w:t>
            </w:r>
          </w:p>
          <w:p w14:paraId="03701127"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400</w:t>
            </w:r>
            <w:r w:rsidRPr="00844578">
              <w:rPr>
                <w:lang w:val="sr-Latn-CS"/>
              </w:rPr>
              <w:t xml:space="preserve"> mm</w:t>
            </w:r>
          </w:p>
          <w:p w14:paraId="7D4EC4A1"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51DA4EEC"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3F128615"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44AE9F02"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Prirubnice integralne sa zasunom trebaju biti sa grlom tip B1.</w:t>
            </w:r>
          </w:p>
          <w:p w14:paraId="7A16DF39" w14:textId="77777777" w:rsidR="009E33B9" w:rsidRPr="00844578" w:rsidRDefault="009E33B9" w:rsidP="009E33B9">
            <w:pPr>
              <w:numPr>
                <w:ilvl w:val="0"/>
                <w:numId w:val="31"/>
              </w:numPr>
              <w:spacing w:before="0"/>
              <w:jc w:val="left"/>
              <w:rPr>
                <w:lang w:val="sr-Latn-CS"/>
              </w:rPr>
            </w:pPr>
            <w:r w:rsidRPr="00844578">
              <w:rPr>
                <w:lang w:val="sr-Latn-CS"/>
              </w:rPr>
              <w:lastRenderedPageBreak/>
              <w:t>Zaptivni organ: dvodelan sa mogućnošću rastavljanja zaptivnih ploča</w:t>
            </w:r>
          </w:p>
          <w:p w14:paraId="5A7E8331"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27BE7CF"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2678D774"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04EE3C29"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062FFB52" w14:textId="77777777" w:rsidTr="009E33B9">
        <w:trPr>
          <w:trHeight w:val="42"/>
          <w:jc w:val="center"/>
        </w:trPr>
        <w:tc>
          <w:tcPr>
            <w:tcW w:w="1278" w:type="dxa"/>
            <w:vMerge/>
            <w:shd w:val="clear" w:color="auto" w:fill="auto"/>
            <w:vAlign w:val="center"/>
          </w:tcPr>
          <w:p w14:paraId="40FB1217" w14:textId="77777777" w:rsidR="009E33B9" w:rsidRDefault="009E33B9" w:rsidP="009E33B9">
            <w:pPr>
              <w:jc w:val="center"/>
              <w:rPr>
                <w:b/>
              </w:rPr>
            </w:pPr>
          </w:p>
        </w:tc>
        <w:tc>
          <w:tcPr>
            <w:tcW w:w="1361" w:type="dxa"/>
            <w:shd w:val="clear" w:color="auto" w:fill="auto"/>
            <w:vAlign w:val="center"/>
          </w:tcPr>
          <w:p w14:paraId="7AF1DDE9" w14:textId="77777777" w:rsidR="009E33B9" w:rsidRPr="00844578" w:rsidRDefault="009E33B9" w:rsidP="009E33B9">
            <w:pPr>
              <w:jc w:val="center"/>
              <w:rPr>
                <w:lang w:val="de-DE"/>
              </w:rPr>
            </w:pPr>
            <w:r>
              <w:rPr>
                <w:lang w:val="de-DE"/>
              </w:rPr>
              <w:t>695459</w:t>
            </w:r>
          </w:p>
        </w:tc>
        <w:tc>
          <w:tcPr>
            <w:tcW w:w="6423" w:type="dxa"/>
            <w:shd w:val="clear" w:color="auto" w:fill="auto"/>
            <w:vAlign w:val="center"/>
          </w:tcPr>
          <w:p w14:paraId="2BDB2084"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07B3EF3" w14:textId="77777777" w:rsidR="009E33B9" w:rsidRPr="00844578" w:rsidRDefault="009E33B9" w:rsidP="009E33B9">
            <w:pPr>
              <w:numPr>
                <w:ilvl w:val="0"/>
                <w:numId w:val="31"/>
              </w:numPr>
              <w:spacing w:before="0"/>
              <w:jc w:val="left"/>
              <w:rPr>
                <w:lang w:val="sr-Latn-CS"/>
              </w:rPr>
            </w:pPr>
            <w:r>
              <w:rPr>
                <w:lang w:val="sr-Latn-CS"/>
              </w:rPr>
              <w:t>Šifra artikla: 695459</w:t>
            </w:r>
          </w:p>
          <w:p w14:paraId="632A9F55" w14:textId="77777777" w:rsidR="009E33B9" w:rsidRPr="00844578" w:rsidRDefault="009E33B9" w:rsidP="009E33B9">
            <w:pPr>
              <w:numPr>
                <w:ilvl w:val="0"/>
                <w:numId w:val="31"/>
              </w:numPr>
              <w:spacing w:before="0"/>
              <w:jc w:val="left"/>
              <w:rPr>
                <w:lang w:val="sr-Latn-CS"/>
              </w:rPr>
            </w:pPr>
            <w:r>
              <w:rPr>
                <w:lang w:val="sr-Latn-CS"/>
              </w:rPr>
              <w:t>Nazivni prečnik: DN125</w:t>
            </w:r>
          </w:p>
          <w:p w14:paraId="752F5C6A"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34F934DC"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0E6B07">
              <w:rPr>
                <w:lang w:val="sr-Latn-CS"/>
              </w:rPr>
              <w:t>L=325 mm</w:t>
            </w:r>
          </w:p>
          <w:p w14:paraId="576DBA8E"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279AC33D" w14:textId="77777777" w:rsidR="009E33B9" w:rsidRPr="00844578" w:rsidRDefault="009E33B9" w:rsidP="009E33B9">
            <w:pPr>
              <w:numPr>
                <w:ilvl w:val="0"/>
                <w:numId w:val="31"/>
              </w:numPr>
              <w:spacing w:before="0"/>
              <w:jc w:val="left"/>
              <w:rPr>
                <w:lang w:val="sr-Latn-CS"/>
              </w:rPr>
            </w:pPr>
            <w:r w:rsidRPr="00844578">
              <w:rPr>
                <w:lang w:val="sr-Latn-CS"/>
              </w:rPr>
              <w:t>Maksi</w:t>
            </w:r>
            <w:r>
              <w:rPr>
                <w:lang w:val="sr-Latn-CS"/>
              </w:rPr>
              <w:t>malna radna temperatura: Tmax=40</w:t>
            </w:r>
            <w:r w:rsidRPr="00844578">
              <w:rPr>
                <w:lang w:val="sr-Latn-CS"/>
              </w:rPr>
              <w:t>0 °C</w:t>
            </w:r>
          </w:p>
          <w:p w14:paraId="7740B2FB" w14:textId="77777777" w:rsidR="009E33B9" w:rsidRPr="00844578" w:rsidRDefault="009E33B9" w:rsidP="009E33B9">
            <w:pPr>
              <w:numPr>
                <w:ilvl w:val="0"/>
                <w:numId w:val="31"/>
              </w:numPr>
              <w:spacing w:before="0"/>
              <w:jc w:val="left"/>
              <w:rPr>
                <w:lang w:val="sr-Latn-CS"/>
              </w:rPr>
            </w:pPr>
            <w:r>
              <w:rPr>
                <w:lang w:val="sr-Latn-CS"/>
              </w:rPr>
              <w:t>Materijal kućišta: čelik 1.0619</w:t>
            </w:r>
            <w:r w:rsidRPr="00844578">
              <w:rPr>
                <w:lang w:val="sr-Latn-CS"/>
              </w:rPr>
              <w:t xml:space="preserve"> prema DIN standardu ili ČL </w:t>
            </w:r>
            <w:r>
              <w:rPr>
                <w:lang w:val="sr-Latn-CS"/>
              </w:rPr>
              <w:t>1330</w:t>
            </w:r>
            <w:r w:rsidRPr="00844578">
              <w:rPr>
                <w:lang w:val="sr-Latn-CS"/>
              </w:rPr>
              <w:t xml:space="preserve"> prema SRPS standardu</w:t>
            </w:r>
          </w:p>
          <w:p w14:paraId="081F2D64"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w:t>
            </w:r>
            <w:r>
              <w:rPr>
                <w:lang w:val="sr-Latn-CS"/>
              </w:rPr>
              <w:t>2-1 za PN16</w:t>
            </w:r>
            <w:r w:rsidRPr="00844578">
              <w:rPr>
                <w:lang w:val="sr-Latn-CS"/>
              </w:rPr>
              <w:t>. Prirubnice integralne sa zasunom trebaju biti sa grlom tip B1.</w:t>
            </w:r>
          </w:p>
          <w:p w14:paraId="2F1CFF84"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0683288C"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w:t>
            </w:r>
            <w:r>
              <w:rPr>
                <w:lang w:val="sr-Latn-CS"/>
              </w:rPr>
              <w:t>3</w:t>
            </w:r>
            <w:r w:rsidRPr="00844578">
              <w:rPr>
                <w:lang w:val="sr-Latn-CS"/>
              </w:rPr>
              <w:t>% Cr. Takođe sloj navarenog materijala treba biti debljine minimum 3 mm u odnosu na ravnu površinu zaptivnih ploča.</w:t>
            </w:r>
          </w:p>
          <w:p w14:paraId="70B7422C"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41727E7B"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06B0F1F"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21D2C5CD" w14:textId="77777777" w:rsidTr="009E33B9">
        <w:trPr>
          <w:trHeight w:val="42"/>
          <w:jc w:val="center"/>
        </w:trPr>
        <w:tc>
          <w:tcPr>
            <w:tcW w:w="1278" w:type="dxa"/>
            <w:vMerge/>
            <w:shd w:val="clear" w:color="auto" w:fill="auto"/>
            <w:vAlign w:val="center"/>
          </w:tcPr>
          <w:p w14:paraId="79C93135" w14:textId="77777777" w:rsidR="009E33B9" w:rsidRDefault="009E33B9" w:rsidP="009E33B9">
            <w:pPr>
              <w:jc w:val="center"/>
              <w:rPr>
                <w:b/>
              </w:rPr>
            </w:pPr>
          </w:p>
        </w:tc>
        <w:tc>
          <w:tcPr>
            <w:tcW w:w="1361" w:type="dxa"/>
            <w:shd w:val="clear" w:color="auto" w:fill="auto"/>
            <w:vAlign w:val="center"/>
          </w:tcPr>
          <w:p w14:paraId="3671B5D7" w14:textId="77777777" w:rsidR="009E33B9" w:rsidRPr="00844578" w:rsidRDefault="009E33B9" w:rsidP="009E33B9">
            <w:pPr>
              <w:jc w:val="center"/>
              <w:rPr>
                <w:lang w:val="de-DE"/>
              </w:rPr>
            </w:pPr>
            <w:r>
              <w:rPr>
                <w:lang w:val="de-DE"/>
              </w:rPr>
              <w:t>695378</w:t>
            </w:r>
          </w:p>
        </w:tc>
        <w:tc>
          <w:tcPr>
            <w:tcW w:w="6423" w:type="dxa"/>
            <w:shd w:val="clear" w:color="auto" w:fill="auto"/>
            <w:vAlign w:val="center"/>
          </w:tcPr>
          <w:p w14:paraId="4359CF0C"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6768E64F" w14:textId="77777777" w:rsidR="009E33B9" w:rsidRPr="00844578" w:rsidRDefault="009E33B9" w:rsidP="009E33B9">
            <w:pPr>
              <w:numPr>
                <w:ilvl w:val="0"/>
                <w:numId w:val="31"/>
              </w:numPr>
              <w:spacing w:before="0"/>
              <w:jc w:val="left"/>
              <w:rPr>
                <w:lang w:val="sr-Latn-CS"/>
              </w:rPr>
            </w:pPr>
            <w:r>
              <w:rPr>
                <w:lang w:val="sr-Latn-CS"/>
              </w:rPr>
              <w:t>Šifra artikla: 695378</w:t>
            </w:r>
          </w:p>
          <w:p w14:paraId="3E585491" w14:textId="77777777" w:rsidR="009E33B9" w:rsidRPr="00844578" w:rsidRDefault="009E33B9" w:rsidP="009E33B9">
            <w:pPr>
              <w:numPr>
                <w:ilvl w:val="0"/>
                <w:numId w:val="31"/>
              </w:numPr>
              <w:spacing w:before="0"/>
              <w:jc w:val="left"/>
              <w:rPr>
                <w:lang w:val="sr-Latn-CS"/>
              </w:rPr>
            </w:pPr>
            <w:r>
              <w:rPr>
                <w:lang w:val="sr-Latn-CS"/>
              </w:rPr>
              <w:t>Nazivni prečnik: DN125</w:t>
            </w:r>
          </w:p>
          <w:p w14:paraId="5DB11FC8" w14:textId="77777777" w:rsidR="009E33B9" w:rsidRPr="00844578" w:rsidRDefault="009E33B9" w:rsidP="009E33B9">
            <w:pPr>
              <w:numPr>
                <w:ilvl w:val="0"/>
                <w:numId w:val="31"/>
              </w:numPr>
              <w:spacing w:before="0"/>
              <w:jc w:val="left"/>
              <w:rPr>
                <w:lang w:val="sr-Latn-CS"/>
              </w:rPr>
            </w:pPr>
            <w:r w:rsidRPr="00844578">
              <w:rPr>
                <w:lang w:val="sr-Latn-CS"/>
              </w:rPr>
              <w:t>Nazivni pritisak: PN16</w:t>
            </w:r>
          </w:p>
          <w:p w14:paraId="6F1D2514"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805FB2">
              <w:rPr>
                <w:lang w:val="sr-Latn-CS"/>
              </w:rPr>
              <w:t>L=200 mm</w:t>
            </w:r>
          </w:p>
          <w:p w14:paraId="4C245FE9"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2A803A00"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143DC900"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2154C4EB"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EN109</w:t>
            </w:r>
            <w:r>
              <w:rPr>
                <w:lang w:val="sr-Latn-CS"/>
              </w:rPr>
              <w:t>2-1 za PN16</w:t>
            </w:r>
            <w:r w:rsidRPr="00844578">
              <w:rPr>
                <w:lang w:val="sr-Latn-CS"/>
              </w:rPr>
              <w:t>. Prirubnice integralne sa zasunom trebaju biti sa grlom tip B1.</w:t>
            </w:r>
          </w:p>
          <w:p w14:paraId="4C131C86"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143A2084" w14:textId="77777777" w:rsidR="009E33B9" w:rsidRPr="00844578" w:rsidRDefault="009E33B9" w:rsidP="009E33B9">
            <w:pPr>
              <w:numPr>
                <w:ilvl w:val="0"/>
                <w:numId w:val="31"/>
              </w:numPr>
              <w:spacing w:before="0"/>
              <w:jc w:val="left"/>
              <w:rPr>
                <w:lang w:val="sr-Latn-CS"/>
              </w:rPr>
            </w:pPr>
            <w:r w:rsidRPr="00844578">
              <w:rPr>
                <w:lang w:val="sr-Latn-CS"/>
              </w:rPr>
              <w:t xml:space="preserve">Zaptivne površine: i na zaptivnim površinama u kućištu na sedištu i na zaptivnim površinama na zaptivnim </w:t>
            </w:r>
            <w:r w:rsidRPr="00844578">
              <w:rPr>
                <w:lang w:val="sr-Latn-CS"/>
              </w:rPr>
              <w:lastRenderedPageBreak/>
              <w:t>pločama trebaju biti od tvrdog navarenog materijala na bazi hroma (Cr) sa minimum 13% Cr. Takođe sloj navarenog materijala treba biti debljine minimum 3 mm u odnosu na ravnu površinu zaptivnih ploča.</w:t>
            </w:r>
          </w:p>
          <w:p w14:paraId="14FE27A5"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7543A78D"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3F7FB86B"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77313F60" w14:textId="77777777" w:rsidTr="009E33B9">
        <w:trPr>
          <w:trHeight w:val="42"/>
          <w:jc w:val="center"/>
        </w:trPr>
        <w:tc>
          <w:tcPr>
            <w:tcW w:w="1278" w:type="dxa"/>
            <w:vMerge/>
            <w:shd w:val="clear" w:color="auto" w:fill="auto"/>
            <w:vAlign w:val="center"/>
          </w:tcPr>
          <w:p w14:paraId="2DFB16A6" w14:textId="77777777" w:rsidR="009E33B9" w:rsidRDefault="009E33B9" w:rsidP="009E33B9">
            <w:pPr>
              <w:jc w:val="center"/>
              <w:rPr>
                <w:b/>
              </w:rPr>
            </w:pPr>
          </w:p>
        </w:tc>
        <w:tc>
          <w:tcPr>
            <w:tcW w:w="1361" w:type="dxa"/>
            <w:shd w:val="clear" w:color="auto" w:fill="auto"/>
            <w:vAlign w:val="center"/>
          </w:tcPr>
          <w:p w14:paraId="14A0BB98" w14:textId="77777777" w:rsidR="009E33B9" w:rsidRDefault="009E33B9" w:rsidP="009E33B9">
            <w:pPr>
              <w:jc w:val="center"/>
              <w:rPr>
                <w:lang w:val="de-DE"/>
              </w:rPr>
            </w:pPr>
            <w:r>
              <w:rPr>
                <w:lang w:val="de-DE"/>
              </w:rPr>
              <w:t>695262</w:t>
            </w:r>
          </w:p>
        </w:tc>
        <w:tc>
          <w:tcPr>
            <w:tcW w:w="6423" w:type="dxa"/>
            <w:shd w:val="clear" w:color="auto" w:fill="auto"/>
            <w:vAlign w:val="center"/>
          </w:tcPr>
          <w:p w14:paraId="75496F29"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D3A79E6" w14:textId="77777777" w:rsidR="009E33B9" w:rsidRPr="00844578" w:rsidRDefault="009E33B9" w:rsidP="009E33B9">
            <w:pPr>
              <w:numPr>
                <w:ilvl w:val="0"/>
                <w:numId w:val="31"/>
              </w:numPr>
              <w:spacing w:before="0"/>
              <w:jc w:val="left"/>
              <w:rPr>
                <w:lang w:val="sr-Latn-CS"/>
              </w:rPr>
            </w:pPr>
            <w:r>
              <w:rPr>
                <w:lang w:val="sr-Latn-CS"/>
              </w:rPr>
              <w:t>Šifra artikla: 695262</w:t>
            </w:r>
          </w:p>
          <w:p w14:paraId="676325B9" w14:textId="77777777" w:rsidR="009E33B9" w:rsidRPr="00844578" w:rsidRDefault="009E33B9" w:rsidP="009E33B9">
            <w:pPr>
              <w:numPr>
                <w:ilvl w:val="0"/>
                <w:numId w:val="31"/>
              </w:numPr>
              <w:spacing w:before="0"/>
              <w:jc w:val="left"/>
              <w:rPr>
                <w:lang w:val="sr-Latn-CS"/>
              </w:rPr>
            </w:pPr>
            <w:r>
              <w:rPr>
                <w:lang w:val="sr-Latn-CS"/>
              </w:rPr>
              <w:t>Nazivni prečnik: DN150</w:t>
            </w:r>
          </w:p>
          <w:p w14:paraId="61AB1ABF" w14:textId="77777777" w:rsidR="009E33B9" w:rsidRPr="00844578" w:rsidRDefault="009E33B9" w:rsidP="009E33B9">
            <w:pPr>
              <w:numPr>
                <w:ilvl w:val="0"/>
                <w:numId w:val="31"/>
              </w:numPr>
              <w:spacing w:before="0"/>
              <w:jc w:val="left"/>
              <w:rPr>
                <w:lang w:val="sr-Latn-CS"/>
              </w:rPr>
            </w:pPr>
            <w:r>
              <w:rPr>
                <w:lang w:val="sr-Latn-CS"/>
              </w:rPr>
              <w:t>Nazivni pritisak: PN16</w:t>
            </w:r>
          </w:p>
          <w:p w14:paraId="7C2E0AD8"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325295">
              <w:rPr>
                <w:lang w:val="sr-Latn-CS"/>
              </w:rPr>
              <w:t>L=210 mm</w:t>
            </w:r>
          </w:p>
          <w:p w14:paraId="0D62EB2C"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26E49D46"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B72594D"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5CD8B4C4"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009B9C39"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6CC4E217"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8226CB7"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3BB17E20"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23405CB5"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30E685BC" w14:textId="77777777" w:rsidTr="009E33B9">
        <w:trPr>
          <w:trHeight w:val="42"/>
          <w:jc w:val="center"/>
        </w:trPr>
        <w:tc>
          <w:tcPr>
            <w:tcW w:w="1278" w:type="dxa"/>
            <w:vMerge/>
            <w:shd w:val="clear" w:color="auto" w:fill="auto"/>
            <w:vAlign w:val="center"/>
          </w:tcPr>
          <w:p w14:paraId="37594BD9" w14:textId="77777777" w:rsidR="009E33B9" w:rsidRDefault="009E33B9" w:rsidP="009E33B9">
            <w:pPr>
              <w:jc w:val="center"/>
              <w:rPr>
                <w:b/>
              </w:rPr>
            </w:pPr>
          </w:p>
        </w:tc>
        <w:tc>
          <w:tcPr>
            <w:tcW w:w="1361" w:type="dxa"/>
            <w:shd w:val="clear" w:color="auto" w:fill="auto"/>
            <w:vAlign w:val="center"/>
          </w:tcPr>
          <w:p w14:paraId="77BF94FA" w14:textId="77777777" w:rsidR="009E33B9" w:rsidRDefault="009E33B9" w:rsidP="009E33B9">
            <w:pPr>
              <w:jc w:val="center"/>
              <w:rPr>
                <w:lang w:val="de-DE"/>
              </w:rPr>
            </w:pPr>
            <w:r>
              <w:rPr>
                <w:lang w:val="de-DE"/>
              </w:rPr>
              <w:t>695475</w:t>
            </w:r>
          </w:p>
        </w:tc>
        <w:tc>
          <w:tcPr>
            <w:tcW w:w="6423" w:type="dxa"/>
            <w:shd w:val="clear" w:color="auto" w:fill="auto"/>
            <w:vAlign w:val="center"/>
          </w:tcPr>
          <w:p w14:paraId="0BC33029" w14:textId="77777777" w:rsidR="009E33B9" w:rsidRPr="00844578" w:rsidRDefault="009E33B9" w:rsidP="009E33B9">
            <w:pPr>
              <w:rPr>
                <w:lang w:val="sr-Latn-CS"/>
              </w:rPr>
            </w:pPr>
            <w:r w:rsidRPr="00844578">
              <w:rPr>
                <w:lang w:val="sr-Latn-CS"/>
              </w:rPr>
              <w:t>Tehničke karakteristike zasuna su sled</w:t>
            </w:r>
            <w:r>
              <w:rPr>
                <w:lang w:val="sr-Latn-CS"/>
              </w:rPr>
              <w:t>eće:</w:t>
            </w:r>
          </w:p>
          <w:p w14:paraId="5A1B59C1" w14:textId="77777777" w:rsidR="009E33B9" w:rsidRPr="00844578" w:rsidRDefault="009E33B9" w:rsidP="009E33B9">
            <w:pPr>
              <w:numPr>
                <w:ilvl w:val="0"/>
                <w:numId w:val="31"/>
              </w:numPr>
              <w:spacing w:before="0"/>
              <w:jc w:val="left"/>
              <w:rPr>
                <w:lang w:val="sr-Latn-CS"/>
              </w:rPr>
            </w:pPr>
            <w:r>
              <w:rPr>
                <w:lang w:val="sr-Latn-CS"/>
              </w:rPr>
              <w:t>Šifra artikla: 695475</w:t>
            </w:r>
          </w:p>
          <w:p w14:paraId="664F182E" w14:textId="77777777" w:rsidR="009E33B9" w:rsidRPr="00844578" w:rsidRDefault="009E33B9" w:rsidP="009E33B9">
            <w:pPr>
              <w:numPr>
                <w:ilvl w:val="0"/>
                <w:numId w:val="31"/>
              </w:numPr>
              <w:spacing w:before="0"/>
              <w:jc w:val="left"/>
              <w:rPr>
                <w:lang w:val="sr-Latn-CS"/>
              </w:rPr>
            </w:pPr>
            <w:r>
              <w:rPr>
                <w:lang w:val="sr-Latn-CS"/>
              </w:rPr>
              <w:t>Nazivni prečnik: DN150</w:t>
            </w:r>
          </w:p>
          <w:p w14:paraId="035F791A" w14:textId="77777777" w:rsidR="009E33B9" w:rsidRPr="00844578" w:rsidRDefault="009E33B9" w:rsidP="009E33B9">
            <w:pPr>
              <w:numPr>
                <w:ilvl w:val="0"/>
                <w:numId w:val="31"/>
              </w:numPr>
              <w:spacing w:before="0"/>
              <w:jc w:val="left"/>
              <w:rPr>
                <w:lang w:val="sr-Latn-CS"/>
              </w:rPr>
            </w:pPr>
            <w:r>
              <w:rPr>
                <w:lang w:val="sr-Latn-CS"/>
              </w:rPr>
              <w:t>Nazivni pritisak: PN16</w:t>
            </w:r>
          </w:p>
          <w:p w14:paraId="00B58C80"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350</w:t>
            </w:r>
            <w:r w:rsidRPr="00844578">
              <w:rPr>
                <w:lang w:val="sr-Latn-CS"/>
              </w:rPr>
              <w:t xml:space="preserve"> mm</w:t>
            </w:r>
          </w:p>
          <w:p w14:paraId="4FDBCADD"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3E025B40"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7B7378D1"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17EEF093"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PN16</w:t>
            </w:r>
            <w:r w:rsidRPr="00844578">
              <w:rPr>
                <w:lang w:val="sr-Latn-CS"/>
              </w:rPr>
              <w:t>. Prirubnice integralne sa zasunom trebaju biti sa grlom tip B1.</w:t>
            </w:r>
          </w:p>
          <w:p w14:paraId="448FFA9D"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628E3040"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3DDF194" w14:textId="77777777" w:rsidR="009E33B9" w:rsidRPr="00844578" w:rsidRDefault="009E33B9" w:rsidP="009E33B9">
            <w:pPr>
              <w:numPr>
                <w:ilvl w:val="0"/>
                <w:numId w:val="31"/>
              </w:numPr>
              <w:spacing w:before="0"/>
              <w:jc w:val="left"/>
              <w:rPr>
                <w:lang w:val="sr-Latn-CS"/>
              </w:rPr>
            </w:pPr>
            <w:r w:rsidRPr="00844578">
              <w:rPr>
                <w:lang w:val="sr-Latn-CS"/>
              </w:rPr>
              <w:lastRenderedPageBreak/>
              <w:t>Pogon: ručni sa aksijalno pomičnim vretenom</w:t>
            </w:r>
          </w:p>
          <w:p w14:paraId="74896493"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55E442E1" w14:textId="77777777" w:rsidR="009E33B9" w:rsidRPr="00191920" w:rsidRDefault="009E33B9" w:rsidP="009E33B9">
            <w:pPr>
              <w:numPr>
                <w:ilvl w:val="0"/>
                <w:numId w:val="31"/>
              </w:numPr>
              <w:spacing w:before="0"/>
              <w:jc w:val="left"/>
              <w:rPr>
                <w:lang w:val="sr-Latn-CS"/>
              </w:rPr>
            </w:pPr>
            <w:r w:rsidRPr="00191920">
              <w:rPr>
                <w:lang w:val="sr-Latn-CS"/>
              </w:rPr>
              <w:t>Uz zasun dostaviti atestno-tehničku dokumentaciju</w:t>
            </w:r>
          </w:p>
        </w:tc>
      </w:tr>
      <w:tr w:rsidR="009E33B9" w:rsidRPr="00410691" w14:paraId="38422170" w14:textId="77777777" w:rsidTr="009E33B9">
        <w:trPr>
          <w:trHeight w:val="42"/>
          <w:jc w:val="center"/>
        </w:trPr>
        <w:tc>
          <w:tcPr>
            <w:tcW w:w="1278" w:type="dxa"/>
            <w:vMerge/>
            <w:shd w:val="clear" w:color="auto" w:fill="auto"/>
            <w:vAlign w:val="center"/>
          </w:tcPr>
          <w:p w14:paraId="16A54887" w14:textId="77777777" w:rsidR="009E33B9" w:rsidRDefault="009E33B9" w:rsidP="009E33B9">
            <w:pPr>
              <w:jc w:val="center"/>
              <w:rPr>
                <w:b/>
              </w:rPr>
            </w:pPr>
          </w:p>
        </w:tc>
        <w:tc>
          <w:tcPr>
            <w:tcW w:w="1361" w:type="dxa"/>
            <w:shd w:val="clear" w:color="auto" w:fill="auto"/>
            <w:vAlign w:val="center"/>
          </w:tcPr>
          <w:p w14:paraId="5DDC249B" w14:textId="77777777" w:rsidR="009E33B9" w:rsidRDefault="009E33B9" w:rsidP="009E33B9">
            <w:pPr>
              <w:jc w:val="center"/>
              <w:rPr>
                <w:lang w:val="de-DE"/>
              </w:rPr>
            </w:pPr>
            <w:r>
              <w:rPr>
                <w:lang w:val="de-DE"/>
              </w:rPr>
              <w:t>1118773</w:t>
            </w:r>
          </w:p>
        </w:tc>
        <w:tc>
          <w:tcPr>
            <w:tcW w:w="6423" w:type="dxa"/>
            <w:shd w:val="clear" w:color="auto" w:fill="auto"/>
            <w:vAlign w:val="center"/>
          </w:tcPr>
          <w:p w14:paraId="617525AC"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66332FBE" w14:textId="77777777" w:rsidR="009E33B9" w:rsidRPr="00844578" w:rsidRDefault="009E33B9" w:rsidP="009E33B9">
            <w:pPr>
              <w:numPr>
                <w:ilvl w:val="0"/>
                <w:numId w:val="31"/>
              </w:numPr>
              <w:spacing w:before="0"/>
              <w:jc w:val="left"/>
              <w:rPr>
                <w:lang w:val="sr-Latn-CS"/>
              </w:rPr>
            </w:pPr>
            <w:r>
              <w:rPr>
                <w:lang w:val="sr-Latn-CS"/>
              </w:rPr>
              <w:t>Šifra artikla: 1118773</w:t>
            </w:r>
          </w:p>
          <w:p w14:paraId="54BB7A51" w14:textId="77777777" w:rsidR="009E33B9" w:rsidRPr="00844578" w:rsidRDefault="009E33B9" w:rsidP="009E33B9">
            <w:pPr>
              <w:numPr>
                <w:ilvl w:val="0"/>
                <w:numId w:val="31"/>
              </w:numPr>
              <w:spacing w:before="0"/>
              <w:jc w:val="left"/>
              <w:rPr>
                <w:lang w:val="sr-Latn-CS"/>
              </w:rPr>
            </w:pPr>
            <w:r>
              <w:rPr>
                <w:lang w:val="sr-Latn-CS"/>
              </w:rPr>
              <w:t>Nazivni prečnik: DN150</w:t>
            </w:r>
          </w:p>
          <w:p w14:paraId="37505DA7" w14:textId="77777777" w:rsidR="009E33B9" w:rsidRPr="00844578" w:rsidRDefault="009E33B9" w:rsidP="009E33B9">
            <w:pPr>
              <w:numPr>
                <w:ilvl w:val="0"/>
                <w:numId w:val="31"/>
              </w:numPr>
              <w:spacing w:before="0"/>
              <w:jc w:val="left"/>
              <w:rPr>
                <w:lang w:val="sr-Latn-CS"/>
              </w:rPr>
            </w:pPr>
            <w:r>
              <w:rPr>
                <w:lang w:val="sr-Latn-CS"/>
              </w:rPr>
              <w:t>Nazivni pritisak: PN25</w:t>
            </w:r>
          </w:p>
          <w:p w14:paraId="21259C8C"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350</w:t>
            </w:r>
            <w:r w:rsidRPr="00844578">
              <w:rPr>
                <w:lang w:val="sr-Latn-CS"/>
              </w:rPr>
              <w:t xml:space="preserve"> mm</w:t>
            </w:r>
          </w:p>
          <w:p w14:paraId="3AF36846"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26F40EDC"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7BEAE80F"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7DD574FE" w14:textId="77777777" w:rsidR="009E33B9" w:rsidRPr="00844578" w:rsidRDefault="009E33B9" w:rsidP="009E33B9">
            <w:pPr>
              <w:numPr>
                <w:ilvl w:val="0"/>
                <w:numId w:val="31"/>
              </w:numPr>
              <w:spacing w:before="0"/>
              <w:jc w:val="left"/>
              <w:rPr>
                <w:lang w:val="sr-Latn-CS"/>
              </w:rPr>
            </w:pPr>
            <w:r w:rsidRPr="00844578">
              <w:rPr>
                <w:lang w:val="sr-Latn-CS"/>
              </w:rPr>
              <w:t>Krajevi kućišta: prirubnički prema standardu EN10</w:t>
            </w:r>
            <w:r>
              <w:rPr>
                <w:lang w:val="sr-Latn-CS"/>
              </w:rPr>
              <w:t>92-1 za PN25</w:t>
            </w:r>
            <w:r w:rsidRPr="00844578">
              <w:rPr>
                <w:lang w:val="sr-Latn-CS"/>
              </w:rPr>
              <w:t>. Prirubnice integralne sa zasunom trebaju biti sa grlom tip B1.</w:t>
            </w:r>
          </w:p>
          <w:p w14:paraId="00F623B2"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7DC41B08"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74E0B06"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3809D9FE" w14:textId="77777777" w:rsidR="009E33B9"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6CFCC5EE"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60DF3AC8" w14:textId="77777777" w:rsidTr="009E33B9">
        <w:trPr>
          <w:trHeight w:val="42"/>
          <w:jc w:val="center"/>
        </w:trPr>
        <w:tc>
          <w:tcPr>
            <w:tcW w:w="1278" w:type="dxa"/>
            <w:vMerge/>
            <w:shd w:val="clear" w:color="auto" w:fill="auto"/>
            <w:vAlign w:val="center"/>
          </w:tcPr>
          <w:p w14:paraId="5C09A7C4" w14:textId="77777777" w:rsidR="009E33B9" w:rsidRDefault="009E33B9" w:rsidP="009E33B9">
            <w:pPr>
              <w:jc w:val="center"/>
              <w:rPr>
                <w:b/>
              </w:rPr>
            </w:pPr>
          </w:p>
        </w:tc>
        <w:tc>
          <w:tcPr>
            <w:tcW w:w="1361" w:type="dxa"/>
            <w:shd w:val="clear" w:color="auto" w:fill="auto"/>
            <w:vAlign w:val="center"/>
          </w:tcPr>
          <w:p w14:paraId="7976017C" w14:textId="77777777" w:rsidR="009E33B9" w:rsidRPr="00844578" w:rsidRDefault="009E33B9" w:rsidP="009E33B9">
            <w:pPr>
              <w:jc w:val="center"/>
              <w:rPr>
                <w:lang w:val="de-DE"/>
              </w:rPr>
            </w:pPr>
            <w:r>
              <w:rPr>
                <w:lang w:val="de-DE"/>
              </w:rPr>
              <w:t>887021</w:t>
            </w:r>
          </w:p>
        </w:tc>
        <w:tc>
          <w:tcPr>
            <w:tcW w:w="6423" w:type="dxa"/>
            <w:shd w:val="clear" w:color="auto" w:fill="auto"/>
            <w:vAlign w:val="center"/>
          </w:tcPr>
          <w:p w14:paraId="3F23F8D8"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620E479D" w14:textId="77777777" w:rsidR="009E33B9" w:rsidRPr="00844578" w:rsidRDefault="009E33B9" w:rsidP="009E33B9">
            <w:pPr>
              <w:numPr>
                <w:ilvl w:val="0"/>
                <w:numId w:val="31"/>
              </w:numPr>
              <w:spacing w:before="0"/>
              <w:jc w:val="left"/>
              <w:rPr>
                <w:lang w:val="sr-Latn-CS"/>
              </w:rPr>
            </w:pPr>
            <w:r>
              <w:rPr>
                <w:lang w:val="sr-Latn-CS"/>
              </w:rPr>
              <w:t>Šifra artikla: 887021</w:t>
            </w:r>
          </w:p>
          <w:p w14:paraId="58DE475F" w14:textId="77777777" w:rsidR="009E33B9" w:rsidRPr="00844578" w:rsidRDefault="009E33B9" w:rsidP="009E33B9">
            <w:pPr>
              <w:numPr>
                <w:ilvl w:val="0"/>
                <w:numId w:val="31"/>
              </w:numPr>
              <w:spacing w:before="0"/>
              <w:jc w:val="left"/>
              <w:rPr>
                <w:lang w:val="sr-Latn-CS"/>
              </w:rPr>
            </w:pPr>
            <w:r>
              <w:rPr>
                <w:lang w:val="sr-Latn-CS"/>
              </w:rPr>
              <w:t>Nazivni prečnik: DN150</w:t>
            </w:r>
          </w:p>
          <w:p w14:paraId="6264F295" w14:textId="77777777" w:rsidR="009E33B9" w:rsidRPr="00844578" w:rsidRDefault="009E33B9" w:rsidP="009E33B9">
            <w:pPr>
              <w:numPr>
                <w:ilvl w:val="0"/>
                <w:numId w:val="31"/>
              </w:numPr>
              <w:spacing w:before="0"/>
              <w:jc w:val="left"/>
              <w:rPr>
                <w:lang w:val="sr-Latn-CS"/>
              </w:rPr>
            </w:pPr>
            <w:r>
              <w:rPr>
                <w:lang w:val="sr-Latn-CS"/>
              </w:rPr>
              <w:t>Nazivni pritisak: PN40</w:t>
            </w:r>
          </w:p>
          <w:p w14:paraId="55BB2D9F"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B124E9">
              <w:rPr>
                <w:lang w:val="sr-Latn-CS"/>
              </w:rPr>
              <w:t>L=450 mm</w:t>
            </w:r>
          </w:p>
          <w:p w14:paraId="08D21165"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7DF200FE"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481CFE0B"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1B4AC9E2"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w:t>
            </w:r>
            <w:r w:rsidRPr="00844578">
              <w:rPr>
                <w:lang w:val="sr-Latn-CS"/>
              </w:rPr>
              <w:t>rema standardu EN10</w:t>
            </w:r>
            <w:r>
              <w:rPr>
                <w:lang w:val="sr-Latn-CS"/>
              </w:rPr>
              <w:t>92-1 za PN40</w:t>
            </w:r>
            <w:r w:rsidRPr="00844578">
              <w:rPr>
                <w:lang w:val="sr-Latn-CS"/>
              </w:rPr>
              <w:t>. Prirubnice integralne sa zasunom trebaju biti sa grlom tip B1.</w:t>
            </w:r>
          </w:p>
          <w:p w14:paraId="1F2FAD6F"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031D35FF"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2AD33BB"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19A65A57"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1DE47813" w14:textId="77777777" w:rsidR="009E33B9" w:rsidRPr="00844578"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7BB1DD1A" w14:textId="77777777" w:rsidTr="009E33B9">
        <w:trPr>
          <w:trHeight w:val="42"/>
          <w:jc w:val="center"/>
        </w:trPr>
        <w:tc>
          <w:tcPr>
            <w:tcW w:w="1278" w:type="dxa"/>
            <w:shd w:val="clear" w:color="auto" w:fill="auto"/>
            <w:vAlign w:val="center"/>
          </w:tcPr>
          <w:p w14:paraId="6EDEE83D" w14:textId="77777777" w:rsidR="009E33B9" w:rsidRDefault="009E33B9" w:rsidP="009E33B9">
            <w:pPr>
              <w:jc w:val="center"/>
              <w:rPr>
                <w:b/>
              </w:rPr>
            </w:pPr>
            <w:r>
              <w:rPr>
                <w:b/>
              </w:rPr>
              <w:lastRenderedPageBreak/>
              <w:t>147/3391</w:t>
            </w:r>
          </w:p>
        </w:tc>
        <w:tc>
          <w:tcPr>
            <w:tcW w:w="1361" w:type="dxa"/>
            <w:shd w:val="clear" w:color="auto" w:fill="auto"/>
            <w:vAlign w:val="center"/>
          </w:tcPr>
          <w:p w14:paraId="78806757" w14:textId="77777777" w:rsidR="009E33B9" w:rsidRDefault="009E33B9" w:rsidP="009E33B9">
            <w:pPr>
              <w:jc w:val="center"/>
            </w:pPr>
            <w:r>
              <w:t>695513</w:t>
            </w:r>
          </w:p>
        </w:tc>
        <w:tc>
          <w:tcPr>
            <w:tcW w:w="6423" w:type="dxa"/>
            <w:shd w:val="clear" w:color="auto" w:fill="auto"/>
            <w:vAlign w:val="center"/>
          </w:tcPr>
          <w:p w14:paraId="7109661F"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109F944C" w14:textId="77777777" w:rsidR="009E33B9" w:rsidRPr="00844578" w:rsidRDefault="009E33B9" w:rsidP="009E33B9">
            <w:pPr>
              <w:numPr>
                <w:ilvl w:val="0"/>
                <w:numId w:val="31"/>
              </w:numPr>
              <w:spacing w:before="0"/>
              <w:jc w:val="left"/>
              <w:rPr>
                <w:lang w:val="sr-Latn-CS"/>
              </w:rPr>
            </w:pPr>
            <w:r>
              <w:rPr>
                <w:lang w:val="sr-Latn-CS"/>
              </w:rPr>
              <w:t>Šifra artikla: 695513</w:t>
            </w:r>
          </w:p>
          <w:p w14:paraId="5508E3C7" w14:textId="77777777" w:rsidR="009E33B9" w:rsidRPr="00844578" w:rsidRDefault="009E33B9" w:rsidP="009E33B9">
            <w:pPr>
              <w:numPr>
                <w:ilvl w:val="0"/>
                <w:numId w:val="31"/>
              </w:numPr>
              <w:spacing w:before="0"/>
              <w:jc w:val="left"/>
              <w:rPr>
                <w:lang w:val="sr-Latn-CS"/>
              </w:rPr>
            </w:pPr>
            <w:r>
              <w:rPr>
                <w:lang w:val="sr-Latn-CS"/>
              </w:rPr>
              <w:t>Nazivni prečnik: DN25</w:t>
            </w:r>
            <w:r w:rsidRPr="00844578">
              <w:rPr>
                <w:lang w:val="sr-Latn-CS"/>
              </w:rPr>
              <w:t>0</w:t>
            </w:r>
          </w:p>
          <w:p w14:paraId="51171DA9" w14:textId="77777777" w:rsidR="009E33B9" w:rsidRPr="00844578" w:rsidRDefault="009E33B9" w:rsidP="009E33B9">
            <w:pPr>
              <w:numPr>
                <w:ilvl w:val="0"/>
                <w:numId w:val="31"/>
              </w:numPr>
              <w:spacing w:before="0"/>
              <w:jc w:val="left"/>
              <w:rPr>
                <w:lang w:val="sr-Latn-CS"/>
              </w:rPr>
            </w:pPr>
            <w:r>
              <w:rPr>
                <w:lang w:val="sr-Latn-CS"/>
              </w:rPr>
              <w:t>Nazivni pritisak: PN16</w:t>
            </w:r>
          </w:p>
          <w:p w14:paraId="7ED9CA76"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45</w:t>
            </w:r>
            <w:r w:rsidRPr="00844578">
              <w:rPr>
                <w:lang w:val="sr-Latn-CS"/>
              </w:rPr>
              <w:t>0 mm</w:t>
            </w:r>
          </w:p>
          <w:p w14:paraId="04390A8E"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1B569C77"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64BD4184"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4B875F50"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Prirubnice integralne sa zasunom trebaju biti sa grlom tip B1.</w:t>
            </w:r>
          </w:p>
          <w:p w14:paraId="23604B4B"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40353DCF"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910591"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378F5D93"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12059856"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3755D85D" w14:textId="77777777" w:rsidTr="009E33B9">
        <w:trPr>
          <w:trHeight w:val="42"/>
          <w:jc w:val="center"/>
        </w:trPr>
        <w:tc>
          <w:tcPr>
            <w:tcW w:w="1278" w:type="dxa"/>
            <w:vMerge w:val="restart"/>
            <w:shd w:val="clear" w:color="auto" w:fill="auto"/>
            <w:vAlign w:val="center"/>
          </w:tcPr>
          <w:p w14:paraId="717C21AF" w14:textId="77777777" w:rsidR="009E33B9" w:rsidRDefault="009E33B9" w:rsidP="009E33B9">
            <w:pPr>
              <w:jc w:val="center"/>
              <w:rPr>
                <w:b/>
              </w:rPr>
            </w:pPr>
            <w:r>
              <w:rPr>
                <w:b/>
              </w:rPr>
              <w:t>148/3391</w:t>
            </w:r>
          </w:p>
        </w:tc>
        <w:tc>
          <w:tcPr>
            <w:tcW w:w="1361" w:type="dxa"/>
            <w:shd w:val="clear" w:color="auto" w:fill="auto"/>
            <w:vAlign w:val="center"/>
          </w:tcPr>
          <w:p w14:paraId="42251E80" w14:textId="77777777" w:rsidR="009E33B9" w:rsidRPr="00844578" w:rsidRDefault="009E33B9" w:rsidP="009E33B9">
            <w:pPr>
              <w:jc w:val="center"/>
              <w:rPr>
                <w:lang w:val="de-DE"/>
              </w:rPr>
            </w:pPr>
            <w:r>
              <w:rPr>
                <w:lang w:val="de-DE"/>
              </w:rPr>
              <w:t>1118730</w:t>
            </w:r>
          </w:p>
        </w:tc>
        <w:tc>
          <w:tcPr>
            <w:tcW w:w="6423" w:type="dxa"/>
            <w:shd w:val="clear" w:color="auto" w:fill="auto"/>
            <w:vAlign w:val="center"/>
          </w:tcPr>
          <w:p w14:paraId="250FEBF1"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6EDB556A" w14:textId="77777777" w:rsidR="009E33B9" w:rsidRPr="00844578" w:rsidRDefault="009E33B9" w:rsidP="009E33B9">
            <w:pPr>
              <w:numPr>
                <w:ilvl w:val="0"/>
                <w:numId w:val="31"/>
              </w:numPr>
              <w:spacing w:before="0"/>
              <w:jc w:val="left"/>
              <w:rPr>
                <w:lang w:val="sr-Latn-CS"/>
              </w:rPr>
            </w:pPr>
            <w:r>
              <w:rPr>
                <w:lang w:val="sr-Latn-CS"/>
              </w:rPr>
              <w:t>Šifra artikla: 1118730</w:t>
            </w:r>
          </w:p>
          <w:p w14:paraId="6F68ADAE" w14:textId="77777777" w:rsidR="009E33B9" w:rsidRPr="00844578" w:rsidRDefault="009E33B9" w:rsidP="009E33B9">
            <w:pPr>
              <w:numPr>
                <w:ilvl w:val="0"/>
                <w:numId w:val="31"/>
              </w:numPr>
              <w:spacing w:before="0"/>
              <w:jc w:val="left"/>
              <w:rPr>
                <w:lang w:val="sr-Latn-CS"/>
              </w:rPr>
            </w:pPr>
            <w:r>
              <w:rPr>
                <w:lang w:val="sr-Latn-CS"/>
              </w:rPr>
              <w:t>Nazivni prečnik: DN2</w:t>
            </w:r>
            <w:r w:rsidRPr="00844578">
              <w:rPr>
                <w:lang w:val="sr-Latn-CS"/>
              </w:rPr>
              <w:t>5</w:t>
            </w:r>
            <w:r>
              <w:rPr>
                <w:lang w:val="sr-Latn-CS"/>
              </w:rPr>
              <w:t>0</w:t>
            </w:r>
          </w:p>
          <w:p w14:paraId="1DDBD4E3" w14:textId="77777777" w:rsidR="009E33B9" w:rsidRPr="00844578" w:rsidRDefault="009E33B9" w:rsidP="009E33B9">
            <w:pPr>
              <w:numPr>
                <w:ilvl w:val="0"/>
                <w:numId w:val="31"/>
              </w:numPr>
              <w:spacing w:before="0"/>
              <w:jc w:val="left"/>
              <w:rPr>
                <w:lang w:val="sr-Latn-CS"/>
              </w:rPr>
            </w:pPr>
            <w:r>
              <w:rPr>
                <w:lang w:val="sr-Latn-CS"/>
              </w:rPr>
              <w:t>Nazivni pritisak: PN25</w:t>
            </w:r>
          </w:p>
          <w:p w14:paraId="1582D8DE" w14:textId="77777777" w:rsidR="009E33B9" w:rsidRPr="00844578" w:rsidRDefault="009E33B9" w:rsidP="009E33B9">
            <w:pPr>
              <w:numPr>
                <w:ilvl w:val="0"/>
                <w:numId w:val="31"/>
              </w:numPr>
              <w:spacing w:before="0"/>
              <w:jc w:val="left"/>
              <w:rPr>
                <w:lang w:val="sr-Latn-CS"/>
              </w:rPr>
            </w:pPr>
            <w:r w:rsidRPr="00844578">
              <w:rPr>
                <w:lang w:val="sr-Latn-CS"/>
              </w:rPr>
              <w:t xml:space="preserve">Ugradbena dužina: </w:t>
            </w:r>
            <w:r w:rsidRPr="0040584B">
              <w:rPr>
                <w:lang w:val="sr-Latn-CS"/>
              </w:rPr>
              <w:t>L=450 mm</w:t>
            </w:r>
          </w:p>
          <w:p w14:paraId="57C66C4D"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7235B3E4" w14:textId="77777777" w:rsidR="009E33B9" w:rsidRPr="00844578" w:rsidRDefault="009E33B9" w:rsidP="009E33B9">
            <w:pPr>
              <w:numPr>
                <w:ilvl w:val="0"/>
                <w:numId w:val="31"/>
              </w:numPr>
              <w:spacing w:before="0"/>
              <w:jc w:val="left"/>
              <w:rPr>
                <w:lang w:val="sr-Latn-CS"/>
              </w:rPr>
            </w:pPr>
            <w:r w:rsidRPr="00844578">
              <w:rPr>
                <w:lang w:val="sr-Latn-CS"/>
              </w:rPr>
              <w:t>Maksi</w:t>
            </w:r>
            <w:r>
              <w:rPr>
                <w:lang w:val="sr-Latn-CS"/>
              </w:rPr>
              <w:t>malna radna temperatura: Tmax=40</w:t>
            </w:r>
            <w:r w:rsidRPr="00844578">
              <w:rPr>
                <w:lang w:val="sr-Latn-CS"/>
              </w:rPr>
              <w:t>0 °C</w:t>
            </w:r>
          </w:p>
          <w:p w14:paraId="11431D94" w14:textId="77777777" w:rsidR="009E33B9" w:rsidRPr="00844578" w:rsidRDefault="009E33B9" w:rsidP="009E33B9">
            <w:pPr>
              <w:numPr>
                <w:ilvl w:val="0"/>
                <w:numId w:val="31"/>
              </w:numPr>
              <w:spacing w:before="0"/>
              <w:jc w:val="left"/>
              <w:rPr>
                <w:lang w:val="sr-Latn-CS"/>
              </w:rPr>
            </w:pPr>
            <w:r>
              <w:rPr>
                <w:lang w:val="sr-Latn-CS"/>
              </w:rPr>
              <w:t>Materijal kućišta: čelik 1.0619</w:t>
            </w:r>
            <w:r w:rsidRPr="00844578">
              <w:rPr>
                <w:lang w:val="sr-Latn-CS"/>
              </w:rPr>
              <w:t xml:space="preserve"> prema DIN standardu ili ČL </w:t>
            </w:r>
            <w:r>
              <w:rPr>
                <w:lang w:val="sr-Latn-CS"/>
              </w:rPr>
              <w:t>1330</w:t>
            </w:r>
            <w:r w:rsidRPr="00844578">
              <w:rPr>
                <w:lang w:val="sr-Latn-CS"/>
              </w:rPr>
              <w:t xml:space="preserve"> prema SRPS standardu</w:t>
            </w:r>
          </w:p>
          <w:p w14:paraId="56D27208"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PN25</w:t>
            </w:r>
            <w:r w:rsidRPr="00844578">
              <w:rPr>
                <w:lang w:val="sr-Latn-CS"/>
              </w:rPr>
              <w:t>. Prirubnice integralne sa zasunom trebaju biti sa grlom tip B1.</w:t>
            </w:r>
          </w:p>
          <w:p w14:paraId="626D90BE"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2056C22F"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w:t>
            </w:r>
            <w:r>
              <w:rPr>
                <w:lang w:val="sr-Latn-CS"/>
              </w:rPr>
              <w:t>3</w:t>
            </w:r>
            <w:r w:rsidRPr="00844578">
              <w:rPr>
                <w:lang w:val="sr-Latn-CS"/>
              </w:rPr>
              <w:t>% Cr. Takođe sloj navarenog materijala treba biti debljine minimum 3 mm u odnosu na ravnu površinu zaptivnih ploča.</w:t>
            </w:r>
          </w:p>
          <w:p w14:paraId="3B6453E6"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12F37BB2" w14:textId="77777777" w:rsidR="009E33B9" w:rsidRPr="0040584B" w:rsidRDefault="009E33B9" w:rsidP="009E33B9">
            <w:pPr>
              <w:numPr>
                <w:ilvl w:val="0"/>
                <w:numId w:val="31"/>
              </w:numPr>
              <w:spacing w:before="0"/>
              <w:jc w:val="left"/>
              <w:rPr>
                <w:lang w:val="sr-Latn-CS"/>
              </w:rPr>
            </w:pPr>
            <w:r w:rsidRPr="0040584B">
              <w:rPr>
                <w:lang w:val="sr-Latn-CS"/>
              </w:rPr>
              <w:t>Ispitivanja: prema standardu EN 12266-1 testiranja P10, P11 i P12</w:t>
            </w:r>
          </w:p>
          <w:p w14:paraId="21DD06AD"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r w:rsidR="009E33B9" w:rsidRPr="00410691" w14:paraId="42CD9F7B" w14:textId="77777777" w:rsidTr="009E33B9">
        <w:trPr>
          <w:trHeight w:val="42"/>
          <w:jc w:val="center"/>
        </w:trPr>
        <w:tc>
          <w:tcPr>
            <w:tcW w:w="1278" w:type="dxa"/>
            <w:vMerge/>
            <w:shd w:val="clear" w:color="auto" w:fill="auto"/>
            <w:vAlign w:val="center"/>
          </w:tcPr>
          <w:p w14:paraId="735A467E" w14:textId="77777777" w:rsidR="009E33B9" w:rsidRDefault="009E33B9" w:rsidP="009E33B9">
            <w:pPr>
              <w:jc w:val="center"/>
              <w:rPr>
                <w:b/>
              </w:rPr>
            </w:pPr>
          </w:p>
        </w:tc>
        <w:tc>
          <w:tcPr>
            <w:tcW w:w="1361" w:type="dxa"/>
            <w:shd w:val="clear" w:color="auto" w:fill="auto"/>
            <w:vAlign w:val="center"/>
          </w:tcPr>
          <w:p w14:paraId="694F4063" w14:textId="77777777" w:rsidR="009E33B9" w:rsidRDefault="009E33B9" w:rsidP="009E33B9">
            <w:pPr>
              <w:jc w:val="center"/>
            </w:pPr>
            <w:r>
              <w:t>1118757</w:t>
            </w:r>
          </w:p>
        </w:tc>
        <w:tc>
          <w:tcPr>
            <w:tcW w:w="6423" w:type="dxa"/>
            <w:shd w:val="clear" w:color="auto" w:fill="auto"/>
            <w:vAlign w:val="center"/>
          </w:tcPr>
          <w:p w14:paraId="20661678" w14:textId="77777777" w:rsidR="009E33B9" w:rsidRPr="00844578" w:rsidRDefault="009E33B9" w:rsidP="009E33B9">
            <w:pPr>
              <w:rPr>
                <w:lang w:val="sr-Latn-CS"/>
              </w:rPr>
            </w:pPr>
            <w:r w:rsidRPr="00844578">
              <w:rPr>
                <w:lang w:val="sr-Latn-CS"/>
              </w:rPr>
              <w:t>Tehničke ka</w:t>
            </w:r>
            <w:r>
              <w:rPr>
                <w:lang w:val="sr-Latn-CS"/>
              </w:rPr>
              <w:t>rakteristike zasuna su sledeće:</w:t>
            </w:r>
          </w:p>
          <w:p w14:paraId="0778C0C8" w14:textId="77777777" w:rsidR="009E33B9" w:rsidRPr="00844578" w:rsidRDefault="009E33B9" w:rsidP="009E33B9">
            <w:pPr>
              <w:numPr>
                <w:ilvl w:val="0"/>
                <w:numId w:val="31"/>
              </w:numPr>
              <w:spacing w:before="0"/>
              <w:jc w:val="left"/>
              <w:rPr>
                <w:lang w:val="sr-Latn-CS"/>
              </w:rPr>
            </w:pPr>
            <w:r>
              <w:rPr>
                <w:lang w:val="sr-Latn-CS"/>
              </w:rPr>
              <w:t>Šifra artikla: 1118757</w:t>
            </w:r>
          </w:p>
          <w:p w14:paraId="3E885B33" w14:textId="77777777" w:rsidR="009E33B9" w:rsidRPr="00844578" w:rsidRDefault="009E33B9" w:rsidP="009E33B9">
            <w:pPr>
              <w:numPr>
                <w:ilvl w:val="0"/>
                <w:numId w:val="31"/>
              </w:numPr>
              <w:spacing w:before="0"/>
              <w:jc w:val="left"/>
              <w:rPr>
                <w:lang w:val="sr-Latn-CS"/>
              </w:rPr>
            </w:pPr>
            <w:r>
              <w:rPr>
                <w:lang w:val="sr-Latn-CS"/>
              </w:rPr>
              <w:t>Nazivni prečnik: DN20</w:t>
            </w:r>
            <w:r w:rsidRPr="00844578">
              <w:rPr>
                <w:lang w:val="sr-Latn-CS"/>
              </w:rPr>
              <w:t>0</w:t>
            </w:r>
          </w:p>
          <w:p w14:paraId="101F8341" w14:textId="77777777" w:rsidR="009E33B9" w:rsidRPr="00844578" w:rsidRDefault="009E33B9" w:rsidP="009E33B9">
            <w:pPr>
              <w:numPr>
                <w:ilvl w:val="0"/>
                <w:numId w:val="31"/>
              </w:numPr>
              <w:spacing w:before="0"/>
              <w:jc w:val="left"/>
              <w:rPr>
                <w:lang w:val="sr-Latn-CS"/>
              </w:rPr>
            </w:pPr>
            <w:r>
              <w:rPr>
                <w:lang w:val="sr-Latn-CS"/>
              </w:rPr>
              <w:lastRenderedPageBreak/>
              <w:t>Nazivni pritisak: PN25</w:t>
            </w:r>
          </w:p>
          <w:p w14:paraId="23FB1248" w14:textId="77777777" w:rsidR="009E33B9" w:rsidRPr="00844578" w:rsidRDefault="009E33B9" w:rsidP="009E33B9">
            <w:pPr>
              <w:numPr>
                <w:ilvl w:val="0"/>
                <w:numId w:val="31"/>
              </w:numPr>
              <w:spacing w:before="0"/>
              <w:jc w:val="left"/>
              <w:rPr>
                <w:lang w:val="sr-Latn-CS"/>
              </w:rPr>
            </w:pPr>
            <w:r w:rsidRPr="00844578">
              <w:rPr>
                <w:lang w:val="sr-Latn-CS"/>
              </w:rPr>
              <w:t>Ugradbena dužina: L=</w:t>
            </w:r>
            <w:r>
              <w:rPr>
                <w:lang w:val="sr-Latn-CS"/>
              </w:rPr>
              <w:t>40</w:t>
            </w:r>
            <w:r w:rsidRPr="00844578">
              <w:rPr>
                <w:lang w:val="sr-Latn-CS"/>
              </w:rPr>
              <w:t>0 mm</w:t>
            </w:r>
          </w:p>
          <w:p w14:paraId="71F91A70" w14:textId="77777777" w:rsidR="009E33B9" w:rsidRPr="00844578" w:rsidRDefault="009E33B9" w:rsidP="009E33B9">
            <w:pPr>
              <w:numPr>
                <w:ilvl w:val="0"/>
                <w:numId w:val="31"/>
              </w:numPr>
              <w:spacing w:before="0"/>
              <w:jc w:val="left"/>
              <w:rPr>
                <w:lang w:val="sr-Latn-CS"/>
              </w:rPr>
            </w:pPr>
            <w:r w:rsidRPr="00844578">
              <w:rPr>
                <w:lang w:val="sr-Latn-CS"/>
              </w:rPr>
              <w:t>Radni fluid: voda, vodena para</w:t>
            </w:r>
          </w:p>
          <w:p w14:paraId="7C78230F" w14:textId="77777777" w:rsidR="009E33B9" w:rsidRPr="00844578" w:rsidRDefault="009E33B9" w:rsidP="009E33B9">
            <w:pPr>
              <w:numPr>
                <w:ilvl w:val="0"/>
                <w:numId w:val="31"/>
              </w:numPr>
              <w:spacing w:before="0"/>
              <w:jc w:val="left"/>
              <w:rPr>
                <w:lang w:val="sr-Latn-CS"/>
              </w:rPr>
            </w:pPr>
            <w:r w:rsidRPr="00844578">
              <w:rPr>
                <w:lang w:val="sr-Latn-CS"/>
              </w:rPr>
              <w:t>Maksimalna radna temperatura: Tmax=400 °C</w:t>
            </w:r>
          </w:p>
          <w:p w14:paraId="27E5F7B4" w14:textId="77777777" w:rsidR="009E33B9" w:rsidRPr="00844578" w:rsidRDefault="009E33B9" w:rsidP="009E33B9">
            <w:pPr>
              <w:numPr>
                <w:ilvl w:val="0"/>
                <w:numId w:val="31"/>
              </w:numPr>
              <w:spacing w:before="0"/>
              <w:jc w:val="left"/>
              <w:rPr>
                <w:lang w:val="sr-Latn-CS"/>
              </w:rPr>
            </w:pPr>
            <w:r w:rsidRPr="00844578">
              <w:rPr>
                <w:lang w:val="sr-Latn-CS"/>
              </w:rPr>
              <w:t>Materijal kućišta: čelik 1.0619 prema DIN standardu ili ČL 1330 prema SRPS standardu</w:t>
            </w:r>
          </w:p>
          <w:p w14:paraId="3C5C749B" w14:textId="77777777" w:rsidR="009E33B9" w:rsidRPr="00844578" w:rsidRDefault="009E33B9" w:rsidP="009E33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PN25</w:t>
            </w:r>
            <w:r w:rsidRPr="00844578">
              <w:rPr>
                <w:lang w:val="sr-Latn-CS"/>
              </w:rPr>
              <w:t>. Prirubnice integralne sa zasunom trebaju biti sa grlom tip B1.</w:t>
            </w:r>
          </w:p>
          <w:p w14:paraId="41F22B56" w14:textId="77777777" w:rsidR="009E33B9" w:rsidRPr="00844578" w:rsidRDefault="009E33B9" w:rsidP="009E33B9">
            <w:pPr>
              <w:numPr>
                <w:ilvl w:val="0"/>
                <w:numId w:val="31"/>
              </w:numPr>
              <w:spacing w:before="0"/>
              <w:jc w:val="left"/>
              <w:rPr>
                <w:lang w:val="sr-Latn-CS"/>
              </w:rPr>
            </w:pPr>
            <w:r w:rsidRPr="00844578">
              <w:rPr>
                <w:lang w:val="sr-Latn-CS"/>
              </w:rPr>
              <w:t>Zaptivni organ: dvodelan sa mogućnošću rastavljanja zaptivnih ploča</w:t>
            </w:r>
          </w:p>
          <w:p w14:paraId="02755198" w14:textId="77777777" w:rsidR="009E33B9" w:rsidRPr="00844578" w:rsidRDefault="009E33B9" w:rsidP="009E33B9">
            <w:pPr>
              <w:numPr>
                <w:ilvl w:val="0"/>
                <w:numId w:val="31"/>
              </w:numPr>
              <w:spacing w:before="0"/>
              <w:jc w:val="left"/>
              <w:rPr>
                <w:lang w:val="sr-Latn-CS"/>
              </w:rPr>
            </w:pPr>
            <w:r w:rsidRPr="00844578">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C7F567" w14:textId="77777777" w:rsidR="009E33B9" w:rsidRPr="00844578" w:rsidRDefault="009E33B9" w:rsidP="009E33B9">
            <w:pPr>
              <w:numPr>
                <w:ilvl w:val="0"/>
                <w:numId w:val="31"/>
              </w:numPr>
              <w:spacing w:before="0"/>
              <w:jc w:val="left"/>
              <w:rPr>
                <w:lang w:val="sr-Latn-CS"/>
              </w:rPr>
            </w:pPr>
            <w:r w:rsidRPr="00844578">
              <w:rPr>
                <w:lang w:val="sr-Latn-CS"/>
              </w:rPr>
              <w:t>Pogon: ručni sa aksijalno pomičnim vretenom</w:t>
            </w:r>
          </w:p>
          <w:p w14:paraId="371E71AC" w14:textId="77777777" w:rsidR="009E33B9" w:rsidRPr="00844578" w:rsidRDefault="009E33B9" w:rsidP="009E33B9">
            <w:pPr>
              <w:numPr>
                <w:ilvl w:val="0"/>
                <w:numId w:val="31"/>
              </w:numPr>
              <w:spacing w:before="0"/>
              <w:jc w:val="left"/>
              <w:rPr>
                <w:lang w:val="sr-Latn-CS"/>
              </w:rPr>
            </w:pPr>
            <w:r w:rsidRPr="00844578">
              <w:rPr>
                <w:lang w:val="sr-Latn-CS"/>
              </w:rPr>
              <w:t>Ispitivanja: prema standardu EN 12266-1 testiranja P10, P11 i P12</w:t>
            </w:r>
          </w:p>
          <w:p w14:paraId="25FBAAA1" w14:textId="77777777" w:rsidR="009E33B9" w:rsidRPr="00191920" w:rsidRDefault="009E33B9" w:rsidP="009E33B9">
            <w:pPr>
              <w:numPr>
                <w:ilvl w:val="0"/>
                <w:numId w:val="31"/>
              </w:numPr>
              <w:spacing w:before="0"/>
              <w:jc w:val="left"/>
              <w:rPr>
                <w:lang w:val="sr-Latn-CS"/>
              </w:rPr>
            </w:pPr>
            <w:r w:rsidRPr="00844578">
              <w:rPr>
                <w:lang w:val="sr-Latn-CS"/>
              </w:rPr>
              <w:t>Uz zasun dostaviti atestno-tehničku dokumentaciju</w:t>
            </w:r>
          </w:p>
        </w:tc>
      </w:tr>
    </w:tbl>
    <w:p w14:paraId="70AF4FE0" w14:textId="77777777" w:rsidR="009E33B9" w:rsidRDefault="009E33B9" w:rsidP="009F1CB6">
      <w:pPr>
        <w:rPr>
          <w:sz w:val="20"/>
          <w:szCs w:val="20"/>
          <w:lang w:val="sr-Latn-CS" w:eastAsia="ar-SA"/>
        </w:rPr>
      </w:pPr>
    </w:p>
    <w:p w14:paraId="1E571115" w14:textId="77777777" w:rsidR="009E33B9" w:rsidRDefault="009E33B9" w:rsidP="009F1CB6">
      <w:pPr>
        <w:rPr>
          <w:sz w:val="20"/>
          <w:szCs w:val="20"/>
          <w:lang w:val="sr-Latn-CS" w:eastAsia="ar-SA"/>
        </w:rPr>
      </w:pPr>
    </w:p>
    <w:p w14:paraId="16C35F83" w14:textId="77777777" w:rsidR="009E33B9" w:rsidRDefault="009E33B9" w:rsidP="009E33B9">
      <w:pPr>
        <w:pStyle w:val="Heading10"/>
        <w:ind w:left="0" w:firstLine="0"/>
        <w:jc w:val="both"/>
        <w:rPr>
          <w:b w:val="0"/>
        </w:rPr>
      </w:pPr>
      <w:r w:rsidRPr="00C31133">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34333133" w14:textId="77777777" w:rsidR="009E33B9" w:rsidRDefault="009E33B9" w:rsidP="009E33B9">
      <w:pPr>
        <w:contextualSpacing/>
        <w:rPr>
          <w:rFonts w:eastAsiaTheme="majorEastAsia" w:cstheme="minorHAnsi"/>
          <w:b/>
          <w:bCs/>
          <w:sz w:val="24"/>
          <w:szCs w:val="24"/>
          <w:lang w:val="sr-Latn-RS" w:eastAsia="sr-Latn-RS"/>
        </w:rPr>
      </w:pPr>
    </w:p>
    <w:p w14:paraId="42A0F711" w14:textId="3A7B7679" w:rsidR="009E33B9" w:rsidRPr="00AB75BF" w:rsidRDefault="009E33B9" w:rsidP="009E33B9">
      <w:pPr>
        <w:contextualSpacing/>
        <w:rPr>
          <w:rFonts w:cstheme="minorHAnsi"/>
          <w:lang w:val="ru-RU"/>
        </w:rPr>
      </w:pPr>
      <w:r w:rsidRPr="009E33B9">
        <w:rPr>
          <w:rFonts w:eastAsiaTheme="majorEastAsia" w:cstheme="minorHAnsi"/>
          <w:b/>
          <w:bCs/>
          <w:lang w:val="sr-Latn-RS" w:eastAsia="sr-Latn-RS"/>
        </w:rPr>
        <w:t>Обавезна документа уз испоруку:</w:t>
      </w:r>
      <w:r w:rsidRPr="009E33B9">
        <w:rPr>
          <w:rFonts w:cstheme="minorHAnsi"/>
          <w:lang w:val="sr-Cyrl-CS"/>
        </w:rPr>
        <w:t xml:space="preserve"> </w:t>
      </w:r>
      <w:r w:rsidRPr="009E33B9">
        <w:rPr>
          <w:rFonts w:cstheme="minorHAnsi"/>
          <w:lang w:val="sr-Latn-CS"/>
        </w:rPr>
        <w:t>Понуђач је дужан да приликом испоруке достави атестно техничку документацију свих засуна, као и атестно техничку документацију свих електромоторних погона.</w:t>
      </w:r>
    </w:p>
    <w:p w14:paraId="0D371F95" w14:textId="77777777" w:rsidR="009E33B9" w:rsidRPr="00B316DE" w:rsidRDefault="009E33B9" w:rsidP="009F1CB6">
      <w:pPr>
        <w:rPr>
          <w:sz w:val="20"/>
          <w:szCs w:val="20"/>
          <w:lang w:val="sr-Latn-CS" w:eastAsia="ar-SA"/>
        </w:rPr>
      </w:pPr>
    </w:p>
    <w:p w14:paraId="066026C3" w14:textId="68F4EDD1" w:rsidR="00FF34F4" w:rsidRPr="003F6BF5" w:rsidRDefault="00795F99" w:rsidP="00E018DC">
      <w:pPr>
        <w:pStyle w:val="Heading10"/>
        <w:jc w:val="both"/>
        <w:rPr>
          <w:rFonts w:cs="Arial"/>
          <w:lang w:val="sr-Latn-RS"/>
        </w:rPr>
      </w:pPr>
      <w:r w:rsidRPr="00B316DE">
        <w:rPr>
          <w:rFonts w:cs="Arial"/>
          <w:sz w:val="20"/>
          <w:szCs w:val="20"/>
          <w:lang w:val="sr-Cyrl-RS"/>
        </w:rPr>
        <w:t>3.3</w:t>
      </w:r>
      <w:r w:rsidRPr="00B316DE">
        <w:rPr>
          <w:rFonts w:cs="Arial"/>
          <w:sz w:val="20"/>
          <w:szCs w:val="20"/>
          <w:lang w:val="sr-Latn-RS"/>
        </w:rPr>
        <w:t>.</w:t>
      </w:r>
      <w:r w:rsidR="00E018DC" w:rsidRPr="00B316DE">
        <w:rPr>
          <w:rFonts w:cs="Arial"/>
          <w:sz w:val="20"/>
          <w:szCs w:val="20"/>
          <w:lang w:val="sr-Cyrl-RS"/>
        </w:rPr>
        <w:t xml:space="preserve"> </w:t>
      </w:r>
      <w:r w:rsidR="00FF34F4" w:rsidRPr="003F6BF5">
        <w:rPr>
          <w:rFonts w:cs="Arial"/>
          <w:lang w:val="sr-Cyrl-RS"/>
        </w:rPr>
        <w:t>Рок испоруке</w:t>
      </w:r>
      <w:r w:rsidR="009F1CB6" w:rsidRPr="003F6BF5">
        <w:rPr>
          <w:rFonts w:cs="Arial"/>
          <w:lang w:val="sr-Cyrl-RS"/>
        </w:rPr>
        <w:t xml:space="preserve"> </w:t>
      </w:r>
      <w:r w:rsidR="00FF34F4" w:rsidRPr="003F6BF5">
        <w:rPr>
          <w:rFonts w:cs="Arial"/>
          <w:lang w:val="sr-Cyrl-RS"/>
        </w:rPr>
        <w:t>добара.</w:t>
      </w:r>
    </w:p>
    <w:p w14:paraId="5381CB35" w14:textId="77777777" w:rsidR="00CE40E6" w:rsidRPr="003F6BF5" w:rsidRDefault="00CE40E6" w:rsidP="00CE40E6">
      <w:pPr>
        <w:autoSpaceDE w:val="0"/>
        <w:autoSpaceDN w:val="0"/>
        <w:adjustRightInd w:val="0"/>
        <w:spacing w:before="0"/>
        <w:rPr>
          <w:rFonts w:cs="Arial"/>
          <w:noProof/>
          <w:lang w:val="sr-Cyrl-RS"/>
        </w:rPr>
      </w:pPr>
    </w:p>
    <w:p w14:paraId="759C8303" w14:textId="4EDB38C2" w:rsidR="00CE40E6" w:rsidRPr="003F6BF5" w:rsidRDefault="00CE40E6" w:rsidP="00CE40E6">
      <w:pPr>
        <w:autoSpaceDE w:val="0"/>
        <w:autoSpaceDN w:val="0"/>
        <w:adjustRightInd w:val="0"/>
        <w:spacing w:before="0"/>
        <w:rPr>
          <w:rFonts w:cs="Arial"/>
          <w:noProof/>
          <w:lang w:val="sr-Cyrl-RS"/>
        </w:rPr>
      </w:pPr>
      <w:r w:rsidRPr="003F6BF5">
        <w:rPr>
          <w:rFonts w:cs="Arial"/>
          <w:noProof/>
          <w:lang w:val="sr-Cyrl-RS"/>
        </w:rPr>
        <w:t xml:space="preserve">Изабрани понуђач је обавезан да испоруку добара изврши до </w:t>
      </w:r>
      <w:r w:rsidR="002A372B" w:rsidRPr="00AB75BF">
        <w:rPr>
          <w:rFonts w:cs="Arial"/>
          <w:noProof/>
          <w:lang w:val="ru-RU"/>
        </w:rPr>
        <w:t>8</w:t>
      </w:r>
      <w:r w:rsidR="00DA059F" w:rsidRPr="003F6BF5">
        <w:rPr>
          <w:rFonts w:cs="Arial"/>
          <w:noProof/>
          <w:lang w:val="sr-Cyrl-RS"/>
        </w:rPr>
        <w:t>0</w:t>
      </w:r>
      <w:r w:rsidRPr="003F6BF5">
        <w:rPr>
          <w:rFonts w:cs="Arial"/>
          <w:noProof/>
          <w:lang w:val="sr-Cyrl-CS"/>
        </w:rPr>
        <w:t xml:space="preserve"> календарских</w:t>
      </w:r>
      <w:r w:rsidRPr="003F6BF5">
        <w:rPr>
          <w:rFonts w:cs="Arial"/>
          <w:noProof/>
          <w:lang w:val="sr-Cyrl-RS"/>
        </w:rPr>
        <w:t xml:space="preserve"> дана од дана ступања уговора на снагу.</w:t>
      </w:r>
    </w:p>
    <w:p w14:paraId="4B504B09" w14:textId="77777777" w:rsidR="00FF34F4" w:rsidRPr="003F6BF5" w:rsidRDefault="00FF34F4" w:rsidP="00FF34F4">
      <w:pPr>
        <w:tabs>
          <w:tab w:val="left" w:pos="720"/>
        </w:tabs>
        <w:rPr>
          <w:rFonts w:cs="Arial"/>
          <w:lang w:val="sr-Cyrl-CS"/>
        </w:rPr>
      </w:pPr>
      <w:r w:rsidRPr="00AB75BF">
        <w:rPr>
          <w:rFonts w:cs="Arial"/>
          <w:lang w:val="ru-RU"/>
        </w:rPr>
        <w:t>П</w:t>
      </w:r>
      <w:r w:rsidRPr="003F6BF5">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1EEACC7F" w14:textId="77777777" w:rsidR="00125E42" w:rsidRPr="003F6BF5" w:rsidRDefault="00125E42" w:rsidP="00FF34F4">
      <w:pPr>
        <w:tabs>
          <w:tab w:val="left" w:pos="720"/>
        </w:tabs>
        <w:rPr>
          <w:rFonts w:cs="Arial"/>
          <w:lang w:val="sr-Cyrl-CS"/>
        </w:rPr>
      </w:pPr>
    </w:p>
    <w:p w14:paraId="625B67FE" w14:textId="5656B060" w:rsidR="00FF34F4" w:rsidRPr="003F6BF5" w:rsidRDefault="00FF34F4" w:rsidP="00FF34F4">
      <w:pPr>
        <w:pStyle w:val="Heading10"/>
        <w:ind w:left="0" w:firstLine="0"/>
        <w:rPr>
          <w:rFonts w:cs="Arial"/>
        </w:rPr>
      </w:pPr>
      <w:r w:rsidRPr="003F6BF5">
        <w:rPr>
          <w:rFonts w:cs="Arial"/>
          <w:lang w:val="ru-RU"/>
        </w:rPr>
        <w:t>3.</w:t>
      </w:r>
      <w:r w:rsidR="00795F99" w:rsidRPr="003F6BF5">
        <w:rPr>
          <w:rFonts w:cs="Arial"/>
          <w:lang w:val="sr-Cyrl-RS"/>
        </w:rPr>
        <w:t>4</w:t>
      </w:r>
      <w:r w:rsidRPr="003F6BF5">
        <w:rPr>
          <w:rFonts w:cs="Arial"/>
        </w:rPr>
        <w:t>.  Место испоруке</w:t>
      </w:r>
      <w:r w:rsidRPr="003F6BF5">
        <w:rPr>
          <w:rFonts w:cs="Arial"/>
          <w:lang w:val="sr-Cyrl-RS"/>
        </w:rPr>
        <w:t xml:space="preserve"> добара</w:t>
      </w:r>
      <w:r w:rsidRPr="003F6BF5">
        <w:rPr>
          <w:rFonts w:cs="Arial"/>
        </w:rPr>
        <w:t>.</w:t>
      </w:r>
    </w:p>
    <w:p w14:paraId="67B15F4D" w14:textId="69A8CE15" w:rsidR="00FF34F4" w:rsidRPr="003F6BF5" w:rsidRDefault="00FF34F4" w:rsidP="00FF34F4">
      <w:pPr>
        <w:spacing w:before="0"/>
        <w:rPr>
          <w:rFonts w:cs="Arial"/>
          <w:lang w:val="ru-RU" w:eastAsia="zh-CN"/>
        </w:rPr>
      </w:pPr>
      <w:r w:rsidRPr="003F6BF5">
        <w:rPr>
          <w:rFonts w:cs="Arial"/>
          <w:lang w:val="sr-Cyrl-CS" w:eastAsia="zh-CN"/>
        </w:rPr>
        <w:t>М</w:t>
      </w:r>
      <w:r w:rsidRPr="003F6BF5">
        <w:rPr>
          <w:rFonts w:cs="Arial"/>
          <w:lang w:val="ru-RU" w:eastAsia="zh-CN"/>
        </w:rPr>
        <w:t xml:space="preserve">есто испоруке: Огранак ТЕ – КО Костолац, </w:t>
      </w:r>
      <w:r w:rsidRPr="003F6BF5">
        <w:rPr>
          <w:rFonts w:cs="Arial"/>
          <w:lang w:val="sr-Cyrl-CS" w:eastAsia="zh-CN"/>
        </w:rPr>
        <w:t>складиште</w:t>
      </w:r>
      <w:r w:rsidR="00125E42" w:rsidRPr="003F6BF5">
        <w:rPr>
          <w:rFonts w:cs="Arial"/>
          <w:lang w:val="ru-RU" w:eastAsia="zh-CN"/>
        </w:rPr>
        <w:t xml:space="preserve"> Наручиоца.</w:t>
      </w:r>
    </w:p>
    <w:p w14:paraId="7F6BE7CE" w14:textId="77777777" w:rsidR="00125E42" w:rsidRPr="003F6BF5" w:rsidRDefault="00125E42" w:rsidP="00FF34F4">
      <w:pPr>
        <w:spacing w:before="0"/>
        <w:rPr>
          <w:rFonts w:cs="Arial"/>
          <w:lang w:val="ru-RU" w:eastAsia="zh-CN"/>
        </w:rPr>
      </w:pPr>
    </w:p>
    <w:p w14:paraId="2A9428BF" w14:textId="0F7527D1" w:rsidR="00FF34F4" w:rsidRPr="003F6BF5" w:rsidRDefault="00FF34F4" w:rsidP="00FF34F4">
      <w:pPr>
        <w:pStyle w:val="Heading10"/>
        <w:ind w:left="0" w:firstLine="0"/>
        <w:rPr>
          <w:rFonts w:cs="Arial"/>
        </w:rPr>
      </w:pPr>
      <w:r w:rsidRPr="003F6BF5">
        <w:rPr>
          <w:rFonts w:cs="Arial"/>
          <w:lang w:val="sr-Cyrl-RS"/>
        </w:rPr>
        <w:t>3.</w:t>
      </w:r>
      <w:r w:rsidR="00795F99" w:rsidRPr="003F6BF5">
        <w:rPr>
          <w:rFonts w:cs="Arial"/>
          <w:lang w:val="ru-RU"/>
        </w:rPr>
        <w:t>5</w:t>
      </w:r>
      <w:r w:rsidRPr="003F6BF5">
        <w:rPr>
          <w:rFonts w:cs="Arial"/>
          <w:lang w:val="sr-Cyrl-RS"/>
        </w:rPr>
        <w:t>.</w:t>
      </w:r>
      <w:r w:rsidRPr="003F6BF5">
        <w:rPr>
          <w:rFonts w:cs="Arial"/>
          <w:lang w:val="ru-RU"/>
        </w:rPr>
        <w:t xml:space="preserve"> </w:t>
      </w:r>
      <w:r w:rsidRPr="003F6BF5">
        <w:rPr>
          <w:rFonts w:cs="Arial"/>
        </w:rPr>
        <w:t>Квалитативни и квантитативни пријем</w:t>
      </w:r>
    </w:p>
    <w:p w14:paraId="56B92F69" w14:textId="77777777" w:rsidR="00233227" w:rsidRPr="003F6BF5" w:rsidRDefault="00233227" w:rsidP="00233227">
      <w:pPr>
        <w:autoSpaceDE w:val="0"/>
        <w:autoSpaceDN w:val="0"/>
        <w:adjustRightInd w:val="0"/>
        <w:spacing w:before="0"/>
        <w:rPr>
          <w:rFonts w:cs="Arial"/>
          <w:lang w:val="ru-RU"/>
        </w:rPr>
      </w:pPr>
      <w:bookmarkStart w:id="21" w:name="_Toc441651543"/>
      <w:bookmarkStart w:id="22" w:name="_Toc442559881"/>
      <w:r w:rsidRPr="003F6BF5">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95CB580" w14:textId="77777777" w:rsidR="00233227" w:rsidRPr="003F6BF5" w:rsidRDefault="00233227" w:rsidP="00233227">
      <w:pPr>
        <w:autoSpaceDE w:val="0"/>
        <w:autoSpaceDN w:val="0"/>
        <w:adjustRightInd w:val="0"/>
        <w:spacing w:before="0"/>
        <w:rPr>
          <w:rFonts w:cs="Arial"/>
          <w:lang w:val="ru-RU"/>
        </w:rPr>
      </w:pPr>
      <w:r w:rsidRPr="003F6BF5">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14ABA7A0" w14:textId="77777777" w:rsidR="00233227" w:rsidRPr="003F6BF5" w:rsidRDefault="00233227" w:rsidP="00233227">
      <w:pPr>
        <w:autoSpaceDE w:val="0"/>
        <w:autoSpaceDN w:val="0"/>
        <w:adjustRightInd w:val="0"/>
        <w:spacing w:before="0" w:after="200" w:line="276" w:lineRule="auto"/>
        <w:ind w:left="720"/>
        <w:contextualSpacing/>
        <w:rPr>
          <w:rFonts w:eastAsia="Calibri" w:cs="Arial"/>
          <w:lang w:val="ru-RU"/>
        </w:rPr>
      </w:pPr>
      <w:r w:rsidRPr="003F6BF5">
        <w:rPr>
          <w:rFonts w:eastAsia="Calibri" w:cs="Arial"/>
          <w:lang w:val="ru-RU"/>
        </w:rPr>
        <w:lastRenderedPageBreak/>
        <w:t>•</w:t>
      </w:r>
      <w:r w:rsidRPr="003F6BF5">
        <w:rPr>
          <w:rFonts w:eastAsia="Calibri" w:cs="Arial"/>
          <w:lang w:val="ru-RU"/>
        </w:rPr>
        <w:tab/>
        <w:t>да ли је испоручена наручена  количина</w:t>
      </w:r>
    </w:p>
    <w:p w14:paraId="184A5A7A" w14:textId="77777777" w:rsidR="00233227" w:rsidRPr="003F6BF5" w:rsidRDefault="00233227" w:rsidP="00233227">
      <w:pPr>
        <w:autoSpaceDE w:val="0"/>
        <w:autoSpaceDN w:val="0"/>
        <w:adjustRightInd w:val="0"/>
        <w:spacing w:before="0" w:after="200" w:line="276" w:lineRule="auto"/>
        <w:ind w:left="720"/>
        <w:contextualSpacing/>
        <w:rPr>
          <w:rFonts w:eastAsia="Calibri" w:cs="Arial"/>
          <w:lang w:val="ru-RU"/>
        </w:rPr>
      </w:pPr>
      <w:r w:rsidRPr="003F6BF5">
        <w:rPr>
          <w:rFonts w:eastAsia="Calibri" w:cs="Arial"/>
          <w:lang w:val="ru-RU"/>
        </w:rPr>
        <w:t>•</w:t>
      </w:r>
      <w:r w:rsidRPr="003F6BF5">
        <w:rPr>
          <w:rFonts w:eastAsia="Calibri" w:cs="Arial"/>
          <w:lang w:val="ru-RU"/>
        </w:rPr>
        <w:tab/>
        <w:t xml:space="preserve">да ли су добра испоручена у </w:t>
      </w:r>
      <w:r w:rsidRPr="00AB75BF">
        <w:rPr>
          <w:rFonts w:eastAsia="Calibri" w:cs="Arial"/>
          <w:lang w:val="ru-RU"/>
        </w:rPr>
        <w:t>захтеваном</w:t>
      </w:r>
      <w:r w:rsidRPr="003F6BF5">
        <w:rPr>
          <w:rFonts w:eastAsia="Calibri" w:cs="Arial"/>
          <w:lang w:val="ru-RU"/>
        </w:rPr>
        <w:t xml:space="preserve"> паковању</w:t>
      </w:r>
    </w:p>
    <w:p w14:paraId="777DBA62" w14:textId="77777777" w:rsidR="00233227" w:rsidRPr="003F6BF5" w:rsidRDefault="00233227" w:rsidP="00233227">
      <w:pPr>
        <w:autoSpaceDE w:val="0"/>
        <w:autoSpaceDN w:val="0"/>
        <w:adjustRightInd w:val="0"/>
        <w:spacing w:before="0" w:after="200" w:line="276" w:lineRule="auto"/>
        <w:ind w:left="720"/>
        <w:contextualSpacing/>
        <w:rPr>
          <w:rFonts w:eastAsia="Calibri" w:cs="Arial"/>
          <w:lang w:val="ru-RU"/>
        </w:rPr>
      </w:pPr>
      <w:r w:rsidRPr="003F6BF5">
        <w:rPr>
          <w:rFonts w:eastAsia="Calibri" w:cs="Arial"/>
          <w:lang w:val="ru-RU"/>
        </w:rPr>
        <w:t>•</w:t>
      </w:r>
      <w:r w:rsidRPr="003F6BF5">
        <w:rPr>
          <w:rFonts w:eastAsia="Calibri" w:cs="Arial"/>
          <w:lang w:val="ru-RU"/>
        </w:rPr>
        <w:tab/>
        <w:t>да ли су добра без видљивог оштећења</w:t>
      </w:r>
    </w:p>
    <w:p w14:paraId="2D64270E" w14:textId="77777777" w:rsidR="00233227" w:rsidRPr="003F6BF5" w:rsidRDefault="00233227" w:rsidP="00233227">
      <w:pPr>
        <w:autoSpaceDE w:val="0"/>
        <w:autoSpaceDN w:val="0"/>
        <w:adjustRightInd w:val="0"/>
        <w:spacing w:before="0"/>
        <w:rPr>
          <w:rFonts w:cs="Arial"/>
          <w:lang w:val="ru-RU"/>
        </w:rPr>
      </w:pPr>
      <w:r w:rsidRPr="003F6BF5">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763B1BD3" w14:textId="77777777" w:rsidR="00233227" w:rsidRPr="003F6BF5" w:rsidRDefault="00233227" w:rsidP="00233227">
      <w:pPr>
        <w:autoSpaceDE w:val="0"/>
        <w:autoSpaceDN w:val="0"/>
        <w:adjustRightInd w:val="0"/>
        <w:spacing w:before="0"/>
        <w:rPr>
          <w:rFonts w:cs="Arial"/>
          <w:lang w:val="ru-RU"/>
        </w:rPr>
      </w:pPr>
      <w:r w:rsidRPr="003F6BF5">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54A76264" w14:textId="77777777" w:rsidR="00233227" w:rsidRPr="003F6BF5" w:rsidRDefault="00233227" w:rsidP="00233227">
      <w:pPr>
        <w:autoSpaceDE w:val="0"/>
        <w:autoSpaceDN w:val="0"/>
        <w:adjustRightInd w:val="0"/>
        <w:spacing w:before="0"/>
        <w:rPr>
          <w:rFonts w:eastAsia="Calibri" w:cs="Arial"/>
          <w:lang w:val="ru-RU"/>
        </w:rPr>
      </w:pPr>
      <w:r w:rsidRPr="003F6BF5">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476702B" w14:textId="77777777" w:rsidR="00233227" w:rsidRPr="003F6BF5" w:rsidRDefault="00233227" w:rsidP="00233227">
      <w:pPr>
        <w:autoSpaceDE w:val="0"/>
        <w:autoSpaceDN w:val="0"/>
        <w:adjustRightInd w:val="0"/>
        <w:spacing w:before="0"/>
        <w:rPr>
          <w:rFonts w:eastAsia="Calibri" w:cs="Arial"/>
          <w:lang w:val="ru-RU"/>
        </w:rPr>
      </w:pPr>
    </w:p>
    <w:p w14:paraId="63B4CE3C" w14:textId="3BFAD876" w:rsidR="00FF34F4" w:rsidRPr="003F6BF5" w:rsidRDefault="00FF34F4" w:rsidP="00FF34F4">
      <w:pPr>
        <w:pStyle w:val="Heading10"/>
        <w:ind w:left="0" w:firstLine="0"/>
        <w:rPr>
          <w:rFonts w:cs="Arial"/>
        </w:rPr>
      </w:pPr>
      <w:r w:rsidRPr="003F6BF5">
        <w:rPr>
          <w:rFonts w:cs="Arial"/>
          <w:lang w:val="sr-Cyrl-RS"/>
        </w:rPr>
        <w:t>3.</w:t>
      </w:r>
      <w:r w:rsidR="00795F99" w:rsidRPr="003F6BF5">
        <w:rPr>
          <w:rFonts w:cs="Arial"/>
          <w:lang w:val="sr-Cyrl-RS"/>
        </w:rPr>
        <w:t>6</w:t>
      </w:r>
      <w:r w:rsidRPr="003F6BF5">
        <w:rPr>
          <w:rFonts w:cs="Arial"/>
          <w:lang w:val="sr-Cyrl-RS"/>
        </w:rPr>
        <w:t>.</w:t>
      </w:r>
      <w:r w:rsidRPr="003F6BF5">
        <w:rPr>
          <w:rFonts w:cs="Arial"/>
          <w:lang w:val="ru-RU"/>
        </w:rPr>
        <w:t xml:space="preserve">  </w:t>
      </w:r>
      <w:r w:rsidRPr="003F6BF5">
        <w:rPr>
          <w:rFonts w:cs="Arial"/>
        </w:rPr>
        <w:t>Гарантни рок</w:t>
      </w:r>
      <w:bookmarkEnd w:id="21"/>
      <w:bookmarkEnd w:id="22"/>
    </w:p>
    <w:p w14:paraId="0F4AA13C" w14:textId="18A3EEFB" w:rsidR="00CE40E6" w:rsidRPr="00AB75BF" w:rsidRDefault="00CE40E6" w:rsidP="00CE40E6">
      <w:pPr>
        <w:spacing w:before="0"/>
        <w:rPr>
          <w:rFonts w:cs="Arial"/>
          <w:noProof/>
          <w:lang w:val="ru-RU" w:eastAsia="zh-CN"/>
        </w:rPr>
      </w:pPr>
      <w:r w:rsidRPr="00AB75BF">
        <w:rPr>
          <w:rFonts w:cs="Arial"/>
          <w:noProof/>
          <w:lang w:val="ru-RU" w:eastAsia="zh-CN"/>
        </w:rPr>
        <w:t xml:space="preserve">Гарантни рок за предмет набавке је </w:t>
      </w:r>
      <w:r w:rsidRPr="003F6BF5">
        <w:rPr>
          <w:rFonts w:cs="Arial"/>
          <w:noProof/>
          <w:lang w:val="sr-Cyrl-RS" w:eastAsia="zh-CN"/>
        </w:rPr>
        <w:t xml:space="preserve">минимум </w:t>
      </w:r>
      <w:r w:rsidR="00795F99" w:rsidRPr="003F6BF5">
        <w:rPr>
          <w:rFonts w:cs="Arial"/>
          <w:noProof/>
          <w:lang w:val="sr-Latn-RS" w:eastAsia="zh-CN"/>
        </w:rPr>
        <w:t>12</w:t>
      </w:r>
      <w:r w:rsidRPr="003F6BF5">
        <w:rPr>
          <w:rFonts w:cs="Arial"/>
          <w:noProof/>
          <w:lang w:val="sr-Cyrl-RS" w:eastAsia="zh-CN"/>
        </w:rPr>
        <w:t xml:space="preserve"> месеци</w:t>
      </w:r>
      <w:r w:rsidRPr="00AB75BF">
        <w:rPr>
          <w:rFonts w:cs="Arial"/>
          <w:noProof/>
          <w:lang w:val="ru-RU" w:eastAsia="zh-CN"/>
        </w:rPr>
        <w:t xml:space="preserve"> од</w:t>
      </w:r>
      <w:r w:rsidRPr="003F6BF5">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53989075" w14:textId="77777777" w:rsidR="00125E42" w:rsidRPr="00AB75BF" w:rsidRDefault="00125E42" w:rsidP="00CE40E6">
      <w:pPr>
        <w:spacing w:before="0"/>
        <w:rPr>
          <w:rFonts w:cs="Arial"/>
          <w:noProof/>
          <w:lang w:val="ru-RU" w:eastAsia="zh-CN"/>
        </w:rPr>
      </w:pPr>
    </w:p>
    <w:p w14:paraId="3D183EFB" w14:textId="77777777" w:rsidR="00CE40E6" w:rsidRPr="003F6BF5" w:rsidRDefault="00CE40E6" w:rsidP="00CE40E6">
      <w:pPr>
        <w:spacing w:before="0"/>
        <w:rPr>
          <w:rFonts w:cs="Arial"/>
          <w:noProof/>
          <w:lang w:val="sr-Cyrl-CS" w:eastAsia="zh-CN"/>
        </w:rPr>
      </w:pPr>
      <w:r w:rsidRPr="003F6BF5">
        <w:rPr>
          <w:rFonts w:cs="Arial"/>
          <w:noProof/>
          <w:lang w:val="sr-Cyrl-RS" w:eastAsia="zh-CN"/>
        </w:rPr>
        <w:t xml:space="preserve">Изабрани </w:t>
      </w:r>
      <w:r w:rsidRPr="00AB75BF">
        <w:rPr>
          <w:rFonts w:cs="Arial"/>
          <w:noProof/>
          <w:lang w:val="ru-RU" w:eastAsia="zh-CN"/>
        </w:rPr>
        <w:t>Понуђач је дужан да о свом трошку отклони све евентуалне недостатке у току трајања гарантног рока.</w:t>
      </w:r>
    </w:p>
    <w:p w14:paraId="61C09AF6" w14:textId="53E64628" w:rsidR="00FF34F4" w:rsidRPr="003F6BF5" w:rsidRDefault="00FF34F4" w:rsidP="00101AEA">
      <w:pPr>
        <w:spacing w:before="0"/>
        <w:rPr>
          <w:rFonts w:cs="Arial"/>
          <w:lang w:val="ru-RU" w:eastAsia="zh-CN"/>
        </w:rPr>
      </w:pPr>
    </w:p>
    <w:p w14:paraId="289ACE0A" w14:textId="77777777" w:rsidR="00D47A66" w:rsidRPr="003F6BF5" w:rsidRDefault="00D47A66" w:rsidP="00101AEA">
      <w:pPr>
        <w:spacing w:before="0"/>
        <w:rPr>
          <w:rFonts w:cs="Arial"/>
          <w:lang w:val="ru-RU" w:eastAsia="zh-CN"/>
        </w:rPr>
      </w:pPr>
    </w:p>
    <w:p w14:paraId="55DF27C1" w14:textId="77777777" w:rsidR="00D47A66" w:rsidRPr="003F6BF5" w:rsidRDefault="00D47A66" w:rsidP="00101AEA">
      <w:pPr>
        <w:spacing w:before="0"/>
        <w:rPr>
          <w:rFonts w:cs="Arial"/>
          <w:lang w:val="ru-RU" w:eastAsia="zh-CN"/>
        </w:rPr>
      </w:pPr>
    </w:p>
    <w:p w14:paraId="6D04FF73" w14:textId="77777777" w:rsidR="00D47A66" w:rsidRPr="003F6BF5" w:rsidRDefault="00D47A66" w:rsidP="00101AEA">
      <w:pPr>
        <w:spacing w:before="0"/>
        <w:rPr>
          <w:rFonts w:cs="Arial"/>
          <w:lang w:val="ru-RU" w:eastAsia="zh-CN"/>
        </w:rPr>
      </w:pPr>
    </w:p>
    <w:p w14:paraId="73C8C953" w14:textId="77777777" w:rsidR="00D47A66" w:rsidRDefault="00D47A66" w:rsidP="00101AEA">
      <w:pPr>
        <w:spacing w:before="0"/>
        <w:rPr>
          <w:rFonts w:cs="Arial"/>
          <w:lang w:val="ru-RU" w:eastAsia="zh-CN"/>
        </w:rPr>
      </w:pPr>
    </w:p>
    <w:p w14:paraId="78E05A61" w14:textId="77777777" w:rsidR="00D47A66" w:rsidRDefault="00D47A66" w:rsidP="00101AEA">
      <w:pPr>
        <w:spacing w:before="0"/>
        <w:rPr>
          <w:rFonts w:cs="Arial"/>
          <w:lang w:val="ru-RU" w:eastAsia="zh-CN"/>
        </w:rPr>
      </w:pPr>
    </w:p>
    <w:p w14:paraId="51F8245D" w14:textId="77777777" w:rsidR="00D47A66" w:rsidRDefault="00D47A66" w:rsidP="00101AEA">
      <w:pPr>
        <w:spacing w:before="0"/>
        <w:rPr>
          <w:rFonts w:cs="Arial"/>
          <w:lang w:val="ru-RU" w:eastAsia="zh-CN"/>
        </w:rPr>
      </w:pPr>
    </w:p>
    <w:p w14:paraId="4B1D59D2" w14:textId="77777777" w:rsidR="002A372B" w:rsidRDefault="002A372B" w:rsidP="00101AEA">
      <w:pPr>
        <w:spacing w:before="0"/>
        <w:rPr>
          <w:rFonts w:cs="Arial"/>
          <w:lang w:val="ru-RU" w:eastAsia="zh-CN"/>
        </w:rPr>
      </w:pPr>
    </w:p>
    <w:p w14:paraId="400BA3FB" w14:textId="77777777" w:rsidR="002A372B" w:rsidRDefault="002A372B" w:rsidP="00101AEA">
      <w:pPr>
        <w:spacing w:before="0"/>
        <w:rPr>
          <w:rFonts w:cs="Arial"/>
          <w:lang w:val="ru-RU" w:eastAsia="zh-CN"/>
        </w:rPr>
      </w:pPr>
    </w:p>
    <w:p w14:paraId="199EB418" w14:textId="77777777" w:rsidR="002A372B" w:rsidRDefault="002A372B" w:rsidP="00101AEA">
      <w:pPr>
        <w:spacing w:before="0"/>
        <w:rPr>
          <w:rFonts w:cs="Arial"/>
          <w:lang w:val="ru-RU" w:eastAsia="zh-CN"/>
        </w:rPr>
      </w:pPr>
    </w:p>
    <w:p w14:paraId="786FC35F" w14:textId="77777777" w:rsidR="002A372B" w:rsidRDefault="002A372B" w:rsidP="00101AEA">
      <w:pPr>
        <w:spacing w:before="0"/>
        <w:rPr>
          <w:rFonts w:cs="Arial"/>
          <w:lang w:val="ru-RU" w:eastAsia="zh-CN"/>
        </w:rPr>
      </w:pPr>
    </w:p>
    <w:p w14:paraId="72A71EBA" w14:textId="77777777" w:rsidR="002A372B" w:rsidRDefault="002A372B" w:rsidP="00101AEA">
      <w:pPr>
        <w:spacing w:before="0"/>
        <w:rPr>
          <w:rFonts w:cs="Arial"/>
          <w:lang w:val="ru-RU" w:eastAsia="zh-CN"/>
        </w:rPr>
      </w:pPr>
    </w:p>
    <w:p w14:paraId="1052B24B" w14:textId="77777777" w:rsidR="002A372B" w:rsidRDefault="002A372B" w:rsidP="00101AEA">
      <w:pPr>
        <w:spacing w:before="0"/>
        <w:rPr>
          <w:rFonts w:cs="Arial"/>
          <w:lang w:val="ru-RU" w:eastAsia="zh-CN"/>
        </w:rPr>
      </w:pPr>
    </w:p>
    <w:p w14:paraId="4F8EB04D" w14:textId="77777777" w:rsidR="002A372B" w:rsidRDefault="002A372B" w:rsidP="00101AEA">
      <w:pPr>
        <w:spacing w:before="0"/>
        <w:rPr>
          <w:rFonts w:cs="Arial"/>
          <w:lang w:val="ru-RU" w:eastAsia="zh-CN"/>
        </w:rPr>
      </w:pPr>
    </w:p>
    <w:p w14:paraId="3EB9F34B" w14:textId="77777777" w:rsidR="00233227" w:rsidRDefault="00233227" w:rsidP="00101AEA">
      <w:pPr>
        <w:spacing w:before="0"/>
        <w:rPr>
          <w:rFonts w:cs="Arial"/>
          <w:lang w:val="ru-RU" w:eastAsia="zh-CN"/>
        </w:rPr>
      </w:pPr>
    </w:p>
    <w:p w14:paraId="7EB75DA2" w14:textId="77777777" w:rsidR="00233227" w:rsidRDefault="00233227" w:rsidP="00101AEA">
      <w:pPr>
        <w:spacing w:before="0"/>
        <w:rPr>
          <w:rFonts w:cs="Arial"/>
          <w:lang w:val="ru-RU" w:eastAsia="zh-CN"/>
        </w:rPr>
      </w:pPr>
    </w:p>
    <w:p w14:paraId="5B900470" w14:textId="77777777" w:rsidR="00233227" w:rsidRDefault="00233227" w:rsidP="00101AEA">
      <w:pPr>
        <w:spacing w:before="0"/>
        <w:rPr>
          <w:rFonts w:cs="Arial"/>
          <w:lang w:val="ru-RU" w:eastAsia="zh-CN"/>
        </w:rPr>
      </w:pPr>
    </w:p>
    <w:p w14:paraId="3F072ECE" w14:textId="77777777" w:rsidR="00233227" w:rsidRDefault="00233227" w:rsidP="00101AEA">
      <w:pPr>
        <w:spacing w:before="0"/>
        <w:rPr>
          <w:rFonts w:cs="Arial"/>
          <w:lang w:val="ru-RU" w:eastAsia="zh-CN"/>
        </w:rPr>
      </w:pPr>
    </w:p>
    <w:p w14:paraId="119B60D1" w14:textId="77777777" w:rsidR="00233227" w:rsidRDefault="00233227" w:rsidP="00101AEA">
      <w:pPr>
        <w:spacing w:before="0"/>
        <w:rPr>
          <w:rFonts w:cs="Arial"/>
          <w:lang w:val="ru-RU" w:eastAsia="zh-CN"/>
        </w:rPr>
      </w:pPr>
    </w:p>
    <w:p w14:paraId="10DDEC73" w14:textId="77777777" w:rsidR="00233227" w:rsidRDefault="00233227" w:rsidP="00101AEA">
      <w:pPr>
        <w:spacing w:before="0"/>
        <w:rPr>
          <w:rFonts w:cs="Arial"/>
          <w:lang w:val="ru-RU" w:eastAsia="zh-CN"/>
        </w:rPr>
      </w:pPr>
    </w:p>
    <w:p w14:paraId="43A9B5B0" w14:textId="77777777" w:rsidR="003F6BF5" w:rsidRDefault="003F6BF5" w:rsidP="00101AEA">
      <w:pPr>
        <w:spacing w:before="0"/>
        <w:rPr>
          <w:rFonts w:cs="Arial"/>
          <w:lang w:val="ru-RU" w:eastAsia="zh-CN"/>
        </w:rPr>
      </w:pPr>
    </w:p>
    <w:p w14:paraId="60ABF382" w14:textId="77777777" w:rsidR="003F6BF5" w:rsidRDefault="003F6BF5" w:rsidP="00101AEA">
      <w:pPr>
        <w:spacing w:before="0"/>
        <w:rPr>
          <w:rFonts w:cs="Arial"/>
          <w:lang w:val="ru-RU" w:eastAsia="zh-CN"/>
        </w:rPr>
      </w:pPr>
    </w:p>
    <w:p w14:paraId="3FA9B983" w14:textId="77777777" w:rsidR="003F6BF5" w:rsidRDefault="003F6BF5" w:rsidP="00101AEA">
      <w:pPr>
        <w:spacing w:before="0"/>
        <w:rPr>
          <w:rFonts w:cs="Arial"/>
          <w:lang w:val="ru-RU" w:eastAsia="zh-CN"/>
        </w:rPr>
      </w:pPr>
    </w:p>
    <w:p w14:paraId="6D3EB705" w14:textId="77777777" w:rsidR="003F6BF5" w:rsidRDefault="003F6BF5" w:rsidP="00101AEA">
      <w:pPr>
        <w:spacing w:before="0"/>
        <w:rPr>
          <w:rFonts w:cs="Arial"/>
          <w:lang w:val="ru-RU" w:eastAsia="zh-CN"/>
        </w:rPr>
      </w:pPr>
    </w:p>
    <w:p w14:paraId="1A003241" w14:textId="77777777" w:rsidR="003F6BF5" w:rsidRDefault="003F6BF5" w:rsidP="00101AEA">
      <w:pPr>
        <w:spacing w:before="0"/>
        <w:rPr>
          <w:rFonts w:cs="Arial"/>
          <w:lang w:val="ru-RU" w:eastAsia="zh-CN"/>
        </w:rPr>
      </w:pPr>
    </w:p>
    <w:p w14:paraId="1494AFC6" w14:textId="77777777" w:rsidR="003F6BF5" w:rsidRDefault="003F6BF5" w:rsidP="00101AEA">
      <w:pPr>
        <w:spacing w:before="0"/>
        <w:rPr>
          <w:rFonts w:cs="Arial"/>
          <w:lang w:val="ru-RU" w:eastAsia="zh-CN"/>
        </w:rPr>
      </w:pPr>
    </w:p>
    <w:p w14:paraId="2727EF56" w14:textId="77777777" w:rsidR="003F6BF5" w:rsidRDefault="003F6BF5" w:rsidP="00101AEA">
      <w:pPr>
        <w:spacing w:before="0"/>
        <w:rPr>
          <w:rFonts w:cs="Arial"/>
          <w:lang w:val="ru-RU" w:eastAsia="zh-CN"/>
        </w:rPr>
      </w:pPr>
    </w:p>
    <w:p w14:paraId="421576C1" w14:textId="77777777" w:rsidR="003F6BF5" w:rsidRDefault="003F6BF5" w:rsidP="00101AEA">
      <w:pPr>
        <w:spacing w:before="0"/>
        <w:rPr>
          <w:rFonts w:cs="Arial"/>
          <w:lang w:val="ru-RU" w:eastAsia="zh-CN"/>
        </w:rPr>
      </w:pPr>
    </w:p>
    <w:p w14:paraId="4C79B303" w14:textId="77777777" w:rsidR="003F6BF5" w:rsidRDefault="003F6BF5" w:rsidP="00101AEA">
      <w:pPr>
        <w:spacing w:before="0"/>
        <w:rPr>
          <w:rFonts w:cs="Arial"/>
          <w:lang w:val="ru-RU" w:eastAsia="zh-CN"/>
        </w:rPr>
      </w:pPr>
    </w:p>
    <w:p w14:paraId="73D55F51" w14:textId="77777777" w:rsidR="003F6BF5" w:rsidRDefault="003F6BF5" w:rsidP="00101AEA">
      <w:pPr>
        <w:spacing w:before="0"/>
        <w:rPr>
          <w:rFonts w:cs="Arial"/>
          <w:lang w:val="ru-RU" w:eastAsia="zh-CN"/>
        </w:rPr>
      </w:pPr>
    </w:p>
    <w:p w14:paraId="5BB68F79" w14:textId="77777777" w:rsidR="003F6BF5" w:rsidRDefault="003F6BF5" w:rsidP="00101AEA">
      <w:pPr>
        <w:spacing w:before="0"/>
        <w:rPr>
          <w:rFonts w:cs="Arial"/>
          <w:lang w:val="ru-RU" w:eastAsia="zh-CN"/>
        </w:rPr>
      </w:pPr>
    </w:p>
    <w:p w14:paraId="05AB0847" w14:textId="77777777" w:rsidR="003F6BF5" w:rsidRDefault="003F6BF5" w:rsidP="00101AEA">
      <w:pPr>
        <w:spacing w:before="0"/>
        <w:rPr>
          <w:rFonts w:cs="Arial"/>
          <w:lang w:val="ru-RU" w:eastAsia="zh-CN"/>
        </w:rPr>
      </w:pPr>
    </w:p>
    <w:p w14:paraId="0D692DD0" w14:textId="77777777" w:rsidR="003F6BF5" w:rsidRDefault="003F6BF5" w:rsidP="00101AEA">
      <w:pPr>
        <w:spacing w:before="0"/>
        <w:rPr>
          <w:rFonts w:cs="Arial"/>
          <w:lang w:val="ru-RU" w:eastAsia="zh-CN"/>
        </w:rPr>
      </w:pPr>
    </w:p>
    <w:p w14:paraId="44D15A05" w14:textId="77777777" w:rsidR="002D7E72" w:rsidRDefault="002D7E72" w:rsidP="00DD2F25">
      <w:pPr>
        <w:rPr>
          <w:lang w:val="sr-Cyrl-RS" w:eastAsia="ar-SA"/>
        </w:rPr>
      </w:pPr>
    </w:p>
    <w:p w14:paraId="692700CA" w14:textId="352C039C" w:rsidR="005F7DF1" w:rsidRPr="00CD73CE" w:rsidRDefault="005F7DF1" w:rsidP="005F7DF1">
      <w:pPr>
        <w:pStyle w:val="Heading10"/>
        <w:ind w:left="0" w:firstLine="0"/>
        <w:jc w:val="both"/>
        <w:rPr>
          <w:rFonts w:cs="Arial"/>
        </w:rPr>
      </w:pPr>
      <w:r w:rsidRPr="00CD73CE">
        <w:rPr>
          <w:rFonts w:cs="Arial"/>
          <w:lang w:val="sr-Cyrl-RS"/>
        </w:rPr>
        <w:t>3.</w:t>
      </w:r>
      <w:r>
        <w:rPr>
          <w:rFonts w:cs="Arial"/>
          <w:lang w:val="sr-Cyrl-RS"/>
        </w:rPr>
        <w:t xml:space="preserve">2.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sidR="00C827A0">
        <w:rPr>
          <w:rFonts w:cs="Arial"/>
          <w:lang w:val="sr-Cyrl-RS"/>
        </w:rPr>
        <w:t xml:space="preserve">– Партија 2: </w:t>
      </w:r>
      <w:r w:rsidR="002A372B">
        <w:rPr>
          <w:rFonts w:cs="Arial"/>
          <w:lang w:val="ru-RU"/>
        </w:rPr>
        <w:t>Затварачи табласти</w:t>
      </w:r>
    </w:p>
    <w:p w14:paraId="18562D9C" w14:textId="77777777" w:rsidR="005F7DF1" w:rsidRPr="00CD73CE" w:rsidRDefault="005F7DF1" w:rsidP="005F7DF1">
      <w:pPr>
        <w:rPr>
          <w:rFonts w:cs="Arial"/>
          <w:lang w:val="sr-Cyrl-CS" w:eastAsia="ar-SA"/>
        </w:rPr>
      </w:pPr>
    </w:p>
    <w:p w14:paraId="3D20868C" w14:textId="77777777" w:rsidR="005F7DF1" w:rsidRPr="00CD73CE" w:rsidRDefault="005F7DF1" w:rsidP="005F7DF1">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23D690A3" w14:textId="1D0B60F7" w:rsidR="005F7DF1" w:rsidRDefault="005F7DF1" w:rsidP="005F7DF1">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19272385" w14:textId="77777777" w:rsidR="009F1CB6" w:rsidRDefault="009F1CB6" w:rsidP="009F1CB6">
      <w:pPr>
        <w:rPr>
          <w:lang w:val="sr-Cyrl-RS" w:eastAsia="ar-SA"/>
        </w:rPr>
      </w:pPr>
    </w:p>
    <w:tbl>
      <w:tblPr>
        <w:tblW w:w="5000" w:type="pct"/>
        <w:tblLook w:val="04A0" w:firstRow="1" w:lastRow="0" w:firstColumn="1" w:lastColumn="0" w:noHBand="0" w:noVBand="1"/>
      </w:tblPr>
      <w:tblGrid>
        <w:gridCol w:w="826"/>
        <w:gridCol w:w="827"/>
        <w:gridCol w:w="5376"/>
        <w:gridCol w:w="513"/>
        <w:gridCol w:w="1477"/>
      </w:tblGrid>
      <w:tr w:rsidR="002A372B" w:rsidRPr="002A372B" w14:paraId="29F6BF09"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1FAA69"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DD93F55"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525F7AC4"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33F597B5"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6FC9C0CF"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Ukupna količina</w:t>
            </w:r>
          </w:p>
        </w:tc>
      </w:tr>
      <w:tr w:rsidR="002A372B" w:rsidRPr="002A372B" w14:paraId="21545865"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A0B7D3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25D02CC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1377108 </w:t>
            </w:r>
          </w:p>
        </w:tc>
        <w:tc>
          <w:tcPr>
            <w:tcW w:w="1643" w:type="pct"/>
            <w:tcBorders>
              <w:top w:val="nil"/>
              <w:left w:val="nil"/>
              <w:bottom w:val="single" w:sz="4" w:space="0" w:color="auto"/>
              <w:right w:val="single" w:sz="4" w:space="0" w:color="auto"/>
            </w:tcBorders>
            <w:shd w:val="clear" w:color="auto" w:fill="auto"/>
            <w:noWrap/>
            <w:vAlign w:val="bottom"/>
            <w:hideMark/>
          </w:tcPr>
          <w:p w14:paraId="3E52C14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TABLASTI ZATVARAČ BURBACH NO300 NP10 BEZ EL.MOT. POGONA</w:t>
            </w:r>
          </w:p>
        </w:tc>
        <w:tc>
          <w:tcPr>
            <w:tcW w:w="316" w:type="pct"/>
            <w:tcBorders>
              <w:top w:val="nil"/>
              <w:left w:val="nil"/>
              <w:bottom w:val="single" w:sz="4" w:space="0" w:color="auto"/>
              <w:right w:val="single" w:sz="4" w:space="0" w:color="auto"/>
            </w:tcBorders>
            <w:shd w:val="clear" w:color="auto" w:fill="auto"/>
            <w:noWrap/>
            <w:vAlign w:val="bottom"/>
            <w:hideMark/>
          </w:tcPr>
          <w:p w14:paraId="07CEC69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A4A4D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25C0FD0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BCFEC7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32AE650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1408283 </w:t>
            </w:r>
          </w:p>
        </w:tc>
        <w:tc>
          <w:tcPr>
            <w:tcW w:w="1643" w:type="pct"/>
            <w:tcBorders>
              <w:top w:val="nil"/>
              <w:left w:val="nil"/>
              <w:bottom w:val="single" w:sz="4" w:space="0" w:color="auto"/>
              <w:right w:val="single" w:sz="4" w:space="0" w:color="auto"/>
            </w:tcBorders>
            <w:shd w:val="clear" w:color="auto" w:fill="auto"/>
            <w:vAlign w:val="bottom"/>
            <w:hideMark/>
          </w:tcPr>
          <w:p w14:paraId="6767477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ZATVARAČ TABLASTI BURBACH NO350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002D6C5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9A2CDE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6A35628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7B7673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5200280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1408291 </w:t>
            </w:r>
          </w:p>
        </w:tc>
        <w:tc>
          <w:tcPr>
            <w:tcW w:w="1643" w:type="pct"/>
            <w:tcBorders>
              <w:top w:val="nil"/>
              <w:left w:val="nil"/>
              <w:bottom w:val="single" w:sz="4" w:space="0" w:color="auto"/>
              <w:right w:val="single" w:sz="4" w:space="0" w:color="auto"/>
            </w:tcBorders>
            <w:shd w:val="clear" w:color="auto" w:fill="auto"/>
            <w:vAlign w:val="bottom"/>
            <w:hideMark/>
          </w:tcPr>
          <w:p w14:paraId="6B0CC6C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ZATVARAČ TABLASTI BURBACH NO400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64335EA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C3A8F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bl>
    <w:p w14:paraId="10FE6417" w14:textId="77777777" w:rsidR="009F1CB6" w:rsidRPr="009F1CB6" w:rsidRDefault="009F1CB6" w:rsidP="009F1CB6">
      <w:pPr>
        <w:rPr>
          <w:lang w:val="sr-Cyrl-RS" w:eastAsia="ar-SA"/>
        </w:rPr>
      </w:pPr>
    </w:p>
    <w:p w14:paraId="4F176CF1" w14:textId="17546D14" w:rsidR="009F1CB6" w:rsidRDefault="009F1CB6" w:rsidP="005F7DF1">
      <w:pPr>
        <w:pStyle w:val="Heading10"/>
        <w:ind w:left="0" w:firstLine="0"/>
        <w:jc w:val="both"/>
        <w:rPr>
          <w:rFonts w:cs="Arial"/>
          <w:noProof/>
          <w:lang w:val="sr-Cyrl-RS"/>
        </w:rPr>
      </w:pPr>
      <w:r>
        <w:rPr>
          <w:rFonts w:cs="Arial"/>
        </w:rPr>
        <w:t>3.2.2</w:t>
      </w:r>
      <w:r w:rsidR="00795F99">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7F62CD94" w14:textId="77777777" w:rsidR="002A372B" w:rsidRPr="002A372B"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359"/>
        <w:gridCol w:w="6383"/>
      </w:tblGrid>
      <w:tr w:rsidR="009E33B9" w14:paraId="2D8C7CC9" w14:textId="77777777" w:rsidTr="009E33B9">
        <w:trPr>
          <w:jc w:val="center"/>
        </w:trPr>
        <w:tc>
          <w:tcPr>
            <w:tcW w:w="1277" w:type="dxa"/>
            <w:shd w:val="clear" w:color="auto" w:fill="auto"/>
          </w:tcPr>
          <w:p w14:paraId="50AF8262" w14:textId="77777777" w:rsidR="009E33B9" w:rsidRDefault="009E33B9" w:rsidP="009E33B9">
            <w:pPr>
              <w:jc w:val="center"/>
            </w:pPr>
            <w:r>
              <w:t>Broj zahteva</w:t>
            </w:r>
          </w:p>
        </w:tc>
        <w:tc>
          <w:tcPr>
            <w:tcW w:w="1359" w:type="dxa"/>
            <w:shd w:val="clear" w:color="auto" w:fill="auto"/>
          </w:tcPr>
          <w:p w14:paraId="7829C828" w14:textId="77777777" w:rsidR="009E33B9" w:rsidRDefault="009E33B9" w:rsidP="009E33B9">
            <w:pPr>
              <w:jc w:val="center"/>
            </w:pPr>
            <w:r>
              <w:t>Šifra proizvoda</w:t>
            </w:r>
          </w:p>
        </w:tc>
        <w:tc>
          <w:tcPr>
            <w:tcW w:w="6383" w:type="dxa"/>
            <w:shd w:val="clear" w:color="auto" w:fill="auto"/>
            <w:vAlign w:val="center"/>
          </w:tcPr>
          <w:p w14:paraId="75F0AF92" w14:textId="77777777" w:rsidR="009E33B9" w:rsidRDefault="009E33B9" w:rsidP="009E33B9">
            <w:pPr>
              <w:jc w:val="center"/>
            </w:pPr>
            <w:r>
              <w:t>Tehnička specifikacija</w:t>
            </w:r>
          </w:p>
        </w:tc>
      </w:tr>
      <w:tr w:rsidR="009E33B9" w:rsidRPr="00410691" w14:paraId="34F0E52C" w14:textId="77777777" w:rsidTr="009E33B9">
        <w:trPr>
          <w:trHeight w:val="42"/>
          <w:jc w:val="center"/>
        </w:trPr>
        <w:tc>
          <w:tcPr>
            <w:tcW w:w="1277" w:type="dxa"/>
            <w:vMerge w:val="restart"/>
            <w:shd w:val="clear" w:color="auto" w:fill="auto"/>
            <w:vAlign w:val="center"/>
          </w:tcPr>
          <w:p w14:paraId="019BF188" w14:textId="77777777" w:rsidR="009E33B9" w:rsidRPr="00410691" w:rsidRDefault="009E33B9" w:rsidP="009E33B9">
            <w:pPr>
              <w:jc w:val="center"/>
              <w:rPr>
                <w:b/>
              </w:rPr>
            </w:pPr>
            <w:r>
              <w:rPr>
                <w:b/>
              </w:rPr>
              <w:t>19/3391</w:t>
            </w:r>
          </w:p>
        </w:tc>
        <w:tc>
          <w:tcPr>
            <w:tcW w:w="1359" w:type="dxa"/>
            <w:shd w:val="clear" w:color="auto" w:fill="auto"/>
            <w:vAlign w:val="center"/>
          </w:tcPr>
          <w:p w14:paraId="568D9EF5" w14:textId="77777777" w:rsidR="009E33B9" w:rsidRDefault="009E33B9" w:rsidP="009E33B9">
            <w:pPr>
              <w:jc w:val="center"/>
            </w:pPr>
            <w:r>
              <w:t>1408283</w:t>
            </w:r>
          </w:p>
        </w:tc>
        <w:tc>
          <w:tcPr>
            <w:tcW w:w="6383" w:type="dxa"/>
            <w:shd w:val="clear" w:color="auto" w:fill="auto"/>
            <w:vAlign w:val="center"/>
          </w:tcPr>
          <w:p w14:paraId="121811D2" w14:textId="77777777" w:rsidR="009E33B9" w:rsidRDefault="009E33B9" w:rsidP="009E33B9">
            <w:pPr>
              <w:rPr>
                <w:lang w:val="sr-Latn-CS"/>
              </w:rPr>
            </w:pPr>
            <w:r>
              <w:rPr>
                <w:lang w:val="sr-Latn-CS"/>
              </w:rPr>
              <w:t>Tehničke karakteristike tablastog zatvarača su sledeće:</w:t>
            </w:r>
          </w:p>
          <w:p w14:paraId="40706B0C" w14:textId="77777777" w:rsidR="009E33B9" w:rsidRPr="00DE5AFB" w:rsidRDefault="009E33B9" w:rsidP="009E33B9">
            <w:pPr>
              <w:numPr>
                <w:ilvl w:val="0"/>
                <w:numId w:val="33"/>
              </w:numPr>
              <w:spacing w:before="0"/>
              <w:jc w:val="left"/>
              <w:rPr>
                <w:lang w:val="sr-Latn-CS"/>
              </w:rPr>
            </w:pPr>
            <w:r w:rsidRPr="00DE5AFB">
              <w:rPr>
                <w:lang w:val="sr-Latn-CS"/>
              </w:rPr>
              <w:t>Šifra artikla: 1408283</w:t>
            </w:r>
          </w:p>
          <w:p w14:paraId="33C78952" w14:textId="77777777" w:rsidR="009E33B9" w:rsidRPr="00DE5AFB" w:rsidRDefault="009E33B9" w:rsidP="009E33B9">
            <w:pPr>
              <w:numPr>
                <w:ilvl w:val="0"/>
                <w:numId w:val="33"/>
              </w:numPr>
              <w:spacing w:before="0"/>
              <w:jc w:val="left"/>
              <w:rPr>
                <w:lang w:val="sr-Latn-CS"/>
              </w:rPr>
            </w:pPr>
            <w:r w:rsidRPr="00DE5AFB">
              <w:rPr>
                <w:lang w:val="sr-Latn-CS"/>
              </w:rPr>
              <w:t>Tip tablastog zatvarača: burbach</w:t>
            </w:r>
          </w:p>
          <w:p w14:paraId="08EBE017" w14:textId="77777777" w:rsidR="009E33B9" w:rsidRPr="00DE5AFB" w:rsidRDefault="009E33B9" w:rsidP="009E33B9">
            <w:pPr>
              <w:numPr>
                <w:ilvl w:val="0"/>
                <w:numId w:val="32"/>
              </w:numPr>
              <w:spacing w:before="0"/>
              <w:jc w:val="left"/>
              <w:rPr>
                <w:lang w:val="sr-Latn-CS"/>
              </w:rPr>
            </w:pPr>
            <w:r w:rsidRPr="00DE5AFB">
              <w:rPr>
                <w:lang w:val="sr-Latn-CS"/>
              </w:rPr>
              <w:t>Nazivni prečnik: DN350</w:t>
            </w:r>
          </w:p>
          <w:p w14:paraId="5C0088E7" w14:textId="77777777" w:rsidR="009E33B9" w:rsidRPr="00DE5AFB" w:rsidRDefault="009E33B9" w:rsidP="009E33B9">
            <w:pPr>
              <w:numPr>
                <w:ilvl w:val="0"/>
                <w:numId w:val="32"/>
              </w:numPr>
              <w:spacing w:before="0"/>
              <w:jc w:val="left"/>
              <w:rPr>
                <w:lang w:val="sr-Latn-CS"/>
              </w:rPr>
            </w:pPr>
            <w:r w:rsidRPr="00DE5AFB">
              <w:rPr>
                <w:lang w:val="sr-Latn-CS"/>
              </w:rPr>
              <w:t>Nazivni pritisak: PN10</w:t>
            </w:r>
          </w:p>
          <w:p w14:paraId="1B90E8C0" w14:textId="77777777" w:rsidR="009E33B9" w:rsidRDefault="009E33B9" w:rsidP="009E33B9">
            <w:pPr>
              <w:numPr>
                <w:ilvl w:val="0"/>
                <w:numId w:val="32"/>
              </w:numPr>
              <w:spacing w:before="0"/>
              <w:jc w:val="left"/>
              <w:rPr>
                <w:lang w:val="sr-Latn-CS"/>
              </w:rPr>
            </w:pPr>
            <w:r w:rsidRPr="00DE5AFB">
              <w:rPr>
                <w:lang w:val="sr-Latn-CS"/>
              </w:rPr>
              <w:t>Pogon: bez elektromotornog pogona</w:t>
            </w:r>
          </w:p>
          <w:p w14:paraId="213DD7A2" w14:textId="77777777" w:rsidR="009E33B9" w:rsidRPr="003F0F06" w:rsidRDefault="009E33B9" w:rsidP="009E33B9">
            <w:pPr>
              <w:numPr>
                <w:ilvl w:val="0"/>
                <w:numId w:val="32"/>
              </w:numPr>
              <w:spacing w:before="0"/>
              <w:jc w:val="left"/>
              <w:rPr>
                <w:lang w:val="sr-Latn-CS"/>
              </w:rPr>
            </w:pPr>
            <w:r w:rsidRPr="003F0F06">
              <w:rPr>
                <w:lang w:val="sr-Latn-CS"/>
              </w:rPr>
              <w:t>Izlaz elektromotornog pogona koji će biti u sklopu sa tablastim zatvaračem je u skladu sa standardom EN ISO 5210: tip B1</w:t>
            </w:r>
          </w:p>
          <w:p w14:paraId="5C861913" w14:textId="77777777" w:rsidR="009E33B9" w:rsidRPr="00DE5AFB" w:rsidRDefault="009E33B9" w:rsidP="009E33B9">
            <w:pPr>
              <w:numPr>
                <w:ilvl w:val="0"/>
                <w:numId w:val="32"/>
              </w:numPr>
              <w:spacing w:before="0"/>
              <w:jc w:val="left"/>
              <w:rPr>
                <w:lang w:val="sr-Latn-CS"/>
              </w:rPr>
            </w:pPr>
            <w:r w:rsidRPr="00DE5AFB">
              <w:rPr>
                <w:lang w:val="sr-Latn-CS"/>
              </w:rPr>
              <w:t>Kućište tablastog zatvarača: dvodelno (polovine kućišta se spajaju vijcima)</w:t>
            </w:r>
          </w:p>
          <w:p w14:paraId="1F7CC2B9" w14:textId="77777777" w:rsidR="009E33B9" w:rsidRDefault="009E33B9" w:rsidP="009E33B9">
            <w:pPr>
              <w:numPr>
                <w:ilvl w:val="0"/>
                <w:numId w:val="32"/>
              </w:numPr>
              <w:spacing w:before="0"/>
              <w:jc w:val="left"/>
              <w:rPr>
                <w:lang w:val="sr-Latn-CS"/>
              </w:rPr>
            </w:pPr>
            <w:r w:rsidRPr="00DE5AFB">
              <w:rPr>
                <w:lang w:val="sr-Latn-CS"/>
              </w:rPr>
              <w:t>Spoj kućišta tablastog zatvarača sa cevovodom: prirubnički</w:t>
            </w:r>
          </w:p>
          <w:p w14:paraId="1046FE5D" w14:textId="77777777" w:rsidR="009E33B9" w:rsidRPr="000F4994" w:rsidRDefault="009E33B9" w:rsidP="009E33B9">
            <w:pPr>
              <w:numPr>
                <w:ilvl w:val="0"/>
                <w:numId w:val="32"/>
              </w:numPr>
              <w:spacing w:before="0"/>
              <w:jc w:val="left"/>
              <w:rPr>
                <w:lang w:val="sr-Latn-CS"/>
              </w:rPr>
            </w:pPr>
            <w:r w:rsidRPr="000F4994">
              <w:rPr>
                <w:lang w:val="sr-Latn-CS"/>
              </w:rPr>
              <w:t>Ugradbena dužina: L=120 mm</w:t>
            </w:r>
          </w:p>
          <w:p w14:paraId="0E98F062" w14:textId="77777777" w:rsidR="009E33B9" w:rsidRPr="00DE5AFB" w:rsidRDefault="009E33B9" w:rsidP="009E33B9">
            <w:pPr>
              <w:numPr>
                <w:ilvl w:val="0"/>
                <w:numId w:val="32"/>
              </w:numPr>
              <w:spacing w:before="0"/>
              <w:jc w:val="left"/>
              <w:rPr>
                <w:lang w:val="sr-Latn-CS"/>
              </w:rPr>
            </w:pPr>
            <w:r w:rsidRPr="00DE5AFB">
              <w:rPr>
                <w:lang w:val="sr-Latn-CS"/>
              </w:rPr>
              <w:t>Materijal kućišta tablastog zatvarača: GJL 250 prema EN 1561:1997, odnosno SL 250 prema SRPS standardu</w:t>
            </w:r>
          </w:p>
          <w:p w14:paraId="1C4A94BA" w14:textId="77777777" w:rsidR="009E33B9" w:rsidRPr="00DE5AFB" w:rsidRDefault="009E33B9" w:rsidP="009E33B9">
            <w:pPr>
              <w:numPr>
                <w:ilvl w:val="0"/>
                <w:numId w:val="32"/>
              </w:numPr>
              <w:spacing w:before="0"/>
              <w:jc w:val="left"/>
              <w:rPr>
                <w:lang w:val="sr-Latn-CS"/>
              </w:rPr>
            </w:pPr>
            <w:r w:rsidRPr="00DE5AFB">
              <w:rPr>
                <w:lang w:val="sr-Latn-CS"/>
              </w:rPr>
              <w:t>Materijal ploče tablastog zatvarača: Č.4580.6</w:t>
            </w:r>
          </w:p>
          <w:p w14:paraId="74387517" w14:textId="77777777" w:rsidR="009E33B9" w:rsidRPr="00DE5AFB" w:rsidRDefault="009E33B9" w:rsidP="009E33B9">
            <w:pPr>
              <w:numPr>
                <w:ilvl w:val="0"/>
                <w:numId w:val="32"/>
              </w:numPr>
              <w:spacing w:before="0"/>
              <w:jc w:val="left"/>
              <w:rPr>
                <w:lang w:val="sr-Latn-CS"/>
              </w:rPr>
            </w:pPr>
            <w:r w:rsidRPr="00DE5AFB">
              <w:rPr>
                <w:lang w:val="sr-Latn-CS"/>
              </w:rPr>
              <w:t>Uz tablasti zatvarač dostaviti atestno-tehničku dokumentaciju</w:t>
            </w:r>
          </w:p>
        </w:tc>
      </w:tr>
      <w:tr w:rsidR="009E33B9" w:rsidRPr="00410691" w14:paraId="34E2DC9F" w14:textId="77777777" w:rsidTr="009E33B9">
        <w:trPr>
          <w:trHeight w:val="42"/>
          <w:jc w:val="center"/>
        </w:trPr>
        <w:tc>
          <w:tcPr>
            <w:tcW w:w="1277" w:type="dxa"/>
            <w:vMerge/>
            <w:shd w:val="clear" w:color="auto" w:fill="auto"/>
            <w:vAlign w:val="center"/>
          </w:tcPr>
          <w:p w14:paraId="18949F87" w14:textId="77777777" w:rsidR="009E33B9" w:rsidRDefault="009E33B9" w:rsidP="009E33B9">
            <w:pPr>
              <w:jc w:val="center"/>
              <w:rPr>
                <w:b/>
              </w:rPr>
            </w:pPr>
          </w:p>
        </w:tc>
        <w:tc>
          <w:tcPr>
            <w:tcW w:w="1359" w:type="dxa"/>
            <w:shd w:val="clear" w:color="auto" w:fill="auto"/>
            <w:vAlign w:val="center"/>
          </w:tcPr>
          <w:p w14:paraId="18B8D004" w14:textId="77777777" w:rsidR="009E33B9" w:rsidRDefault="009E33B9" w:rsidP="009E33B9">
            <w:pPr>
              <w:jc w:val="center"/>
            </w:pPr>
            <w:r>
              <w:t>1377108</w:t>
            </w:r>
          </w:p>
        </w:tc>
        <w:tc>
          <w:tcPr>
            <w:tcW w:w="6383" w:type="dxa"/>
            <w:shd w:val="clear" w:color="auto" w:fill="auto"/>
            <w:vAlign w:val="center"/>
          </w:tcPr>
          <w:p w14:paraId="0510F85B" w14:textId="77777777" w:rsidR="009E33B9" w:rsidRDefault="009E33B9" w:rsidP="009E33B9">
            <w:pPr>
              <w:rPr>
                <w:lang w:val="sr-Latn-CS"/>
              </w:rPr>
            </w:pPr>
            <w:r>
              <w:rPr>
                <w:lang w:val="sr-Latn-CS"/>
              </w:rPr>
              <w:t>Tehničke karakteristike tablastog zatvarača su sledeće:</w:t>
            </w:r>
          </w:p>
          <w:p w14:paraId="771478CC" w14:textId="77777777" w:rsidR="009E33B9" w:rsidRPr="00DE5AFB" w:rsidRDefault="009E33B9" w:rsidP="009E33B9">
            <w:pPr>
              <w:numPr>
                <w:ilvl w:val="0"/>
                <w:numId w:val="33"/>
              </w:numPr>
              <w:spacing w:before="0"/>
              <w:jc w:val="left"/>
              <w:rPr>
                <w:lang w:val="sr-Latn-CS"/>
              </w:rPr>
            </w:pPr>
            <w:r w:rsidRPr="00DE5AFB">
              <w:rPr>
                <w:lang w:val="sr-Latn-CS"/>
              </w:rPr>
              <w:t>Šifra artikla: 1377108</w:t>
            </w:r>
          </w:p>
          <w:p w14:paraId="676B1DB9" w14:textId="77777777" w:rsidR="009E33B9" w:rsidRPr="00DE5AFB" w:rsidRDefault="009E33B9" w:rsidP="009E33B9">
            <w:pPr>
              <w:numPr>
                <w:ilvl w:val="0"/>
                <w:numId w:val="33"/>
              </w:numPr>
              <w:spacing w:before="0"/>
              <w:jc w:val="left"/>
              <w:rPr>
                <w:lang w:val="sr-Latn-CS"/>
              </w:rPr>
            </w:pPr>
            <w:r w:rsidRPr="00DE5AFB">
              <w:rPr>
                <w:lang w:val="sr-Latn-CS"/>
              </w:rPr>
              <w:t>Tip tablastog zatvarača: burbach</w:t>
            </w:r>
          </w:p>
          <w:p w14:paraId="1360268A" w14:textId="77777777" w:rsidR="009E33B9" w:rsidRPr="00DE5AFB" w:rsidRDefault="009E33B9" w:rsidP="009E33B9">
            <w:pPr>
              <w:numPr>
                <w:ilvl w:val="0"/>
                <w:numId w:val="32"/>
              </w:numPr>
              <w:spacing w:before="0"/>
              <w:jc w:val="left"/>
              <w:rPr>
                <w:lang w:val="sr-Latn-CS"/>
              </w:rPr>
            </w:pPr>
            <w:r w:rsidRPr="00DE5AFB">
              <w:rPr>
                <w:lang w:val="sr-Latn-CS"/>
              </w:rPr>
              <w:t>Nazivni prečnik: DN300</w:t>
            </w:r>
          </w:p>
          <w:p w14:paraId="6AB337EC" w14:textId="77777777" w:rsidR="009E33B9" w:rsidRPr="00DE5AFB" w:rsidRDefault="009E33B9" w:rsidP="009E33B9">
            <w:pPr>
              <w:numPr>
                <w:ilvl w:val="0"/>
                <w:numId w:val="32"/>
              </w:numPr>
              <w:spacing w:before="0"/>
              <w:jc w:val="left"/>
              <w:rPr>
                <w:lang w:val="sr-Latn-CS"/>
              </w:rPr>
            </w:pPr>
            <w:r w:rsidRPr="00DE5AFB">
              <w:rPr>
                <w:lang w:val="sr-Latn-CS"/>
              </w:rPr>
              <w:t>Nazivni pritisak: PN10</w:t>
            </w:r>
          </w:p>
          <w:p w14:paraId="787556FC" w14:textId="77777777" w:rsidR="009E33B9" w:rsidRDefault="009E33B9" w:rsidP="009E33B9">
            <w:pPr>
              <w:numPr>
                <w:ilvl w:val="0"/>
                <w:numId w:val="32"/>
              </w:numPr>
              <w:spacing w:before="0"/>
              <w:jc w:val="left"/>
              <w:rPr>
                <w:lang w:val="sr-Latn-CS"/>
              </w:rPr>
            </w:pPr>
            <w:r w:rsidRPr="00DE5AFB">
              <w:rPr>
                <w:lang w:val="sr-Latn-CS"/>
              </w:rPr>
              <w:t>Pogon: bez elektromotornog pogona</w:t>
            </w:r>
          </w:p>
          <w:p w14:paraId="48970439" w14:textId="77777777" w:rsidR="009E33B9" w:rsidRPr="003F0F06" w:rsidRDefault="009E33B9" w:rsidP="009E33B9">
            <w:pPr>
              <w:numPr>
                <w:ilvl w:val="0"/>
                <w:numId w:val="32"/>
              </w:numPr>
              <w:spacing w:before="0"/>
              <w:jc w:val="left"/>
              <w:rPr>
                <w:lang w:val="sr-Latn-CS"/>
              </w:rPr>
            </w:pPr>
            <w:r w:rsidRPr="003F0F06">
              <w:rPr>
                <w:lang w:val="sr-Latn-CS"/>
              </w:rPr>
              <w:lastRenderedPageBreak/>
              <w:t>Izlaz elektromotornog pogona koji će biti u sklopu sa tablastim zatvaračem je u skladu sa standardom EN ISO 5210: tip B1</w:t>
            </w:r>
          </w:p>
          <w:p w14:paraId="6489D027" w14:textId="77777777" w:rsidR="009E33B9" w:rsidRPr="00DE5AFB" w:rsidRDefault="009E33B9" w:rsidP="009E33B9">
            <w:pPr>
              <w:numPr>
                <w:ilvl w:val="0"/>
                <w:numId w:val="32"/>
              </w:numPr>
              <w:spacing w:before="0"/>
              <w:jc w:val="left"/>
              <w:rPr>
                <w:lang w:val="sr-Latn-CS"/>
              </w:rPr>
            </w:pPr>
            <w:r w:rsidRPr="00DE5AFB">
              <w:rPr>
                <w:lang w:val="sr-Latn-CS"/>
              </w:rPr>
              <w:t>Kućište tablastog zatvarača: dvodelno (polovine kućišta se spajaju vijcima)</w:t>
            </w:r>
          </w:p>
          <w:p w14:paraId="16035305" w14:textId="77777777" w:rsidR="009E33B9" w:rsidRDefault="009E33B9" w:rsidP="009E33B9">
            <w:pPr>
              <w:numPr>
                <w:ilvl w:val="0"/>
                <w:numId w:val="32"/>
              </w:numPr>
              <w:spacing w:before="0"/>
              <w:jc w:val="left"/>
              <w:rPr>
                <w:lang w:val="sr-Latn-CS"/>
              </w:rPr>
            </w:pPr>
            <w:r w:rsidRPr="00DE5AFB">
              <w:rPr>
                <w:lang w:val="sr-Latn-CS"/>
              </w:rPr>
              <w:t>Spoj kućišta tablastog zatvarača sa cevovodom: prirubnički</w:t>
            </w:r>
          </w:p>
          <w:p w14:paraId="18949B0B" w14:textId="77777777" w:rsidR="009E33B9" w:rsidRPr="000F4994" w:rsidRDefault="009E33B9" w:rsidP="009E33B9">
            <w:pPr>
              <w:numPr>
                <w:ilvl w:val="0"/>
                <w:numId w:val="32"/>
              </w:numPr>
              <w:spacing w:before="0"/>
              <w:jc w:val="left"/>
              <w:rPr>
                <w:lang w:val="sr-Latn-CS"/>
              </w:rPr>
            </w:pPr>
            <w:r w:rsidRPr="000F4994">
              <w:rPr>
                <w:lang w:val="sr-Latn-CS"/>
              </w:rPr>
              <w:t>Ugradbena dužina: L=114 mm</w:t>
            </w:r>
          </w:p>
          <w:p w14:paraId="180CBFA1" w14:textId="77777777" w:rsidR="009E33B9" w:rsidRPr="00DE5AFB" w:rsidRDefault="009E33B9" w:rsidP="009E33B9">
            <w:pPr>
              <w:numPr>
                <w:ilvl w:val="0"/>
                <w:numId w:val="32"/>
              </w:numPr>
              <w:spacing w:before="0"/>
              <w:jc w:val="left"/>
              <w:rPr>
                <w:lang w:val="sr-Latn-CS"/>
              </w:rPr>
            </w:pPr>
            <w:r w:rsidRPr="00DE5AFB">
              <w:rPr>
                <w:lang w:val="sr-Latn-CS"/>
              </w:rPr>
              <w:t>Materijal kućišta tablastog zatvarača: GJL 250 prema EN 1561:1997, odnosno SL 250 prema SRPS standardu</w:t>
            </w:r>
          </w:p>
          <w:p w14:paraId="3C2033AB" w14:textId="77777777" w:rsidR="009E33B9" w:rsidRPr="00DE5AFB" w:rsidRDefault="009E33B9" w:rsidP="009E33B9">
            <w:pPr>
              <w:numPr>
                <w:ilvl w:val="0"/>
                <w:numId w:val="32"/>
              </w:numPr>
              <w:spacing w:before="0"/>
              <w:jc w:val="left"/>
              <w:rPr>
                <w:lang w:val="sr-Latn-CS"/>
              </w:rPr>
            </w:pPr>
            <w:r w:rsidRPr="00DE5AFB">
              <w:rPr>
                <w:lang w:val="sr-Latn-CS"/>
              </w:rPr>
              <w:t>Materijal ploče tablastog zatvarača: Č.4580.6</w:t>
            </w:r>
          </w:p>
          <w:p w14:paraId="3A6AF918" w14:textId="77777777" w:rsidR="009E33B9" w:rsidRPr="00DE5AFB" w:rsidRDefault="009E33B9" w:rsidP="009E33B9">
            <w:pPr>
              <w:numPr>
                <w:ilvl w:val="0"/>
                <w:numId w:val="32"/>
              </w:numPr>
              <w:spacing w:before="0"/>
              <w:jc w:val="left"/>
              <w:rPr>
                <w:lang w:val="sr-Latn-CS"/>
              </w:rPr>
            </w:pPr>
            <w:r w:rsidRPr="00DE5AFB">
              <w:rPr>
                <w:lang w:val="sr-Latn-CS"/>
              </w:rPr>
              <w:t>Uz tablasti zatvarač dostaviti atestno-tehničku dokumentaciju</w:t>
            </w:r>
          </w:p>
        </w:tc>
      </w:tr>
      <w:tr w:rsidR="009E33B9" w:rsidRPr="00410691" w14:paraId="419A9E10" w14:textId="77777777" w:rsidTr="009E33B9">
        <w:trPr>
          <w:trHeight w:val="42"/>
          <w:jc w:val="center"/>
        </w:trPr>
        <w:tc>
          <w:tcPr>
            <w:tcW w:w="1277" w:type="dxa"/>
            <w:shd w:val="clear" w:color="auto" w:fill="auto"/>
            <w:vAlign w:val="center"/>
          </w:tcPr>
          <w:p w14:paraId="7E367D80" w14:textId="77777777" w:rsidR="009E33B9" w:rsidRDefault="009E33B9" w:rsidP="009E33B9">
            <w:pPr>
              <w:jc w:val="center"/>
              <w:rPr>
                <w:b/>
              </w:rPr>
            </w:pPr>
            <w:r>
              <w:rPr>
                <w:b/>
              </w:rPr>
              <w:lastRenderedPageBreak/>
              <w:t>20/3391</w:t>
            </w:r>
          </w:p>
        </w:tc>
        <w:tc>
          <w:tcPr>
            <w:tcW w:w="1359" w:type="dxa"/>
            <w:shd w:val="clear" w:color="auto" w:fill="auto"/>
            <w:vAlign w:val="center"/>
          </w:tcPr>
          <w:p w14:paraId="0B798B1E" w14:textId="77777777" w:rsidR="009E33B9" w:rsidRDefault="009E33B9" w:rsidP="009E33B9">
            <w:pPr>
              <w:jc w:val="center"/>
            </w:pPr>
            <w:r>
              <w:t>1408291</w:t>
            </w:r>
          </w:p>
        </w:tc>
        <w:tc>
          <w:tcPr>
            <w:tcW w:w="6383" w:type="dxa"/>
            <w:shd w:val="clear" w:color="auto" w:fill="auto"/>
            <w:vAlign w:val="center"/>
          </w:tcPr>
          <w:p w14:paraId="50DABBDD" w14:textId="77777777" w:rsidR="009E33B9" w:rsidRDefault="009E33B9" w:rsidP="009E33B9">
            <w:pPr>
              <w:rPr>
                <w:lang w:val="sr-Latn-CS"/>
              </w:rPr>
            </w:pPr>
            <w:r>
              <w:rPr>
                <w:lang w:val="sr-Latn-CS"/>
              </w:rPr>
              <w:t>Tehničke karakteristike tablastog zatvarača su sledeće:</w:t>
            </w:r>
          </w:p>
          <w:p w14:paraId="7265EF70" w14:textId="77777777" w:rsidR="009E33B9" w:rsidRPr="00DE5AFB" w:rsidRDefault="009E33B9" w:rsidP="009E33B9">
            <w:pPr>
              <w:numPr>
                <w:ilvl w:val="0"/>
                <w:numId w:val="33"/>
              </w:numPr>
              <w:spacing w:before="0"/>
              <w:jc w:val="left"/>
              <w:rPr>
                <w:lang w:val="sr-Latn-CS"/>
              </w:rPr>
            </w:pPr>
            <w:r>
              <w:rPr>
                <w:lang w:val="sr-Latn-CS"/>
              </w:rPr>
              <w:t>Šifra artikla: 1408291</w:t>
            </w:r>
          </w:p>
          <w:p w14:paraId="4B9F99F1" w14:textId="77777777" w:rsidR="009E33B9" w:rsidRPr="00DE5AFB" w:rsidRDefault="009E33B9" w:rsidP="009E33B9">
            <w:pPr>
              <w:numPr>
                <w:ilvl w:val="0"/>
                <w:numId w:val="33"/>
              </w:numPr>
              <w:spacing w:before="0"/>
              <w:jc w:val="left"/>
              <w:rPr>
                <w:lang w:val="sr-Latn-CS"/>
              </w:rPr>
            </w:pPr>
            <w:r w:rsidRPr="00DE5AFB">
              <w:rPr>
                <w:lang w:val="sr-Latn-CS"/>
              </w:rPr>
              <w:t>Tip tablastog zatvarača: burbach</w:t>
            </w:r>
          </w:p>
          <w:p w14:paraId="44E18EF0" w14:textId="77777777" w:rsidR="009E33B9" w:rsidRPr="00DE5AFB" w:rsidRDefault="009E33B9" w:rsidP="009E33B9">
            <w:pPr>
              <w:numPr>
                <w:ilvl w:val="0"/>
                <w:numId w:val="32"/>
              </w:numPr>
              <w:spacing w:before="0"/>
              <w:jc w:val="left"/>
              <w:rPr>
                <w:lang w:val="sr-Latn-CS"/>
              </w:rPr>
            </w:pPr>
            <w:r w:rsidRPr="00DE5AFB">
              <w:rPr>
                <w:lang w:val="sr-Latn-CS"/>
              </w:rPr>
              <w:t>Nazivni prečnik: DN</w:t>
            </w:r>
            <w:r>
              <w:rPr>
                <w:lang w:val="sr-Latn-CS"/>
              </w:rPr>
              <w:t>40</w:t>
            </w:r>
            <w:r w:rsidRPr="00DE5AFB">
              <w:rPr>
                <w:lang w:val="sr-Latn-CS"/>
              </w:rPr>
              <w:t>0</w:t>
            </w:r>
          </w:p>
          <w:p w14:paraId="1C35659B" w14:textId="77777777" w:rsidR="009E33B9" w:rsidRPr="00DE5AFB" w:rsidRDefault="009E33B9" w:rsidP="009E33B9">
            <w:pPr>
              <w:numPr>
                <w:ilvl w:val="0"/>
                <w:numId w:val="32"/>
              </w:numPr>
              <w:spacing w:before="0"/>
              <w:jc w:val="left"/>
              <w:rPr>
                <w:lang w:val="sr-Latn-CS"/>
              </w:rPr>
            </w:pPr>
            <w:r w:rsidRPr="00DE5AFB">
              <w:rPr>
                <w:lang w:val="sr-Latn-CS"/>
              </w:rPr>
              <w:t>Nazivni pritisak: PN10</w:t>
            </w:r>
          </w:p>
          <w:p w14:paraId="4787ABAC" w14:textId="77777777" w:rsidR="009E33B9" w:rsidRDefault="009E33B9" w:rsidP="009E33B9">
            <w:pPr>
              <w:numPr>
                <w:ilvl w:val="0"/>
                <w:numId w:val="32"/>
              </w:numPr>
              <w:spacing w:before="0"/>
              <w:jc w:val="left"/>
              <w:rPr>
                <w:lang w:val="sr-Latn-CS"/>
              </w:rPr>
            </w:pPr>
            <w:r w:rsidRPr="00DE5AFB">
              <w:rPr>
                <w:lang w:val="sr-Latn-CS"/>
              </w:rPr>
              <w:t>Pogon: bez elektromotornog pogona</w:t>
            </w:r>
          </w:p>
          <w:p w14:paraId="3AD1C073" w14:textId="77777777" w:rsidR="009E33B9" w:rsidRPr="003F0F06" w:rsidRDefault="009E33B9" w:rsidP="009E33B9">
            <w:pPr>
              <w:numPr>
                <w:ilvl w:val="0"/>
                <w:numId w:val="32"/>
              </w:numPr>
              <w:spacing w:before="0"/>
              <w:jc w:val="left"/>
              <w:rPr>
                <w:lang w:val="sr-Latn-CS"/>
              </w:rPr>
            </w:pPr>
            <w:r w:rsidRPr="003F0F06">
              <w:rPr>
                <w:lang w:val="sr-Latn-CS"/>
              </w:rPr>
              <w:t>Izlaz elektromotornog pogona koji će biti u sklopu sa tablastim zatvaračem je u skladu sa standardom EN ISO 5210: tip B1</w:t>
            </w:r>
          </w:p>
          <w:p w14:paraId="1BD0C2E3" w14:textId="77777777" w:rsidR="009E33B9" w:rsidRPr="00DE5AFB" w:rsidRDefault="009E33B9" w:rsidP="009E33B9">
            <w:pPr>
              <w:numPr>
                <w:ilvl w:val="0"/>
                <w:numId w:val="32"/>
              </w:numPr>
              <w:spacing w:before="0"/>
              <w:jc w:val="left"/>
              <w:rPr>
                <w:lang w:val="sr-Latn-CS"/>
              </w:rPr>
            </w:pPr>
            <w:r w:rsidRPr="00DE5AFB">
              <w:rPr>
                <w:lang w:val="sr-Latn-CS"/>
              </w:rPr>
              <w:t>Kućište tablastog zatvarača: dvodelno (polovine kućišta se spajaju vijcima)</w:t>
            </w:r>
          </w:p>
          <w:p w14:paraId="32D14067" w14:textId="77777777" w:rsidR="009E33B9" w:rsidRDefault="009E33B9" w:rsidP="009E33B9">
            <w:pPr>
              <w:numPr>
                <w:ilvl w:val="0"/>
                <w:numId w:val="32"/>
              </w:numPr>
              <w:spacing w:before="0"/>
              <w:jc w:val="left"/>
              <w:rPr>
                <w:lang w:val="sr-Latn-CS"/>
              </w:rPr>
            </w:pPr>
            <w:r w:rsidRPr="00DE5AFB">
              <w:rPr>
                <w:lang w:val="sr-Latn-CS"/>
              </w:rPr>
              <w:t>Spoj kućišta tablastog zatvarača sa cevovodom: prirubnički</w:t>
            </w:r>
          </w:p>
          <w:p w14:paraId="20A08344" w14:textId="77777777" w:rsidR="009E33B9" w:rsidRPr="002230C7" w:rsidRDefault="009E33B9" w:rsidP="009E33B9">
            <w:pPr>
              <w:numPr>
                <w:ilvl w:val="0"/>
                <w:numId w:val="32"/>
              </w:numPr>
              <w:spacing w:before="0"/>
              <w:jc w:val="left"/>
              <w:rPr>
                <w:lang w:val="sr-Latn-CS"/>
              </w:rPr>
            </w:pPr>
            <w:r w:rsidRPr="002230C7">
              <w:rPr>
                <w:lang w:val="sr-Latn-CS"/>
              </w:rPr>
              <w:t>Ugradbena dužina: L=120 mm</w:t>
            </w:r>
          </w:p>
          <w:p w14:paraId="48D884FF" w14:textId="77777777" w:rsidR="009E33B9" w:rsidRPr="00DE5AFB" w:rsidRDefault="009E33B9" w:rsidP="009E33B9">
            <w:pPr>
              <w:numPr>
                <w:ilvl w:val="0"/>
                <w:numId w:val="32"/>
              </w:numPr>
              <w:spacing w:before="0"/>
              <w:jc w:val="left"/>
              <w:rPr>
                <w:lang w:val="sr-Latn-CS"/>
              </w:rPr>
            </w:pPr>
            <w:r w:rsidRPr="00DE5AFB">
              <w:rPr>
                <w:lang w:val="sr-Latn-CS"/>
              </w:rPr>
              <w:t>Materijal kućišta tablastog zatvarača: GJL 250 prema EN 1561:1997, odnosno SL 250 prema SRPS standardu</w:t>
            </w:r>
          </w:p>
          <w:p w14:paraId="3572F471" w14:textId="77777777" w:rsidR="009E33B9" w:rsidRPr="00DE5AFB" w:rsidRDefault="009E33B9" w:rsidP="009E33B9">
            <w:pPr>
              <w:numPr>
                <w:ilvl w:val="0"/>
                <w:numId w:val="32"/>
              </w:numPr>
              <w:spacing w:before="0"/>
              <w:jc w:val="left"/>
              <w:rPr>
                <w:lang w:val="sr-Latn-CS"/>
              </w:rPr>
            </w:pPr>
            <w:r w:rsidRPr="00DE5AFB">
              <w:rPr>
                <w:lang w:val="sr-Latn-CS"/>
              </w:rPr>
              <w:t>Materijal ploče tablastog zatvarača: Č.4580.6</w:t>
            </w:r>
          </w:p>
          <w:p w14:paraId="161869AC" w14:textId="77777777" w:rsidR="009E33B9" w:rsidRPr="008B375A" w:rsidRDefault="009E33B9" w:rsidP="009E33B9">
            <w:pPr>
              <w:pStyle w:val="ListParagraph"/>
              <w:numPr>
                <w:ilvl w:val="0"/>
                <w:numId w:val="32"/>
              </w:numPr>
              <w:spacing w:before="0" w:after="0"/>
              <w:jc w:val="left"/>
              <w:rPr>
                <w:lang w:val="sr-Latn-CS"/>
              </w:rPr>
            </w:pPr>
            <w:r w:rsidRPr="008B375A">
              <w:rPr>
                <w:lang w:val="sr-Latn-CS"/>
              </w:rPr>
              <w:t>Uz tablasti zatvarač dostaviti atestno-tehničku dokumentaciju</w:t>
            </w:r>
          </w:p>
        </w:tc>
      </w:tr>
      <w:tr w:rsidR="009E33B9" w:rsidRPr="00410691" w14:paraId="61BDC6BC" w14:textId="77777777" w:rsidTr="009E33B9">
        <w:trPr>
          <w:trHeight w:val="42"/>
          <w:jc w:val="center"/>
        </w:trPr>
        <w:tc>
          <w:tcPr>
            <w:tcW w:w="1277" w:type="dxa"/>
            <w:shd w:val="clear" w:color="auto" w:fill="auto"/>
            <w:vAlign w:val="center"/>
          </w:tcPr>
          <w:p w14:paraId="63AE9697" w14:textId="77777777" w:rsidR="009E33B9" w:rsidRDefault="009E33B9" w:rsidP="009E33B9">
            <w:pPr>
              <w:jc w:val="center"/>
              <w:rPr>
                <w:b/>
              </w:rPr>
            </w:pPr>
            <w:r>
              <w:rPr>
                <w:b/>
              </w:rPr>
              <w:t>133/3391</w:t>
            </w:r>
          </w:p>
        </w:tc>
        <w:tc>
          <w:tcPr>
            <w:tcW w:w="1359" w:type="dxa"/>
            <w:shd w:val="clear" w:color="auto" w:fill="auto"/>
            <w:vAlign w:val="center"/>
          </w:tcPr>
          <w:p w14:paraId="3BD40356" w14:textId="77777777" w:rsidR="009E33B9" w:rsidRDefault="009E33B9" w:rsidP="009E33B9">
            <w:pPr>
              <w:jc w:val="center"/>
            </w:pPr>
            <w:r>
              <w:t>1408291</w:t>
            </w:r>
          </w:p>
        </w:tc>
        <w:tc>
          <w:tcPr>
            <w:tcW w:w="6383" w:type="dxa"/>
            <w:shd w:val="clear" w:color="auto" w:fill="auto"/>
            <w:vAlign w:val="center"/>
          </w:tcPr>
          <w:p w14:paraId="4F90C3F9" w14:textId="77777777" w:rsidR="009E33B9" w:rsidRDefault="009E33B9" w:rsidP="009E33B9">
            <w:pPr>
              <w:rPr>
                <w:lang w:val="sr-Latn-CS"/>
              </w:rPr>
            </w:pPr>
            <w:r>
              <w:rPr>
                <w:lang w:val="sr-Latn-CS"/>
              </w:rPr>
              <w:t>Tehničke karakteristike tablastog zatvarača su sledeće:</w:t>
            </w:r>
          </w:p>
          <w:p w14:paraId="7FBAF71A" w14:textId="77777777" w:rsidR="009E33B9" w:rsidRPr="00DE5AFB" w:rsidRDefault="009E33B9" w:rsidP="009E33B9">
            <w:pPr>
              <w:numPr>
                <w:ilvl w:val="0"/>
                <w:numId w:val="33"/>
              </w:numPr>
              <w:spacing w:before="0"/>
              <w:jc w:val="left"/>
              <w:rPr>
                <w:lang w:val="sr-Latn-CS"/>
              </w:rPr>
            </w:pPr>
            <w:r>
              <w:rPr>
                <w:lang w:val="sr-Latn-CS"/>
              </w:rPr>
              <w:t>Šifra artikla: 1408291</w:t>
            </w:r>
          </w:p>
          <w:p w14:paraId="42A6A3DF" w14:textId="77777777" w:rsidR="009E33B9" w:rsidRPr="00DE5AFB" w:rsidRDefault="009E33B9" w:rsidP="009E33B9">
            <w:pPr>
              <w:numPr>
                <w:ilvl w:val="0"/>
                <w:numId w:val="33"/>
              </w:numPr>
              <w:spacing w:before="0"/>
              <w:jc w:val="left"/>
              <w:rPr>
                <w:lang w:val="sr-Latn-CS"/>
              </w:rPr>
            </w:pPr>
            <w:r w:rsidRPr="00DE5AFB">
              <w:rPr>
                <w:lang w:val="sr-Latn-CS"/>
              </w:rPr>
              <w:t>Tip tablastog zatvarača: burbach</w:t>
            </w:r>
          </w:p>
          <w:p w14:paraId="0DE96C92" w14:textId="77777777" w:rsidR="009E33B9" w:rsidRPr="00DE5AFB" w:rsidRDefault="009E33B9" w:rsidP="009E33B9">
            <w:pPr>
              <w:numPr>
                <w:ilvl w:val="0"/>
                <w:numId w:val="32"/>
              </w:numPr>
              <w:spacing w:before="0"/>
              <w:jc w:val="left"/>
              <w:rPr>
                <w:lang w:val="sr-Latn-CS"/>
              </w:rPr>
            </w:pPr>
            <w:r w:rsidRPr="00DE5AFB">
              <w:rPr>
                <w:lang w:val="sr-Latn-CS"/>
              </w:rPr>
              <w:t>Nazivni prečnik: DN</w:t>
            </w:r>
            <w:r>
              <w:rPr>
                <w:lang w:val="sr-Latn-CS"/>
              </w:rPr>
              <w:t>40</w:t>
            </w:r>
            <w:r w:rsidRPr="00DE5AFB">
              <w:rPr>
                <w:lang w:val="sr-Latn-CS"/>
              </w:rPr>
              <w:t>0</w:t>
            </w:r>
          </w:p>
          <w:p w14:paraId="4EF6C640" w14:textId="77777777" w:rsidR="009E33B9" w:rsidRPr="00DE5AFB" w:rsidRDefault="009E33B9" w:rsidP="009E33B9">
            <w:pPr>
              <w:numPr>
                <w:ilvl w:val="0"/>
                <w:numId w:val="32"/>
              </w:numPr>
              <w:spacing w:before="0"/>
              <w:jc w:val="left"/>
              <w:rPr>
                <w:lang w:val="sr-Latn-CS"/>
              </w:rPr>
            </w:pPr>
            <w:r w:rsidRPr="00DE5AFB">
              <w:rPr>
                <w:lang w:val="sr-Latn-CS"/>
              </w:rPr>
              <w:t>Nazivni pritisak: PN10</w:t>
            </w:r>
          </w:p>
          <w:p w14:paraId="6C205B57" w14:textId="77777777" w:rsidR="009E33B9" w:rsidRDefault="009E33B9" w:rsidP="009E33B9">
            <w:pPr>
              <w:numPr>
                <w:ilvl w:val="0"/>
                <w:numId w:val="32"/>
              </w:numPr>
              <w:spacing w:before="0"/>
              <w:jc w:val="left"/>
              <w:rPr>
                <w:lang w:val="sr-Latn-CS"/>
              </w:rPr>
            </w:pPr>
            <w:r w:rsidRPr="00DE5AFB">
              <w:rPr>
                <w:lang w:val="sr-Latn-CS"/>
              </w:rPr>
              <w:t>Pogon: bez elektromotornog pogona</w:t>
            </w:r>
          </w:p>
          <w:p w14:paraId="305D0D7F" w14:textId="77777777" w:rsidR="009E33B9" w:rsidRPr="003F0F06" w:rsidRDefault="009E33B9" w:rsidP="009E33B9">
            <w:pPr>
              <w:numPr>
                <w:ilvl w:val="0"/>
                <w:numId w:val="32"/>
              </w:numPr>
              <w:spacing w:before="0"/>
              <w:jc w:val="left"/>
              <w:rPr>
                <w:lang w:val="sr-Latn-CS"/>
              </w:rPr>
            </w:pPr>
            <w:r w:rsidRPr="003F0F06">
              <w:rPr>
                <w:lang w:val="sr-Latn-CS"/>
              </w:rPr>
              <w:t>Izlaz elektromotornog pogona koji će biti u sklopu sa tablastim zatvaračem je u skladu sa standardom EN ISO 5210: tip B1</w:t>
            </w:r>
          </w:p>
          <w:p w14:paraId="7CDB8265" w14:textId="77777777" w:rsidR="009E33B9" w:rsidRPr="00DE5AFB" w:rsidRDefault="009E33B9" w:rsidP="009E33B9">
            <w:pPr>
              <w:numPr>
                <w:ilvl w:val="0"/>
                <w:numId w:val="32"/>
              </w:numPr>
              <w:spacing w:before="0"/>
              <w:jc w:val="left"/>
              <w:rPr>
                <w:lang w:val="sr-Latn-CS"/>
              </w:rPr>
            </w:pPr>
            <w:r w:rsidRPr="00DE5AFB">
              <w:rPr>
                <w:lang w:val="sr-Latn-CS"/>
              </w:rPr>
              <w:t>Kućište tablastog zatvarača: dvodelno (polovine kućišta se spajaju vijcima)</w:t>
            </w:r>
          </w:p>
          <w:p w14:paraId="0C2664EA" w14:textId="77777777" w:rsidR="009E33B9" w:rsidRDefault="009E33B9" w:rsidP="009E33B9">
            <w:pPr>
              <w:numPr>
                <w:ilvl w:val="0"/>
                <w:numId w:val="32"/>
              </w:numPr>
              <w:spacing w:before="0"/>
              <w:jc w:val="left"/>
              <w:rPr>
                <w:lang w:val="sr-Latn-CS"/>
              </w:rPr>
            </w:pPr>
            <w:r w:rsidRPr="00DE5AFB">
              <w:rPr>
                <w:lang w:val="sr-Latn-CS"/>
              </w:rPr>
              <w:t>Spoj kućišta tablastog zatvarača sa cevovodom: prirubnički</w:t>
            </w:r>
          </w:p>
          <w:p w14:paraId="37FA212D" w14:textId="77777777" w:rsidR="009E33B9" w:rsidRPr="002230C7" w:rsidRDefault="009E33B9" w:rsidP="009E33B9">
            <w:pPr>
              <w:numPr>
                <w:ilvl w:val="0"/>
                <w:numId w:val="32"/>
              </w:numPr>
              <w:spacing w:before="0"/>
              <w:jc w:val="left"/>
              <w:rPr>
                <w:lang w:val="sr-Latn-CS"/>
              </w:rPr>
            </w:pPr>
            <w:r w:rsidRPr="002230C7">
              <w:rPr>
                <w:lang w:val="sr-Latn-CS"/>
              </w:rPr>
              <w:t>Ugradbena dužina: L=120 mm</w:t>
            </w:r>
          </w:p>
          <w:p w14:paraId="11D78FB8" w14:textId="77777777" w:rsidR="009E33B9" w:rsidRPr="00DE5AFB" w:rsidRDefault="009E33B9" w:rsidP="009E33B9">
            <w:pPr>
              <w:numPr>
                <w:ilvl w:val="0"/>
                <w:numId w:val="32"/>
              </w:numPr>
              <w:spacing w:before="0"/>
              <w:jc w:val="left"/>
              <w:rPr>
                <w:lang w:val="sr-Latn-CS"/>
              </w:rPr>
            </w:pPr>
            <w:r w:rsidRPr="00DE5AFB">
              <w:rPr>
                <w:lang w:val="sr-Latn-CS"/>
              </w:rPr>
              <w:t>Materijal kućišta tablastog zatvarača: GJL 250 prema EN 1561:1997, odnosno SL 250 prema SRPS standardu</w:t>
            </w:r>
          </w:p>
          <w:p w14:paraId="15B14D8E" w14:textId="77777777" w:rsidR="009E33B9" w:rsidRPr="00DE5AFB" w:rsidRDefault="009E33B9" w:rsidP="009E33B9">
            <w:pPr>
              <w:numPr>
                <w:ilvl w:val="0"/>
                <w:numId w:val="32"/>
              </w:numPr>
              <w:spacing w:before="0"/>
              <w:jc w:val="left"/>
              <w:rPr>
                <w:lang w:val="sr-Latn-CS"/>
              </w:rPr>
            </w:pPr>
            <w:r w:rsidRPr="00DE5AFB">
              <w:rPr>
                <w:lang w:val="sr-Latn-CS"/>
              </w:rPr>
              <w:lastRenderedPageBreak/>
              <w:t>Materijal ploče tablastog zatvarača: Č.4580.6</w:t>
            </w:r>
          </w:p>
          <w:p w14:paraId="4DF8ED8B" w14:textId="77777777" w:rsidR="009E33B9" w:rsidRPr="00896C1A" w:rsidRDefault="009E33B9" w:rsidP="009E33B9">
            <w:pPr>
              <w:pStyle w:val="ListParagraph"/>
              <w:numPr>
                <w:ilvl w:val="0"/>
                <w:numId w:val="32"/>
              </w:numPr>
              <w:spacing w:before="0" w:after="0"/>
              <w:jc w:val="left"/>
              <w:rPr>
                <w:lang w:val="sr-Latn-CS"/>
              </w:rPr>
            </w:pPr>
            <w:r w:rsidRPr="00896C1A">
              <w:rPr>
                <w:lang w:val="sr-Latn-CS"/>
              </w:rPr>
              <w:t>Uz tablasti zatvarač dostaviti atestno-tehničku dokumentaciju</w:t>
            </w:r>
          </w:p>
        </w:tc>
      </w:tr>
    </w:tbl>
    <w:p w14:paraId="3830EAF5" w14:textId="77777777" w:rsidR="009E33B9" w:rsidRDefault="009E33B9" w:rsidP="009E33B9">
      <w:pPr>
        <w:pStyle w:val="Heading10"/>
        <w:ind w:left="0" w:firstLine="0"/>
        <w:jc w:val="both"/>
        <w:rPr>
          <w:b w:val="0"/>
        </w:rPr>
      </w:pPr>
      <w:r w:rsidRPr="00C31133">
        <w:rPr>
          <w:b w:val="0"/>
        </w:rPr>
        <w:lastRenderedPageBreak/>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47B2905F" w14:textId="77777777" w:rsidR="009E33B9" w:rsidRDefault="009E33B9" w:rsidP="009E33B9">
      <w:pPr>
        <w:contextualSpacing/>
        <w:rPr>
          <w:rFonts w:eastAsiaTheme="majorEastAsia" w:cstheme="minorHAnsi"/>
          <w:b/>
          <w:bCs/>
          <w:sz w:val="24"/>
          <w:szCs w:val="24"/>
          <w:lang w:val="sr-Latn-RS" w:eastAsia="sr-Latn-RS"/>
        </w:rPr>
      </w:pPr>
    </w:p>
    <w:p w14:paraId="49480680" w14:textId="49065FA9" w:rsidR="009F1CB6" w:rsidRPr="009F1CB6" w:rsidRDefault="009E33B9" w:rsidP="009F1CB6">
      <w:pPr>
        <w:contextualSpacing/>
        <w:rPr>
          <w:lang w:val="sr-Cyrl-RS" w:eastAsia="ar-SA"/>
        </w:rPr>
      </w:pPr>
      <w:r w:rsidRPr="009E33B9">
        <w:rPr>
          <w:rFonts w:eastAsiaTheme="majorEastAsia" w:cstheme="minorHAnsi"/>
          <w:b/>
          <w:bCs/>
          <w:lang w:val="sr-Latn-RS" w:eastAsia="sr-Latn-RS"/>
        </w:rPr>
        <w:t>Обавезна документа уз испоруку:</w:t>
      </w:r>
      <w:r w:rsidRPr="009E33B9">
        <w:rPr>
          <w:rFonts w:cstheme="minorHAnsi"/>
          <w:lang w:val="sr-Cyrl-CS"/>
        </w:rPr>
        <w:t xml:space="preserve"> </w:t>
      </w:r>
      <w:r w:rsidRPr="009E33B9">
        <w:rPr>
          <w:rFonts w:cstheme="minorHAnsi"/>
          <w:lang w:val="sr-Latn-CS"/>
        </w:rPr>
        <w:t>Понуђач је дужан да приликом испоруке достави атестно техничку документацију свих</w:t>
      </w:r>
      <w:r w:rsidR="00B7019E">
        <w:rPr>
          <w:rFonts w:cstheme="minorHAnsi"/>
          <w:lang w:val="sr-Cyrl-CS"/>
        </w:rPr>
        <w:t xml:space="preserve"> </w:t>
      </w:r>
      <w:r w:rsidR="00B7019E" w:rsidRPr="001B1C2C">
        <w:rPr>
          <w:rFonts w:cstheme="minorHAnsi"/>
          <w:lang w:val="sr-Cyrl-CS"/>
        </w:rPr>
        <w:t>табластих затварача</w:t>
      </w:r>
      <w:r w:rsidR="00B7019E">
        <w:rPr>
          <w:rFonts w:cstheme="minorHAnsi"/>
          <w:lang w:val="sr-Cyrl-CS"/>
        </w:rPr>
        <w:t>.</w:t>
      </w:r>
      <w:r w:rsidRPr="009E33B9">
        <w:rPr>
          <w:rFonts w:cstheme="minorHAnsi"/>
          <w:lang w:val="sr-Latn-CS"/>
        </w:rPr>
        <w:t xml:space="preserve"> </w:t>
      </w:r>
    </w:p>
    <w:p w14:paraId="6E0708E3" w14:textId="49A5BBE6" w:rsidR="005F7DF1" w:rsidRDefault="009F1CB6" w:rsidP="005F7DF1">
      <w:pPr>
        <w:pStyle w:val="Heading10"/>
        <w:ind w:left="0" w:firstLine="0"/>
        <w:jc w:val="both"/>
        <w:rPr>
          <w:rFonts w:cs="Arial"/>
        </w:rPr>
      </w:pPr>
      <w:r>
        <w:rPr>
          <w:rFonts w:cs="Arial"/>
        </w:rPr>
        <w:t>3.2.3</w:t>
      </w:r>
      <w:r w:rsidR="005F7DF1">
        <w:rPr>
          <w:rFonts w:cs="Arial"/>
          <w:b w:val="0"/>
        </w:rPr>
        <w:t>.</w:t>
      </w:r>
      <w:r w:rsidR="005F7DF1">
        <w:rPr>
          <w:rFonts w:cs="Arial"/>
        </w:rPr>
        <w:t>Рок испоруке</w:t>
      </w:r>
    </w:p>
    <w:p w14:paraId="7F69664C" w14:textId="3F7F23BD" w:rsidR="005F7DF1" w:rsidRPr="005F7DF1" w:rsidRDefault="005F7DF1" w:rsidP="005F7DF1">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002A372B" w:rsidRPr="00AB75BF">
        <w:rPr>
          <w:rFonts w:cs="Arial"/>
          <w:b w:val="0"/>
          <w:noProof/>
          <w:lang w:val="ru-RU"/>
        </w:rPr>
        <w:t>8</w:t>
      </w:r>
      <w:r w:rsidR="006C0934">
        <w:rPr>
          <w:rFonts w:cs="Arial"/>
          <w:b w:val="0"/>
          <w:noProof/>
          <w:lang w:val="sr-Cyrl-RS"/>
        </w:rPr>
        <w:t>0</w:t>
      </w:r>
      <w:r w:rsidR="009F1CB6">
        <w:rPr>
          <w:rFonts w:cs="Arial"/>
          <w:b w:val="0"/>
          <w:noProof/>
          <w:lang w:val="sr-Latn-CS"/>
        </w:rPr>
        <w:t xml:space="preserve"> </w:t>
      </w:r>
      <w:r w:rsidR="009F1CB6">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09867783" w14:textId="77777777" w:rsidR="005F7DF1" w:rsidRDefault="005F7DF1" w:rsidP="005F7DF1">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64B306DF" w14:textId="77777777" w:rsidR="00EA3207" w:rsidRPr="00CD73CE" w:rsidRDefault="00EA3207" w:rsidP="005F7DF1">
      <w:pPr>
        <w:tabs>
          <w:tab w:val="left" w:pos="720"/>
        </w:tabs>
        <w:rPr>
          <w:rFonts w:cs="Arial"/>
          <w:lang w:val="sr-Cyrl-CS"/>
        </w:rPr>
      </w:pPr>
    </w:p>
    <w:p w14:paraId="06A3807C" w14:textId="42B60138" w:rsidR="005F7DF1" w:rsidRDefault="005F7DF1" w:rsidP="005F7DF1">
      <w:pPr>
        <w:pStyle w:val="Heading10"/>
        <w:ind w:left="0" w:firstLine="0"/>
        <w:rPr>
          <w:rFonts w:cs="Arial"/>
        </w:rPr>
      </w:pPr>
      <w:r w:rsidRPr="005F7DF1">
        <w:rPr>
          <w:rFonts w:cs="Arial"/>
          <w:lang w:val="ru-RU"/>
        </w:rPr>
        <w:t>3</w:t>
      </w:r>
      <w:r w:rsidR="009F1CB6">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431B911F" w14:textId="2306A9C0" w:rsidR="00EA3207" w:rsidRDefault="005F7DF1" w:rsidP="005F7DF1">
      <w:pPr>
        <w:spacing w:before="0"/>
        <w:rPr>
          <w:rFonts w:cs="Arial"/>
          <w:lang w:val="ru-RU" w:eastAsia="zh-CN"/>
        </w:rPr>
      </w:pPr>
      <w:r w:rsidRPr="00CD73CE">
        <w:rPr>
          <w:rFonts w:cs="Arial"/>
          <w:lang w:val="sr-Cyrl-CS" w:eastAsia="zh-CN"/>
        </w:rPr>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sidR="00EA3207">
        <w:rPr>
          <w:rFonts w:cs="Arial"/>
          <w:lang w:val="ru-RU" w:eastAsia="zh-CN"/>
        </w:rPr>
        <w:t xml:space="preserve"> Наручиоца.</w:t>
      </w:r>
    </w:p>
    <w:p w14:paraId="2D8D5BC7" w14:textId="77777777" w:rsidR="00EA3207" w:rsidRDefault="00EA3207" w:rsidP="005F7DF1">
      <w:pPr>
        <w:spacing w:before="0"/>
        <w:rPr>
          <w:rFonts w:cs="Arial"/>
          <w:lang w:val="ru-RU" w:eastAsia="zh-CN"/>
        </w:rPr>
      </w:pPr>
    </w:p>
    <w:p w14:paraId="06162DF8" w14:textId="106C156E" w:rsidR="005F7DF1" w:rsidRPr="00CD73CE" w:rsidRDefault="009F1CB6" w:rsidP="005F7DF1">
      <w:pPr>
        <w:pStyle w:val="Heading10"/>
        <w:ind w:left="0" w:firstLine="0"/>
        <w:rPr>
          <w:rFonts w:cs="Arial"/>
        </w:rPr>
      </w:pPr>
      <w:r>
        <w:rPr>
          <w:rFonts w:cs="Arial"/>
          <w:lang w:val="sr-Cyrl-RS"/>
        </w:rPr>
        <w:t>3.2.5</w:t>
      </w:r>
      <w:r w:rsidR="005F7DF1" w:rsidRPr="00CD73CE">
        <w:rPr>
          <w:rFonts w:cs="Arial"/>
          <w:lang w:val="sr-Cyrl-RS"/>
        </w:rPr>
        <w:t>.</w:t>
      </w:r>
      <w:r w:rsidR="005F7DF1" w:rsidRPr="00CD73CE">
        <w:rPr>
          <w:rFonts w:cs="Arial"/>
          <w:lang w:val="ru-RU"/>
        </w:rPr>
        <w:t xml:space="preserve"> </w:t>
      </w:r>
      <w:r w:rsidR="005F7DF1" w:rsidRPr="00CD73CE">
        <w:rPr>
          <w:rFonts w:cs="Arial"/>
        </w:rPr>
        <w:t>Квалитативни и квантитативни пријем</w:t>
      </w:r>
    </w:p>
    <w:p w14:paraId="10A16DC6"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BFD06CB"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54FA669F"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253FC98A"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1B237C91"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3B6E7A74"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185C7B53"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2EF3E80F"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AF7CBC4" w14:textId="0EA13766" w:rsidR="005F7DF1" w:rsidRPr="006C0934" w:rsidRDefault="009F1CB6" w:rsidP="005F7DF1">
      <w:pPr>
        <w:pStyle w:val="Heading10"/>
        <w:ind w:left="0" w:firstLine="0"/>
        <w:rPr>
          <w:rFonts w:cs="Arial"/>
        </w:rPr>
      </w:pPr>
      <w:r w:rsidRPr="006C0934">
        <w:rPr>
          <w:rFonts w:cs="Arial"/>
          <w:lang w:val="sr-Cyrl-RS"/>
        </w:rPr>
        <w:t>3.2.6</w:t>
      </w:r>
      <w:r w:rsidR="005F7DF1" w:rsidRPr="006C0934">
        <w:rPr>
          <w:rFonts w:cs="Arial"/>
          <w:lang w:val="sr-Cyrl-RS"/>
        </w:rPr>
        <w:t>.</w:t>
      </w:r>
      <w:r w:rsidR="005F7DF1" w:rsidRPr="006C0934">
        <w:rPr>
          <w:rFonts w:cs="Arial"/>
          <w:lang w:val="ru-RU"/>
        </w:rPr>
        <w:t xml:space="preserve">  </w:t>
      </w:r>
      <w:r w:rsidR="005F7DF1" w:rsidRPr="006C0934">
        <w:rPr>
          <w:rFonts w:cs="Arial"/>
        </w:rPr>
        <w:t>Гарантни рок</w:t>
      </w:r>
    </w:p>
    <w:p w14:paraId="571134DF" w14:textId="5B136FAC" w:rsidR="009F1CB6" w:rsidRDefault="009F1CB6" w:rsidP="009F1CB6">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 xml:space="preserve">минимум </w:t>
      </w:r>
      <w:r w:rsidR="006C0934" w:rsidRPr="006C0934">
        <w:rPr>
          <w:rFonts w:cs="Arial"/>
          <w:noProof/>
          <w:lang w:val="sr-Cyrl-RS" w:eastAsia="zh-CN"/>
        </w:rPr>
        <w:t>12</w:t>
      </w:r>
      <w:r w:rsidRPr="006C0934">
        <w:rPr>
          <w:rFonts w:cs="Arial"/>
          <w:noProof/>
          <w:lang w:val="sr-Cyrl-RS" w:eastAsia="zh-CN"/>
        </w:rPr>
        <w:t xml:space="preserve">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4DE68958" w14:textId="77777777" w:rsidR="009F1CB6" w:rsidRDefault="009F1CB6" w:rsidP="009F1CB6">
      <w:pPr>
        <w:spacing w:before="0"/>
        <w:rPr>
          <w:rFonts w:cs="Arial"/>
          <w:noProof/>
          <w:lang w:val="sr-Cyrl-CS" w:eastAsia="zh-CN"/>
        </w:rPr>
      </w:pPr>
    </w:p>
    <w:p w14:paraId="202FDA0D" w14:textId="77777777" w:rsidR="009F1CB6" w:rsidRDefault="009F1CB6" w:rsidP="009F1CB6">
      <w:pPr>
        <w:spacing w:before="0"/>
        <w:rPr>
          <w:rFonts w:cs="Arial"/>
          <w:noProof/>
          <w:lang w:val="sr-Cyrl-CS" w:eastAsia="zh-CN"/>
        </w:rPr>
      </w:pPr>
    </w:p>
    <w:p w14:paraId="66CCD978" w14:textId="77777777" w:rsidR="009F1CB6" w:rsidRDefault="009F1CB6" w:rsidP="009F1CB6">
      <w:pPr>
        <w:spacing w:before="0"/>
        <w:rPr>
          <w:rFonts w:cs="Arial"/>
          <w:noProof/>
          <w:lang w:val="sr-Cyrl-CS" w:eastAsia="zh-CN"/>
        </w:rPr>
      </w:pPr>
    </w:p>
    <w:p w14:paraId="5BBFCC00" w14:textId="77777777" w:rsidR="009F1CB6" w:rsidRDefault="009F1CB6" w:rsidP="009F1CB6">
      <w:pPr>
        <w:spacing w:before="0"/>
        <w:rPr>
          <w:rFonts w:cs="Arial"/>
          <w:noProof/>
          <w:lang w:val="sr-Cyrl-CS" w:eastAsia="zh-CN"/>
        </w:rPr>
      </w:pPr>
    </w:p>
    <w:p w14:paraId="0C0FDB8B" w14:textId="77777777" w:rsidR="003F6BF5" w:rsidRDefault="003F6BF5" w:rsidP="009F1CB6">
      <w:pPr>
        <w:spacing w:before="0"/>
        <w:rPr>
          <w:rFonts w:cs="Arial"/>
          <w:noProof/>
          <w:lang w:val="sr-Cyrl-CS" w:eastAsia="zh-CN"/>
        </w:rPr>
      </w:pPr>
    </w:p>
    <w:p w14:paraId="5E89E93A" w14:textId="77777777" w:rsidR="009F1CB6" w:rsidRDefault="009F1CB6" w:rsidP="009F1CB6">
      <w:pPr>
        <w:spacing w:before="0"/>
        <w:rPr>
          <w:rFonts w:cs="Arial"/>
          <w:noProof/>
          <w:lang w:val="sr-Cyrl-CS" w:eastAsia="zh-CN"/>
        </w:rPr>
      </w:pPr>
    </w:p>
    <w:p w14:paraId="0CE02391" w14:textId="7AA43F18" w:rsidR="002A372B" w:rsidRPr="00CD73CE" w:rsidRDefault="002A372B" w:rsidP="002A372B">
      <w:pPr>
        <w:pStyle w:val="Heading10"/>
        <w:ind w:left="0" w:firstLine="0"/>
        <w:jc w:val="both"/>
        <w:rPr>
          <w:rFonts w:cs="Arial"/>
        </w:rPr>
      </w:pPr>
      <w:r>
        <w:rPr>
          <w:rFonts w:cs="Arial"/>
          <w:lang w:val="sr-Cyrl-RS"/>
        </w:rPr>
        <w:lastRenderedPageBreak/>
        <w:t xml:space="preserve">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Pr>
          <w:rFonts w:cs="Arial"/>
          <w:lang w:val="sr-Cyrl-RS"/>
        </w:rPr>
        <w:t xml:space="preserve">– </w:t>
      </w:r>
      <w:r>
        <w:rPr>
          <w:rFonts w:cs="Arial"/>
          <w:lang w:val="ru-RU"/>
        </w:rPr>
        <w:t>Партија 3: Вентил регулациони</w:t>
      </w:r>
    </w:p>
    <w:p w14:paraId="0DC134F7" w14:textId="77777777" w:rsidR="002A372B" w:rsidRPr="00CD73CE" w:rsidRDefault="002A372B" w:rsidP="002A372B">
      <w:pPr>
        <w:rPr>
          <w:rFonts w:cs="Arial"/>
          <w:lang w:val="sr-Cyrl-CS" w:eastAsia="ar-SA"/>
        </w:rPr>
      </w:pPr>
    </w:p>
    <w:p w14:paraId="48199F8D" w14:textId="77777777" w:rsidR="002A372B" w:rsidRPr="00CD73CE" w:rsidRDefault="002A372B" w:rsidP="002A372B">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1A0ACA6D" w14:textId="77777777" w:rsidR="002A372B" w:rsidRDefault="002A372B" w:rsidP="002A372B">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2B048826" w14:textId="77777777" w:rsidR="002A372B" w:rsidRDefault="002A372B" w:rsidP="002A372B">
      <w:pPr>
        <w:rPr>
          <w:lang w:val="sr-Cyrl-RS" w:eastAsia="ar-SA"/>
        </w:rPr>
      </w:pPr>
    </w:p>
    <w:tbl>
      <w:tblPr>
        <w:tblW w:w="5000" w:type="pct"/>
        <w:tblLook w:val="04A0" w:firstRow="1" w:lastRow="0" w:firstColumn="1" w:lastColumn="0" w:noHBand="0" w:noVBand="1"/>
      </w:tblPr>
      <w:tblGrid>
        <w:gridCol w:w="1248"/>
        <w:gridCol w:w="839"/>
        <w:gridCol w:w="4911"/>
        <w:gridCol w:w="519"/>
        <w:gridCol w:w="1502"/>
      </w:tblGrid>
      <w:tr w:rsidR="002A372B" w:rsidRPr="002A372B" w14:paraId="4DEFFEA2"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FBB4518"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E568774"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18974FE6"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FE0ED76"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7302CFEF"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Ukupna količina</w:t>
            </w:r>
          </w:p>
        </w:tc>
      </w:tr>
      <w:tr w:rsidR="002A372B" w:rsidRPr="002A372B" w14:paraId="21BC54B8"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085B9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5AAEF91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1802399 </w:t>
            </w:r>
          </w:p>
        </w:tc>
        <w:tc>
          <w:tcPr>
            <w:tcW w:w="1643" w:type="pct"/>
            <w:tcBorders>
              <w:top w:val="nil"/>
              <w:left w:val="nil"/>
              <w:bottom w:val="single" w:sz="4" w:space="0" w:color="auto"/>
              <w:right w:val="single" w:sz="4" w:space="0" w:color="auto"/>
            </w:tcBorders>
            <w:shd w:val="clear" w:color="auto" w:fill="auto"/>
            <w:noWrap/>
            <w:vAlign w:val="bottom"/>
            <w:hideMark/>
          </w:tcPr>
          <w:p w14:paraId="0597A30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REGULACIONI DN125 PN16 SA EL.MOTORNIM POGO.</w:t>
            </w:r>
          </w:p>
        </w:tc>
        <w:tc>
          <w:tcPr>
            <w:tcW w:w="316" w:type="pct"/>
            <w:tcBorders>
              <w:top w:val="nil"/>
              <w:left w:val="nil"/>
              <w:bottom w:val="single" w:sz="4" w:space="0" w:color="auto"/>
              <w:right w:val="single" w:sz="4" w:space="0" w:color="auto"/>
            </w:tcBorders>
            <w:shd w:val="clear" w:color="auto" w:fill="auto"/>
            <w:noWrap/>
            <w:vAlign w:val="bottom"/>
            <w:hideMark/>
          </w:tcPr>
          <w:p w14:paraId="2556270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524D99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bl>
    <w:p w14:paraId="0CB0C76E" w14:textId="77777777" w:rsidR="002A372B" w:rsidRPr="009F1CB6" w:rsidRDefault="002A372B" w:rsidP="002A372B">
      <w:pPr>
        <w:rPr>
          <w:lang w:val="sr-Cyrl-RS" w:eastAsia="ar-SA"/>
        </w:rPr>
      </w:pPr>
    </w:p>
    <w:p w14:paraId="74DF79AF" w14:textId="77777777" w:rsidR="002A372B" w:rsidRDefault="002A372B" w:rsidP="002A372B">
      <w:pPr>
        <w:pStyle w:val="Heading10"/>
        <w:ind w:left="0" w:firstLine="0"/>
        <w:jc w:val="both"/>
        <w:rPr>
          <w:rFonts w:cs="Arial"/>
          <w:noProof/>
          <w:lang w:val="sr-Cyrl-RS"/>
        </w:rPr>
      </w:pPr>
      <w:r>
        <w:rPr>
          <w:rFonts w:cs="Arial"/>
        </w:rPr>
        <w:t>3.2.2</w:t>
      </w:r>
      <w:r>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3C4C2DA7" w14:textId="77777777" w:rsidR="002A372B" w:rsidRPr="002A372B"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14:paraId="5FAAB641" w14:textId="77777777" w:rsidTr="009E33B9">
        <w:trPr>
          <w:jc w:val="center"/>
        </w:trPr>
        <w:tc>
          <w:tcPr>
            <w:tcW w:w="1278" w:type="dxa"/>
            <w:shd w:val="clear" w:color="auto" w:fill="auto"/>
          </w:tcPr>
          <w:p w14:paraId="2DA5F03F" w14:textId="77777777" w:rsidR="009E33B9" w:rsidRDefault="009E33B9" w:rsidP="009E33B9">
            <w:pPr>
              <w:jc w:val="center"/>
            </w:pPr>
            <w:r>
              <w:t>Broj zahteva</w:t>
            </w:r>
          </w:p>
        </w:tc>
        <w:tc>
          <w:tcPr>
            <w:tcW w:w="1361" w:type="dxa"/>
            <w:shd w:val="clear" w:color="auto" w:fill="auto"/>
          </w:tcPr>
          <w:p w14:paraId="51FE7B2D" w14:textId="77777777" w:rsidR="009E33B9" w:rsidRDefault="009E33B9" w:rsidP="009E33B9">
            <w:pPr>
              <w:jc w:val="center"/>
            </w:pPr>
            <w:r>
              <w:t>Šifra proizvoda</w:t>
            </w:r>
          </w:p>
        </w:tc>
        <w:tc>
          <w:tcPr>
            <w:tcW w:w="6423" w:type="dxa"/>
            <w:shd w:val="clear" w:color="auto" w:fill="auto"/>
            <w:vAlign w:val="center"/>
          </w:tcPr>
          <w:p w14:paraId="2AC84278" w14:textId="77777777" w:rsidR="009E33B9" w:rsidRDefault="009E33B9" w:rsidP="009E33B9">
            <w:pPr>
              <w:jc w:val="center"/>
            </w:pPr>
            <w:r>
              <w:t>Tehnička specifikacija</w:t>
            </w:r>
          </w:p>
        </w:tc>
      </w:tr>
      <w:tr w:rsidR="009E33B9" w:rsidRPr="00410691" w14:paraId="20128081" w14:textId="77777777" w:rsidTr="009E33B9">
        <w:trPr>
          <w:trHeight w:val="42"/>
          <w:jc w:val="center"/>
        </w:trPr>
        <w:tc>
          <w:tcPr>
            <w:tcW w:w="1278" w:type="dxa"/>
            <w:shd w:val="clear" w:color="auto" w:fill="auto"/>
            <w:vAlign w:val="center"/>
          </w:tcPr>
          <w:p w14:paraId="331ED273" w14:textId="77777777" w:rsidR="009E33B9" w:rsidRDefault="009E33B9" w:rsidP="009E33B9">
            <w:pPr>
              <w:jc w:val="center"/>
              <w:rPr>
                <w:b/>
              </w:rPr>
            </w:pPr>
            <w:r>
              <w:rPr>
                <w:b/>
              </w:rPr>
              <w:t>129/3391</w:t>
            </w:r>
          </w:p>
        </w:tc>
        <w:tc>
          <w:tcPr>
            <w:tcW w:w="1361" w:type="dxa"/>
            <w:shd w:val="clear" w:color="auto" w:fill="auto"/>
            <w:vAlign w:val="center"/>
          </w:tcPr>
          <w:p w14:paraId="407C62C3" w14:textId="77777777" w:rsidR="009E33B9" w:rsidRDefault="009E33B9" w:rsidP="009E33B9">
            <w:pPr>
              <w:jc w:val="center"/>
            </w:pPr>
            <w:r w:rsidRPr="007A5E13">
              <w:t>1802399</w:t>
            </w:r>
          </w:p>
        </w:tc>
        <w:tc>
          <w:tcPr>
            <w:tcW w:w="6423" w:type="dxa"/>
            <w:shd w:val="clear" w:color="auto" w:fill="auto"/>
            <w:vAlign w:val="center"/>
          </w:tcPr>
          <w:p w14:paraId="7EE5BCA3" w14:textId="77777777" w:rsidR="009E33B9" w:rsidRPr="00844578" w:rsidRDefault="009E33B9" w:rsidP="009E33B9">
            <w:pPr>
              <w:rPr>
                <w:lang w:val="sr-Latn-CS"/>
              </w:rPr>
            </w:pPr>
            <w:r w:rsidRPr="00844578">
              <w:rPr>
                <w:lang w:val="sr-Latn-CS"/>
              </w:rPr>
              <w:t xml:space="preserve">Tehničke karakteristike </w:t>
            </w:r>
            <w:r>
              <w:rPr>
                <w:lang w:val="sr-Latn-CS"/>
              </w:rPr>
              <w:t>regulacionog ventila su sledeće:</w:t>
            </w:r>
          </w:p>
          <w:p w14:paraId="4E82A556" w14:textId="77777777" w:rsidR="009E33B9" w:rsidRDefault="009E33B9" w:rsidP="009E33B9">
            <w:pPr>
              <w:numPr>
                <w:ilvl w:val="0"/>
                <w:numId w:val="31"/>
              </w:numPr>
              <w:spacing w:before="0"/>
              <w:jc w:val="left"/>
              <w:rPr>
                <w:lang w:val="sr-Latn-CS"/>
              </w:rPr>
            </w:pPr>
            <w:r>
              <w:rPr>
                <w:lang w:val="sr-Latn-CS"/>
              </w:rPr>
              <w:t>Šifra artikla: 1802399</w:t>
            </w:r>
          </w:p>
          <w:p w14:paraId="050DB248" w14:textId="77777777" w:rsidR="009E33B9" w:rsidRPr="00624E08" w:rsidRDefault="009E33B9" w:rsidP="009E33B9">
            <w:pPr>
              <w:numPr>
                <w:ilvl w:val="0"/>
                <w:numId w:val="31"/>
              </w:numPr>
              <w:spacing w:before="0"/>
              <w:jc w:val="left"/>
              <w:rPr>
                <w:lang w:val="sr-Latn-CS"/>
              </w:rPr>
            </w:pPr>
            <w:r>
              <w:rPr>
                <w:lang w:val="sr-Latn-CS"/>
              </w:rPr>
              <w:t>Tip ventila: PV-125/250 proizvođača Feniks BB ili „odgovarajući ekvivalentan“ ventil</w:t>
            </w:r>
          </w:p>
          <w:p w14:paraId="797D260E" w14:textId="77777777" w:rsidR="009E33B9" w:rsidRPr="00844578" w:rsidRDefault="009E33B9" w:rsidP="009E33B9">
            <w:pPr>
              <w:numPr>
                <w:ilvl w:val="0"/>
                <w:numId w:val="31"/>
              </w:numPr>
              <w:spacing w:before="0"/>
              <w:jc w:val="left"/>
              <w:rPr>
                <w:lang w:val="sr-Latn-CS"/>
              </w:rPr>
            </w:pPr>
            <w:r>
              <w:rPr>
                <w:lang w:val="sr-Latn-CS"/>
              </w:rPr>
              <w:t>Nazivni prečnik: DN125</w:t>
            </w:r>
          </w:p>
          <w:p w14:paraId="5129E63D" w14:textId="77777777" w:rsidR="009E33B9" w:rsidRDefault="009E33B9" w:rsidP="009E33B9">
            <w:pPr>
              <w:numPr>
                <w:ilvl w:val="0"/>
                <w:numId w:val="31"/>
              </w:numPr>
              <w:spacing w:before="0"/>
              <w:jc w:val="left"/>
              <w:rPr>
                <w:lang w:val="sr-Latn-CS"/>
              </w:rPr>
            </w:pPr>
            <w:r>
              <w:rPr>
                <w:lang w:val="sr-Latn-CS"/>
              </w:rPr>
              <w:t>Nazivni pritisak: PN16</w:t>
            </w:r>
          </w:p>
          <w:p w14:paraId="4F729571" w14:textId="77777777" w:rsidR="009E33B9" w:rsidRPr="00D16A7C" w:rsidRDefault="009E33B9" w:rsidP="009E33B9">
            <w:pPr>
              <w:numPr>
                <w:ilvl w:val="0"/>
                <w:numId w:val="31"/>
              </w:numPr>
              <w:spacing w:before="0"/>
              <w:jc w:val="left"/>
              <w:rPr>
                <w:lang w:val="sr-Latn-CS"/>
              </w:rPr>
            </w:pPr>
            <w:r>
              <w:rPr>
                <w:lang w:val="sr-Latn-CS"/>
              </w:rPr>
              <w:t>Ugradbena dužina: L=400 mm</w:t>
            </w:r>
          </w:p>
          <w:p w14:paraId="79DBDD60" w14:textId="77777777" w:rsidR="009E33B9" w:rsidRDefault="009E33B9" w:rsidP="009E33B9">
            <w:pPr>
              <w:numPr>
                <w:ilvl w:val="0"/>
                <w:numId w:val="31"/>
              </w:numPr>
              <w:spacing w:before="0"/>
              <w:jc w:val="left"/>
              <w:rPr>
                <w:lang w:val="sr-Latn-CS"/>
              </w:rPr>
            </w:pPr>
            <w:r>
              <w:rPr>
                <w:lang w:val="sr-Latn-CS"/>
              </w:rPr>
              <w:t>Radni fluid: voda</w:t>
            </w:r>
          </w:p>
          <w:p w14:paraId="02C8971A" w14:textId="77777777" w:rsidR="009E33B9" w:rsidRDefault="009E33B9" w:rsidP="009E33B9">
            <w:pPr>
              <w:numPr>
                <w:ilvl w:val="0"/>
                <w:numId w:val="31"/>
              </w:numPr>
              <w:spacing w:before="0"/>
              <w:jc w:val="left"/>
              <w:rPr>
                <w:lang w:val="sr-Latn-CS"/>
              </w:rPr>
            </w:pPr>
            <w:r>
              <w:rPr>
                <w:lang w:val="sr-Latn-CS"/>
              </w:rPr>
              <w:t xml:space="preserve">Maksimalna radna temperatura fluida: tmax=140 </w:t>
            </w:r>
            <w:r>
              <w:rPr>
                <w:rFonts w:ascii="Times New Roman" w:hAnsi="Times New Roman"/>
                <w:lang w:val="sr-Latn-CS"/>
              </w:rPr>
              <w:t>°</w:t>
            </w:r>
            <w:r>
              <w:rPr>
                <w:lang w:val="sr-Latn-CS"/>
              </w:rPr>
              <w:t>C</w:t>
            </w:r>
          </w:p>
          <w:p w14:paraId="64597139" w14:textId="77777777" w:rsidR="009E33B9" w:rsidRDefault="009E33B9" w:rsidP="009E33B9">
            <w:pPr>
              <w:numPr>
                <w:ilvl w:val="0"/>
                <w:numId w:val="31"/>
              </w:numPr>
              <w:spacing w:before="0"/>
              <w:jc w:val="left"/>
              <w:rPr>
                <w:lang w:val="sr-Latn-CS"/>
              </w:rPr>
            </w:pPr>
            <w:r>
              <w:rPr>
                <w:lang w:val="sr-Latn-CS"/>
              </w:rPr>
              <w:t>Karakteristika protoka: jednakoprocentna</w:t>
            </w:r>
          </w:p>
          <w:p w14:paraId="56597B10" w14:textId="77777777" w:rsidR="009E33B9" w:rsidRDefault="009E33B9" w:rsidP="009E33B9">
            <w:pPr>
              <w:numPr>
                <w:ilvl w:val="0"/>
                <w:numId w:val="31"/>
              </w:numPr>
              <w:spacing w:before="0"/>
              <w:jc w:val="left"/>
              <w:rPr>
                <w:lang w:val="sr-Latn-CS"/>
              </w:rPr>
            </w:pPr>
            <w:r>
              <w:rPr>
                <w:lang w:val="sr-Latn-CS"/>
              </w:rPr>
              <w:t xml:space="preserve">Koeficijent protoka: Kvs=250 m3/h (dozvoljeno je odstupanje </w:t>
            </w:r>
            <w:r>
              <w:rPr>
                <w:rFonts w:ascii="Times New Roman" w:hAnsi="Times New Roman"/>
                <w:lang w:val="sr-Latn-CS"/>
              </w:rPr>
              <w:t xml:space="preserve">± </w:t>
            </w:r>
            <w:r>
              <w:rPr>
                <w:lang w:val="sr-Latn-CS"/>
              </w:rPr>
              <w:t>5%)</w:t>
            </w:r>
          </w:p>
          <w:p w14:paraId="41D3001C" w14:textId="77777777" w:rsidR="009E33B9" w:rsidRDefault="009E33B9" w:rsidP="009E33B9">
            <w:pPr>
              <w:numPr>
                <w:ilvl w:val="0"/>
                <w:numId w:val="31"/>
              </w:numPr>
              <w:spacing w:before="0"/>
              <w:jc w:val="left"/>
              <w:rPr>
                <w:lang w:val="sr-Latn-CS"/>
              </w:rPr>
            </w:pPr>
            <w:r>
              <w:rPr>
                <w:lang w:val="sr-Latn-CS"/>
              </w:rPr>
              <w:t>Maksimalni radni pritisak ispred ventila: pulmax=5 bar</w:t>
            </w:r>
          </w:p>
          <w:p w14:paraId="56B81035" w14:textId="77777777" w:rsidR="009E33B9" w:rsidRDefault="009E33B9" w:rsidP="009E33B9">
            <w:pPr>
              <w:numPr>
                <w:ilvl w:val="0"/>
                <w:numId w:val="31"/>
              </w:numPr>
              <w:spacing w:before="0"/>
              <w:jc w:val="left"/>
              <w:rPr>
                <w:lang w:val="sr-Latn-CS"/>
              </w:rPr>
            </w:pPr>
            <w:r>
              <w:rPr>
                <w:lang w:val="sr-Latn-CS"/>
              </w:rPr>
              <w:t>Minimalni radni pritisak iza ventila: pizlmin=1,2 bar</w:t>
            </w:r>
          </w:p>
          <w:p w14:paraId="6E529984" w14:textId="77777777" w:rsidR="009E33B9" w:rsidRDefault="009E33B9" w:rsidP="009E33B9">
            <w:pPr>
              <w:numPr>
                <w:ilvl w:val="0"/>
                <w:numId w:val="31"/>
              </w:numPr>
              <w:spacing w:before="0"/>
              <w:jc w:val="left"/>
              <w:rPr>
                <w:lang w:val="sr-Latn-CS"/>
              </w:rPr>
            </w:pPr>
            <w:r>
              <w:rPr>
                <w:lang w:val="sr-Latn-CS"/>
              </w:rPr>
              <w:t>Krajevi kućišta: prirubnički prema standardu ISO 7005 ili prema standardu EN1092-1 za PN16</w:t>
            </w:r>
          </w:p>
          <w:p w14:paraId="71D85C1B" w14:textId="77777777" w:rsidR="009E33B9" w:rsidRDefault="009E33B9" w:rsidP="009E33B9">
            <w:pPr>
              <w:numPr>
                <w:ilvl w:val="0"/>
                <w:numId w:val="31"/>
              </w:numPr>
              <w:spacing w:before="0"/>
              <w:jc w:val="left"/>
              <w:rPr>
                <w:lang w:val="sr-Latn-CS"/>
              </w:rPr>
            </w:pPr>
            <w:r>
              <w:rPr>
                <w:lang w:val="sr-Latn-CS"/>
              </w:rPr>
              <w:t>Spoj između ventila i linearne jedinice: prirubnički</w:t>
            </w:r>
          </w:p>
          <w:p w14:paraId="14525B17" w14:textId="77777777" w:rsidR="009E33B9" w:rsidRDefault="009E33B9" w:rsidP="009E33B9">
            <w:pPr>
              <w:numPr>
                <w:ilvl w:val="0"/>
                <w:numId w:val="31"/>
              </w:numPr>
              <w:spacing w:before="0"/>
              <w:jc w:val="left"/>
              <w:rPr>
                <w:lang w:val="sr-Latn-CS"/>
              </w:rPr>
            </w:pPr>
            <w:r>
              <w:rPr>
                <w:lang w:val="sr-Latn-CS"/>
              </w:rPr>
              <w:t>Spoljašnji prečnik prirubnica: D=250 mm</w:t>
            </w:r>
          </w:p>
          <w:p w14:paraId="367D4EC2" w14:textId="77777777" w:rsidR="009E33B9" w:rsidRDefault="009E33B9" w:rsidP="009E33B9">
            <w:pPr>
              <w:numPr>
                <w:ilvl w:val="0"/>
                <w:numId w:val="31"/>
              </w:numPr>
              <w:spacing w:before="0"/>
              <w:jc w:val="left"/>
              <w:rPr>
                <w:lang w:val="sr-Latn-CS"/>
              </w:rPr>
            </w:pPr>
            <w:r>
              <w:rPr>
                <w:lang w:val="sr-Latn-CS"/>
              </w:rPr>
              <w:t>Broj otvora na prirubnici/prečnik otvora na prirubnici: z/d=8/18</w:t>
            </w:r>
          </w:p>
          <w:p w14:paraId="0043344F" w14:textId="77777777" w:rsidR="009E33B9" w:rsidRPr="00D16A7C" w:rsidRDefault="009E33B9" w:rsidP="009E33B9">
            <w:pPr>
              <w:numPr>
                <w:ilvl w:val="0"/>
                <w:numId w:val="31"/>
              </w:numPr>
              <w:spacing w:before="0"/>
              <w:jc w:val="left"/>
              <w:rPr>
                <w:lang w:val="sr-Latn-CS"/>
              </w:rPr>
            </w:pPr>
            <w:r>
              <w:rPr>
                <w:lang w:val="sr-Latn-CS"/>
              </w:rPr>
              <w:t>Podeoni prečnik prirubnice: dk=210 mm</w:t>
            </w:r>
          </w:p>
          <w:p w14:paraId="2D3A6748" w14:textId="77777777" w:rsidR="009E33B9" w:rsidRDefault="009E33B9" w:rsidP="009E33B9">
            <w:pPr>
              <w:numPr>
                <w:ilvl w:val="0"/>
                <w:numId w:val="31"/>
              </w:numPr>
              <w:spacing w:before="0"/>
              <w:jc w:val="left"/>
              <w:rPr>
                <w:lang w:val="sr-Latn-CS"/>
              </w:rPr>
            </w:pPr>
            <w:r>
              <w:rPr>
                <w:lang w:val="sr-Latn-CS"/>
              </w:rPr>
              <w:t>Materijal kućišta: SL 25 prema standardu SRPS EN 1563. Može se ponuditi i ventil sa kućištem od čelika</w:t>
            </w:r>
          </w:p>
          <w:p w14:paraId="349911EC" w14:textId="77777777" w:rsidR="009E33B9" w:rsidRDefault="009E33B9" w:rsidP="009E33B9">
            <w:pPr>
              <w:numPr>
                <w:ilvl w:val="0"/>
                <w:numId w:val="31"/>
              </w:numPr>
              <w:spacing w:before="0"/>
              <w:jc w:val="left"/>
              <w:rPr>
                <w:lang w:val="sr-Latn-CS"/>
              </w:rPr>
            </w:pPr>
            <w:r>
              <w:rPr>
                <w:lang w:val="sr-Latn-CS"/>
              </w:rPr>
              <w:t>Materijal regulacionog organa: SL 25 prema standardu SRPS EN 1563. Može se ponuditi i materijal regulacionog organa od nerđajućeg čelika.</w:t>
            </w:r>
          </w:p>
          <w:p w14:paraId="6F5147A6" w14:textId="77777777" w:rsidR="009E33B9" w:rsidRDefault="009E33B9" w:rsidP="009E33B9">
            <w:pPr>
              <w:numPr>
                <w:ilvl w:val="0"/>
                <w:numId w:val="31"/>
              </w:numPr>
              <w:spacing w:before="0"/>
              <w:jc w:val="left"/>
              <w:rPr>
                <w:lang w:val="sr-Latn-CS"/>
              </w:rPr>
            </w:pPr>
            <w:r>
              <w:rPr>
                <w:lang w:val="sr-Latn-CS"/>
              </w:rPr>
              <w:t>Materijal sedišta: Č.4172 ili od nekog drugog nerđajućeg čelika</w:t>
            </w:r>
          </w:p>
          <w:p w14:paraId="1C369EFF" w14:textId="77777777" w:rsidR="009E33B9" w:rsidRDefault="009E33B9" w:rsidP="009E33B9">
            <w:pPr>
              <w:numPr>
                <w:ilvl w:val="0"/>
                <w:numId w:val="31"/>
              </w:numPr>
              <w:spacing w:before="0"/>
              <w:jc w:val="left"/>
              <w:rPr>
                <w:lang w:val="sr-Latn-CS"/>
              </w:rPr>
            </w:pPr>
            <w:r>
              <w:rPr>
                <w:lang w:val="sr-Latn-CS"/>
              </w:rPr>
              <w:t>Uz ponudu dostaviti proračun za izabrani Kvs, crtež ventila sa ugradbenim merama i specifikacijom delova</w:t>
            </w:r>
          </w:p>
          <w:p w14:paraId="767E617E" w14:textId="77777777" w:rsidR="009E33B9" w:rsidRDefault="009E33B9" w:rsidP="009E33B9">
            <w:pPr>
              <w:numPr>
                <w:ilvl w:val="0"/>
                <w:numId w:val="31"/>
              </w:numPr>
              <w:spacing w:before="0"/>
              <w:jc w:val="left"/>
              <w:rPr>
                <w:lang w:val="sr-Latn-CS"/>
              </w:rPr>
            </w:pPr>
            <w:r>
              <w:rPr>
                <w:lang w:val="sr-Latn-CS"/>
              </w:rPr>
              <w:t>Uz ponudu za proizvođača ventila dostaviti kopiju važećeg sertifikata PED 2014/68/EU</w:t>
            </w:r>
          </w:p>
          <w:p w14:paraId="696F1C34" w14:textId="77777777" w:rsidR="009E33B9" w:rsidRDefault="009E33B9" w:rsidP="009E33B9">
            <w:pPr>
              <w:rPr>
                <w:lang w:val="sr-Latn-CS"/>
              </w:rPr>
            </w:pPr>
          </w:p>
          <w:p w14:paraId="6699D36D" w14:textId="77777777" w:rsidR="009E33B9" w:rsidRDefault="009E33B9" w:rsidP="009E33B9">
            <w:pPr>
              <w:rPr>
                <w:lang w:val="sr-Latn-CS"/>
              </w:rPr>
            </w:pPr>
            <w:r>
              <w:rPr>
                <w:lang w:val="sr-Latn-CS"/>
              </w:rPr>
              <w:lastRenderedPageBreak/>
              <w:t>Tehničke karakteristike elektromotornog pogona-aktuatora koji je u sklopu sa linearnom jedinicom su sledeće:</w:t>
            </w:r>
          </w:p>
          <w:p w14:paraId="3650E2F3" w14:textId="77777777" w:rsidR="009E33B9" w:rsidRPr="00844578" w:rsidRDefault="009E33B9" w:rsidP="009E33B9">
            <w:pPr>
              <w:rPr>
                <w:lang w:val="sr-Latn-CS"/>
              </w:rPr>
            </w:pPr>
          </w:p>
          <w:p w14:paraId="581F62C3" w14:textId="77777777" w:rsidR="009E33B9" w:rsidRPr="00207DCF" w:rsidRDefault="009E33B9" w:rsidP="009E33B9">
            <w:pPr>
              <w:numPr>
                <w:ilvl w:val="0"/>
                <w:numId w:val="31"/>
              </w:numPr>
              <w:spacing w:before="0"/>
              <w:jc w:val="left"/>
              <w:rPr>
                <w:lang w:val="sr-Latn-CS"/>
              </w:rPr>
            </w:pPr>
            <w:r w:rsidRPr="00207DCF">
              <w:rPr>
                <w:lang w:val="sr-Latn-CS"/>
              </w:rPr>
              <w:t>Stepen zaštite: IP68, uz pogon isporučiti kablovske uvodnice za IP68 zaštitu</w:t>
            </w:r>
          </w:p>
          <w:p w14:paraId="471CAE8D" w14:textId="77777777" w:rsidR="009E33B9" w:rsidRDefault="009E33B9" w:rsidP="009E33B9">
            <w:pPr>
              <w:numPr>
                <w:ilvl w:val="0"/>
                <w:numId w:val="31"/>
              </w:numPr>
              <w:spacing w:before="0"/>
              <w:jc w:val="left"/>
              <w:rPr>
                <w:lang w:val="sr-Latn-CS"/>
              </w:rPr>
            </w:pPr>
            <w:r w:rsidRPr="00207DCF">
              <w:rPr>
                <w:lang w:val="sr-Latn-CS"/>
              </w:rPr>
              <w:t>Ambijentalna temperatura: od T=-</w:t>
            </w:r>
            <w:r>
              <w:rPr>
                <w:lang w:val="sr-Latn-CS"/>
              </w:rPr>
              <w:t>3</w:t>
            </w:r>
            <w:r w:rsidRPr="00207DCF">
              <w:rPr>
                <w:lang w:val="sr-Latn-CS"/>
              </w:rPr>
              <w:t>0 do +</w:t>
            </w:r>
            <w:r>
              <w:rPr>
                <w:lang w:val="sr-Latn-CS"/>
              </w:rPr>
              <w:t>7</w:t>
            </w:r>
            <w:r w:rsidRPr="00207DCF">
              <w:rPr>
                <w:lang w:val="sr-Latn-CS"/>
              </w:rPr>
              <w:t>0 °C</w:t>
            </w:r>
          </w:p>
          <w:p w14:paraId="32613DA7" w14:textId="77777777" w:rsidR="009E33B9" w:rsidRPr="00207DCF" w:rsidRDefault="009E33B9" w:rsidP="009E33B9">
            <w:pPr>
              <w:numPr>
                <w:ilvl w:val="0"/>
                <w:numId w:val="31"/>
              </w:numPr>
              <w:spacing w:before="0"/>
              <w:jc w:val="left"/>
              <w:rPr>
                <w:lang w:val="sr-Latn-CS"/>
              </w:rPr>
            </w:pPr>
            <w:r>
              <w:rPr>
                <w:lang w:val="sr-Latn-CS"/>
              </w:rPr>
              <w:t>Vreme punog hoda ventila: od 100 do 120 sec</w:t>
            </w:r>
          </w:p>
          <w:p w14:paraId="5786EEC2" w14:textId="77777777" w:rsidR="009E33B9" w:rsidRPr="00207DCF" w:rsidRDefault="009E33B9" w:rsidP="009E33B9">
            <w:pPr>
              <w:numPr>
                <w:ilvl w:val="0"/>
                <w:numId w:val="31"/>
              </w:numPr>
              <w:spacing w:before="0"/>
              <w:jc w:val="left"/>
              <w:rPr>
                <w:lang w:val="sr-Latn-CS"/>
              </w:rPr>
            </w:pPr>
            <w:r w:rsidRPr="00207DCF">
              <w:rPr>
                <w:lang w:val="sr-Latn-CS"/>
              </w:rPr>
              <w:t>Minimalni obrtni moment/maksima</w:t>
            </w:r>
            <w:r>
              <w:rPr>
                <w:lang w:val="sr-Latn-CS"/>
              </w:rPr>
              <w:t>lni obrtni moment: Tmin/Tmax = 60 Nm/12</w:t>
            </w:r>
            <w:r w:rsidRPr="00207DCF">
              <w:rPr>
                <w:lang w:val="sr-Latn-CS"/>
              </w:rPr>
              <w:t>0 Nm, podešavanje momenta na brojčanoj skali</w:t>
            </w:r>
            <w:r>
              <w:rPr>
                <w:lang w:val="sr-Latn-CS"/>
              </w:rPr>
              <w:t xml:space="preserve"> u Nm</w:t>
            </w:r>
          </w:p>
          <w:p w14:paraId="6E826011" w14:textId="77777777" w:rsidR="009E33B9" w:rsidRPr="000A198F" w:rsidRDefault="009E33B9" w:rsidP="009E33B9">
            <w:pPr>
              <w:numPr>
                <w:ilvl w:val="0"/>
                <w:numId w:val="31"/>
              </w:numPr>
              <w:spacing w:before="0"/>
              <w:jc w:val="left"/>
              <w:rPr>
                <w:lang w:val="sr-Latn-CS"/>
              </w:rPr>
            </w:pPr>
            <w:r w:rsidRPr="000A198F">
              <w:rPr>
                <w:lang w:val="sr-Latn-CS"/>
              </w:rPr>
              <w:t xml:space="preserve">Prirubnička veza sa </w:t>
            </w:r>
            <w:r>
              <w:rPr>
                <w:lang w:val="sr-Latn-CS"/>
              </w:rPr>
              <w:t>linearnom jedinicom:</w:t>
            </w:r>
            <w:r w:rsidRPr="000A198F">
              <w:rPr>
                <w:lang w:val="sr-Latn-CS"/>
              </w:rPr>
              <w:t xml:space="preserve"> F10 prema standardu EN ISO 5210</w:t>
            </w:r>
          </w:p>
          <w:p w14:paraId="1AAC52FB" w14:textId="77777777" w:rsidR="009E33B9" w:rsidRPr="00207DCF" w:rsidRDefault="009E33B9" w:rsidP="009E33B9">
            <w:pPr>
              <w:numPr>
                <w:ilvl w:val="0"/>
                <w:numId w:val="31"/>
              </w:numPr>
              <w:spacing w:before="0"/>
              <w:jc w:val="left"/>
              <w:rPr>
                <w:lang w:val="sr-Latn-CS"/>
              </w:rPr>
            </w:pPr>
            <w:r w:rsidRPr="00207DCF">
              <w:rPr>
                <w:lang w:val="sr-Latn-CS"/>
              </w:rPr>
              <w:t>Izlaz iz elektromotornog pogona: Tip B1 prema standardu EN ISO 5210</w:t>
            </w:r>
          </w:p>
          <w:p w14:paraId="5FF822C0" w14:textId="77777777" w:rsidR="009E33B9" w:rsidRPr="00207DCF" w:rsidRDefault="009E33B9" w:rsidP="009E33B9">
            <w:pPr>
              <w:numPr>
                <w:ilvl w:val="0"/>
                <w:numId w:val="31"/>
              </w:numPr>
              <w:spacing w:before="0"/>
              <w:jc w:val="left"/>
              <w:rPr>
                <w:lang w:val="sr-Latn-CS"/>
              </w:rPr>
            </w:pPr>
            <w:r w:rsidRPr="00207DCF">
              <w:rPr>
                <w:lang w:val="sr-Latn-CS"/>
              </w:rPr>
              <w:t>Točak za ručni pogon se kupluje (spaja) sa ručicom, isključenje kuplovanja se ostvaruje automatski kod kretanja motora</w:t>
            </w:r>
          </w:p>
          <w:p w14:paraId="4D5A0919" w14:textId="77777777" w:rsidR="009E33B9" w:rsidRPr="00207DCF" w:rsidRDefault="009E33B9" w:rsidP="009E33B9">
            <w:pPr>
              <w:numPr>
                <w:ilvl w:val="0"/>
                <w:numId w:val="31"/>
              </w:numPr>
              <w:spacing w:before="0"/>
              <w:jc w:val="left"/>
              <w:rPr>
                <w:lang w:val="sr-Latn-CS"/>
              </w:rPr>
            </w:pPr>
            <w:r w:rsidRPr="00207DCF">
              <w:rPr>
                <w:lang w:val="sr-Latn-CS"/>
              </w:rPr>
              <w:t>Motor: trofazni asinhroni motor</w:t>
            </w:r>
          </w:p>
          <w:p w14:paraId="121BECC3" w14:textId="77777777" w:rsidR="009E33B9" w:rsidRPr="00207DCF" w:rsidRDefault="009E33B9" w:rsidP="009E33B9">
            <w:pPr>
              <w:numPr>
                <w:ilvl w:val="0"/>
                <w:numId w:val="31"/>
              </w:numPr>
              <w:spacing w:before="0"/>
              <w:jc w:val="left"/>
              <w:rPr>
                <w:lang w:val="sr-Latn-CS"/>
              </w:rPr>
            </w:pPr>
            <w:r w:rsidRPr="00207DCF">
              <w:rPr>
                <w:lang w:val="sr-Latn-CS"/>
              </w:rPr>
              <w:t>Klasa izolacije motora: F</w:t>
            </w:r>
          </w:p>
          <w:p w14:paraId="54569ECC" w14:textId="77777777" w:rsidR="009E33B9" w:rsidRPr="00207DCF" w:rsidRDefault="009E33B9" w:rsidP="009E33B9">
            <w:pPr>
              <w:numPr>
                <w:ilvl w:val="0"/>
                <w:numId w:val="31"/>
              </w:numPr>
              <w:spacing w:before="0"/>
              <w:jc w:val="left"/>
              <w:rPr>
                <w:lang w:val="sr-Latn-CS"/>
              </w:rPr>
            </w:pPr>
            <w:r w:rsidRPr="00207DCF">
              <w:rPr>
                <w:lang w:val="sr-Latn-CS"/>
              </w:rPr>
              <w:t>Termička zaštita motora u svakom namotaju</w:t>
            </w:r>
          </w:p>
          <w:p w14:paraId="1A16ED86" w14:textId="77777777" w:rsidR="009E33B9" w:rsidRDefault="009E33B9" w:rsidP="009E33B9">
            <w:pPr>
              <w:numPr>
                <w:ilvl w:val="0"/>
                <w:numId w:val="31"/>
              </w:numPr>
              <w:spacing w:before="0"/>
              <w:jc w:val="left"/>
              <w:rPr>
                <w:lang w:val="sr-Latn-CS"/>
              </w:rPr>
            </w:pPr>
            <w:r w:rsidRPr="00207DCF">
              <w:rPr>
                <w:rFonts w:cs="Arial"/>
                <w:lang w:val="sr-Latn-RS"/>
              </w:rPr>
              <w:t>Nehabajući, bezkontaktni davač položaja ventila koji se bazira na Holovom senzoru i ima  mogućnost dvožičnog, trožičnog ili četvorožičnog vezivanja, uz sledeće karakteristike:</w:t>
            </w:r>
          </w:p>
          <w:p w14:paraId="7CA2F95B" w14:textId="77777777" w:rsidR="009E33B9" w:rsidRPr="00135A58"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207DCF" w14:paraId="2E1B5E6F" w14:textId="77777777" w:rsidTr="009E33B9">
              <w:trPr>
                <w:trHeight w:val="162"/>
                <w:jc w:val="center"/>
              </w:trPr>
              <w:tc>
                <w:tcPr>
                  <w:tcW w:w="2124" w:type="dxa"/>
                  <w:shd w:val="clear" w:color="auto" w:fill="FFFFFF"/>
                </w:tcPr>
                <w:p w14:paraId="1345036F" w14:textId="77777777" w:rsidR="009E33B9" w:rsidRPr="00207DCF" w:rsidRDefault="009E33B9" w:rsidP="009E33B9">
                  <w:pPr>
                    <w:rPr>
                      <w:lang w:val="sr-Latn-RS"/>
                    </w:rPr>
                  </w:pPr>
                </w:p>
              </w:tc>
              <w:tc>
                <w:tcPr>
                  <w:tcW w:w="4105" w:type="dxa"/>
                  <w:shd w:val="clear" w:color="auto" w:fill="E7E6E6"/>
                </w:tcPr>
                <w:p w14:paraId="59A1780A" w14:textId="77777777" w:rsidR="009E33B9" w:rsidRPr="00207DCF" w:rsidRDefault="009E33B9" w:rsidP="009E33B9">
                  <w:pPr>
                    <w:rPr>
                      <w:lang w:val="sr-Latn-RS"/>
                    </w:rPr>
                  </w:pPr>
                  <w:r w:rsidRPr="00207DCF">
                    <w:rPr>
                      <w:lang w:val="sr-Latn-RS"/>
                    </w:rPr>
                    <w:t>Trožično ili četvorožično vezivanje</w:t>
                  </w:r>
                </w:p>
              </w:tc>
              <w:tc>
                <w:tcPr>
                  <w:tcW w:w="3112" w:type="dxa"/>
                  <w:shd w:val="clear" w:color="auto" w:fill="E7E6E6"/>
                </w:tcPr>
                <w:p w14:paraId="2286F2BF" w14:textId="77777777" w:rsidR="009E33B9" w:rsidRPr="00207DCF" w:rsidRDefault="009E33B9" w:rsidP="009E33B9">
                  <w:pPr>
                    <w:rPr>
                      <w:lang w:val="sr-Latn-RS"/>
                    </w:rPr>
                  </w:pPr>
                  <w:r w:rsidRPr="00207DCF">
                    <w:rPr>
                      <w:lang w:val="sr-Latn-RS"/>
                    </w:rPr>
                    <w:t>Dvožično vezivanje</w:t>
                  </w:r>
                </w:p>
              </w:tc>
            </w:tr>
            <w:tr w:rsidR="009E33B9" w:rsidRPr="00207DCF" w14:paraId="15A9AF4F" w14:textId="77777777" w:rsidTr="009E33B9">
              <w:trPr>
                <w:trHeight w:val="162"/>
                <w:jc w:val="center"/>
              </w:trPr>
              <w:tc>
                <w:tcPr>
                  <w:tcW w:w="2124" w:type="dxa"/>
                  <w:shd w:val="clear" w:color="auto" w:fill="auto"/>
                </w:tcPr>
                <w:p w14:paraId="6B028204" w14:textId="77777777" w:rsidR="009E33B9" w:rsidRPr="00207DCF" w:rsidRDefault="009E33B9" w:rsidP="009E33B9">
                  <w:pPr>
                    <w:rPr>
                      <w:vertAlign w:val="subscript"/>
                      <w:lang w:val="sr-Latn-RS"/>
                    </w:rPr>
                  </w:pPr>
                  <w:r w:rsidRPr="00207DCF">
                    <w:rPr>
                      <w:lang w:val="sr-Latn-RS"/>
                    </w:rPr>
                    <w:t>Izlazna struja I</w:t>
                  </w:r>
                  <w:r w:rsidRPr="00207DCF">
                    <w:rPr>
                      <w:vertAlign w:val="subscript"/>
                      <w:lang w:val="sr-Latn-RS"/>
                    </w:rPr>
                    <w:t>A</w:t>
                  </w:r>
                </w:p>
              </w:tc>
              <w:tc>
                <w:tcPr>
                  <w:tcW w:w="4105" w:type="dxa"/>
                  <w:shd w:val="clear" w:color="auto" w:fill="auto"/>
                </w:tcPr>
                <w:p w14:paraId="5A42CE69" w14:textId="77777777" w:rsidR="009E33B9" w:rsidRPr="00207DCF" w:rsidRDefault="009E33B9" w:rsidP="009E33B9">
                  <w:pPr>
                    <w:rPr>
                      <w:lang w:val="sr-Latn-RS"/>
                    </w:rPr>
                  </w:pPr>
                  <w:r w:rsidRPr="00207DCF">
                    <w:rPr>
                      <w:lang w:val="sr-Latn-RS"/>
                    </w:rPr>
                    <w:t>0-20 mA ili 4-20 mA</w:t>
                  </w:r>
                </w:p>
              </w:tc>
              <w:tc>
                <w:tcPr>
                  <w:tcW w:w="3112" w:type="dxa"/>
                  <w:shd w:val="clear" w:color="auto" w:fill="auto"/>
                </w:tcPr>
                <w:p w14:paraId="4FF56ED5" w14:textId="77777777" w:rsidR="009E33B9" w:rsidRPr="00207DCF" w:rsidRDefault="009E33B9" w:rsidP="009E33B9">
                  <w:pPr>
                    <w:rPr>
                      <w:lang w:val="sr-Latn-RS"/>
                    </w:rPr>
                  </w:pPr>
                  <w:r w:rsidRPr="00207DCF">
                    <w:rPr>
                      <w:lang w:val="sr-Latn-RS"/>
                    </w:rPr>
                    <w:t>4-20 mA</w:t>
                  </w:r>
                </w:p>
              </w:tc>
            </w:tr>
            <w:tr w:rsidR="009E33B9" w:rsidRPr="00207DCF" w14:paraId="3F53EBD2" w14:textId="77777777" w:rsidTr="009E33B9">
              <w:trPr>
                <w:trHeight w:val="162"/>
                <w:jc w:val="center"/>
              </w:trPr>
              <w:tc>
                <w:tcPr>
                  <w:tcW w:w="2124" w:type="dxa"/>
                  <w:shd w:val="clear" w:color="auto" w:fill="auto"/>
                </w:tcPr>
                <w:p w14:paraId="29B71995" w14:textId="77777777" w:rsidR="009E33B9" w:rsidRPr="00207DCF" w:rsidRDefault="009E33B9" w:rsidP="009E33B9">
                  <w:pPr>
                    <w:rPr>
                      <w:vertAlign w:val="subscript"/>
                      <w:lang w:val="sr-Latn-RS"/>
                    </w:rPr>
                  </w:pPr>
                  <w:r w:rsidRPr="00207DCF">
                    <w:rPr>
                      <w:lang w:val="sr-Latn-RS"/>
                    </w:rPr>
                    <w:t>Napajanje U</w:t>
                  </w:r>
                  <w:r w:rsidRPr="00207DCF">
                    <w:rPr>
                      <w:vertAlign w:val="subscript"/>
                      <w:lang w:val="sr-Latn-RS"/>
                    </w:rPr>
                    <w:t>V</w:t>
                  </w:r>
                </w:p>
              </w:tc>
              <w:tc>
                <w:tcPr>
                  <w:tcW w:w="4105" w:type="dxa"/>
                  <w:shd w:val="clear" w:color="auto" w:fill="auto"/>
                </w:tcPr>
                <w:p w14:paraId="705D1F39" w14:textId="77777777" w:rsidR="009E33B9" w:rsidRPr="00207DCF" w:rsidRDefault="009E33B9" w:rsidP="009E33B9">
                  <w:pPr>
                    <w:rPr>
                      <w:lang w:val="sr-Latn-RS"/>
                    </w:rPr>
                  </w:pPr>
                  <w:r w:rsidRPr="00207DCF">
                    <w:rPr>
                      <w:lang w:val="sr-Latn-RS"/>
                    </w:rPr>
                    <w:t>24 V DC (18-32 V)</w:t>
                  </w:r>
                </w:p>
              </w:tc>
              <w:tc>
                <w:tcPr>
                  <w:tcW w:w="3112" w:type="dxa"/>
                  <w:shd w:val="clear" w:color="auto" w:fill="auto"/>
                </w:tcPr>
                <w:p w14:paraId="3F83D374" w14:textId="77777777" w:rsidR="009E33B9" w:rsidRPr="00207DCF" w:rsidRDefault="009E33B9" w:rsidP="009E33B9">
                  <w:pPr>
                    <w:rPr>
                      <w:lang w:val="sr-Latn-RS"/>
                    </w:rPr>
                  </w:pPr>
                  <w:r w:rsidRPr="00207DCF">
                    <w:rPr>
                      <w:lang w:val="sr-Latn-RS"/>
                    </w:rPr>
                    <w:t>24 V DC (18-32 V)</w:t>
                  </w:r>
                </w:p>
              </w:tc>
            </w:tr>
            <w:tr w:rsidR="009E33B9" w:rsidRPr="00207DCF" w14:paraId="0726E029" w14:textId="77777777" w:rsidTr="009E33B9">
              <w:trPr>
                <w:trHeight w:val="325"/>
                <w:jc w:val="center"/>
              </w:trPr>
              <w:tc>
                <w:tcPr>
                  <w:tcW w:w="2124" w:type="dxa"/>
                  <w:shd w:val="clear" w:color="auto" w:fill="auto"/>
                </w:tcPr>
                <w:p w14:paraId="118AB999" w14:textId="77777777" w:rsidR="009E33B9" w:rsidRPr="00207DCF" w:rsidRDefault="009E33B9" w:rsidP="009E33B9">
                  <w:pPr>
                    <w:rPr>
                      <w:lang w:val="sr-Latn-RS"/>
                    </w:rPr>
                  </w:pPr>
                  <w:r w:rsidRPr="00207DCF">
                    <w:rPr>
                      <w:lang w:val="sr-Latn-RS"/>
                    </w:rPr>
                    <w:t>Maksimalna potrošnja struje</w:t>
                  </w:r>
                </w:p>
              </w:tc>
              <w:tc>
                <w:tcPr>
                  <w:tcW w:w="4105" w:type="dxa"/>
                  <w:shd w:val="clear" w:color="auto" w:fill="auto"/>
                </w:tcPr>
                <w:p w14:paraId="11FEE20D" w14:textId="77777777" w:rsidR="009E33B9" w:rsidRPr="00207DCF" w:rsidRDefault="009E33B9" w:rsidP="009E33B9">
                  <w:pPr>
                    <w:rPr>
                      <w:lang w:val="sr-Latn-RS"/>
                    </w:rPr>
                  </w:pPr>
                  <w:r w:rsidRPr="00207DCF">
                    <w:rPr>
                      <w:lang w:val="sr-Latn-RS"/>
                    </w:rPr>
                    <w:t>26 mA kad je isključena LED signalizacija; 27 mA kad je uključena LED signalizacija</w:t>
                  </w:r>
                </w:p>
              </w:tc>
              <w:tc>
                <w:tcPr>
                  <w:tcW w:w="3112" w:type="dxa"/>
                  <w:shd w:val="clear" w:color="auto" w:fill="auto"/>
                </w:tcPr>
                <w:p w14:paraId="7A32BA6D" w14:textId="77777777" w:rsidR="009E33B9" w:rsidRPr="00207DCF" w:rsidRDefault="009E33B9" w:rsidP="009E33B9">
                  <w:pPr>
                    <w:rPr>
                      <w:lang w:val="sr-Latn-RS"/>
                    </w:rPr>
                  </w:pPr>
                  <w:r w:rsidRPr="00207DCF">
                    <w:rPr>
                      <w:lang w:val="sr-Latn-RS"/>
                    </w:rPr>
                    <w:t>20 mA</w:t>
                  </w:r>
                </w:p>
              </w:tc>
            </w:tr>
            <w:tr w:rsidR="009E33B9" w:rsidRPr="00207DCF" w14:paraId="15B188A1" w14:textId="77777777" w:rsidTr="009E33B9">
              <w:trPr>
                <w:trHeight w:val="336"/>
                <w:jc w:val="center"/>
              </w:trPr>
              <w:tc>
                <w:tcPr>
                  <w:tcW w:w="2124" w:type="dxa"/>
                  <w:shd w:val="clear" w:color="auto" w:fill="auto"/>
                </w:tcPr>
                <w:p w14:paraId="79724268" w14:textId="77777777" w:rsidR="009E33B9" w:rsidRPr="00207DCF" w:rsidRDefault="009E33B9" w:rsidP="009E33B9">
                  <w:pPr>
                    <w:rPr>
                      <w:lang w:val="sr-Latn-RS"/>
                    </w:rPr>
                  </w:pPr>
                  <w:r w:rsidRPr="00207DCF">
                    <w:rPr>
                      <w:lang w:val="sr-Latn-RS"/>
                    </w:rPr>
                    <w:t>Maksimalno  opterećenje</w:t>
                  </w:r>
                </w:p>
              </w:tc>
              <w:tc>
                <w:tcPr>
                  <w:tcW w:w="4105" w:type="dxa"/>
                  <w:shd w:val="clear" w:color="auto" w:fill="auto"/>
                </w:tcPr>
                <w:p w14:paraId="2F6A94DB" w14:textId="77777777" w:rsidR="009E33B9" w:rsidRPr="00207DCF" w:rsidRDefault="009E33B9" w:rsidP="009E33B9">
                  <w:pPr>
                    <w:rPr>
                      <w:lang w:val="sr-Latn-RS"/>
                    </w:rPr>
                  </w:pPr>
                  <w:r w:rsidRPr="00207DCF">
                    <w:rPr>
                      <w:lang w:val="sr-Latn-RS"/>
                    </w:rPr>
                    <w:t>600 Ω</w:t>
                  </w:r>
                </w:p>
              </w:tc>
              <w:tc>
                <w:tcPr>
                  <w:tcW w:w="3112" w:type="dxa"/>
                  <w:shd w:val="clear" w:color="auto" w:fill="auto"/>
                </w:tcPr>
                <w:p w14:paraId="26DD5FD0" w14:textId="77777777" w:rsidR="009E33B9" w:rsidRPr="00207DCF" w:rsidRDefault="009E33B9" w:rsidP="009E33B9">
                  <w:pPr>
                    <w:rPr>
                      <w:lang w:val="sr-Latn-RS"/>
                    </w:rPr>
                  </w:pPr>
                  <w:r w:rsidRPr="00207DCF">
                    <w:rPr>
                      <w:lang w:val="sr-Latn-RS"/>
                    </w:rPr>
                    <w:t>(U</w:t>
                  </w:r>
                  <w:r w:rsidRPr="00207DCF">
                    <w:rPr>
                      <w:vertAlign w:val="subscript"/>
                      <w:lang w:val="sr-Latn-RS"/>
                    </w:rPr>
                    <w:t>V</w:t>
                  </w:r>
                  <w:r w:rsidRPr="00207DCF">
                    <w:rPr>
                      <w:lang w:val="sr-Latn-RS"/>
                    </w:rPr>
                    <w:t>-12 V)/20 mA</w:t>
                  </w:r>
                </w:p>
              </w:tc>
            </w:tr>
            <w:tr w:rsidR="009E33B9" w:rsidRPr="00207DCF" w14:paraId="4068A1E6" w14:textId="77777777" w:rsidTr="009E33B9">
              <w:trPr>
                <w:trHeight w:val="325"/>
                <w:jc w:val="center"/>
              </w:trPr>
              <w:tc>
                <w:tcPr>
                  <w:tcW w:w="2124" w:type="dxa"/>
                  <w:shd w:val="clear" w:color="auto" w:fill="auto"/>
                </w:tcPr>
                <w:p w14:paraId="56D348B3" w14:textId="77777777" w:rsidR="009E33B9" w:rsidRPr="00207DCF" w:rsidRDefault="009E33B9" w:rsidP="009E33B9">
                  <w:pPr>
                    <w:rPr>
                      <w:lang w:val="sr-Latn-RS"/>
                    </w:rPr>
                  </w:pPr>
                  <w:r w:rsidRPr="00207DCF">
                    <w:rPr>
                      <w:lang w:val="sr-Latn-RS"/>
                    </w:rPr>
                    <w:t>Uticaj napajanja na merenje položaja</w:t>
                  </w:r>
                </w:p>
              </w:tc>
              <w:tc>
                <w:tcPr>
                  <w:tcW w:w="4105" w:type="dxa"/>
                  <w:shd w:val="clear" w:color="auto" w:fill="auto"/>
                  <w:vAlign w:val="center"/>
                </w:tcPr>
                <w:p w14:paraId="0298EE6C" w14:textId="77777777" w:rsidR="009E33B9" w:rsidRPr="00207DCF" w:rsidRDefault="009E33B9" w:rsidP="009E33B9">
                  <w:pPr>
                    <w:rPr>
                      <w:lang w:val="sr-Latn-RS"/>
                    </w:rPr>
                  </w:pPr>
                  <w:r w:rsidRPr="00207DCF">
                    <w:rPr>
                      <w:lang w:val="sr-Latn-RS"/>
                    </w:rPr>
                    <w:t>0,1 %</w:t>
                  </w:r>
                </w:p>
              </w:tc>
              <w:tc>
                <w:tcPr>
                  <w:tcW w:w="3112" w:type="dxa"/>
                  <w:shd w:val="clear" w:color="auto" w:fill="auto"/>
                  <w:vAlign w:val="center"/>
                </w:tcPr>
                <w:p w14:paraId="3FFF4E38" w14:textId="77777777" w:rsidR="009E33B9" w:rsidRPr="00207DCF" w:rsidRDefault="009E33B9" w:rsidP="009E33B9">
                  <w:pPr>
                    <w:rPr>
                      <w:lang w:val="sr-Latn-RS"/>
                    </w:rPr>
                  </w:pPr>
                  <w:r w:rsidRPr="00207DCF">
                    <w:rPr>
                      <w:lang w:val="sr-Latn-RS"/>
                    </w:rPr>
                    <w:t>0,1 %</w:t>
                  </w:r>
                </w:p>
              </w:tc>
            </w:tr>
            <w:tr w:rsidR="009E33B9" w:rsidRPr="00207DCF" w14:paraId="00325500" w14:textId="77777777" w:rsidTr="009E33B9">
              <w:trPr>
                <w:trHeight w:val="325"/>
                <w:jc w:val="center"/>
              </w:trPr>
              <w:tc>
                <w:tcPr>
                  <w:tcW w:w="2124" w:type="dxa"/>
                  <w:shd w:val="clear" w:color="auto" w:fill="auto"/>
                </w:tcPr>
                <w:p w14:paraId="0917C016" w14:textId="77777777" w:rsidR="009E33B9" w:rsidRPr="00207DCF" w:rsidRDefault="009E33B9" w:rsidP="009E33B9">
                  <w:pPr>
                    <w:rPr>
                      <w:lang w:val="sr-Latn-RS"/>
                    </w:rPr>
                  </w:pPr>
                  <w:r w:rsidRPr="00207DCF">
                    <w:rPr>
                      <w:lang w:val="sr-Latn-RS"/>
                    </w:rPr>
                    <w:t>Uticaj opterećenja na merenje položaja</w:t>
                  </w:r>
                </w:p>
              </w:tc>
              <w:tc>
                <w:tcPr>
                  <w:tcW w:w="4105" w:type="dxa"/>
                  <w:shd w:val="clear" w:color="auto" w:fill="auto"/>
                  <w:vAlign w:val="center"/>
                </w:tcPr>
                <w:p w14:paraId="6F30C310" w14:textId="77777777" w:rsidR="009E33B9" w:rsidRPr="00207DCF" w:rsidRDefault="009E33B9" w:rsidP="009E33B9">
                  <w:pPr>
                    <w:rPr>
                      <w:lang w:val="sr-Latn-RS"/>
                    </w:rPr>
                  </w:pPr>
                  <w:r w:rsidRPr="00207DCF">
                    <w:rPr>
                      <w:lang w:val="sr-Latn-RS"/>
                    </w:rPr>
                    <w:t>0,1%</w:t>
                  </w:r>
                </w:p>
              </w:tc>
              <w:tc>
                <w:tcPr>
                  <w:tcW w:w="3112" w:type="dxa"/>
                  <w:shd w:val="clear" w:color="auto" w:fill="auto"/>
                  <w:vAlign w:val="center"/>
                </w:tcPr>
                <w:p w14:paraId="3CB82A0F" w14:textId="77777777" w:rsidR="009E33B9" w:rsidRPr="00207DCF" w:rsidRDefault="009E33B9" w:rsidP="009E33B9">
                  <w:pPr>
                    <w:rPr>
                      <w:lang w:val="sr-Latn-RS"/>
                    </w:rPr>
                  </w:pPr>
                  <w:r w:rsidRPr="00207DCF">
                    <w:rPr>
                      <w:lang w:val="sr-Latn-RS"/>
                    </w:rPr>
                    <w:t>0,1 %</w:t>
                  </w:r>
                </w:p>
              </w:tc>
            </w:tr>
            <w:tr w:rsidR="009E33B9" w:rsidRPr="00207DCF" w14:paraId="5FCCD849" w14:textId="77777777" w:rsidTr="009E33B9">
              <w:trPr>
                <w:trHeight w:val="336"/>
                <w:jc w:val="center"/>
              </w:trPr>
              <w:tc>
                <w:tcPr>
                  <w:tcW w:w="2124" w:type="dxa"/>
                  <w:shd w:val="clear" w:color="auto" w:fill="auto"/>
                </w:tcPr>
                <w:p w14:paraId="25F3826C" w14:textId="77777777" w:rsidR="009E33B9" w:rsidRPr="00207DCF" w:rsidRDefault="009E33B9" w:rsidP="009E33B9">
                  <w:pPr>
                    <w:rPr>
                      <w:lang w:val="sr-Latn-RS"/>
                    </w:rPr>
                  </w:pPr>
                  <w:r w:rsidRPr="00207DCF">
                    <w:rPr>
                      <w:lang w:val="sr-Latn-RS"/>
                    </w:rPr>
                    <w:t xml:space="preserve">Uticaj temperature na </w:t>
                  </w:r>
                  <w:r w:rsidRPr="00207DCF">
                    <w:rPr>
                      <w:lang w:val="sr-Latn-RS"/>
                    </w:rPr>
                    <w:lastRenderedPageBreak/>
                    <w:t>merenje položaja</w:t>
                  </w:r>
                </w:p>
              </w:tc>
              <w:tc>
                <w:tcPr>
                  <w:tcW w:w="4105" w:type="dxa"/>
                  <w:shd w:val="clear" w:color="auto" w:fill="auto"/>
                </w:tcPr>
                <w:p w14:paraId="09DF1D2A" w14:textId="77777777" w:rsidR="009E33B9" w:rsidRPr="00207DCF" w:rsidRDefault="009E33B9" w:rsidP="009E33B9">
                  <w:pPr>
                    <w:rPr>
                      <w:lang w:val="sr-Latn-RS"/>
                    </w:rPr>
                  </w:pPr>
                  <w:r w:rsidRPr="00207DCF">
                    <w:rPr>
                      <w:lang w:val="sr-Latn-RS"/>
                    </w:rPr>
                    <w:lastRenderedPageBreak/>
                    <w:t>&lt;0,1 ‰/K</w:t>
                  </w:r>
                </w:p>
              </w:tc>
              <w:tc>
                <w:tcPr>
                  <w:tcW w:w="3112" w:type="dxa"/>
                  <w:shd w:val="clear" w:color="auto" w:fill="auto"/>
                </w:tcPr>
                <w:p w14:paraId="4F6E9166" w14:textId="77777777" w:rsidR="009E33B9" w:rsidRPr="00207DCF" w:rsidRDefault="009E33B9" w:rsidP="009E33B9">
                  <w:pPr>
                    <w:rPr>
                      <w:lang w:val="sr-Latn-RS"/>
                    </w:rPr>
                  </w:pPr>
                  <w:r w:rsidRPr="00207DCF">
                    <w:rPr>
                      <w:lang w:val="sr-Latn-RS"/>
                    </w:rPr>
                    <w:t>&lt;0,1 ‰/K</w:t>
                  </w:r>
                </w:p>
              </w:tc>
            </w:tr>
            <w:tr w:rsidR="009E33B9" w:rsidRPr="00FC1656" w14:paraId="0BAD64FC" w14:textId="77777777" w:rsidTr="009E33B9">
              <w:trPr>
                <w:trHeight w:val="325"/>
                <w:jc w:val="center"/>
              </w:trPr>
              <w:tc>
                <w:tcPr>
                  <w:tcW w:w="2124" w:type="dxa"/>
                  <w:shd w:val="clear" w:color="auto" w:fill="auto"/>
                </w:tcPr>
                <w:p w14:paraId="50924761" w14:textId="77777777" w:rsidR="009E33B9" w:rsidRPr="00207DCF" w:rsidRDefault="009E33B9" w:rsidP="009E33B9">
                  <w:pPr>
                    <w:rPr>
                      <w:lang w:val="sr-Latn-RS"/>
                    </w:rPr>
                  </w:pPr>
                  <w:r w:rsidRPr="00207DCF">
                    <w:rPr>
                      <w:lang w:val="sr-Latn-RS"/>
                    </w:rPr>
                    <w:lastRenderedPageBreak/>
                    <w:t>Radna temperatura ambijenta</w:t>
                  </w:r>
                </w:p>
              </w:tc>
              <w:tc>
                <w:tcPr>
                  <w:tcW w:w="4105" w:type="dxa"/>
                  <w:shd w:val="clear" w:color="auto" w:fill="auto"/>
                </w:tcPr>
                <w:p w14:paraId="16C92C6F" w14:textId="77777777" w:rsidR="009E33B9" w:rsidRPr="00207DCF"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c>
                <w:tcPr>
                  <w:tcW w:w="3112" w:type="dxa"/>
                  <w:shd w:val="clear" w:color="auto" w:fill="auto"/>
                </w:tcPr>
                <w:p w14:paraId="3EBA49C8" w14:textId="77777777" w:rsidR="009E33B9" w:rsidRPr="00FC1656" w:rsidRDefault="009E33B9" w:rsidP="009E33B9">
                  <w:pPr>
                    <w:rPr>
                      <w:lang w:val="sr-Latn-RS"/>
                    </w:rPr>
                  </w:pPr>
                  <w:r w:rsidRPr="00207DCF">
                    <w:rPr>
                      <w:lang w:val="sr-Latn-RS"/>
                    </w:rPr>
                    <w:t>-</w:t>
                  </w:r>
                  <w:r>
                    <w:rPr>
                      <w:lang w:val="sr-Latn-RS"/>
                    </w:rPr>
                    <w:t>3</w:t>
                  </w:r>
                  <w:r w:rsidRPr="00207DCF">
                    <w:rPr>
                      <w:lang w:val="sr-Latn-RS"/>
                    </w:rPr>
                    <w:t>0 ˚C do +</w:t>
                  </w:r>
                  <w:r>
                    <w:rPr>
                      <w:lang w:val="sr-Latn-RS"/>
                    </w:rPr>
                    <w:t>7</w:t>
                  </w:r>
                  <w:r w:rsidRPr="00207DCF">
                    <w:rPr>
                      <w:lang w:val="sr-Latn-RS"/>
                    </w:rPr>
                    <w:t>0 ˚C</w:t>
                  </w:r>
                </w:p>
              </w:tc>
            </w:tr>
          </w:tbl>
          <w:p w14:paraId="1607DD88" w14:textId="77777777" w:rsidR="009E33B9" w:rsidRPr="0062232C" w:rsidRDefault="009E33B9" w:rsidP="009E33B9">
            <w:pPr>
              <w:rPr>
                <w:highlight w:val="red"/>
                <w:lang w:val="sr-Latn-CS"/>
              </w:rPr>
            </w:pPr>
          </w:p>
          <w:p w14:paraId="46CA76E8" w14:textId="77777777" w:rsidR="009E33B9" w:rsidRPr="00207DCF" w:rsidRDefault="009E33B9" w:rsidP="009E33B9">
            <w:pPr>
              <w:numPr>
                <w:ilvl w:val="0"/>
                <w:numId w:val="31"/>
              </w:numPr>
              <w:spacing w:before="0"/>
              <w:jc w:val="left"/>
              <w:rPr>
                <w:lang w:val="sr-Latn-CS"/>
              </w:rPr>
            </w:pPr>
            <w:r>
              <w:rPr>
                <w:lang w:val="sr-Latn-CS"/>
              </w:rPr>
              <w:t>Dva</w:t>
            </w:r>
            <w:r w:rsidRPr="00207DCF">
              <w:rPr>
                <w:lang w:val="sr-Latn-CS"/>
              </w:rPr>
              <w:t xml:space="preserve"> granična krajnja prekidača (</w:t>
            </w:r>
            <w:r>
              <w:rPr>
                <w:lang w:val="sr-Latn-CS"/>
              </w:rPr>
              <w:t>jedan</w:t>
            </w:r>
            <w:r w:rsidRPr="00207DCF">
              <w:rPr>
                <w:lang w:val="sr-Latn-CS"/>
              </w:rPr>
              <w:t xml:space="preserve"> za otvaranje + </w:t>
            </w:r>
            <w:r>
              <w:rPr>
                <w:lang w:val="sr-Latn-CS"/>
              </w:rPr>
              <w:t>jedan</w:t>
            </w:r>
            <w:r w:rsidRPr="00207DCF">
              <w:rPr>
                <w:lang w:val="sr-Latn-CS"/>
              </w:rPr>
              <w:t xml:space="preserve"> za zatvaranje)</w:t>
            </w:r>
          </w:p>
          <w:p w14:paraId="60408D94" w14:textId="77777777" w:rsidR="009E33B9" w:rsidRPr="00207DCF" w:rsidRDefault="009E33B9" w:rsidP="009E33B9">
            <w:pPr>
              <w:numPr>
                <w:ilvl w:val="0"/>
                <w:numId w:val="31"/>
              </w:numPr>
              <w:spacing w:before="0"/>
              <w:jc w:val="left"/>
              <w:rPr>
                <w:lang w:val="sr-Latn-CS"/>
              </w:rPr>
            </w:pPr>
            <w:r w:rsidRPr="00207DCF">
              <w:rPr>
                <w:lang w:val="sr-Latn-CS"/>
              </w:rPr>
              <w:t>Dva momentna prekidača (jedan za otvaranje + jedan za zatvaranje)</w:t>
            </w:r>
          </w:p>
          <w:p w14:paraId="278444CD" w14:textId="77777777" w:rsidR="009E33B9" w:rsidRPr="00207DCF" w:rsidRDefault="009E33B9" w:rsidP="009E33B9">
            <w:pPr>
              <w:numPr>
                <w:ilvl w:val="0"/>
                <w:numId w:val="31"/>
              </w:numPr>
              <w:spacing w:before="0"/>
              <w:jc w:val="left"/>
              <w:rPr>
                <w:lang w:val="sr-Latn-CS"/>
              </w:rPr>
            </w:pPr>
            <w:r w:rsidRPr="00207DCF">
              <w:rPr>
                <w:lang w:val="sr-Latn-CS"/>
              </w:rPr>
              <w:t>Napon: U=3x400 V plus minus 10%</w:t>
            </w:r>
          </w:p>
          <w:p w14:paraId="185044BE" w14:textId="77777777" w:rsidR="009E33B9" w:rsidRPr="00207DCF" w:rsidRDefault="009E33B9" w:rsidP="009E33B9">
            <w:pPr>
              <w:numPr>
                <w:ilvl w:val="0"/>
                <w:numId w:val="31"/>
              </w:numPr>
              <w:spacing w:before="0"/>
              <w:jc w:val="left"/>
              <w:rPr>
                <w:lang w:val="sr-Latn-CS"/>
              </w:rPr>
            </w:pPr>
            <w:r w:rsidRPr="00207DCF">
              <w:rPr>
                <w:lang w:val="sr-Latn-CS"/>
              </w:rPr>
              <w:t>Frekvencija: f=50 Hz</w:t>
            </w:r>
          </w:p>
          <w:p w14:paraId="5A69DF73" w14:textId="77777777" w:rsidR="009E33B9" w:rsidRPr="009A1247" w:rsidRDefault="009E33B9" w:rsidP="009E33B9">
            <w:pPr>
              <w:numPr>
                <w:ilvl w:val="0"/>
                <w:numId w:val="31"/>
              </w:numPr>
              <w:spacing w:before="0"/>
              <w:jc w:val="left"/>
              <w:rPr>
                <w:lang w:val="sr-Latn-CS"/>
              </w:rPr>
            </w:pPr>
            <w:r w:rsidRPr="009A1247">
              <w:rPr>
                <w:lang w:val="sr-Latn-CS"/>
              </w:rPr>
              <w:t xml:space="preserve">Povremeni pogon (intermittent duty): S4-25% </w:t>
            </w:r>
          </w:p>
          <w:p w14:paraId="2AAE21FC" w14:textId="77777777" w:rsidR="009E33B9" w:rsidRPr="003A3F3D" w:rsidRDefault="009E33B9" w:rsidP="009E33B9">
            <w:pPr>
              <w:numPr>
                <w:ilvl w:val="0"/>
                <w:numId w:val="31"/>
              </w:numPr>
              <w:spacing w:before="0"/>
              <w:jc w:val="left"/>
              <w:rPr>
                <w:lang w:val="sr-Latn-CS"/>
              </w:rPr>
            </w:pPr>
            <w:r w:rsidRPr="003A3F3D">
              <w:rPr>
                <w:lang w:val="sr-Latn-CS"/>
              </w:rPr>
              <w:t>Elektromotorni pogon prema EN 15714-2: je klase C (S4 – 25%)</w:t>
            </w:r>
          </w:p>
          <w:p w14:paraId="755A86E7" w14:textId="77777777" w:rsidR="009E33B9" w:rsidRPr="00207DCF" w:rsidRDefault="009E33B9" w:rsidP="009E33B9">
            <w:pPr>
              <w:numPr>
                <w:ilvl w:val="0"/>
                <w:numId w:val="31"/>
              </w:numPr>
              <w:spacing w:before="0"/>
              <w:jc w:val="left"/>
              <w:rPr>
                <w:lang w:val="sr-Latn-CS"/>
              </w:rPr>
            </w:pPr>
            <w:r w:rsidRPr="00207DCF">
              <w:rPr>
                <w:lang w:val="sr-Latn-CS"/>
              </w:rPr>
              <w:t>Spoj za napajanje/signalizaciju je izveden preko utičnog konektora</w:t>
            </w:r>
          </w:p>
          <w:p w14:paraId="2CF63B43" w14:textId="77777777" w:rsidR="009E33B9" w:rsidRDefault="009E33B9" w:rsidP="009E33B9">
            <w:pPr>
              <w:numPr>
                <w:ilvl w:val="0"/>
                <w:numId w:val="31"/>
              </w:numPr>
              <w:spacing w:before="0"/>
              <w:jc w:val="left"/>
              <w:rPr>
                <w:lang w:val="sr-Latn-CS"/>
              </w:rPr>
            </w:pPr>
            <w:r w:rsidRPr="00207DCF">
              <w:rPr>
                <w:lang w:val="sr-Latn-CS"/>
              </w:rPr>
              <w:t xml:space="preserve">Elektromotorni pogon treba da sadrži mogućnost naknadne ugradnje </w:t>
            </w:r>
            <w:r>
              <w:rPr>
                <w:lang w:val="sr-Latn-CS"/>
              </w:rPr>
              <w:t>integrisanog upravljanja u dve verzije (pogon mora zadovoljiti obe mogućnosti):</w:t>
            </w:r>
          </w:p>
          <w:p w14:paraId="7D4C502E" w14:textId="77777777" w:rsidR="009E33B9" w:rsidRDefault="009E33B9" w:rsidP="009E33B9">
            <w:pPr>
              <w:pStyle w:val="ListParagraph"/>
              <w:numPr>
                <w:ilvl w:val="0"/>
                <w:numId w:val="44"/>
              </w:numPr>
              <w:spacing w:before="0" w:after="0" w:line="240" w:lineRule="auto"/>
              <w:jc w:val="left"/>
              <w:rPr>
                <w:lang w:val="sr-Latn-CS"/>
              </w:rPr>
            </w:pPr>
            <w:r>
              <w:rPr>
                <w:lang w:val="sr-Latn-CS"/>
              </w:rPr>
              <w:t>Na upravljački elektromotorni pogon</w:t>
            </w:r>
          </w:p>
          <w:p w14:paraId="73ACE28E" w14:textId="77777777" w:rsidR="009E33B9" w:rsidRPr="00F659BA" w:rsidRDefault="009E33B9" w:rsidP="009E33B9">
            <w:pPr>
              <w:pStyle w:val="ListParagraph"/>
              <w:numPr>
                <w:ilvl w:val="0"/>
                <w:numId w:val="44"/>
              </w:numPr>
              <w:spacing w:before="0" w:after="0" w:line="240" w:lineRule="auto"/>
              <w:jc w:val="left"/>
              <w:rPr>
                <w:lang w:val="sr-Latn-CS"/>
              </w:rPr>
            </w:pPr>
            <w:r>
              <w:rPr>
                <w:lang w:val="sr-Latn-CS"/>
              </w:rPr>
              <w:t>Izmešteno na nosač (po potrebi i naknadno odvajanje) izvan zone povišenih temperatura i povišenih vibracija</w:t>
            </w:r>
          </w:p>
          <w:p w14:paraId="4A7C4684" w14:textId="77777777" w:rsidR="009E33B9" w:rsidRDefault="009E33B9" w:rsidP="009E33B9">
            <w:pPr>
              <w:numPr>
                <w:ilvl w:val="0"/>
                <w:numId w:val="31"/>
              </w:numPr>
              <w:spacing w:before="0"/>
              <w:jc w:val="left"/>
              <w:rPr>
                <w:lang w:val="sr-Latn-CS"/>
              </w:rPr>
            </w:pPr>
            <w:r w:rsidRPr="00207DCF">
              <w:rPr>
                <w:lang w:val="sr-Latn-CS"/>
              </w:rPr>
              <w:t>Elektromotorni pogon treba da sadrži grejač za sprečavanje kondenzacije u upravljačkom delu</w:t>
            </w:r>
          </w:p>
          <w:p w14:paraId="1CAA0335" w14:textId="77777777" w:rsidR="009E33B9" w:rsidRPr="00207DCF" w:rsidRDefault="009E33B9" w:rsidP="009E33B9">
            <w:pPr>
              <w:numPr>
                <w:ilvl w:val="0"/>
                <w:numId w:val="31"/>
              </w:numPr>
              <w:spacing w:before="0"/>
              <w:jc w:val="left"/>
              <w:rPr>
                <w:lang w:val="sr-Latn-CS"/>
              </w:rPr>
            </w:pPr>
            <w:r>
              <w:rPr>
                <w:lang w:val="sr-Latn-CS"/>
              </w:rPr>
              <w:t>Elektromotorni pogon je samokočeći</w:t>
            </w:r>
          </w:p>
          <w:p w14:paraId="4149C625" w14:textId="77777777" w:rsidR="009E33B9" w:rsidRPr="00AD314C" w:rsidRDefault="009E33B9" w:rsidP="009E33B9">
            <w:pPr>
              <w:numPr>
                <w:ilvl w:val="0"/>
                <w:numId w:val="31"/>
              </w:numPr>
              <w:spacing w:before="0"/>
              <w:jc w:val="left"/>
              <w:rPr>
                <w:lang w:val="sr-Latn-CS"/>
              </w:rPr>
            </w:pPr>
            <w:r w:rsidRPr="00AD314C">
              <w:rPr>
                <w:lang w:val="sr-Latn-CS"/>
              </w:rPr>
              <w:t>Antikorozivna zaštita u skladu sa EN ISO 12944-2: 140 mikrometara</w:t>
            </w:r>
          </w:p>
          <w:p w14:paraId="464354A1" w14:textId="77777777" w:rsidR="009E33B9" w:rsidRPr="00704EB2" w:rsidRDefault="009E33B9" w:rsidP="009E33B9">
            <w:pPr>
              <w:numPr>
                <w:ilvl w:val="0"/>
                <w:numId w:val="31"/>
              </w:numPr>
              <w:spacing w:before="0"/>
              <w:jc w:val="left"/>
              <w:rPr>
                <w:lang w:val="sr-Latn-CS"/>
              </w:rPr>
            </w:pPr>
            <w:r w:rsidRPr="00704EB2">
              <w:rPr>
                <w:lang w:val="sr-Latn-CS"/>
              </w:rPr>
              <w:t>Uz regulacioni ventil dostaviti atestno-tehničku dokumentaciju, kao i atestno tehničku dokumentaciju elektromotornog pogona</w:t>
            </w:r>
            <w:r>
              <w:rPr>
                <w:lang w:val="sr-Latn-CS"/>
              </w:rPr>
              <w:t xml:space="preserve"> sa linearnom jedinicom</w:t>
            </w:r>
          </w:p>
        </w:tc>
      </w:tr>
    </w:tbl>
    <w:p w14:paraId="0F2FAD00" w14:textId="77777777" w:rsidR="002A372B" w:rsidRDefault="002A372B" w:rsidP="002A372B">
      <w:pPr>
        <w:rPr>
          <w:lang w:val="sr-Cyrl-RS" w:eastAsia="ar-SA"/>
        </w:rPr>
      </w:pPr>
    </w:p>
    <w:p w14:paraId="09A7692C" w14:textId="77777777" w:rsidR="009E33B9" w:rsidRDefault="009E33B9" w:rsidP="009E33B9">
      <w:pPr>
        <w:pStyle w:val="Heading10"/>
        <w:ind w:left="0" w:firstLine="0"/>
        <w:jc w:val="both"/>
        <w:rPr>
          <w:b w:val="0"/>
        </w:rPr>
      </w:pPr>
      <w:r w:rsidRPr="00C31133">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67A7135" w14:textId="77777777" w:rsidR="009E33B9" w:rsidRDefault="009E33B9" w:rsidP="009E33B9">
      <w:pPr>
        <w:contextualSpacing/>
        <w:rPr>
          <w:rFonts w:eastAsiaTheme="majorEastAsia" w:cstheme="minorHAnsi"/>
          <w:b/>
          <w:bCs/>
          <w:sz w:val="24"/>
          <w:szCs w:val="24"/>
          <w:lang w:val="sr-Latn-RS" w:eastAsia="sr-Latn-RS"/>
        </w:rPr>
      </w:pPr>
    </w:p>
    <w:p w14:paraId="54F9AE7A" w14:textId="0B55FB89" w:rsidR="009E33B9" w:rsidRPr="001B1C2C" w:rsidRDefault="009E33B9" w:rsidP="002A372B">
      <w:pPr>
        <w:contextualSpacing/>
        <w:rPr>
          <w:rFonts w:cstheme="minorHAnsi"/>
          <w:lang w:val="ru-RU"/>
        </w:rPr>
      </w:pPr>
      <w:r w:rsidRPr="009E33B9">
        <w:rPr>
          <w:rFonts w:eastAsiaTheme="majorEastAsia" w:cstheme="minorHAnsi"/>
          <w:b/>
          <w:bCs/>
          <w:lang w:val="sr-Latn-RS" w:eastAsia="sr-Latn-RS"/>
        </w:rPr>
        <w:t>Обавезна документа уз испоруку:</w:t>
      </w:r>
      <w:r w:rsidRPr="009E33B9">
        <w:rPr>
          <w:rFonts w:cstheme="minorHAnsi"/>
          <w:lang w:val="sr-Cyrl-CS"/>
        </w:rPr>
        <w:t xml:space="preserve"> </w:t>
      </w:r>
      <w:r w:rsidRPr="009E33B9">
        <w:rPr>
          <w:rFonts w:cstheme="minorHAnsi"/>
          <w:lang w:val="sr-Latn-CS"/>
        </w:rPr>
        <w:t xml:space="preserve">Понуђач је дужан да приликом испоруке достави атестно техничку документацију </w:t>
      </w:r>
      <w:r w:rsidR="00AB75BF" w:rsidRPr="001B1C2C">
        <w:rPr>
          <w:rFonts w:cstheme="minorHAnsi"/>
          <w:lang w:val="sr-Cyrl-CS"/>
        </w:rPr>
        <w:t>регулационог вентила</w:t>
      </w:r>
      <w:r w:rsidRPr="001B1C2C">
        <w:rPr>
          <w:rFonts w:cstheme="minorHAnsi"/>
          <w:lang w:val="sr-Latn-CS"/>
        </w:rPr>
        <w:t>, као и атестно техничку документацију</w:t>
      </w:r>
      <w:r w:rsidR="00AB75BF" w:rsidRPr="001B1C2C">
        <w:rPr>
          <w:rFonts w:cstheme="minorHAnsi"/>
          <w:lang w:val="sr-Cyrl-CS"/>
        </w:rPr>
        <w:t xml:space="preserve"> електромоторног погона са линеарном јединицом</w:t>
      </w:r>
      <w:r w:rsidRPr="001B1C2C">
        <w:rPr>
          <w:rFonts w:cstheme="minorHAnsi"/>
          <w:lang w:val="sr-Latn-CS"/>
        </w:rPr>
        <w:t xml:space="preserve"> </w:t>
      </w:r>
    </w:p>
    <w:p w14:paraId="330C95FE" w14:textId="77777777" w:rsidR="002A372B" w:rsidRDefault="002A372B" w:rsidP="002A372B">
      <w:pPr>
        <w:pStyle w:val="Heading10"/>
        <w:ind w:left="0" w:firstLine="0"/>
        <w:jc w:val="both"/>
        <w:rPr>
          <w:rFonts w:cs="Arial"/>
        </w:rPr>
      </w:pPr>
      <w:r w:rsidRPr="001B1C2C">
        <w:rPr>
          <w:rFonts w:cs="Arial"/>
        </w:rPr>
        <w:t>3.2.3</w:t>
      </w:r>
      <w:r w:rsidRPr="001B1C2C">
        <w:rPr>
          <w:rFonts w:cs="Arial"/>
          <w:b w:val="0"/>
        </w:rPr>
        <w:t>.</w:t>
      </w:r>
      <w:r w:rsidRPr="001B1C2C">
        <w:rPr>
          <w:rFonts w:cs="Arial"/>
        </w:rPr>
        <w:t>Рок испоруке</w:t>
      </w:r>
    </w:p>
    <w:p w14:paraId="04E30592" w14:textId="5DCC1DE8" w:rsidR="002A372B" w:rsidRPr="005F7DF1" w:rsidRDefault="002A372B" w:rsidP="002A372B">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Pr="00AB75BF">
        <w:rPr>
          <w:rFonts w:cs="Arial"/>
          <w:b w:val="0"/>
          <w:noProof/>
          <w:lang w:val="ru-RU"/>
        </w:rPr>
        <w:t>45</w:t>
      </w:r>
      <w:r>
        <w:rPr>
          <w:rFonts w:cs="Arial"/>
          <w:b w:val="0"/>
          <w:noProof/>
          <w:lang w:val="sr-Latn-CS"/>
        </w:rPr>
        <w:t xml:space="preserve"> </w:t>
      </w:r>
      <w:r>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145972C8" w14:textId="77777777" w:rsidR="002A372B" w:rsidRDefault="002A372B" w:rsidP="002A372B">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469513BC" w14:textId="77777777" w:rsidR="002A372B" w:rsidRPr="00CD73CE" w:rsidRDefault="002A372B" w:rsidP="002A372B">
      <w:pPr>
        <w:tabs>
          <w:tab w:val="left" w:pos="720"/>
        </w:tabs>
        <w:rPr>
          <w:rFonts w:cs="Arial"/>
          <w:lang w:val="sr-Cyrl-CS"/>
        </w:rPr>
      </w:pPr>
    </w:p>
    <w:p w14:paraId="6022EC29" w14:textId="23A5A1AD" w:rsidR="002A372B" w:rsidRDefault="002A372B" w:rsidP="002A372B">
      <w:pPr>
        <w:pStyle w:val="Heading10"/>
        <w:ind w:left="0" w:firstLine="0"/>
        <w:rPr>
          <w:rFonts w:cs="Arial"/>
        </w:rPr>
      </w:pPr>
      <w:r w:rsidRPr="005F7DF1">
        <w:rPr>
          <w:rFonts w:cs="Arial"/>
          <w:lang w:val="ru-RU"/>
        </w:rPr>
        <w:t>3</w:t>
      </w:r>
      <w:r>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36CACB12" w14:textId="77777777" w:rsidR="002A372B" w:rsidRDefault="002A372B" w:rsidP="002A372B">
      <w:pPr>
        <w:spacing w:before="0"/>
        <w:rPr>
          <w:rFonts w:cs="Arial"/>
          <w:lang w:val="ru-RU" w:eastAsia="zh-CN"/>
        </w:rPr>
      </w:pPr>
      <w:r w:rsidRPr="00CD73CE">
        <w:rPr>
          <w:rFonts w:cs="Arial"/>
          <w:lang w:val="sr-Cyrl-CS" w:eastAsia="zh-CN"/>
        </w:rPr>
        <w:lastRenderedPageBreak/>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Pr>
          <w:rFonts w:cs="Arial"/>
          <w:lang w:val="ru-RU" w:eastAsia="zh-CN"/>
        </w:rPr>
        <w:t xml:space="preserve"> Наручиоца.</w:t>
      </w:r>
    </w:p>
    <w:p w14:paraId="1CDD33C7" w14:textId="77777777" w:rsidR="002A372B" w:rsidRDefault="002A372B" w:rsidP="002A372B">
      <w:pPr>
        <w:spacing w:before="0"/>
        <w:rPr>
          <w:rFonts w:cs="Arial"/>
          <w:lang w:val="ru-RU" w:eastAsia="zh-CN"/>
        </w:rPr>
      </w:pPr>
    </w:p>
    <w:p w14:paraId="6D1822A5" w14:textId="77777777" w:rsidR="002A372B" w:rsidRPr="00CD73CE" w:rsidRDefault="002A372B" w:rsidP="002A372B">
      <w:pPr>
        <w:pStyle w:val="Heading10"/>
        <w:ind w:left="0" w:firstLine="0"/>
        <w:rPr>
          <w:rFonts w:cs="Arial"/>
        </w:rPr>
      </w:pPr>
      <w:r>
        <w:rPr>
          <w:rFonts w:cs="Arial"/>
          <w:lang w:val="sr-Cyrl-RS"/>
        </w:rPr>
        <w:t>3.2.5</w:t>
      </w:r>
      <w:r w:rsidRPr="00CD73CE">
        <w:rPr>
          <w:rFonts w:cs="Arial"/>
          <w:lang w:val="sr-Cyrl-RS"/>
        </w:rPr>
        <w:t>.</w:t>
      </w:r>
      <w:r w:rsidRPr="00CD73CE">
        <w:rPr>
          <w:rFonts w:cs="Arial"/>
          <w:lang w:val="ru-RU"/>
        </w:rPr>
        <w:t xml:space="preserve"> </w:t>
      </w:r>
      <w:r w:rsidRPr="00CD73CE">
        <w:rPr>
          <w:rFonts w:cs="Arial"/>
        </w:rPr>
        <w:t>Квалитативни и квантитативни пријем</w:t>
      </w:r>
    </w:p>
    <w:p w14:paraId="4E753542"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0188F1A2"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DAA805B"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110B1F38"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72B9659B"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4D7BE956"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5B3762A"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70C8EEA4"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261EF4D3" w14:textId="77777777" w:rsidR="002A372B" w:rsidRPr="006C0934" w:rsidRDefault="002A372B" w:rsidP="002A372B">
      <w:pPr>
        <w:pStyle w:val="Heading10"/>
        <w:ind w:left="0" w:firstLine="0"/>
        <w:rPr>
          <w:rFonts w:cs="Arial"/>
        </w:rPr>
      </w:pPr>
      <w:r w:rsidRPr="006C0934">
        <w:rPr>
          <w:rFonts w:cs="Arial"/>
          <w:lang w:val="sr-Cyrl-RS"/>
        </w:rPr>
        <w:t>3.2.6.</w:t>
      </w:r>
      <w:r w:rsidRPr="006C0934">
        <w:rPr>
          <w:rFonts w:cs="Arial"/>
          <w:lang w:val="ru-RU"/>
        </w:rPr>
        <w:t xml:space="preserve">  </w:t>
      </w:r>
      <w:r w:rsidRPr="006C0934">
        <w:rPr>
          <w:rFonts w:cs="Arial"/>
        </w:rPr>
        <w:t>Гарантни рок</w:t>
      </w:r>
    </w:p>
    <w:p w14:paraId="0CA30737" w14:textId="77777777" w:rsidR="002A372B" w:rsidRDefault="002A372B" w:rsidP="002A372B">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минимум 12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6558842C" w14:textId="77777777" w:rsidR="002A372B" w:rsidRDefault="002A372B" w:rsidP="002A372B">
      <w:pPr>
        <w:spacing w:before="0"/>
        <w:rPr>
          <w:rFonts w:cs="Arial"/>
          <w:noProof/>
          <w:lang w:val="sr-Cyrl-CS" w:eastAsia="zh-CN"/>
        </w:rPr>
      </w:pPr>
    </w:p>
    <w:p w14:paraId="6B2C5528" w14:textId="77777777" w:rsidR="009F1CB6" w:rsidRDefault="009F1CB6" w:rsidP="009F1CB6">
      <w:pPr>
        <w:spacing w:before="0"/>
        <w:rPr>
          <w:rFonts w:cs="Arial"/>
          <w:noProof/>
          <w:lang w:val="sr-Latn-RS" w:eastAsia="zh-CN"/>
        </w:rPr>
      </w:pPr>
    </w:p>
    <w:p w14:paraId="68131085" w14:textId="77777777" w:rsidR="002A372B" w:rsidRDefault="002A372B" w:rsidP="009F1CB6">
      <w:pPr>
        <w:spacing w:before="0"/>
        <w:rPr>
          <w:rFonts w:cs="Arial"/>
          <w:noProof/>
          <w:lang w:val="sr-Latn-RS" w:eastAsia="zh-CN"/>
        </w:rPr>
      </w:pPr>
    </w:p>
    <w:p w14:paraId="3E6D99CE" w14:textId="77777777" w:rsidR="002A372B" w:rsidRDefault="002A372B" w:rsidP="009F1CB6">
      <w:pPr>
        <w:spacing w:before="0"/>
        <w:rPr>
          <w:rFonts w:cs="Arial"/>
          <w:noProof/>
          <w:lang w:val="sr-Latn-RS" w:eastAsia="zh-CN"/>
        </w:rPr>
      </w:pPr>
    </w:p>
    <w:p w14:paraId="0DB2455C" w14:textId="77777777" w:rsidR="002A372B" w:rsidRDefault="002A372B" w:rsidP="009F1CB6">
      <w:pPr>
        <w:spacing w:before="0"/>
        <w:rPr>
          <w:rFonts w:cs="Arial"/>
          <w:noProof/>
          <w:lang w:val="sr-Latn-RS" w:eastAsia="zh-CN"/>
        </w:rPr>
      </w:pPr>
    </w:p>
    <w:p w14:paraId="0B1BA5E1" w14:textId="77777777" w:rsidR="002A372B" w:rsidRDefault="002A372B" w:rsidP="009F1CB6">
      <w:pPr>
        <w:spacing w:before="0"/>
        <w:rPr>
          <w:rFonts w:cs="Arial"/>
          <w:noProof/>
          <w:lang w:val="sr-Latn-RS" w:eastAsia="zh-CN"/>
        </w:rPr>
      </w:pPr>
    </w:p>
    <w:p w14:paraId="3EB758D8" w14:textId="77777777" w:rsidR="002A372B" w:rsidRDefault="002A372B" w:rsidP="009F1CB6">
      <w:pPr>
        <w:spacing w:before="0"/>
        <w:rPr>
          <w:rFonts w:cs="Arial"/>
          <w:noProof/>
          <w:lang w:val="sr-Latn-RS" w:eastAsia="zh-CN"/>
        </w:rPr>
      </w:pPr>
    </w:p>
    <w:p w14:paraId="1AD82179" w14:textId="77777777" w:rsidR="002A372B" w:rsidRDefault="002A372B" w:rsidP="009F1CB6">
      <w:pPr>
        <w:spacing w:before="0"/>
        <w:rPr>
          <w:rFonts w:cs="Arial"/>
          <w:noProof/>
          <w:lang w:val="sr-Latn-RS" w:eastAsia="zh-CN"/>
        </w:rPr>
      </w:pPr>
    </w:p>
    <w:p w14:paraId="7088F1FA" w14:textId="77777777" w:rsidR="002A372B" w:rsidRDefault="002A372B" w:rsidP="009F1CB6">
      <w:pPr>
        <w:spacing w:before="0"/>
        <w:rPr>
          <w:rFonts w:cs="Arial"/>
          <w:noProof/>
          <w:lang w:val="sr-Latn-RS" w:eastAsia="zh-CN"/>
        </w:rPr>
      </w:pPr>
    </w:p>
    <w:p w14:paraId="50B7E78D" w14:textId="77777777" w:rsidR="002A372B" w:rsidRDefault="002A372B" w:rsidP="009F1CB6">
      <w:pPr>
        <w:spacing w:before="0"/>
        <w:rPr>
          <w:rFonts w:cs="Arial"/>
          <w:noProof/>
          <w:lang w:val="sr-Latn-RS" w:eastAsia="zh-CN"/>
        </w:rPr>
      </w:pPr>
    </w:p>
    <w:p w14:paraId="3A3ADD12" w14:textId="77777777" w:rsidR="002A372B" w:rsidRDefault="002A372B" w:rsidP="009F1CB6">
      <w:pPr>
        <w:spacing w:before="0"/>
        <w:rPr>
          <w:rFonts w:cs="Arial"/>
          <w:noProof/>
          <w:lang w:val="sr-Latn-RS" w:eastAsia="zh-CN"/>
        </w:rPr>
      </w:pPr>
    </w:p>
    <w:p w14:paraId="7F3FD500" w14:textId="77777777" w:rsidR="002A372B" w:rsidRDefault="002A372B" w:rsidP="009F1CB6">
      <w:pPr>
        <w:spacing w:before="0"/>
        <w:rPr>
          <w:rFonts w:cs="Arial"/>
          <w:noProof/>
          <w:lang w:val="sr-Latn-RS" w:eastAsia="zh-CN"/>
        </w:rPr>
      </w:pPr>
    </w:p>
    <w:p w14:paraId="6C91005A" w14:textId="77777777" w:rsidR="00233227" w:rsidRDefault="00233227" w:rsidP="002A372B">
      <w:pPr>
        <w:spacing w:before="0"/>
        <w:rPr>
          <w:rFonts w:cs="Arial"/>
          <w:noProof/>
          <w:lang w:val="sr-Cyrl-CS" w:eastAsia="zh-CN"/>
        </w:rPr>
      </w:pPr>
    </w:p>
    <w:p w14:paraId="11C7807F" w14:textId="77777777" w:rsidR="00233227" w:rsidRDefault="00233227" w:rsidP="002A372B">
      <w:pPr>
        <w:spacing w:before="0"/>
        <w:rPr>
          <w:rFonts w:cs="Arial"/>
          <w:noProof/>
          <w:lang w:val="sr-Cyrl-CS" w:eastAsia="zh-CN"/>
        </w:rPr>
      </w:pPr>
    </w:p>
    <w:p w14:paraId="39981106" w14:textId="77777777" w:rsidR="003F6BF5" w:rsidRDefault="003F6BF5" w:rsidP="002A372B">
      <w:pPr>
        <w:spacing w:before="0"/>
        <w:rPr>
          <w:rFonts w:cs="Arial"/>
          <w:noProof/>
          <w:lang w:val="sr-Cyrl-CS" w:eastAsia="zh-CN"/>
        </w:rPr>
      </w:pPr>
    </w:p>
    <w:p w14:paraId="19D1E4DB" w14:textId="77777777" w:rsidR="003F6BF5" w:rsidRDefault="003F6BF5" w:rsidP="002A372B">
      <w:pPr>
        <w:spacing w:before="0"/>
        <w:rPr>
          <w:rFonts w:cs="Arial"/>
          <w:noProof/>
          <w:lang w:val="sr-Cyrl-CS" w:eastAsia="zh-CN"/>
        </w:rPr>
      </w:pPr>
    </w:p>
    <w:p w14:paraId="24455896" w14:textId="77777777" w:rsidR="003F6BF5" w:rsidRDefault="003F6BF5" w:rsidP="002A372B">
      <w:pPr>
        <w:spacing w:before="0"/>
        <w:rPr>
          <w:rFonts w:cs="Arial"/>
          <w:noProof/>
          <w:lang w:val="sr-Cyrl-CS" w:eastAsia="zh-CN"/>
        </w:rPr>
      </w:pPr>
    </w:p>
    <w:p w14:paraId="136440B8" w14:textId="77777777" w:rsidR="003F6BF5" w:rsidRDefault="003F6BF5" w:rsidP="002A372B">
      <w:pPr>
        <w:spacing w:before="0"/>
        <w:rPr>
          <w:rFonts w:cs="Arial"/>
          <w:noProof/>
          <w:lang w:val="sr-Cyrl-CS" w:eastAsia="zh-CN"/>
        </w:rPr>
      </w:pPr>
    </w:p>
    <w:p w14:paraId="08139E9A" w14:textId="77777777" w:rsidR="003F6BF5" w:rsidRDefault="003F6BF5" w:rsidP="002A372B">
      <w:pPr>
        <w:spacing w:before="0"/>
        <w:rPr>
          <w:rFonts w:cs="Arial"/>
          <w:noProof/>
          <w:lang w:val="sr-Cyrl-CS" w:eastAsia="zh-CN"/>
        </w:rPr>
      </w:pPr>
    </w:p>
    <w:p w14:paraId="73B81F8E" w14:textId="77777777" w:rsidR="003F6BF5" w:rsidRDefault="003F6BF5" w:rsidP="002A372B">
      <w:pPr>
        <w:spacing w:before="0"/>
        <w:rPr>
          <w:rFonts w:cs="Arial"/>
          <w:noProof/>
          <w:lang w:val="sr-Cyrl-CS" w:eastAsia="zh-CN"/>
        </w:rPr>
      </w:pPr>
    </w:p>
    <w:p w14:paraId="799F91D4" w14:textId="77777777" w:rsidR="003F6BF5" w:rsidRDefault="003F6BF5" w:rsidP="002A372B">
      <w:pPr>
        <w:spacing w:before="0"/>
        <w:rPr>
          <w:rFonts w:cs="Arial"/>
          <w:noProof/>
          <w:lang w:val="sr-Cyrl-CS" w:eastAsia="zh-CN"/>
        </w:rPr>
      </w:pPr>
    </w:p>
    <w:p w14:paraId="79AA6CF8" w14:textId="77777777" w:rsidR="003F6BF5" w:rsidRDefault="003F6BF5" w:rsidP="002A372B">
      <w:pPr>
        <w:spacing w:before="0"/>
        <w:rPr>
          <w:rFonts w:cs="Arial"/>
          <w:noProof/>
          <w:lang w:val="sr-Cyrl-CS" w:eastAsia="zh-CN"/>
        </w:rPr>
      </w:pPr>
    </w:p>
    <w:p w14:paraId="1A236925" w14:textId="77777777" w:rsidR="003F6BF5" w:rsidRDefault="003F6BF5" w:rsidP="002A372B">
      <w:pPr>
        <w:spacing w:before="0"/>
        <w:rPr>
          <w:rFonts w:cs="Arial"/>
          <w:noProof/>
          <w:lang w:val="sr-Cyrl-CS" w:eastAsia="zh-CN"/>
        </w:rPr>
      </w:pPr>
    </w:p>
    <w:p w14:paraId="5B857E71" w14:textId="77777777" w:rsidR="003F6BF5" w:rsidRDefault="003F6BF5" w:rsidP="002A372B">
      <w:pPr>
        <w:spacing w:before="0"/>
        <w:rPr>
          <w:rFonts w:cs="Arial"/>
          <w:noProof/>
          <w:lang w:val="sr-Cyrl-CS" w:eastAsia="zh-CN"/>
        </w:rPr>
      </w:pPr>
    </w:p>
    <w:p w14:paraId="2B509243" w14:textId="77777777" w:rsidR="003F6BF5" w:rsidRDefault="003F6BF5" w:rsidP="002A372B">
      <w:pPr>
        <w:spacing w:before="0"/>
        <w:rPr>
          <w:rFonts w:cs="Arial"/>
          <w:noProof/>
          <w:lang w:val="sr-Cyrl-CS" w:eastAsia="zh-CN"/>
        </w:rPr>
      </w:pPr>
    </w:p>
    <w:p w14:paraId="4D07ECAE" w14:textId="77777777" w:rsidR="003F6BF5" w:rsidRDefault="003F6BF5" w:rsidP="002A372B">
      <w:pPr>
        <w:spacing w:before="0"/>
        <w:rPr>
          <w:rFonts w:cs="Arial"/>
          <w:noProof/>
          <w:lang w:val="sr-Cyrl-CS" w:eastAsia="zh-CN"/>
        </w:rPr>
      </w:pPr>
    </w:p>
    <w:p w14:paraId="440FAEF8" w14:textId="77777777" w:rsidR="003F6BF5" w:rsidRDefault="003F6BF5" w:rsidP="002A372B">
      <w:pPr>
        <w:spacing w:before="0"/>
        <w:rPr>
          <w:rFonts w:cs="Arial"/>
          <w:noProof/>
          <w:lang w:val="sr-Cyrl-CS" w:eastAsia="zh-CN"/>
        </w:rPr>
      </w:pPr>
    </w:p>
    <w:p w14:paraId="7F0962C7" w14:textId="77777777" w:rsidR="003F6BF5" w:rsidRDefault="003F6BF5" w:rsidP="002A372B">
      <w:pPr>
        <w:spacing w:before="0"/>
        <w:rPr>
          <w:rFonts w:cs="Arial"/>
          <w:noProof/>
          <w:lang w:val="sr-Cyrl-CS" w:eastAsia="zh-CN"/>
        </w:rPr>
      </w:pPr>
    </w:p>
    <w:p w14:paraId="621DFA49" w14:textId="24F522EF" w:rsidR="002A372B" w:rsidRPr="00CD73CE" w:rsidRDefault="002A372B" w:rsidP="002A372B">
      <w:pPr>
        <w:pStyle w:val="Heading10"/>
        <w:ind w:left="0" w:firstLine="0"/>
        <w:jc w:val="both"/>
        <w:rPr>
          <w:rFonts w:cs="Arial"/>
        </w:rPr>
      </w:pPr>
      <w:r>
        <w:rPr>
          <w:rFonts w:cs="Arial"/>
          <w:lang w:val="sr-Cyrl-RS"/>
        </w:rPr>
        <w:lastRenderedPageBreak/>
        <w:t xml:space="preserve">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Pr>
          <w:rFonts w:cs="Arial"/>
          <w:lang w:val="sr-Cyrl-RS"/>
        </w:rPr>
        <w:t xml:space="preserve">– </w:t>
      </w:r>
      <w:r w:rsidRPr="002A372B">
        <w:rPr>
          <w:rFonts w:cs="Arial"/>
          <w:szCs w:val="20"/>
          <w:lang w:val="ru-RU"/>
        </w:rPr>
        <w:t>Партија 4: Вентил равни запорни, неповратне клапне,вентили лоптасти и вентили мембрански</w:t>
      </w:r>
    </w:p>
    <w:p w14:paraId="3317B310" w14:textId="77777777" w:rsidR="002A372B" w:rsidRPr="00CD73CE" w:rsidRDefault="002A372B" w:rsidP="002A372B">
      <w:pPr>
        <w:rPr>
          <w:rFonts w:cs="Arial"/>
          <w:lang w:val="sr-Cyrl-CS" w:eastAsia="ar-SA"/>
        </w:rPr>
      </w:pPr>
    </w:p>
    <w:p w14:paraId="2F3D3FE9" w14:textId="77777777" w:rsidR="002A372B" w:rsidRPr="00CD73CE" w:rsidRDefault="002A372B" w:rsidP="002A372B">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5BC991FA" w14:textId="77777777" w:rsidR="002A372B" w:rsidRDefault="002A372B" w:rsidP="002A372B">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5EF216D5" w14:textId="77777777" w:rsidR="002A372B" w:rsidRDefault="002A372B" w:rsidP="002A372B">
      <w:pPr>
        <w:rPr>
          <w:lang w:val="sr-Cyrl-RS" w:eastAsia="ar-SA"/>
        </w:rPr>
      </w:pPr>
    </w:p>
    <w:tbl>
      <w:tblPr>
        <w:tblW w:w="5000" w:type="pct"/>
        <w:tblLayout w:type="fixed"/>
        <w:tblLook w:val="04A0" w:firstRow="1" w:lastRow="0" w:firstColumn="1" w:lastColumn="0" w:noHBand="0" w:noVBand="1"/>
      </w:tblPr>
      <w:tblGrid>
        <w:gridCol w:w="1071"/>
        <w:gridCol w:w="1245"/>
        <w:gridCol w:w="5296"/>
        <w:gridCol w:w="399"/>
        <w:gridCol w:w="1008"/>
      </w:tblGrid>
      <w:tr w:rsidR="002A372B" w:rsidRPr="002A372B" w14:paraId="4451ADA6" w14:textId="77777777" w:rsidTr="002A372B">
        <w:trPr>
          <w:trHeight w:val="300"/>
        </w:trPr>
        <w:tc>
          <w:tcPr>
            <w:tcW w:w="59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E10783C"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58E18A89"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Šifra</w:t>
            </w:r>
          </w:p>
        </w:tc>
        <w:tc>
          <w:tcPr>
            <w:tcW w:w="2935" w:type="pct"/>
            <w:tcBorders>
              <w:top w:val="single" w:sz="4" w:space="0" w:color="auto"/>
              <w:left w:val="nil"/>
              <w:bottom w:val="single" w:sz="4" w:space="0" w:color="auto"/>
              <w:right w:val="single" w:sz="4" w:space="0" w:color="auto"/>
            </w:tcBorders>
            <w:shd w:val="clear" w:color="000000" w:fill="EAEAEA"/>
            <w:noWrap/>
            <w:vAlign w:val="bottom"/>
            <w:hideMark/>
          </w:tcPr>
          <w:p w14:paraId="5F8C839B"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Naziv proizvoda</w:t>
            </w:r>
          </w:p>
        </w:tc>
        <w:tc>
          <w:tcPr>
            <w:tcW w:w="221" w:type="pct"/>
            <w:tcBorders>
              <w:top w:val="single" w:sz="4" w:space="0" w:color="auto"/>
              <w:left w:val="nil"/>
              <w:bottom w:val="single" w:sz="4" w:space="0" w:color="auto"/>
              <w:right w:val="single" w:sz="4" w:space="0" w:color="auto"/>
            </w:tcBorders>
            <w:shd w:val="clear" w:color="000000" w:fill="EAEAEA"/>
            <w:noWrap/>
            <w:vAlign w:val="bottom"/>
            <w:hideMark/>
          </w:tcPr>
          <w:p w14:paraId="2CA1C958"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JM</w:t>
            </w:r>
          </w:p>
        </w:tc>
        <w:tc>
          <w:tcPr>
            <w:tcW w:w="559" w:type="pct"/>
            <w:tcBorders>
              <w:top w:val="single" w:sz="4" w:space="0" w:color="auto"/>
              <w:left w:val="nil"/>
              <w:bottom w:val="single" w:sz="4" w:space="0" w:color="auto"/>
              <w:right w:val="single" w:sz="4" w:space="0" w:color="auto"/>
            </w:tcBorders>
            <w:shd w:val="clear" w:color="000000" w:fill="EAEAEA"/>
            <w:noWrap/>
            <w:vAlign w:val="bottom"/>
            <w:hideMark/>
          </w:tcPr>
          <w:p w14:paraId="55B60E5B" w14:textId="77777777" w:rsidR="002A372B" w:rsidRPr="002A372B" w:rsidRDefault="002A372B" w:rsidP="002A372B">
            <w:pPr>
              <w:spacing w:before="0"/>
              <w:jc w:val="left"/>
              <w:rPr>
                <w:rFonts w:ascii="Tahoma" w:hAnsi="Tahoma" w:cs="Tahoma"/>
                <w:b/>
                <w:bCs/>
                <w:color w:val="000000"/>
                <w:sz w:val="16"/>
                <w:szCs w:val="16"/>
                <w:lang w:val="sr-Latn-RS" w:eastAsia="sr-Latn-RS"/>
              </w:rPr>
            </w:pPr>
            <w:r w:rsidRPr="002A372B">
              <w:rPr>
                <w:rFonts w:ascii="Tahoma" w:hAnsi="Tahoma" w:cs="Tahoma"/>
                <w:b/>
                <w:bCs/>
                <w:color w:val="000000"/>
                <w:sz w:val="16"/>
                <w:szCs w:val="16"/>
                <w:lang w:val="sr-Latn-RS" w:eastAsia="sr-Latn-RS"/>
              </w:rPr>
              <w:t>Ukupna količina</w:t>
            </w:r>
          </w:p>
        </w:tc>
      </w:tr>
      <w:tr w:rsidR="002A372B" w:rsidRPr="002A372B" w14:paraId="5C9337D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F851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13205C6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424986 </w:t>
            </w:r>
          </w:p>
        </w:tc>
        <w:tc>
          <w:tcPr>
            <w:tcW w:w="2935" w:type="pct"/>
            <w:tcBorders>
              <w:top w:val="nil"/>
              <w:left w:val="nil"/>
              <w:bottom w:val="single" w:sz="4" w:space="0" w:color="auto"/>
              <w:right w:val="single" w:sz="4" w:space="0" w:color="auto"/>
            </w:tcBorders>
            <w:shd w:val="clear" w:color="auto" w:fill="auto"/>
            <w:noWrap/>
            <w:vAlign w:val="bottom"/>
            <w:hideMark/>
          </w:tcPr>
          <w:p w14:paraId="5B86A27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NEPOVRATNA GUMIRANA NO100 NP16 L=300 DK180</w:t>
            </w:r>
          </w:p>
        </w:tc>
        <w:tc>
          <w:tcPr>
            <w:tcW w:w="221" w:type="pct"/>
            <w:tcBorders>
              <w:top w:val="nil"/>
              <w:left w:val="nil"/>
              <w:bottom w:val="single" w:sz="4" w:space="0" w:color="auto"/>
              <w:right w:val="single" w:sz="4" w:space="0" w:color="auto"/>
            </w:tcBorders>
            <w:shd w:val="clear" w:color="auto" w:fill="auto"/>
            <w:noWrap/>
            <w:vAlign w:val="bottom"/>
            <w:hideMark/>
          </w:tcPr>
          <w:p w14:paraId="57141D3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B1298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27A7CF0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6D259D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1ECCACE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424978 </w:t>
            </w:r>
          </w:p>
        </w:tc>
        <w:tc>
          <w:tcPr>
            <w:tcW w:w="2935" w:type="pct"/>
            <w:tcBorders>
              <w:top w:val="nil"/>
              <w:left w:val="nil"/>
              <w:bottom w:val="single" w:sz="4" w:space="0" w:color="auto"/>
              <w:right w:val="single" w:sz="4" w:space="0" w:color="auto"/>
            </w:tcBorders>
            <w:shd w:val="clear" w:color="auto" w:fill="auto"/>
            <w:noWrap/>
            <w:vAlign w:val="bottom"/>
            <w:hideMark/>
          </w:tcPr>
          <w:p w14:paraId="2D11C4B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NEPOVRATNA GUMIRANA NO80 NP16 L=260 DK=160</w:t>
            </w:r>
          </w:p>
        </w:tc>
        <w:tc>
          <w:tcPr>
            <w:tcW w:w="221" w:type="pct"/>
            <w:tcBorders>
              <w:top w:val="nil"/>
              <w:left w:val="nil"/>
              <w:bottom w:val="single" w:sz="4" w:space="0" w:color="auto"/>
              <w:right w:val="single" w:sz="4" w:space="0" w:color="auto"/>
            </w:tcBorders>
            <w:shd w:val="clear" w:color="auto" w:fill="auto"/>
            <w:noWrap/>
            <w:vAlign w:val="bottom"/>
            <w:hideMark/>
          </w:tcPr>
          <w:p w14:paraId="1DB3FC5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CE566D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64E04FF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BBF0A5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1AFCF65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884324 </w:t>
            </w:r>
          </w:p>
        </w:tc>
        <w:tc>
          <w:tcPr>
            <w:tcW w:w="2935" w:type="pct"/>
            <w:tcBorders>
              <w:top w:val="nil"/>
              <w:left w:val="nil"/>
              <w:bottom w:val="single" w:sz="4" w:space="0" w:color="auto"/>
              <w:right w:val="single" w:sz="4" w:space="0" w:color="auto"/>
            </w:tcBorders>
            <w:shd w:val="clear" w:color="auto" w:fill="auto"/>
            <w:vAlign w:val="bottom"/>
            <w:hideMark/>
          </w:tcPr>
          <w:p w14:paraId="7584155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NO100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733965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1BDC5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7BAD23A5"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69961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49AEFF5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884340 </w:t>
            </w:r>
          </w:p>
        </w:tc>
        <w:tc>
          <w:tcPr>
            <w:tcW w:w="2935" w:type="pct"/>
            <w:tcBorders>
              <w:top w:val="nil"/>
              <w:left w:val="nil"/>
              <w:bottom w:val="single" w:sz="4" w:space="0" w:color="auto"/>
              <w:right w:val="single" w:sz="4" w:space="0" w:color="auto"/>
            </w:tcBorders>
            <w:shd w:val="clear" w:color="auto" w:fill="auto"/>
            <w:vAlign w:val="bottom"/>
            <w:hideMark/>
          </w:tcPr>
          <w:p w14:paraId="59876FE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NO150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BDD821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BD529B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41055B1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3D618F"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19D4851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884286 </w:t>
            </w:r>
          </w:p>
        </w:tc>
        <w:tc>
          <w:tcPr>
            <w:tcW w:w="2935" w:type="pct"/>
            <w:tcBorders>
              <w:top w:val="nil"/>
              <w:left w:val="nil"/>
              <w:bottom w:val="single" w:sz="4" w:space="0" w:color="auto"/>
              <w:right w:val="single" w:sz="4" w:space="0" w:color="auto"/>
            </w:tcBorders>
            <w:shd w:val="clear" w:color="auto" w:fill="auto"/>
            <w:vAlign w:val="bottom"/>
            <w:hideMark/>
          </w:tcPr>
          <w:p w14:paraId="09028A8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NO50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4189990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6C0E45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0999C3A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8447A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3EBD209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1119591 </w:t>
            </w:r>
          </w:p>
        </w:tc>
        <w:tc>
          <w:tcPr>
            <w:tcW w:w="2935" w:type="pct"/>
            <w:tcBorders>
              <w:top w:val="nil"/>
              <w:left w:val="nil"/>
              <w:bottom w:val="single" w:sz="4" w:space="0" w:color="auto"/>
              <w:right w:val="single" w:sz="4" w:space="0" w:color="auto"/>
            </w:tcBorders>
            <w:shd w:val="clear" w:color="auto" w:fill="auto"/>
            <w:vAlign w:val="bottom"/>
            <w:hideMark/>
          </w:tcPr>
          <w:p w14:paraId="78981BA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RAVNA NO 20 NP16 T=400C SA PRIRUBNICAMA HORIZONTALNA UGRADNJA</w:t>
            </w:r>
          </w:p>
        </w:tc>
        <w:tc>
          <w:tcPr>
            <w:tcW w:w="221" w:type="pct"/>
            <w:tcBorders>
              <w:top w:val="nil"/>
              <w:left w:val="nil"/>
              <w:bottom w:val="single" w:sz="4" w:space="0" w:color="auto"/>
              <w:right w:val="single" w:sz="4" w:space="0" w:color="auto"/>
            </w:tcBorders>
            <w:shd w:val="clear" w:color="auto" w:fill="auto"/>
            <w:noWrap/>
            <w:vAlign w:val="bottom"/>
            <w:hideMark/>
          </w:tcPr>
          <w:p w14:paraId="7E6A4EA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F584D4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48FD2D0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AF3F19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2B8783A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1119613 </w:t>
            </w:r>
          </w:p>
        </w:tc>
        <w:tc>
          <w:tcPr>
            <w:tcW w:w="2935" w:type="pct"/>
            <w:tcBorders>
              <w:top w:val="nil"/>
              <w:left w:val="nil"/>
              <w:bottom w:val="single" w:sz="4" w:space="0" w:color="auto"/>
              <w:right w:val="single" w:sz="4" w:space="0" w:color="auto"/>
            </w:tcBorders>
            <w:shd w:val="clear" w:color="auto" w:fill="auto"/>
            <w:vAlign w:val="bottom"/>
            <w:hideMark/>
          </w:tcPr>
          <w:p w14:paraId="08D32D4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RAVNA NO 25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87D0E2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94D6B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6924028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B6230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6D6A1B6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1119648 </w:t>
            </w:r>
          </w:p>
        </w:tc>
        <w:tc>
          <w:tcPr>
            <w:tcW w:w="2935" w:type="pct"/>
            <w:tcBorders>
              <w:top w:val="nil"/>
              <w:left w:val="nil"/>
              <w:bottom w:val="single" w:sz="4" w:space="0" w:color="auto"/>
              <w:right w:val="single" w:sz="4" w:space="0" w:color="auto"/>
            </w:tcBorders>
            <w:shd w:val="clear" w:color="auto" w:fill="auto"/>
            <w:vAlign w:val="bottom"/>
            <w:hideMark/>
          </w:tcPr>
          <w:p w14:paraId="1AA94AA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RAVNA NO 32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BA1D09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CC2E9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52780A7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823E0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9 </w:t>
            </w:r>
          </w:p>
        </w:tc>
        <w:tc>
          <w:tcPr>
            <w:tcW w:w="690" w:type="pct"/>
            <w:tcBorders>
              <w:top w:val="nil"/>
              <w:left w:val="nil"/>
              <w:bottom w:val="single" w:sz="4" w:space="0" w:color="auto"/>
              <w:right w:val="single" w:sz="4" w:space="0" w:color="auto"/>
            </w:tcBorders>
            <w:shd w:val="clear" w:color="auto" w:fill="auto"/>
            <w:noWrap/>
            <w:vAlign w:val="bottom"/>
            <w:hideMark/>
          </w:tcPr>
          <w:p w14:paraId="109165F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1119680 </w:t>
            </w:r>
          </w:p>
        </w:tc>
        <w:tc>
          <w:tcPr>
            <w:tcW w:w="2935" w:type="pct"/>
            <w:tcBorders>
              <w:top w:val="nil"/>
              <w:left w:val="nil"/>
              <w:bottom w:val="single" w:sz="4" w:space="0" w:color="auto"/>
              <w:right w:val="single" w:sz="4" w:space="0" w:color="auto"/>
            </w:tcBorders>
            <w:shd w:val="clear" w:color="auto" w:fill="auto"/>
            <w:vAlign w:val="bottom"/>
            <w:hideMark/>
          </w:tcPr>
          <w:p w14:paraId="3502422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RAVNA NO 50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2B172B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AC36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29E6E52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237016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c>
          <w:tcPr>
            <w:tcW w:w="690" w:type="pct"/>
            <w:tcBorders>
              <w:top w:val="nil"/>
              <w:left w:val="nil"/>
              <w:bottom w:val="single" w:sz="4" w:space="0" w:color="auto"/>
              <w:right w:val="single" w:sz="4" w:space="0" w:color="auto"/>
            </w:tcBorders>
            <w:shd w:val="clear" w:color="auto" w:fill="auto"/>
            <w:noWrap/>
            <w:vAlign w:val="bottom"/>
            <w:hideMark/>
          </w:tcPr>
          <w:p w14:paraId="733CA0E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695769 </w:t>
            </w:r>
          </w:p>
        </w:tc>
        <w:tc>
          <w:tcPr>
            <w:tcW w:w="2935" w:type="pct"/>
            <w:tcBorders>
              <w:top w:val="nil"/>
              <w:left w:val="nil"/>
              <w:bottom w:val="single" w:sz="4" w:space="0" w:color="auto"/>
              <w:right w:val="single" w:sz="4" w:space="0" w:color="auto"/>
            </w:tcBorders>
            <w:shd w:val="clear" w:color="auto" w:fill="auto"/>
            <w:vAlign w:val="bottom"/>
            <w:hideMark/>
          </w:tcPr>
          <w:p w14:paraId="77F5C6B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100 NP16 PRIKLJUČNE MERE PRIRUBNICE JUS M.B6 011</w:t>
            </w:r>
          </w:p>
        </w:tc>
        <w:tc>
          <w:tcPr>
            <w:tcW w:w="221" w:type="pct"/>
            <w:tcBorders>
              <w:top w:val="nil"/>
              <w:left w:val="nil"/>
              <w:bottom w:val="single" w:sz="4" w:space="0" w:color="auto"/>
              <w:right w:val="single" w:sz="4" w:space="0" w:color="auto"/>
            </w:tcBorders>
            <w:shd w:val="clear" w:color="auto" w:fill="auto"/>
            <w:noWrap/>
            <w:vAlign w:val="bottom"/>
            <w:hideMark/>
          </w:tcPr>
          <w:p w14:paraId="2AD60E3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0EC077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7BE66AD0"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9F2C8E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 </w:t>
            </w:r>
          </w:p>
        </w:tc>
        <w:tc>
          <w:tcPr>
            <w:tcW w:w="690" w:type="pct"/>
            <w:tcBorders>
              <w:top w:val="nil"/>
              <w:left w:val="nil"/>
              <w:bottom w:val="single" w:sz="4" w:space="0" w:color="auto"/>
              <w:right w:val="single" w:sz="4" w:space="0" w:color="auto"/>
            </w:tcBorders>
            <w:shd w:val="clear" w:color="auto" w:fill="auto"/>
            <w:noWrap/>
            <w:vAlign w:val="bottom"/>
            <w:hideMark/>
          </w:tcPr>
          <w:p w14:paraId="121188A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695785 </w:t>
            </w:r>
          </w:p>
        </w:tc>
        <w:tc>
          <w:tcPr>
            <w:tcW w:w="2935" w:type="pct"/>
            <w:tcBorders>
              <w:top w:val="nil"/>
              <w:left w:val="nil"/>
              <w:bottom w:val="single" w:sz="4" w:space="0" w:color="auto"/>
              <w:right w:val="single" w:sz="4" w:space="0" w:color="auto"/>
            </w:tcBorders>
            <w:shd w:val="clear" w:color="auto" w:fill="auto"/>
            <w:vAlign w:val="bottom"/>
            <w:hideMark/>
          </w:tcPr>
          <w:p w14:paraId="45B34C0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125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0A7768B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F9816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 </w:t>
            </w:r>
          </w:p>
        </w:tc>
      </w:tr>
      <w:tr w:rsidR="002A372B" w:rsidRPr="002A372B" w14:paraId="31EA81B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9CAD5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12 </w:t>
            </w:r>
          </w:p>
        </w:tc>
        <w:tc>
          <w:tcPr>
            <w:tcW w:w="690" w:type="pct"/>
            <w:tcBorders>
              <w:top w:val="nil"/>
              <w:left w:val="nil"/>
              <w:bottom w:val="single" w:sz="4" w:space="0" w:color="auto"/>
              <w:right w:val="single" w:sz="4" w:space="0" w:color="auto"/>
            </w:tcBorders>
            <w:shd w:val="clear" w:color="auto" w:fill="auto"/>
            <w:noWrap/>
            <w:vAlign w:val="bottom"/>
            <w:hideMark/>
          </w:tcPr>
          <w:p w14:paraId="02B1CAB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1119575 </w:t>
            </w:r>
          </w:p>
        </w:tc>
        <w:tc>
          <w:tcPr>
            <w:tcW w:w="2935" w:type="pct"/>
            <w:tcBorders>
              <w:top w:val="nil"/>
              <w:left w:val="nil"/>
              <w:bottom w:val="single" w:sz="4" w:space="0" w:color="auto"/>
              <w:right w:val="single" w:sz="4" w:space="0" w:color="auto"/>
            </w:tcBorders>
            <w:shd w:val="clear" w:color="auto" w:fill="auto"/>
            <w:vAlign w:val="bottom"/>
            <w:hideMark/>
          </w:tcPr>
          <w:p w14:paraId="79BB144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125 PN40 T-400C SA PRIRUBNICAMA</w:t>
            </w:r>
          </w:p>
        </w:tc>
        <w:tc>
          <w:tcPr>
            <w:tcW w:w="221" w:type="pct"/>
            <w:tcBorders>
              <w:top w:val="nil"/>
              <w:left w:val="nil"/>
              <w:bottom w:val="single" w:sz="4" w:space="0" w:color="auto"/>
              <w:right w:val="single" w:sz="4" w:space="0" w:color="auto"/>
            </w:tcBorders>
            <w:shd w:val="clear" w:color="auto" w:fill="auto"/>
            <w:noWrap/>
            <w:vAlign w:val="bottom"/>
            <w:hideMark/>
          </w:tcPr>
          <w:p w14:paraId="1906491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2F62B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093F8D2E"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DFEC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13 </w:t>
            </w:r>
          </w:p>
        </w:tc>
        <w:tc>
          <w:tcPr>
            <w:tcW w:w="690" w:type="pct"/>
            <w:tcBorders>
              <w:top w:val="nil"/>
              <w:left w:val="nil"/>
              <w:bottom w:val="single" w:sz="4" w:space="0" w:color="auto"/>
              <w:right w:val="single" w:sz="4" w:space="0" w:color="auto"/>
            </w:tcBorders>
            <w:shd w:val="clear" w:color="auto" w:fill="auto"/>
            <w:noWrap/>
            <w:vAlign w:val="bottom"/>
            <w:hideMark/>
          </w:tcPr>
          <w:p w14:paraId="58A4CB5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695807 </w:t>
            </w:r>
          </w:p>
        </w:tc>
        <w:tc>
          <w:tcPr>
            <w:tcW w:w="2935" w:type="pct"/>
            <w:tcBorders>
              <w:top w:val="nil"/>
              <w:left w:val="nil"/>
              <w:bottom w:val="single" w:sz="4" w:space="0" w:color="auto"/>
              <w:right w:val="single" w:sz="4" w:space="0" w:color="auto"/>
            </w:tcBorders>
            <w:shd w:val="clear" w:color="auto" w:fill="auto"/>
            <w:vAlign w:val="bottom"/>
            <w:hideMark/>
          </w:tcPr>
          <w:p w14:paraId="4519FD1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150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10FE49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C1C21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 </w:t>
            </w:r>
          </w:p>
        </w:tc>
      </w:tr>
      <w:tr w:rsidR="002A372B" w:rsidRPr="002A372B" w14:paraId="5360CD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7C04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14 </w:t>
            </w:r>
          </w:p>
        </w:tc>
        <w:tc>
          <w:tcPr>
            <w:tcW w:w="690" w:type="pct"/>
            <w:tcBorders>
              <w:top w:val="nil"/>
              <w:left w:val="nil"/>
              <w:bottom w:val="single" w:sz="4" w:space="0" w:color="auto"/>
              <w:right w:val="single" w:sz="4" w:space="0" w:color="auto"/>
            </w:tcBorders>
            <w:shd w:val="clear" w:color="auto" w:fill="auto"/>
            <w:noWrap/>
            <w:vAlign w:val="bottom"/>
            <w:hideMark/>
          </w:tcPr>
          <w:p w14:paraId="38374D5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695726 </w:t>
            </w:r>
          </w:p>
        </w:tc>
        <w:tc>
          <w:tcPr>
            <w:tcW w:w="2935" w:type="pct"/>
            <w:tcBorders>
              <w:top w:val="nil"/>
              <w:left w:val="nil"/>
              <w:bottom w:val="single" w:sz="4" w:space="0" w:color="auto"/>
              <w:right w:val="single" w:sz="4" w:space="0" w:color="auto"/>
            </w:tcBorders>
            <w:shd w:val="clear" w:color="auto" w:fill="auto"/>
            <w:vAlign w:val="bottom"/>
            <w:hideMark/>
          </w:tcPr>
          <w:p w14:paraId="3C9EC04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65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314303B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F2457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202555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3BBD30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lastRenderedPageBreak/>
              <w:t xml:space="preserve">15 </w:t>
            </w:r>
          </w:p>
        </w:tc>
        <w:tc>
          <w:tcPr>
            <w:tcW w:w="690" w:type="pct"/>
            <w:tcBorders>
              <w:top w:val="nil"/>
              <w:left w:val="nil"/>
              <w:bottom w:val="single" w:sz="4" w:space="0" w:color="auto"/>
              <w:right w:val="single" w:sz="4" w:space="0" w:color="auto"/>
            </w:tcBorders>
            <w:shd w:val="clear" w:color="auto" w:fill="auto"/>
            <w:noWrap/>
            <w:vAlign w:val="bottom"/>
            <w:hideMark/>
          </w:tcPr>
          <w:p w14:paraId="179B7DB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695742 </w:t>
            </w:r>
          </w:p>
        </w:tc>
        <w:tc>
          <w:tcPr>
            <w:tcW w:w="2935" w:type="pct"/>
            <w:tcBorders>
              <w:top w:val="nil"/>
              <w:left w:val="nil"/>
              <w:bottom w:val="single" w:sz="4" w:space="0" w:color="auto"/>
              <w:right w:val="single" w:sz="4" w:space="0" w:color="auto"/>
            </w:tcBorders>
            <w:shd w:val="clear" w:color="auto" w:fill="auto"/>
            <w:vAlign w:val="bottom"/>
            <w:hideMark/>
          </w:tcPr>
          <w:p w14:paraId="4332F54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ODBOJNA ZA VERT.UGRADNJU NO 80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4F975A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24142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202F0DA4"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51314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16 </w:t>
            </w:r>
          </w:p>
        </w:tc>
        <w:tc>
          <w:tcPr>
            <w:tcW w:w="690" w:type="pct"/>
            <w:tcBorders>
              <w:top w:val="nil"/>
              <w:left w:val="nil"/>
              <w:bottom w:val="single" w:sz="4" w:space="0" w:color="auto"/>
              <w:right w:val="single" w:sz="4" w:space="0" w:color="auto"/>
            </w:tcBorders>
            <w:shd w:val="clear" w:color="auto" w:fill="auto"/>
            <w:noWrap/>
            <w:vAlign w:val="bottom"/>
            <w:hideMark/>
          </w:tcPr>
          <w:p w14:paraId="6CDC968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884219 </w:t>
            </w:r>
          </w:p>
        </w:tc>
        <w:tc>
          <w:tcPr>
            <w:tcW w:w="2935" w:type="pct"/>
            <w:tcBorders>
              <w:top w:val="nil"/>
              <w:left w:val="nil"/>
              <w:bottom w:val="single" w:sz="4" w:space="0" w:color="auto"/>
              <w:right w:val="single" w:sz="4" w:space="0" w:color="auto"/>
            </w:tcBorders>
            <w:shd w:val="clear" w:color="auto" w:fill="auto"/>
            <w:vAlign w:val="bottom"/>
            <w:hideMark/>
          </w:tcPr>
          <w:p w14:paraId="6587D78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RAVNA ODBOJNA NO100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763C36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4B7E0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7291C64C"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82B156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 </w:t>
            </w:r>
          </w:p>
        </w:tc>
        <w:tc>
          <w:tcPr>
            <w:tcW w:w="690" w:type="pct"/>
            <w:tcBorders>
              <w:top w:val="nil"/>
              <w:left w:val="nil"/>
              <w:bottom w:val="single" w:sz="4" w:space="0" w:color="auto"/>
              <w:right w:val="single" w:sz="4" w:space="0" w:color="auto"/>
            </w:tcBorders>
            <w:shd w:val="clear" w:color="auto" w:fill="auto"/>
            <w:noWrap/>
            <w:vAlign w:val="bottom"/>
            <w:hideMark/>
          </w:tcPr>
          <w:p w14:paraId="37E125E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884235 </w:t>
            </w:r>
          </w:p>
        </w:tc>
        <w:tc>
          <w:tcPr>
            <w:tcW w:w="2935" w:type="pct"/>
            <w:tcBorders>
              <w:top w:val="nil"/>
              <w:left w:val="nil"/>
              <w:bottom w:val="single" w:sz="4" w:space="0" w:color="auto"/>
              <w:right w:val="single" w:sz="4" w:space="0" w:color="auto"/>
            </w:tcBorders>
            <w:shd w:val="clear" w:color="auto" w:fill="auto"/>
            <w:vAlign w:val="bottom"/>
            <w:hideMark/>
          </w:tcPr>
          <w:p w14:paraId="5377D0B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RAVNA ODBOJNA NO125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68E75A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244C04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7C5D5567"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D7155A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18 </w:t>
            </w:r>
          </w:p>
        </w:tc>
        <w:tc>
          <w:tcPr>
            <w:tcW w:w="690" w:type="pct"/>
            <w:tcBorders>
              <w:top w:val="nil"/>
              <w:left w:val="nil"/>
              <w:bottom w:val="single" w:sz="4" w:space="0" w:color="auto"/>
              <w:right w:val="single" w:sz="4" w:space="0" w:color="auto"/>
            </w:tcBorders>
            <w:shd w:val="clear" w:color="auto" w:fill="auto"/>
            <w:noWrap/>
            <w:vAlign w:val="bottom"/>
            <w:hideMark/>
          </w:tcPr>
          <w:p w14:paraId="5FEF03C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884251 </w:t>
            </w:r>
          </w:p>
        </w:tc>
        <w:tc>
          <w:tcPr>
            <w:tcW w:w="2935" w:type="pct"/>
            <w:tcBorders>
              <w:top w:val="nil"/>
              <w:left w:val="nil"/>
              <w:bottom w:val="single" w:sz="4" w:space="0" w:color="auto"/>
              <w:right w:val="single" w:sz="4" w:space="0" w:color="auto"/>
            </w:tcBorders>
            <w:shd w:val="clear" w:color="auto" w:fill="auto"/>
            <w:vAlign w:val="bottom"/>
            <w:hideMark/>
          </w:tcPr>
          <w:p w14:paraId="6F71315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KLAPNA RAVNA ODBOJNA NO150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47F22C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6651C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 </w:t>
            </w:r>
          </w:p>
        </w:tc>
      </w:tr>
      <w:tr w:rsidR="002A372B" w:rsidRPr="002A372B" w14:paraId="37AC3FE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23D2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19 </w:t>
            </w:r>
          </w:p>
        </w:tc>
        <w:tc>
          <w:tcPr>
            <w:tcW w:w="690" w:type="pct"/>
            <w:tcBorders>
              <w:top w:val="nil"/>
              <w:left w:val="nil"/>
              <w:bottom w:val="single" w:sz="4" w:space="0" w:color="auto"/>
              <w:right w:val="single" w:sz="4" w:space="0" w:color="auto"/>
            </w:tcBorders>
            <w:shd w:val="clear" w:color="auto" w:fill="auto"/>
            <w:noWrap/>
            <w:vAlign w:val="bottom"/>
            <w:hideMark/>
          </w:tcPr>
          <w:p w14:paraId="2210572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1119494 </w:t>
            </w:r>
          </w:p>
        </w:tc>
        <w:tc>
          <w:tcPr>
            <w:tcW w:w="2935" w:type="pct"/>
            <w:tcBorders>
              <w:top w:val="nil"/>
              <w:left w:val="nil"/>
              <w:bottom w:val="single" w:sz="4" w:space="0" w:color="auto"/>
              <w:right w:val="single" w:sz="4" w:space="0" w:color="auto"/>
            </w:tcBorders>
            <w:shd w:val="clear" w:color="auto" w:fill="auto"/>
            <w:noWrap/>
            <w:vAlign w:val="bottom"/>
            <w:hideMark/>
          </w:tcPr>
          <w:p w14:paraId="67EB910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MEMBRANA ZA GUMIRANE MEMBRANSKE VENTILE NO50 NP10</w:t>
            </w:r>
          </w:p>
        </w:tc>
        <w:tc>
          <w:tcPr>
            <w:tcW w:w="221" w:type="pct"/>
            <w:tcBorders>
              <w:top w:val="nil"/>
              <w:left w:val="nil"/>
              <w:bottom w:val="single" w:sz="4" w:space="0" w:color="auto"/>
              <w:right w:val="single" w:sz="4" w:space="0" w:color="auto"/>
            </w:tcBorders>
            <w:shd w:val="clear" w:color="auto" w:fill="auto"/>
            <w:noWrap/>
            <w:vAlign w:val="bottom"/>
            <w:hideMark/>
          </w:tcPr>
          <w:p w14:paraId="5326FBE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999ADC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30 </w:t>
            </w:r>
          </w:p>
        </w:tc>
      </w:tr>
      <w:tr w:rsidR="002A372B" w:rsidRPr="002A372B" w14:paraId="4B9C19F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C328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20 </w:t>
            </w:r>
          </w:p>
        </w:tc>
        <w:tc>
          <w:tcPr>
            <w:tcW w:w="690" w:type="pct"/>
            <w:tcBorders>
              <w:top w:val="nil"/>
              <w:left w:val="nil"/>
              <w:bottom w:val="single" w:sz="4" w:space="0" w:color="auto"/>
              <w:right w:val="single" w:sz="4" w:space="0" w:color="auto"/>
            </w:tcBorders>
            <w:shd w:val="clear" w:color="auto" w:fill="auto"/>
            <w:noWrap/>
            <w:vAlign w:val="bottom"/>
            <w:hideMark/>
          </w:tcPr>
          <w:p w14:paraId="62CAFB9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1796356 </w:t>
            </w:r>
          </w:p>
        </w:tc>
        <w:tc>
          <w:tcPr>
            <w:tcW w:w="2935" w:type="pct"/>
            <w:tcBorders>
              <w:top w:val="nil"/>
              <w:left w:val="nil"/>
              <w:bottom w:val="single" w:sz="4" w:space="0" w:color="auto"/>
              <w:right w:val="single" w:sz="4" w:space="0" w:color="auto"/>
            </w:tcBorders>
            <w:shd w:val="clear" w:color="auto" w:fill="auto"/>
            <w:vAlign w:val="bottom"/>
            <w:hideMark/>
          </w:tcPr>
          <w:p w14:paraId="2022E9E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BALANSNI RUČNI SA UNUTRAŠNJIM NAVOJEM I PRIKLJUČCIMA ZA MERENJE NO 25 NP16</w:t>
            </w:r>
          </w:p>
        </w:tc>
        <w:tc>
          <w:tcPr>
            <w:tcW w:w="221" w:type="pct"/>
            <w:tcBorders>
              <w:top w:val="nil"/>
              <w:left w:val="nil"/>
              <w:bottom w:val="single" w:sz="4" w:space="0" w:color="auto"/>
              <w:right w:val="single" w:sz="4" w:space="0" w:color="auto"/>
            </w:tcBorders>
            <w:shd w:val="clear" w:color="auto" w:fill="auto"/>
            <w:noWrap/>
            <w:vAlign w:val="bottom"/>
            <w:hideMark/>
          </w:tcPr>
          <w:p w14:paraId="7674548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7DAAFE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30 </w:t>
            </w:r>
          </w:p>
        </w:tc>
      </w:tr>
      <w:tr w:rsidR="002A372B" w:rsidRPr="002A372B" w14:paraId="26EBE454"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E9E31F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21 </w:t>
            </w:r>
          </w:p>
        </w:tc>
        <w:tc>
          <w:tcPr>
            <w:tcW w:w="690" w:type="pct"/>
            <w:tcBorders>
              <w:top w:val="nil"/>
              <w:left w:val="nil"/>
              <w:bottom w:val="single" w:sz="4" w:space="0" w:color="auto"/>
              <w:right w:val="single" w:sz="4" w:space="0" w:color="auto"/>
            </w:tcBorders>
            <w:shd w:val="clear" w:color="auto" w:fill="auto"/>
            <w:noWrap/>
            <w:vAlign w:val="bottom"/>
            <w:hideMark/>
          </w:tcPr>
          <w:p w14:paraId="55F0956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755176 </w:t>
            </w:r>
          </w:p>
        </w:tc>
        <w:tc>
          <w:tcPr>
            <w:tcW w:w="2935" w:type="pct"/>
            <w:tcBorders>
              <w:top w:val="nil"/>
              <w:left w:val="nil"/>
              <w:bottom w:val="single" w:sz="4" w:space="0" w:color="auto"/>
              <w:right w:val="single" w:sz="4" w:space="0" w:color="auto"/>
            </w:tcBorders>
            <w:shd w:val="clear" w:color="auto" w:fill="auto"/>
            <w:noWrap/>
            <w:vAlign w:val="bottom"/>
            <w:hideMark/>
          </w:tcPr>
          <w:p w14:paraId="09A01F6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GUMIRANI DN65 NP10 SRPS M.C5.111</w:t>
            </w:r>
          </w:p>
        </w:tc>
        <w:tc>
          <w:tcPr>
            <w:tcW w:w="221" w:type="pct"/>
            <w:tcBorders>
              <w:top w:val="nil"/>
              <w:left w:val="nil"/>
              <w:bottom w:val="single" w:sz="4" w:space="0" w:color="auto"/>
              <w:right w:val="single" w:sz="4" w:space="0" w:color="auto"/>
            </w:tcBorders>
            <w:shd w:val="clear" w:color="auto" w:fill="auto"/>
            <w:noWrap/>
            <w:vAlign w:val="bottom"/>
            <w:hideMark/>
          </w:tcPr>
          <w:p w14:paraId="5EE198D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FB17BE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13 </w:t>
            </w:r>
          </w:p>
        </w:tc>
      </w:tr>
      <w:tr w:rsidR="002A372B" w:rsidRPr="002A372B" w14:paraId="262757EA"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A32AF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22 </w:t>
            </w:r>
          </w:p>
        </w:tc>
        <w:tc>
          <w:tcPr>
            <w:tcW w:w="690" w:type="pct"/>
            <w:tcBorders>
              <w:top w:val="nil"/>
              <w:left w:val="nil"/>
              <w:bottom w:val="single" w:sz="4" w:space="0" w:color="auto"/>
              <w:right w:val="single" w:sz="4" w:space="0" w:color="auto"/>
            </w:tcBorders>
            <w:shd w:val="clear" w:color="auto" w:fill="auto"/>
            <w:noWrap/>
            <w:vAlign w:val="bottom"/>
            <w:hideMark/>
          </w:tcPr>
          <w:p w14:paraId="08B3B49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1796267 </w:t>
            </w:r>
          </w:p>
        </w:tc>
        <w:tc>
          <w:tcPr>
            <w:tcW w:w="2935" w:type="pct"/>
            <w:tcBorders>
              <w:top w:val="nil"/>
              <w:left w:val="nil"/>
              <w:bottom w:val="single" w:sz="4" w:space="0" w:color="auto"/>
              <w:right w:val="single" w:sz="4" w:space="0" w:color="auto"/>
            </w:tcBorders>
            <w:shd w:val="clear" w:color="auto" w:fill="auto"/>
            <w:vAlign w:val="bottom"/>
            <w:hideMark/>
          </w:tcPr>
          <w:p w14:paraId="71232E6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 100 PN 25 EN 12266,EN 1503</w:t>
            </w:r>
          </w:p>
        </w:tc>
        <w:tc>
          <w:tcPr>
            <w:tcW w:w="221" w:type="pct"/>
            <w:tcBorders>
              <w:top w:val="nil"/>
              <w:left w:val="nil"/>
              <w:bottom w:val="single" w:sz="4" w:space="0" w:color="auto"/>
              <w:right w:val="single" w:sz="4" w:space="0" w:color="auto"/>
            </w:tcBorders>
            <w:shd w:val="clear" w:color="auto" w:fill="auto"/>
            <w:noWrap/>
            <w:vAlign w:val="bottom"/>
            <w:hideMark/>
          </w:tcPr>
          <w:p w14:paraId="6DB774A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0287F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7D7097F4"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E647A8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23 </w:t>
            </w:r>
          </w:p>
        </w:tc>
        <w:tc>
          <w:tcPr>
            <w:tcW w:w="690" w:type="pct"/>
            <w:tcBorders>
              <w:top w:val="nil"/>
              <w:left w:val="nil"/>
              <w:bottom w:val="single" w:sz="4" w:space="0" w:color="auto"/>
              <w:right w:val="single" w:sz="4" w:space="0" w:color="auto"/>
            </w:tcBorders>
            <w:shd w:val="clear" w:color="auto" w:fill="auto"/>
            <w:noWrap/>
            <w:vAlign w:val="bottom"/>
            <w:hideMark/>
          </w:tcPr>
          <w:p w14:paraId="7FBD9B0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1796275 </w:t>
            </w:r>
          </w:p>
        </w:tc>
        <w:tc>
          <w:tcPr>
            <w:tcW w:w="2935" w:type="pct"/>
            <w:tcBorders>
              <w:top w:val="nil"/>
              <w:left w:val="nil"/>
              <w:bottom w:val="single" w:sz="4" w:space="0" w:color="auto"/>
              <w:right w:val="single" w:sz="4" w:space="0" w:color="auto"/>
            </w:tcBorders>
            <w:shd w:val="clear" w:color="auto" w:fill="auto"/>
            <w:vAlign w:val="bottom"/>
            <w:hideMark/>
          </w:tcPr>
          <w:p w14:paraId="27F163C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 125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728D125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069AE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75E9FA72"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382734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24 </w:t>
            </w:r>
          </w:p>
        </w:tc>
        <w:tc>
          <w:tcPr>
            <w:tcW w:w="690" w:type="pct"/>
            <w:tcBorders>
              <w:top w:val="nil"/>
              <w:left w:val="nil"/>
              <w:bottom w:val="single" w:sz="4" w:space="0" w:color="auto"/>
              <w:right w:val="single" w:sz="4" w:space="0" w:color="auto"/>
            </w:tcBorders>
            <w:shd w:val="clear" w:color="auto" w:fill="auto"/>
            <w:noWrap/>
            <w:vAlign w:val="bottom"/>
            <w:hideMark/>
          </w:tcPr>
          <w:p w14:paraId="1E8CA27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1796283 </w:t>
            </w:r>
          </w:p>
        </w:tc>
        <w:tc>
          <w:tcPr>
            <w:tcW w:w="2935" w:type="pct"/>
            <w:tcBorders>
              <w:top w:val="nil"/>
              <w:left w:val="nil"/>
              <w:bottom w:val="single" w:sz="4" w:space="0" w:color="auto"/>
              <w:right w:val="single" w:sz="4" w:space="0" w:color="auto"/>
            </w:tcBorders>
            <w:shd w:val="clear" w:color="auto" w:fill="auto"/>
            <w:vAlign w:val="bottom"/>
            <w:hideMark/>
          </w:tcPr>
          <w:p w14:paraId="1442646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 150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5211EEA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FE2BF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3A1F84B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C39E57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25 </w:t>
            </w:r>
          </w:p>
        </w:tc>
        <w:tc>
          <w:tcPr>
            <w:tcW w:w="690" w:type="pct"/>
            <w:tcBorders>
              <w:top w:val="nil"/>
              <w:left w:val="nil"/>
              <w:bottom w:val="single" w:sz="4" w:space="0" w:color="auto"/>
              <w:right w:val="single" w:sz="4" w:space="0" w:color="auto"/>
            </w:tcBorders>
            <w:shd w:val="clear" w:color="auto" w:fill="auto"/>
            <w:noWrap/>
            <w:vAlign w:val="bottom"/>
            <w:hideMark/>
          </w:tcPr>
          <w:p w14:paraId="44240DF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1796291 </w:t>
            </w:r>
          </w:p>
        </w:tc>
        <w:tc>
          <w:tcPr>
            <w:tcW w:w="2935" w:type="pct"/>
            <w:tcBorders>
              <w:top w:val="nil"/>
              <w:left w:val="nil"/>
              <w:bottom w:val="single" w:sz="4" w:space="0" w:color="auto"/>
              <w:right w:val="single" w:sz="4" w:space="0" w:color="auto"/>
            </w:tcBorders>
            <w:shd w:val="clear" w:color="auto" w:fill="auto"/>
            <w:vAlign w:val="bottom"/>
            <w:hideMark/>
          </w:tcPr>
          <w:p w14:paraId="3638CED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 200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3C63EF9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EB336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5AB962F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33C80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26 </w:t>
            </w:r>
          </w:p>
        </w:tc>
        <w:tc>
          <w:tcPr>
            <w:tcW w:w="690" w:type="pct"/>
            <w:tcBorders>
              <w:top w:val="nil"/>
              <w:left w:val="nil"/>
              <w:bottom w:val="single" w:sz="4" w:space="0" w:color="auto"/>
              <w:right w:val="single" w:sz="4" w:space="0" w:color="auto"/>
            </w:tcBorders>
            <w:shd w:val="clear" w:color="auto" w:fill="auto"/>
            <w:noWrap/>
            <w:vAlign w:val="bottom"/>
            <w:hideMark/>
          </w:tcPr>
          <w:p w14:paraId="6B8CD8E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1757059 </w:t>
            </w:r>
          </w:p>
        </w:tc>
        <w:tc>
          <w:tcPr>
            <w:tcW w:w="2935" w:type="pct"/>
            <w:tcBorders>
              <w:top w:val="nil"/>
              <w:left w:val="nil"/>
              <w:bottom w:val="single" w:sz="4" w:space="0" w:color="auto"/>
              <w:right w:val="single" w:sz="4" w:space="0" w:color="auto"/>
            </w:tcBorders>
            <w:shd w:val="clear" w:color="auto" w:fill="auto"/>
            <w:noWrap/>
            <w:vAlign w:val="bottom"/>
            <w:hideMark/>
          </w:tcPr>
          <w:p w14:paraId="156A108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 80 PN 25</w:t>
            </w:r>
          </w:p>
        </w:tc>
        <w:tc>
          <w:tcPr>
            <w:tcW w:w="221" w:type="pct"/>
            <w:tcBorders>
              <w:top w:val="nil"/>
              <w:left w:val="nil"/>
              <w:bottom w:val="single" w:sz="4" w:space="0" w:color="auto"/>
              <w:right w:val="single" w:sz="4" w:space="0" w:color="auto"/>
            </w:tcBorders>
            <w:shd w:val="clear" w:color="auto" w:fill="auto"/>
            <w:noWrap/>
            <w:vAlign w:val="bottom"/>
            <w:hideMark/>
          </w:tcPr>
          <w:p w14:paraId="2107DEA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F4C86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 </w:t>
            </w:r>
          </w:p>
        </w:tc>
      </w:tr>
      <w:tr w:rsidR="002A372B" w:rsidRPr="002A372B" w14:paraId="103DA22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517BE5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27 </w:t>
            </w:r>
          </w:p>
        </w:tc>
        <w:tc>
          <w:tcPr>
            <w:tcW w:w="690" w:type="pct"/>
            <w:tcBorders>
              <w:top w:val="nil"/>
              <w:left w:val="nil"/>
              <w:bottom w:val="single" w:sz="4" w:space="0" w:color="auto"/>
              <w:right w:val="single" w:sz="4" w:space="0" w:color="auto"/>
            </w:tcBorders>
            <w:shd w:val="clear" w:color="auto" w:fill="auto"/>
            <w:noWrap/>
            <w:vAlign w:val="bottom"/>
            <w:hideMark/>
          </w:tcPr>
          <w:p w14:paraId="4AED99B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1756389 </w:t>
            </w:r>
          </w:p>
        </w:tc>
        <w:tc>
          <w:tcPr>
            <w:tcW w:w="2935" w:type="pct"/>
            <w:tcBorders>
              <w:top w:val="nil"/>
              <w:left w:val="nil"/>
              <w:bottom w:val="single" w:sz="4" w:space="0" w:color="auto"/>
              <w:right w:val="single" w:sz="4" w:space="0" w:color="auto"/>
            </w:tcBorders>
            <w:shd w:val="clear" w:color="auto" w:fill="auto"/>
            <w:noWrap/>
            <w:vAlign w:val="bottom"/>
            <w:hideMark/>
          </w:tcPr>
          <w:p w14:paraId="182F15B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DN20 PN40</w:t>
            </w:r>
          </w:p>
        </w:tc>
        <w:tc>
          <w:tcPr>
            <w:tcW w:w="221" w:type="pct"/>
            <w:tcBorders>
              <w:top w:val="nil"/>
              <w:left w:val="nil"/>
              <w:bottom w:val="single" w:sz="4" w:space="0" w:color="auto"/>
              <w:right w:val="single" w:sz="4" w:space="0" w:color="auto"/>
            </w:tcBorders>
            <w:shd w:val="clear" w:color="auto" w:fill="auto"/>
            <w:noWrap/>
            <w:vAlign w:val="bottom"/>
            <w:hideMark/>
          </w:tcPr>
          <w:p w14:paraId="615FE5B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6FC831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20 </w:t>
            </w:r>
          </w:p>
        </w:tc>
      </w:tr>
      <w:tr w:rsidR="002A372B" w:rsidRPr="002A372B" w14:paraId="1918320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782B71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28 </w:t>
            </w:r>
          </w:p>
        </w:tc>
        <w:tc>
          <w:tcPr>
            <w:tcW w:w="690" w:type="pct"/>
            <w:tcBorders>
              <w:top w:val="nil"/>
              <w:left w:val="nil"/>
              <w:bottom w:val="single" w:sz="4" w:space="0" w:color="auto"/>
              <w:right w:val="single" w:sz="4" w:space="0" w:color="auto"/>
            </w:tcBorders>
            <w:shd w:val="clear" w:color="auto" w:fill="auto"/>
            <w:noWrap/>
            <w:vAlign w:val="bottom"/>
            <w:hideMark/>
          </w:tcPr>
          <w:p w14:paraId="5CB6D00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1756397 </w:t>
            </w:r>
          </w:p>
        </w:tc>
        <w:tc>
          <w:tcPr>
            <w:tcW w:w="2935" w:type="pct"/>
            <w:tcBorders>
              <w:top w:val="nil"/>
              <w:left w:val="nil"/>
              <w:bottom w:val="single" w:sz="4" w:space="0" w:color="auto"/>
              <w:right w:val="single" w:sz="4" w:space="0" w:color="auto"/>
            </w:tcBorders>
            <w:shd w:val="clear" w:color="auto" w:fill="auto"/>
            <w:noWrap/>
            <w:vAlign w:val="bottom"/>
            <w:hideMark/>
          </w:tcPr>
          <w:p w14:paraId="6C57CB9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DN25 PN40</w:t>
            </w:r>
          </w:p>
        </w:tc>
        <w:tc>
          <w:tcPr>
            <w:tcW w:w="221" w:type="pct"/>
            <w:tcBorders>
              <w:top w:val="nil"/>
              <w:left w:val="nil"/>
              <w:bottom w:val="single" w:sz="4" w:space="0" w:color="auto"/>
              <w:right w:val="single" w:sz="4" w:space="0" w:color="auto"/>
            </w:tcBorders>
            <w:shd w:val="clear" w:color="auto" w:fill="auto"/>
            <w:noWrap/>
            <w:vAlign w:val="bottom"/>
            <w:hideMark/>
          </w:tcPr>
          <w:p w14:paraId="7F29AC3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C1279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30 </w:t>
            </w:r>
          </w:p>
        </w:tc>
      </w:tr>
      <w:tr w:rsidR="002A372B" w:rsidRPr="002A372B" w14:paraId="06952B0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043371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29 </w:t>
            </w:r>
          </w:p>
        </w:tc>
        <w:tc>
          <w:tcPr>
            <w:tcW w:w="690" w:type="pct"/>
            <w:tcBorders>
              <w:top w:val="nil"/>
              <w:left w:val="nil"/>
              <w:bottom w:val="single" w:sz="4" w:space="0" w:color="auto"/>
              <w:right w:val="single" w:sz="4" w:space="0" w:color="auto"/>
            </w:tcBorders>
            <w:shd w:val="clear" w:color="auto" w:fill="auto"/>
            <w:noWrap/>
            <w:vAlign w:val="bottom"/>
            <w:hideMark/>
          </w:tcPr>
          <w:p w14:paraId="3DA5485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1756818 </w:t>
            </w:r>
          </w:p>
        </w:tc>
        <w:tc>
          <w:tcPr>
            <w:tcW w:w="2935" w:type="pct"/>
            <w:tcBorders>
              <w:top w:val="nil"/>
              <w:left w:val="nil"/>
              <w:bottom w:val="single" w:sz="4" w:space="0" w:color="auto"/>
              <w:right w:val="single" w:sz="4" w:space="0" w:color="auto"/>
            </w:tcBorders>
            <w:shd w:val="clear" w:color="auto" w:fill="auto"/>
            <w:noWrap/>
            <w:vAlign w:val="bottom"/>
            <w:hideMark/>
          </w:tcPr>
          <w:p w14:paraId="08D438E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DN32 PN40</w:t>
            </w:r>
          </w:p>
        </w:tc>
        <w:tc>
          <w:tcPr>
            <w:tcW w:w="221" w:type="pct"/>
            <w:tcBorders>
              <w:top w:val="nil"/>
              <w:left w:val="nil"/>
              <w:bottom w:val="single" w:sz="4" w:space="0" w:color="auto"/>
              <w:right w:val="single" w:sz="4" w:space="0" w:color="auto"/>
            </w:tcBorders>
            <w:shd w:val="clear" w:color="auto" w:fill="auto"/>
            <w:noWrap/>
            <w:vAlign w:val="bottom"/>
            <w:hideMark/>
          </w:tcPr>
          <w:p w14:paraId="5097917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1B5629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20 </w:t>
            </w:r>
          </w:p>
        </w:tc>
      </w:tr>
      <w:tr w:rsidR="002A372B" w:rsidRPr="002A372B" w14:paraId="57B42B6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181E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30 </w:t>
            </w:r>
          </w:p>
        </w:tc>
        <w:tc>
          <w:tcPr>
            <w:tcW w:w="690" w:type="pct"/>
            <w:tcBorders>
              <w:top w:val="nil"/>
              <w:left w:val="nil"/>
              <w:bottom w:val="single" w:sz="4" w:space="0" w:color="auto"/>
              <w:right w:val="single" w:sz="4" w:space="0" w:color="auto"/>
            </w:tcBorders>
            <w:shd w:val="clear" w:color="auto" w:fill="auto"/>
            <w:noWrap/>
            <w:vAlign w:val="bottom"/>
            <w:hideMark/>
          </w:tcPr>
          <w:p w14:paraId="0600DE7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1757024 </w:t>
            </w:r>
          </w:p>
        </w:tc>
        <w:tc>
          <w:tcPr>
            <w:tcW w:w="2935" w:type="pct"/>
            <w:tcBorders>
              <w:top w:val="nil"/>
              <w:left w:val="nil"/>
              <w:bottom w:val="single" w:sz="4" w:space="0" w:color="auto"/>
              <w:right w:val="single" w:sz="4" w:space="0" w:color="auto"/>
            </w:tcBorders>
            <w:shd w:val="clear" w:color="auto" w:fill="auto"/>
            <w:noWrap/>
            <w:vAlign w:val="bottom"/>
            <w:hideMark/>
          </w:tcPr>
          <w:p w14:paraId="6A62945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DN40 PN40</w:t>
            </w:r>
          </w:p>
        </w:tc>
        <w:tc>
          <w:tcPr>
            <w:tcW w:w="221" w:type="pct"/>
            <w:tcBorders>
              <w:top w:val="nil"/>
              <w:left w:val="nil"/>
              <w:bottom w:val="single" w:sz="4" w:space="0" w:color="auto"/>
              <w:right w:val="single" w:sz="4" w:space="0" w:color="auto"/>
            </w:tcBorders>
            <w:shd w:val="clear" w:color="auto" w:fill="auto"/>
            <w:noWrap/>
            <w:vAlign w:val="bottom"/>
            <w:hideMark/>
          </w:tcPr>
          <w:p w14:paraId="62E231D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A9EC33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12 </w:t>
            </w:r>
          </w:p>
        </w:tc>
      </w:tr>
      <w:tr w:rsidR="002A372B" w:rsidRPr="002A372B" w14:paraId="4E1D37B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5F3375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31 </w:t>
            </w:r>
          </w:p>
        </w:tc>
        <w:tc>
          <w:tcPr>
            <w:tcW w:w="690" w:type="pct"/>
            <w:tcBorders>
              <w:top w:val="nil"/>
              <w:left w:val="nil"/>
              <w:bottom w:val="single" w:sz="4" w:space="0" w:color="auto"/>
              <w:right w:val="single" w:sz="4" w:space="0" w:color="auto"/>
            </w:tcBorders>
            <w:shd w:val="clear" w:color="auto" w:fill="auto"/>
            <w:noWrap/>
            <w:vAlign w:val="bottom"/>
            <w:hideMark/>
          </w:tcPr>
          <w:p w14:paraId="4E9EBB4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1757032 </w:t>
            </w:r>
          </w:p>
        </w:tc>
        <w:tc>
          <w:tcPr>
            <w:tcW w:w="2935" w:type="pct"/>
            <w:tcBorders>
              <w:top w:val="nil"/>
              <w:left w:val="nil"/>
              <w:bottom w:val="single" w:sz="4" w:space="0" w:color="auto"/>
              <w:right w:val="single" w:sz="4" w:space="0" w:color="auto"/>
            </w:tcBorders>
            <w:shd w:val="clear" w:color="auto" w:fill="auto"/>
            <w:noWrap/>
            <w:vAlign w:val="bottom"/>
            <w:hideMark/>
          </w:tcPr>
          <w:p w14:paraId="3A8469B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DN50 PN40</w:t>
            </w:r>
          </w:p>
        </w:tc>
        <w:tc>
          <w:tcPr>
            <w:tcW w:w="221" w:type="pct"/>
            <w:tcBorders>
              <w:top w:val="nil"/>
              <w:left w:val="nil"/>
              <w:bottom w:val="single" w:sz="4" w:space="0" w:color="auto"/>
              <w:right w:val="single" w:sz="4" w:space="0" w:color="auto"/>
            </w:tcBorders>
            <w:shd w:val="clear" w:color="auto" w:fill="auto"/>
            <w:noWrap/>
            <w:vAlign w:val="bottom"/>
            <w:hideMark/>
          </w:tcPr>
          <w:p w14:paraId="04D95FA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237B4B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r>
      <w:tr w:rsidR="002A372B" w:rsidRPr="002A372B" w14:paraId="2990ADCA"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EF096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32 </w:t>
            </w:r>
          </w:p>
        </w:tc>
        <w:tc>
          <w:tcPr>
            <w:tcW w:w="690" w:type="pct"/>
            <w:tcBorders>
              <w:top w:val="nil"/>
              <w:left w:val="nil"/>
              <w:bottom w:val="single" w:sz="4" w:space="0" w:color="auto"/>
              <w:right w:val="single" w:sz="4" w:space="0" w:color="auto"/>
            </w:tcBorders>
            <w:shd w:val="clear" w:color="auto" w:fill="auto"/>
            <w:noWrap/>
            <w:vAlign w:val="bottom"/>
            <w:hideMark/>
          </w:tcPr>
          <w:p w14:paraId="5A4958F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1757040 </w:t>
            </w:r>
          </w:p>
        </w:tc>
        <w:tc>
          <w:tcPr>
            <w:tcW w:w="2935" w:type="pct"/>
            <w:tcBorders>
              <w:top w:val="nil"/>
              <w:left w:val="nil"/>
              <w:bottom w:val="single" w:sz="4" w:space="0" w:color="auto"/>
              <w:right w:val="single" w:sz="4" w:space="0" w:color="auto"/>
            </w:tcBorders>
            <w:shd w:val="clear" w:color="auto" w:fill="auto"/>
            <w:noWrap/>
            <w:vAlign w:val="bottom"/>
            <w:hideMark/>
          </w:tcPr>
          <w:p w14:paraId="4AE5CDD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NA ZAVARIVANJE DN65 PN 25</w:t>
            </w:r>
          </w:p>
        </w:tc>
        <w:tc>
          <w:tcPr>
            <w:tcW w:w="221" w:type="pct"/>
            <w:tcBorders>
              <w:top w:val="nil"/>
              <w:left w:val="nil"/>
              <w:bottom w:val="single" w:sz="4" w:space="0" w:color="auto"/>
              <w:right w:val="single" w:sz="4" w:space="0" w:color="auto"/>
            </w:tcBorders>
            <w:shd w:val="clear" w:color="auto" w:fill="auto"/>
            <w:noWrap/>
            <w:vAlign w:val="bottom"/>
            <w:hideMark/>
          </w:tcPr>
          <w:p w14:paraId="6D15DAE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A7D075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 </w:t>
            </w:r>
          </w:p>
        </w:tc>
      </w:tr>
      <w:tr w:rsidR="002A372B" w:rsidRPr="002A372B" w14:paraId="61AE8652"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E67F5F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33 </w:t>
            </w:r>
          </w:p>
        </w:tc>
        <w:tc>
          <w:tcPr>
            <w:tcW w:w="690" w:type="pct"/>
            <w:tcBorders>
              <w:top w:val="nil"/>
              <w:left w:val="nil"/>
              <w:bottom w:val="single" w:sz="4" w:space="0" w:color="auto"/>
              <w:right w:val="single" w:sz="4" w:space="0" w:color="auto"/>
            </w:tcBorders>
            <w:shd w:val="clear" w:color="auto" w:fill="auto"/>
            <w:noWrap/>
            <w:vAlign w:val="bottom"/>
            <w:hideMark/>
          </w:tcPr>
          <w:p w14:paraId="6554384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1756842 </w:t>
            </w:r>
          </w:p>
        </w:tc>
        <w:tc>
          <w:tcPr>
            <w:tcW w:w="2935" w:type="pct"/>
            <w:tcBorders>
              <w:top w:val="nil"/>
              <w:left w:val="nil"/>
              <w:bottom w:val="single" w:sz="4" w:space="0" w:color="auto"/>
              <w:right w:val="single" w:sz="4" w:space="0" w:color="auto"/>
            </w:tcBorders>
            <w:shd w:val="clear" w:color="auto" w:fill="auto"/>
            <w:vAlign w:val="bottom"/>
            <w:hideMark/>
          </w:tcPr>
          <w:p w14:paraId="6AFF1DE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KUGLASTI SA RUČNIM POGONOM NAZIVN. PREČNIKA   DN25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582B36A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CDBA75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r>
      <w:tr w:rsidR="002A372B" w:rsidRPr="002A372B" w14:paraId="6E34B0F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F63E4F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34 </w:t>
            </w:r>
          </w:p>
        </w:tc>
        <w:tc>
          <w:tcPr>
            <w:tcW w:w="690" w:type="pct"/>
            <w:tcBorders>
              <w:top w:val="nil"/>
              <w:left w:val="nil"/>
              <w:bottom w:val="single" w:sz="4" w:space="0" w:color="auto"/>
              <w:right w:val="single" w:sz="4" w:space="0" w:color="auto"/>
            </w:tcBorders>
            <w:shd w:val="clear" w:color="auto" w:fill="auto"/>
            <w:noWrap/>
            <w:vAlign w:val="bottom"/>
            <w:hideMark/>
          </w:tcPr>
          <w:p w14:paraId="36537DC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1756850 </w:t>
            </w:r>
          </w:p>
        </w:tc>
        <w:tc>
          <w:tcPr>
            <w:tcW w:w="2935" w:type="pct"/>
            <w:tcBorders>
              <w:top w:val="nil"/>
              <w:left w:val="nil"/>
              <w:bottom w:val="single" w:sz="4" w:space="0" w:color="auto"/>
              <w:right w:val="single" w:sz="4" w:space="0" w:color="auto"/>
            </w:tcBorders>
            <w:shd w:val="clear" w:color="auto" w:fill="auto"/>
            <w:vAlign w:val="bottom"/>
            <w:hideMark/>
          </w:tcPr>
          <w:p w14:paraId="3C0DB91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LOPTASTI SA RUČNIM POGONOM NAZIVNO.PREČNIKA  DN32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7581F00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E3475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 </w:t>
            </w:r>
          </w:p>
        </w:tc>
      </w:tr>
      <w:tr w:rsidR="002A372B" w:rsidRPr="002A372B" w14:paraId="11FC86D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676D8B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35 </w:t>
            </w:r>
          </w:p>
        </w:tc>
        <w:tc>
          <w:tcPr>
            <w:tcW w:w="690" w:type="pct"/>
            <w:tcBorders>
              <w:top w:val="nil"/>
              <w:left w:val="nil"/>
              <w:bottom w:val="single" w:sz="4" w:space="0" w:color="auto"/>
              <w:right w:val="single" w:sz="4" w:space="0" w:color="auto"/>
            </w:tcBorders>
            <w:shd w:val="clear" w:color="auto" w:fill="auto"/>
            <w:noWrap/>
            <w:vAlign w:val="bottom"/>
            <w:hideMark/>
          </w:tcPr>
          <w:p w14:paraId="4863BEA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1756869 </w:t>
            </w:r>
          </w:p>
        </w:tc>
        <w:tc>
          <w:tcPr>
            <w:tcW w:w="2935" w:type="pct"/>
            <w:tcBorders>
              <w:top w:val="nil"/>
              <w:left w:val="nil"/>
              <w:bottom w:val="single" w:sz="4" w:space="0" w:color="auto"/>
              <w:right w:val="single" w:sz="4" w:space="0" w:color="auto"/>
            </w:tcBorders>
            <w:shd w:val="clear" w:color="auto" w:fill="auto"/>
            <w:vAlign w:val="bottom"/>
            <w:hideMark/>
          </w:tcPr>
          <w:p w14:paraId="35965AC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LOPTASTI SA RUČNIM POGONOM NAZIVNO.PREČNIKA  DN40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6426122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394794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r>
      <w:tr w:rsidR="002A372B" w:rsidRPr="002A372B" w14:paraId="78CAB3FC" w14:textId="77777777" w:rsidTr="002A372B">
        <w:trPr>
          <w:trHeight w:val="300"/>
        </w:trPr>
        <w:tc>
          <w:tcPr>
            <w:tcW w:w="594" w:type="pct"/>
            <w:tcBorders>
              <w:top w:val="nil"/>
              <w:left w:val="nil"/>
              <w:bottom w:val="nil"/>
              <w:right w:val="nil"/>
            </w:tcBorders>
            <w:shd w:val="clear" w:color="auto" w:fill="auto"/>
            <w:noWrap/>
            <w:vAlign w:val="bottom"/>
            <w:hideMark/>
          </w:tcPr>
          <w:p w14:paraId="1FCD7984" w14:textId="77777777" w:rsidR="002A372B" w:rsidRPr="002A372B" w:rsidRDefault="002A372B" w:rsidP="002A372B">
            <w:pPr>
              <w:spacing w:before="0"/>
              <w:jc w:val="right"/>
              <w:rPr>
                <w:rFonts w:cs="Arial"/>
                <w:color w:val="000000"/>
                <w:sz w:val="16"/>
                <w:szCs w:val="16"/>
                <w:lang w:val="sr-Latn-RS" w:eastAsia="sr-Latn-RS"/>
              </w:rPr>
            </w:pPr>
          </w:p>
        </w:tc>
        <w:tc>
          <w:tcPr>
            <w:tcW w:w="690" w:type="pct"/>
            <w:tcBorders>
              <w:top w:val="nil"/>
              <w:left w:val="nil"/>
              <w:bottom w:val="nil"/>
              <w:right w:val="nil"/>
            </w:tcBorders>
            <w:shd w:val="clear" w:color="auto" w:fill="auto"/>
            <w:noWrap/>
            <w:vAlign w:val="bottom"/>
            <w:hideMark/>
          </w:tcPr>
          <w:p w14:paraId="28BB7227" w14:textId="77777777" w:rsidR="002A372B" w:rsidRPr="002A372B" w:rsidRDefault="002A372B" w:rsidP="002A372B">
            <w:pPr>
              <w:spacing w:before="0"/>
              <w:jc w:val="left"/>
              <w:rPr>
                <w:rFonts w:ascii="Times New Roman" w:hAnsi="Times New Roman"/>
                <w:sz w:val="20"/>
                <w:szCs w:val="20"/>
                <w:lang w:val="sr-Latn-RS" w:eastAsia="sr-Latn-RS"/>
              </w:rPr>
            </w:pPr>
          </w:p>
        </w:tc>
        <w:tc>
          <w:tcPr>
            <w:tcW w:w="2935" w:type="pct"/>
            <w:tcBorders>
              <w:top w:val="nil"/>
              <w:left w:val="nil"/>
              <w:bottom w:val="nil"/>
              <w:right w:val="nil"/>
            </w:tcBorders>
            <w:shd w:val="clear" w:color="auto" w:fill="auto"/>
            <w:noWrap/>
            <w:vAlign w:val="bottom"/>
            <w:hideMark/>
          </w:tcPr>
          <w:p w14:paraId="3A171AA9" w14:textId="77777777" w:rsidR="002A372B" w:rsidRPr="002A372B" w:rsidRDefault="002A372B" w:rsidP="002A372B">
            <w:pPr>
              <w:spacing w:before="0"/>
              <w:jc w:val="left"/>
              <w:rPr>
                <w:rFonts w:ascii="Times New Roman" w:hAnsi="Times New Roman"/>
                <w:sz w:val="20"/>
                <w:szCs w:val="20"/>
                <w:lang w:val="sr-Latn-RS" w:eastAsia="sr-Latn-RS"/>
              </w:rPr>
            </w:pPr>
          </w:p>
        </w:tc>
        <w:tc>
          <w:tcPr>
            <w:tcW w:w="221" w:type="pct"/>
            <w:tcBorders>
              <w:top w:val="nil"/>
              <w:left w:val="nil"/>
              <w:bottom w:val="nil"/>
              <w:right w:val="nil"/>
            </w:tcBorders>
            <w:shd w:val="clear" w:color="auto" w:fill="auto"/>
            <w:noWrap/>
            <w:vAlign w:val="bottom"/>
            <w:hideMark/>
          </w:tcPr>
          <w:p w14:paraId="23668CBA" w14:textId="77777777" w:rsidR="002A372B" w:rsidRPr="002A372B" w:rsidRDefault="002A372B" w:rsidP="002A372B">
            <w:pPr>
              <w:spacing w:before="0"/>
              <w:jc w:val="left"/>
              <w:rPr>
                <w:rFonts w:ascii="Times New Roman" w:hAnsi="Times New Roman"/>
                <w:sz w:val="20"/>
                <w:szCs w:val="20"/>
                <w:lang w:val="sr-Latn-RS" w:eastAsia="sr-Latn-RS"/>
              </w:rPr>
            </w:pPr>
          </w:p>
        </w:tc>
        <w:tc>
          <w:tcPr>
            <w:tcW w:w="559" w:type="pct"/>
            <w:tcBorders>
              <w:top w:val="nil"/>
              <w:left w:val="nil"/>
              <w:bottom w:val="nil"/>
              <w:right w:val="nil"/>
            </w:tcBorders>
            <w:shd w:val="clear" w:color="auto" w:fill="auto"/>
            <w:noWrap/>
            <w:vAlign w:val="bottom"/>
            <w:hideMark/>
          </w:tcPr>
          <w:p w14:paraId="3031926A" w14:textId="77777777" w:rsidR="002A372B" w:rsidRPr="002A372B" w:rsidRDefault="002A372B" w:rsidP="002A372B">
            <w:pPr>
              <w:spacing w:before="0"/>
              <w:jc w:val="left"/>
              <w:rPr>
                <w:rFonts w:ascii="Times New Roman" w:hAnsi="Times New Roman"/>
                <w:sz w:val="20"/>
                <w:szCs w:val="20"/>
                <w:lang w:val="sr-Latn-RS" w:eastAsia="sr-Latn-RS"/>
              </w:rPr>
            </w:pPr>
          </w:p>
        </w:tc>
      </w:tr>
      <w:tr w:rsidR="002A372B" w:rsidRPr="002A372B" w14:paraId="521D7A5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90375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lastRenderedPageBreak/>
              <w:t xml:space="preserve">36 </w:t>
            </w:r>
          </w:p>
        </w:tc>
        <w:tc>
          <w:tcPr>
            <w:tcW w:w="690" w:type="pct"/>
            <w:tcBorders>
              <w:top w:val="nil"/>
              <w:left w:val="nil"/>
              <w:bottom w:val="single" w:sz="4" w:space="0" w:color="auto"/>
              <w:right w:val="single" w:sz="4" w:space="0" w:color="auto"/>
            </w:tcBorders>
            <w:shd w:val="clear" w:color="auto" w:fill="auto"/>
            <w:noWrap/>
            <w:vAlign w:val="bottom"/>
            <w:hideMark/>
          </w:tcPr>
          <w:p w14:paraId="0FA6F19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1756877 </w:t>
            </w:r>
          </w:p>
        </w:tc>
        <w:tc>
          <w:tcPr>
            <w:tcW w:w="2935" w:type="pct"/>
            <w:tcBorders>
              <w:top w:val="nil"/>
              <w:left w:val="nil"/>
              <w:bottom w:val="single" w:sz="4" w:space="0" w:color="auto"/>
              <w:right w:val="single" w:sz="4" w:space="0" w:color="auto"/>
            </w:tcBorders>
            <w:shd w:val="clear" w:color="auto" w:fill="auto"/>
            <w:vAlign w:val="bottom"/>
            <w:hideMark/>
          </w:tcPr>
          <w:p w14:paraId="128F45E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LOPTASTI SA RUČNIM POGONOM NAZIVNO.PREČNIKA  DN50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1D78DDF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E952E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 </w:t>
            </w:r>
          </w:p>
        </w:tc>
      </w:tr>
      <w:tr w:rsidR="002A372B" w:rsidRPr="002A372B" w14:paraId="294DB92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FEC794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37 </w:t>
            </w:r>
          </w:p>
        </w:tc>
        <w:tc>
          <w:tcPr>
            <w:tcW w:w="690" w:type="pct"/>
            <w:tcBorders>
              <w:top w:val="nil"/>
              <w:left w:val="nil"/>
              <w:bottom w:val="single" w:sz="4" w:space="0" w:color="auto"/>
              <w:right w:val="single" w:sz="4" w:space="0" w:color="auto"/>
            </w:tcBorders>
            <w:shd w:val="clear" w:color="auto" w:fill="auto"/>
            <w:noWrap/>
            <w:vAlign w:val="bottom"/>
            <w:hideMark/>
          </w:tcPr>
          <w:p w14:paraId="3DF5B92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1756885 </w:t>
            </w:r>
          </w:p>
        </w:tc>
        <w:tc>
          <w:tcPr>
            <w:tcW w:w="2935" w:type="pct"/>
            <w:tcBorders>
              <w:top w:val="nil"/>
              <w:left w:val="nil"/>
              <w:bottom w:val="single" w:sz="4" w:space="0" w:color="auto"/>
              <w:right w:val="single" w:sz="4" w:space="0" w:color="auto"/>
            </w:tcBorders>
            <w:shd w:val="clear" w:color="auto" w:fill="auto"/>
            <w:vAlign w:val="bottom"/>
            <w:hideMark/>
          </w:tcPr>
          <w:p w14:paraId="16CC68D5"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LOPTASTI SA RUČNIM POGONOM NAZIVNO.PREČNIKA  DN80 I NAZIVNOG PRITISKA PN10 TIP:S4</w:t>
            </w:r>
          </w:p>
        </w:tc>
        <w:tc>
          <w:tcPr>
            <w:tcW w:w="221" w:type="pct"/>
            <w:tcBorders>
              <w:top w:val="nil"/>
              <w:left w:val="nil"/>
              <w:bottom w:val="single" w:sz="4" w:space="0" w:color="auto"/>
              <w:right w:val="single" w:sz="4" w:space="0" w:color="auto"/>
            </w:tcBorders>
            <w:shd w:val="clear" w:color="auto" w:fill="auto"/>
            <w:noWrap/>
            <w:vAlign w:val="bottom"/>
            <w:hideMark/>
          </w:tcPr>
          <w:p w14:paraId="3ADE632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08FD79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 </w:t>
            </w:r>
          </w:p>
        </w:tc>
      </w:tr>
      <w:tr w:rsidR="002A372B" w:rsidRPr="002A372B" w14:paraId="68A1982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C5FBF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38 </w:t>
            </w:r>
          </w:p>
        </w:tc>
        <w:tc>
          <w:tcPr>
            <w:tcW w:w="690" w:type="pct"/>
            <w:tcBorders>
              <w:top w:val="nil"/>
              <w:left w:val="nil"/>
              <w:bottom w:val="single" w:sz="4" w:space="0" w:color="auto"/>
              <w:right w:val="single" w:sz="4" w:space="0" w:color="auto"/>
            </w:tcBorders>
            <w:shd w:val="clear" w:color="auto" w:fill="auto"/>
            <w:noWrap/>
            <w:vAlign w:val="bottom"/>
            <w:hideMark/>
          </w:tcPr>
          <w:p w14:paraId="375F36E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426040 </w:t>
            </w:r>
          </w:p>
        </w:tc>
        <w:tc>
          <w:tcPr>
            <w:tcW w:w="2935" w:type="pct"/>
            <w:tcBorders>
              <w:top w:val="nil"/>
              <w:left w:val="nil"/>
              <w:bottom w:val="single" w:sz="4" w:space="0" w:color="auto"/>
              <w:right w:val="single" w:sz="4" w:space="0" w:color="auto"/>
            </w:tcBorders>
            <w:shd w:val="clear" w:color="auto" w:fill="auto"/>
            <w:noWrap/>
            <w:vAlign w:val="bottom"/>
            <w:hideMark/>
          </w:tcPr>
          <w:p w14:paraId="5ACA6F7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MEMBRANSKI GUMENI NO 50 NP 10</w:t>
            </w:r>
          </w:p>
        </w:tc>
        <w:tc>
          <w:tcPr>
            <w:tcW w:w="221" w:type="pct"/>
            <w:tcBorders>
              <w:top w:val="nil"/>
              <w:left w:val="nil"/>
              <w:bottom w:val="single" w:sz="4" w:space="0" w:color="auto"/>
              <w:right w:val="single" w:sz="4" w:space="0" w:color="auto"/>
            </w:tcBorders>
            <w:shd w:val="clear" w:color="auto" w:fill="auto"/>
            <w:noWrap/>
            <w:vAlign w:val="bottom"/>
            <w:hideMark/>
          </w:tcPr>
          <w:p w14:paraId="2323BA5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CAFA03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15 </w:t>
            </w:r>
          </w:p>
        </w:tc>
      </w:tr>
      <w:tr w:rsidR="002A372B" w:rsidRPr="002A372B" w14:paraId="7B63A99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A56B88F"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39 </w:t>
            </w:r>
          </w:p>
        </w:tc>
        <w:tc>
          <w:tcPr>
            <w:tcW w:w="690" w:type="pct"/>
            <w:tcBorders>
              <w:top w:val="nil"/>
              <w:left w:val="nil"/>
              <w:bottom w:val="single" w:sz="4" w:space="0" w:color="auto"/>
              <w:right w:val="single" w:sz="4" w:space="0" w:color="auto"/>
            </w:tcBorders>
            <w:shd w:val="clear" w:color="auto" w:fill="auto"/>
            <w:noWrap/>
            <w:vAlign w:val="bottom"/>
            <w:hideMark/>
          </w:tcPr>
          <w:p w14:paraId="0BF2F5C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426105 </w:t>
            </w:r>
          </w:p>
        </w:tc>
        <w:tc>
          <w:tcPr>
            <w:tcW w:w="2935" w:type="pct"/>
            <w:tcBorders>
              <w:top w:val="nil"/>
              <w:left w:val="nil"/>
              <w:bottom w:val="single" w:sz="4" w:space="0" w:color="auto"/>
              <w:right w:val="single" w:sz="4" w:space="0" w:color="auto"/>
            </w:tcBorders>
            <w:shd w:val="clear" w:color="auto" w:fill="auto"/>
            <w:noWrap/>
            <w:vAlign w:val="bottom"/>
            <w:hideMark/>
          </w:tcPr>
          <w:p w14:paraId="02CAC29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MEMBRANSKI GUMENI NO100 NP10</w:t>
            </w:r>
          </w:p>
        </w:tc>
        <w:tc>
          <w:tcPr>
            <w:tcW w:w="221" w:type="pct"/>
            <w:tcBorders>
              <w:top w:val="nil"/>
              <w:left w:val="nil"/>
              <w:bottom w:val="single" w:sz="4" w:space="0" w:color="auto"/>
              <w:right w:val="single" w:sz="4" w:space="0" w:color="auto"/>
            </w:tcBorders>
            <w:shd w:val="clear" w:color="auto" w:fill="auto"/>
            <w:noWrap/>
            <w:vAlign w:val="bottom"/>
            <w:hideMark/>
          </w:tcPr>
          <w:p w14:paraId="379897D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404E8C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8 </w:t>
            </w:r>
          </w:p>
        </w:tc>
      </w:tr>
      <w:tr w:rsidR="002A372B" w:rsidRPr="002A372B" w14:paraId="51DB9E4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96E94DF"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40 </w:t>
            </w:r>
          </w:p>
        </w:tc>
        <w:tc>
          <w:tcPr>
            <w:tcW w:w="690" w:type="pct"/>
            <w:tcBorders>
              <w:top w:val="nil"/>
              <w:left w:val="nil"/>
              <w:bottom w:val="single" w:sz="4" w:space="0" w:color="auto"/>
              <w:right w:val="single" w:sz="4" w:space="0" w:color="auto"/>
            </w:tcBorders>
            <w:shd w:val="clear" w:color="auto" w:fill="auto"/>
            <w:noWrap/>
            <w:vAlign w:val="bottom"/>
            <w:hideMark/>
          </w:tcPr>
          <w:p w14:paraId="625208B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516708 </w:t>
            </w:r>
          </w:p>
        </w:tc>
        <w:tc>
          <w:tcPr>
            <w:tcW w:w="2935" w:type="pct"/>
            <w:tcBorders>
              <w:top w:val="nil"/>
              <w:left w:val="nil"/>
              <w:bottom w:val="single" w:sz="4" w:space="0" w:color="auto"/>
              <w:right w:val="single" w:sz="4" w:space="0" w:color="auto"/>
            </w:tcBorders>
            <w:shd w:val="clear" w:color="auto" w:fill="auto"/>
            <w:noWrap/>
            <w:vAlign w:val="bottom"/>
            <w:hideMark/>
          </w:tcPr>
          <w:p w14:paraId="0024A52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MEMBRANSKI GUMIRANI NO125 NP10 JUS.M.C5.02</w:t>
            </w:r>
          </w:p>
        </w:tc>
        <w:tc>
          <w:tcPr>
            <w:tcW w:w="221" w:type="pct"/>
            <w:tcBorders>
              <w:top w:val="nil"/>
              <w:left w:val="nil"/>
              <w:bottom w:val="single" w:sz="4" w:space="0" w:color="auto"/>
              <w:right w:val="single" w:sz="4" w:space="0" w:color="auto"/>
            </w:tcBorders>
            <w:shd w:val="clear" w:color="auto" w:fill="auto"/>
            <w:noWrap/>
            <w:vAlign w:val="bottom"/>
            <w:hideMark/>
          </w:tcPr>
          <w:p w14:paraId="18DF9E4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5C7177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5AA3665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154E83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41 </w:t>
            </w:r>
          </w:p>
        </w:tc>
        <w:tc>
          <w:tcPr>
            <w:tcW w:w="690" w:type="pct"/>
            <w:tcBorders>
              <w:top w:val="nil"/>
              <w:left w:val="nil"/>
              <w:bottom w:val="single" w:sz="4" w:space="0" w:color="auto"/>
              <w:right w:val="single" w:sz="4" w:space="0" w:color="auto"/>
            </w:tcBorders>
            <w:shd w:val="clear" w:color="auto" w:fill="auto"/>
            <w:noWrap/>
            <w:vAlign w:val="bottom"/>
            <w:hideMark/>
          </w:tcPr>
          <w:p w14:paraId="615E0DB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426059 </w:t>
            </w:r>
          </w:p>
        </w:tc>
        <w:tc>
          <w:tcPr>
            <w:tcW w:w="2935" w:type="pct"/>
            <w:tcBorders>
              <w:top w:val="nil"/>
              <w:left w:val="nil"/>
              <w:bottom w:val="single" w:sz="4" w:space="0" w:color="auto"/>
              <w:right w:val="single" w:sz="4" w:space="0" w:color="auto"/>
            </w:tcBorders>
            <w:shd w:val="clear" w:color="auto" w:fill="auto"/>
            <w:noWrap/>
            <w:vAlign w:val="bottom"/>
            <w:hideMark/>
          </w:tcPr>
          <w:p w14:paraId="704180C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MEMBRANSKI GUMIRANI PN 10 DN 80</w:t>
            </w:r>
          </w:p>
        </w:tc>
        <w:tc>
          <w:tcPr>
            <w:tcW w:w="221" w:type="pct"/>
            <w:tcBorders>
              <w:top w:val="nil"/>
              <w:left w:val="nil"/>
              <w:bottom w:val="single" w:sz="4" w:space="0" w:color="auto"/>
              <w:right w:val="single" w:sz="4" w:space="0" w:color="auto"/>
            </w:tcBorders>
            <w:shd w:val="clear" w:color="auto" w:fill="auto"/>
            <w:noWrap/>
            <w:vAlign w:val="bottom"/>
            <w:hideMark/>
          </w:tcPr>
          <w:p w14:paraId="1BF6DEF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D5517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 </w:t>
            </w:r>
          </w:p>
        </w:tc>
      </w:tr>
      <w:tr w:rsidR="002A372B" w:rsidRPr="002A372B" w14:paraId="6F3D3F11"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999500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 </w:t>
            </w:r>
          </w:p>
        </w:tc>
        <w:tc>
          <w:tcPr>
            <w:tcW w:w="690" w:type="pct"/>
            <w:tcBorders>
              <w:top w:val="nil"/>
              <w:left w:val="nil"/>
              <w:bottom w:val="single" w:sz="4" w:space="0" w:color="auto"/>
              <w:right w:val="single" w:sz="4" w:space="0" w:color="auto"/>
            </w:tcBorders>
            <w:shd w:val="clear" w:color="auto" w:fill="auto"/>
            <w:noWrap/>
            <w:vAlign w:val="bottom"/>
            <w:hideMark/>
          </w:tcPr>
          <w:p w14:paraId="19A0CAA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1119362 </w:t>
            </w:r>
          </w:p>
        </w:tc>
        <w:tc>
          <w:tcPr>
            <w:tcW w:w="2935" w:type="pct"/>
            <w:tcBorders>
              <w:top w:val="nil"/>
              <w:left w:val="nil"/>
              <w:bottom w:val="single" w:sz="4" w:space="0" w:color="auto"/>
              <w:right w:val="single" w:sz="4" w:space="0" w:color="auto"/>
            </w:tcBorders>
            <w:shd w:val="clear" w:color="auto" w:fill="auto"/>
            <w:vAlign w:val="bottom"/>
            <w:hideMark/>
          </w:tcPr>
          <w:p w14:paraId="488B50E5"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DN100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3AB2E1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91329F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642B30CC"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BA96FA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43 </w:t>
            </w:r>
          </w:p>
        </w:tc>
        <w:tc>
          <w:tcPr>
            <w:tcW w:w="690" w:type="pct"/>
            <w:tcBorders>
              <w:top w:val="nil"/>
              <w:left w:val="nil"/>
              <w:bottom w:val="single" w:sz="4" w:space="0" w:color="auto"/>
              <w:right w:val="single" w:sz="4" w:space="0" w:color="auto"/>
            </w:tcBorders>
            <w:shd w:val="clear" w:color="auto" w:fill="auto"/>
            <w:noWrap/>
            <w:vAlign w:val="bottom"/>
            <w:hideMark/>
          </w:tcPr>
          <w:p w14:paraId="4E2E2D7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1119427 </w:t>
            </w:r>
          </w:p>
        </w:tc>
        <w:tc>
          <w:tcPr>
            <w:tcW w:w="2935" w:type="pct"/>
            <w:tcBorders>
              <w:top w:val="nil"/>
              <w:left w:val="nil"/>
              <w:bottom w:val="single" w:sz="4" w:space="0" w:color="auto"/>
              <w:right w:val="single" w:sz="4" w:space="0" w:color="auto"/>
            </w:tcBorders>
            <w:shd w:val="clear" w:color="auto" w:fill="auto"/>
            <w:vAlign w:val="bottom"/>
            <w:hideMark/>
          </w:tcPr>
          <w:p w14:paraId="5C93247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DN125 PN40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13EADB3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3E7F19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2D648D84" w14:textId="77777777" w:rsidTr="002A372B">
        <w:trPr>
          <w:trHeight w:val="114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7FBFC3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44 </w:t>
            </w:r>
          </w:p>
        </w:tc>
        <w:tc>
          <w:tcPr>
            <w:tcW w:w="690" w:type="pct"/>
            <w:tcBorders>
              <w:top w:val="nil"/>
              <w:left w:val="nil"/>
              <w:bottom w:val="single" w:sz="4" w:space="0" w:color="auto"/>
              <w:right w:val="single" w:sz="4" w:space="0" w:color="auto"/>
            </w:tcBorders>
            <w:shd w:val="clear" w:color="auto" w:fill="auto"/>
            <w:noWrap/>
            <w:vAlign w:val="bottom"/>
            <w:hideMark/>
          </w:tcPr>
          <w:p w14:paraId="4908B33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1342991 </w:t>
            </w:r>
          </w:p>
        </w:tc>
        <w:tc>
          <w:tcPr>
            <w:tcW w:w="2935" w:type="pct"/>
            <w:tcBorders>
              <w:top w:val="nil"/>
              <w:left w:val="nil"/>
              <w:bottom w:val="single" w:sz="4" w:space="0" w:color="auto"/>
              <w:right w:val="single" w:sz="4" w:space="0" w:color="auto"/>
            </w:tcBorders>
            <w:shd w:val="clear" w:color="auto" w:fill="auto"/>
            <w:vAlign w:val="bottom"/>
            <w:hideMark/>
          </w:tcPr>
          <w:p w14:paraId="6DCFEC8A"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DN50 PN40 T450C L=230MM TIP EL.MOTORA:AUMA PRIKLJU.MERE PRIRUBNICA PREMA EN 1092-1,TIP B1</w:t>
            </w:r>
          </w:p>
        </w:tc>
        <w:tc>
          <w:tcPr>
            <w:tcW w:w="221" w:type="pct"/>
            <w:tcBorders>
              <w:top w:val="nil"/>
              <w:left w:val="nil"/>
              <w:bottom w:val="single" w:sz="4" w:space="0" w:color="auto"/>
              <w:right w:val="single" w:sz="4" w:space="0" w:color="auto"/>
            </w:tcBorders>
            <w:shd w:val="clear" w:color="auto" w:fill="auto"/>
            <w:noWrap/>
            <w:vAlign w:val="bottom"/>
            <w:hideMark/>
          </w:tcPr>
          <w:p w14:paraId="5CB266B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31C3D3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5F82CB23"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95DF7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45 </w:t>
            </w:r>
          </w:p>
        </w:tc>
        <w:tc>
          <w:tcPr>
            <w:tcW w:w="690" w:type="pct"/>
            <w:tcBorders>
              <w:top w:val="nil"/>
              <w:left w:val="nil"/>
              <w:bottom w:val="single" w:sz="4" w:space="0" w:color="auto"/>
              <w:right w:val="single" w:sz="4" w:space="0" w:color="auto"/>
            </w:tcBorders>
            <w:shd w:val="clear" w:color="auto" w:fill="auto"/>
            <w:noWrap/>
            <w:vAlign w:val="bottom"/>
            <w:hideMark/>
          </w:tcPr>
          <w:p w14:paraId="61A9A76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1119400 </w:t>
            </w:r>
          </w:p>
        </w:tc>
        <w:tc>
          <w:tcPr>
            <w:tcW w:w="2935" w:type="pct"/>
            <w:tcBorders>
              <w:top w:val="nil"/>
              <w:left w:val="nil"/>
              <w:bottom w:val="single" w:sz="4" w:space="0" w:color="auto"/>
              <w:right w:val="single" w:sz="4" w:space="0" w:color="auto"/>
            </w:tcBorders>
            <w:shd w:val="clear" w:color="auto" w:fill="auto"/>
            <w:vAlign w:val="bottom"/>
            <w:hideMark/>
          </w:tcPr>
          <w:p w14:paraId="4487DA7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DN65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AD5862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7C44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1083055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7B7DFA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46 </w:t>
            </w:r>
          </w:p>
        </w:tc>
        <w:tc>
          <w:tcPr>
            <w:tcW w:w="690" w:type="pct"/>
            <w:tcBorders>
              <w:top w:val="nil"/>
              <w:left w:val="nil"/>
              <w:bottom w:val="single" w:sz="4" w:space="0" w:color="auto"/>
              <w:right w:val="single" w:sz="4" w:space="0" w:color="auto"/>
            </w:tcBorders>
            <w:shd w:val="clear" w:color="auto" w:fill="auto"/>
            <w:noWrap/>
            <w:vAlign w:val="bottom"/>
            <w:hideMark/>
          </w:tcPr>
          <w:p w14:paraId="240BA64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1119389 </w:t>
            </w:r>
          </w:p>
        </w:tc>
        <w:tc>
          <w:tcPr>
            <w:tcW w:w="2935" w:type="pct"/>
            <w:tcBorders>
              <w:top w:val="nil"/>
              <w:left w:val="nil"/>
              <w:bottom w:val="single" w:sz="4" w:space="0" w:color="auto"/>
              <w:right w:val="single" w:sz="4" w:space="0" w:color="auto"/>
            </w:tcBorders>
            <w:shd w:val="clear" w:color="auto" w:fill="auto"/>
            <w:vAlign w:val="bottom"/>
            <w:hideMark/>
          </w:tcPr>
          <w:p w14:paraId="6DF74D8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DN80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4367374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9C0477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56C900C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D7185C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47 </w:t>
            </w:r>
          </w:p>
        </w:tc>
        <w:tc>
          <w:tcPr>
            <w:tcW w:w="690" w:type="pct"/>
            <w:tcBorders>
              <w:top w:val="nil"/>
              <w:left w:val="nil"/>
              <w:bottom w:val="single" w:sz="4" w:space="0" w:color="auto"/>
              <w:right w:val="single" w:sz="4" w:space="0" w:color="auto"/>
            </w:tcBorders>
            <w:shd w:val="clear" w:color="auto" w:fill="auto"/>
            <w:noWrap/>
            <w:vAlign w:val="bottom"/>
            <w:hideMark/>
          </w:tcPr>
          <w:p w14:paraId="5726A1C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677116 </w:t>
            </w:r>
          </w:p>
        </w:tc>
        <w:tc>
          <w:tcPr>
            <w:tcW w:w="2935" w:type="pct"/>
            <w:tcBorders>
              <w:top w:val="nil"/>
              <w:left w:val="nil"/>
              <w:bottom w:val="single" w:sz="4" w:space="0" w:color="auto"/>
              <w:right w:val="single" w:sz="4" w:space="0" w:color="auto"/>
            </w:tcBorders>
            <w:shd w:val="clear" w:color="auto" w:fill="auto"/>
            <w:noWrap/>
            <w:vAlign w:val="bottom"/>
            <w:hideMark/>
          </w:tcPr>
          <w:p w14:paraId="001816E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NO 100 NP 16</w:t>
            </w:r>
          </w:p>
        </w:tc>
        <w:tc>
          <w:tcPr>
            <w:tcW w:w="221" w:type="pct"/>
            <w:tcBorders>
              <w:top w:val="nil"/>
              <w:left w:val="nil"/>
              <w:bottom w:val="single" w:sz="4" w:space="0" w:color="auto"/>
              <w:right w:val="single" w:sz="4" w:space="0" w:color="auto"/>
            </w:tcBorders>
            <w:shd w:val="clear" w:color="auto" w:fill="auto"/>
            <w:noWrap/>
            <w:vAlign w:val="bottom"/>
            <w:hideMark/>
          </w:tcPr>
          <w:p w14:paraId="3733285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A00AB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 </w:t>
            </w:r>
          </w:p>
        </w:tc>
      </w:tr>
      <w:tr w:rsidR="002A372B" w:rsidRPr="002A372B" w14:paraId="311ADA63"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82F9F6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48 </w:t>
            </w:r>
          </w:p>
        </w:tc>
        <w:tc>
          <w:tcPr>
            <w:tcW w:w="690" w:type="pct"/>
            <w:tcBorders>
              <w:top w:val="nil"/>
              <w:left w:val="nil"/>
              <w:bottom w:val="single" w:sz="4" w:space="0" w:color="auto"/>
              <w:right w:val="single" w:sz="4" w:space="0" w:color="auto"/>
            </w:tcBorders>
            <w:shd w:val="clear" w:color="auto" w:fill="auto"/>
            <w:noWrap/>
            <w:vAlign w:val="bottom"/>
            <w:hideMark/>
          </w:tcPr>
          <w:p w14:paraId="5602BC0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654728 </w:t>
            </w:r>
          </w:p>
        </w:tc>
        <w:tc>
          <w:tcPr>
            <w:tcW w:w="2935" w:type="pct"/>
            <w:tcBorders>
              <w:top w:val="nil"/>
              <w:left w:val="nil"/>
              <w:bottom w:val="single" w:sz="4" w:space="0" w:color="auto"/>
              <w:right w:val="single" w:sz="4" w:space="0" w:color="auto"/>
            </w:tcBorders>
            <w:shd w:val="clear" w:color="auto" w:fill="auto"/>
            <w:noWrap/>
            <w:vAlign w:val="bottom"/>
            <w:hideMark/>
          </w:tcPr>
          <w:p w14:paraId="41F37C2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NO 65 NP40</w:t>
            </w:r>
          </w:p>
        </w:tc>
        <w:tc>
          <w:tcPr>
            <w:tcW w:w="221" w:type="pct"/>
            <w:tcBorders>
              <w:top w:val="nil"/>
              <w:left w:val="nil"/>
              <w:bottom w:val="single" w:sz="4" w:space="0" w:color="auto"/>
              <w:right w:val="single" w:sz="4" w:space="0" w:color="auto"/>
            </w:tcBorders>
            <w:shd w:val="clear" w:color="auto" w:fill="auto"/>
            <w:noWrap/>
            <w:vAlign w:val="bottom"/>
            <w:hideMark/>
          </w:tcPr>
          <w:p w14:paraId="34EEE5CB"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BF27FB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047D3AD0"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E38DD4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49 </w:t>
            </w:r>
          </w:p>
        </w:tc>
        <w:tc>
          <w:tcPr>
            <w:tcW w:w="690" w:type="pct"/>
            <w:tcBorders>
              <w:top w:val="nil"/>
              <w:left w:val="nil"/>
              <w:bottom w:val="single" w:sz="4" w:space="0" w:color="auto"/>
              <w:right w:val="single" w:sz="4" w:space="0" w:color="auto"/>
            </w:tcBorders>
            <w:shd w:val="clear" w:color="auto" w:fill="auto"/>
            <w:noWrap/>
            <w:vAlign w:val="bottom"/>
            <w:hideMark/>
          </w:tcPr>
          <w:p w14:paraId="168EF54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677132 </w:t>
            </w:r>
          </w:p>
        </w:tc>
        <w:tc>
          <w:tcPr>
            <w:tcW w:w="2935" w:type="pct"/>
            <w:tcBorders>
              <w:top w:val="nil"/>
              <w:left w:val="nil"/>
              <w:bottom w:val="single" w:sz="4" w:space="0" w:color="auto"/>
              <w:right w:val="single" w:sz="4" w:space="0" w:color="auto"/>
            </w:tcBorders>
            <w:shd w:val="clear" w:color="auto" w:fill="auto"/>
            <w:noWrap/>
            <w:vAlign w:val="bottom"/>
            <w:hideMark/>
          </w:tcPr>
          <w:p w14:paraId="05641C54"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NO 80 NP 16</w:t>
            </w:r>
          </w:p>
        </w:tc>
        <w:tc>
          <w:tcPr>
            <w:tcW w:w="221" w:type="pct"/>
            <w:tcBorders>
              <w:top w:val="nil"/>
              <w:left w:val="nil"/>
              <w:bottom w:val="single" w:sz="4" w:space="0" w:color="auto"/>
              <w:right w:val="single" w:sz="4" w:space="0" w:color="auto"/>
            </w:tcBorders>
            <w:shd w:val="clear" w:color="auto" w:fill="auto"/>
            <w:noWrap/>
            <w:vAlign w:val="bottom"/>
            <w:hideMark/>
          </w:tcPr>
          <w:p w14:paraId="6C9F883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F38E38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r>
      <w:tr w:rsidR="002A372B" w:rsidRPr="002A372B" w14:paraId="2C760A1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45FAB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50 </w:t>
            </w:r>
          </w:p>
        </w:tc>
        <w:tc>
          <w:tcPr>
            <w:tcW w:w="690" w:type="pct"/>
            <w:tcBorders>
              <w:top w:val="nil"/>
              <w:left w:val="nil"/>
              <w:bottom w:val="single" w:sz="4" w:space="0" w:color="auto"/>
              <w:right w:val="single" w:sz="4" w:space="0" w:color="auto"/>
            </w:tcBorders>
            <w:shd w:val="clear" w:color="auto" w:fill="auto"/>
            <w:noWrap/>
            <w:vAlign w:val="bottom"/>
            <w:hideMark/>
          </w:tcPr>
          <w:p w14:paraId="3EAFAD9F"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654760 </w:t>
            </w:r>
          </w:p>
        </w:tc>
        <w:tc>
          <w:tcPr>
            <w:tcW w:w="2935" w:type="pct"/>
            <w:tcBorders>
              <w:top w:val="nil"/>
              <w:left w:val="nil"/>
              <w:bottom w:val="single" w:sz="4" w:space="0" w:color="auto"/>
              <w:right w:val="single" w:sz="4" w:space="0" w:color="auto"/>
            </w:tcBorders>
            <w:shd w:val="clear" w:color="auto" w:fill="auto"/>
            <w:noWrap/>
            <w:vAlign w:val="bottom"/>
            <w:hideMark/>
          </w:tcPr>
          <w:p w14:paraId="74A48B9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RAVNI ZAPORNI NO 80 NP 40</w:t>
            </w:r>
          </w:p>
        </w:tc>
        <w:tc>
          <w:tcPr>
            <w:tcW w:w="221" w:type="pct"/>
            <w:tcBorders>
              <w:top w:val="nil"/>
              <w:left w:val="nil"/>
              <w:bottom w:val="single" w:sz="4" w:space="0" w:color="auto"/>
              <w:right w:val="single" w:sz="4" w:space="0" w:color="auto"/>
            </w:tcBorders>
            <w:shd w:val="clear" w:color="auto" w:fill="auto"/>
            <w:noWrap/>
            <w:vAlign w:val="bottom"/>
            <w:hideMark/>
          </w:tcPr>
          <w:p w14:paraId="678D2AF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DB5A48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0613AEA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76CF00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51 </w:t>
            </w:r>
          </w:p>
        </w:tc>
        <w:tc>
          <w:tcPr>
            <w:tcW w:w="690" w:type="pct"/>
            <w:tcBorders>
              <w:top w:val="nil"/>
              <w:left w:val="nil"/>
              <w:bottom w:val="single" w:sz="4" w:space="0" w:color="auto"/>
              <w:right w:val="single" w:sz="4" w:space="0" w:color="auto"/>
            </w:tcBorders>
            <w:shd w:val="clear" w:color="auto" w:fill="auto"/>
            <w:noWrap/>
            <w:vAlign w:val="bottom"/>
            <w:hideMark/>
          </w:tcPr>
          <w:p w14:paraId="39417C8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1796399 </w:t>
            </w:r>
          </w:p>
        </w:tc>
        <w:tc>
          <w:tcPr>
            <w:tcW w:w="2935" w:type="pct"/>
            <w:tcBorders>
              <w:top w:val="nil"/>
              <w:left w:val="nil"/>
              <w:bottom w:val="single" w:sz="4" w:space="0" w:color="auto"/>
              <w:right w:val="single" w:sz="4" w:space="0" w:color="auto"/>
            </w:tcBorders>
            <w:shd w:val="clear" w:color="auto" w:fill="auto"/>
            <w:vAlign w:val="bottom"/>
            <w:hideMark/>
          </w:tcPr>
          <w:p w14:paraId="20526F0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RUČNI BALANS.SA PRIKLJ.ZA MERENJE NO32 NP16  SA UNURTAŠNJIM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157942C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043FE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10 </w:t>
            </w:r>
          </w:p>
        </w:tc>
      </w:tr>
      <w:tr w:rsidR="002A372B" w:rsidRPr="002A372B" w14:paraId="2F27626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1FDF3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52 </w:t>
            </w:r>
          </w:p>
        </w:tc>
        <w:tc>
          <w:tcPr>
            <w:tcW w:w="690" w:type="pct"/>
            <w:tcBorders>
              <w:top w:val="nil"/>
              <w:left w:val="nil"/>
              <w:bottom w:val="single" w:sz="4" w:space="0" w:color="auto"/>
              <w:right w:val="single" w:sz="4" w:space="0" w:color="auto"/>
            </w:tcBorders>
            <w:shd w:val="clear" w:color="auto" w:fill="auto"/>
            <w:noWrap/>
            <w:vAlign w:val="bottom"/>
            <w:hideMark/>
          </w:tcPr>
          <w:p w14:paraId="2DC2EA5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1796380 </w:t>
            </w:r>
          </w:p>
        </w:tc>
        <w:tc>
          <w:tcPr>
            <w:tcW w:w="2935" w:type="pct"/>
            <w:tcBorders>
              <w:top w:val="nil"/>
              <w:left w:val="nil"/>
              <w:bottom w:val="single" w:sz="4" w:space="0" w:color="auto"/>
              <w:right w:val="single" w:sz="4" w:space="0" w:color="auto"/>
            </w:tcBorders>
            <w:shd w:val="clear" w:color="auto" w:fill="auto"/>
            <w:vAlign w:val="bottom"/>
            <w:hideMark/>
          </w:tcPr>
          <w:p w14:paraId="29A4EFA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RUČNI BALANS.SA PRIKLJ.ZA MERENJE NO40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378A068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281E8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4C08ADFF"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F6E8F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53 </w:t>
            </w:r>
          </w:p>
        </w:tc>
        <w:tc>
          <w:tcPr>
            <w:tcW w:w="690" w:type="pct"/>
            <w:tcBorders>
              <w:top w:val="nil"/>
              <w:left w:val="nil"/>
              <w:bottom w:val="single" w:sz="4" w:space="0" w:color="auto"/>
              <w:right w:val="single" w:sz="4" w:space="0" w:color="auto"/>
            </w:tcBorders>
            <w:shd w:val="clear" w:color="auto" w:fill="auto"/>
            <w:noWrap/>
            <w:vAlign w:val="bottom"/>
            <w:hideMark/>
          </w:tcPr>
          <w:p w14:paraId="5F53A2D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1796372 </w:t>
            </w:r>
          </w:p>
        </w:tc>
        <w:tc>
          <w:tcPr>
            <w:tcW w:w="2935" w:type="pct"/>
            <w:tcBorders>
              <w:top w:val="nil"/>
              <w:left w:val="nil"/>
              <w:bottom w:val="single" w:sz="4" w:space="0" w:color="auto"/>
              <w:right w:val="single" w:sz="4" w:space="0" w:color="auto"/>
            </w:tcBorders>
            <w:shd w:val="clear" w:color="auto" w:fill="auto"/>
            <w:vAlign w:val="bottom"/>
            <w:hideMark/>
          </w:tcPr>
          <w:p w14:paraId="269A256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RUČNI BALANS.SA PRIKLJ.ZA MERENJE NO50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02990B4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45355A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 </w:t>
            </w:r>
          </w:p>
        </w:tc>
      </w:tr>
      <w:tr w:rsidR="002A372B" w:rsidRPr="002A372B" w14:paraId="2020D24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407FC70"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54 </w:t>
            </w:r>
          </w:p>
        </w:tc>
        <w:tc>
          <w:tcPr>
            <w:tcW w:w="690" w:type="pct"/>
            <w:tcBorders>
              <w:top w:val="nil"/>
              <w:left w:val="nil"/>
              <w:bottom w:val="single" w:sz="4" w:space="0" w:color="auto"/>
              <w:right w:val="single" w:sz="4" w:space="0" w:color="auto"/>
            </w:tcBorders>
            <w:shd w:val="clear" w:color="auto" w:fill="auto"/>
            <w:noWrap/>
            <w:vAlign w:val="bottom"/>
            <w:hideMark/>
          </w:tcPr>
          <w:p w14:paraId="416BFE4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426563 </w:t>
            </w:r>
          </w:p>
        </w:tc>
        <w:tc>
          <w:tcPr>
            <w:tcW w:w="2935" w:type="pct"/>
            <w:tcBorders>
              <w:top w:val="nil"/>
              <w:left w:val="nil"/>
              <w:bottom w:val="single" w:sz="4" w:space="0" w:color="auto"/>
              <w:right w:val="single" w:sz="4" w:space="0" w:color="auto"/>
            </w:tcBorders>
            <w:shd w:val="clear" w:color="auto" w:fill="auto"/>
            <w:noWrap/>
            <w:vAlign w:val="bottom"/>
            <w:hideMark/>
          </w:tcPr>
          <w:p w14:paraId="67069600"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GUMIRAN NO80 NP10 JUS.M.C5.021 ZORKA</w:t>
            </w:r>
          </w:p>
        </w:tc>
        <w:tc>
          <w:tcPr>
            <w:tcW w:w="221" w:type="pct"/>
            <w:tcBorders>
              <w:top w:val="nil"/>
              <w:left w:val="nil"/>
              <w:bottom w:val="single" w:sz="4" w:space="0" w:color="auto"/>
              <w:right w:val="single" w:sz="4" w:space="0" w:color="auto"/>
            </w:tcBorders>
            <w:shd w:val="clear" w:color="auto" w:fill="auto"/>
            <w:noWrap/>
            <w:vAlign w:val="bottom"/>
            <w:hideMark/>
          </w:tcPr>
          <w:p w14:paraId="02B55E4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2EED9A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53064CF7" w14:textId="77777777" w:rsidTr="002A372B">
        <w:trPr>
          <w:trHeight w:val="136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62FF33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55 </w:t>
            </w:r>
          </w:p>
        </w:tc>
        <w:tc>
          <w:tcPr>
            <w:tcW w:w="690" w:type="pct"/>
            <w:tcBorders>
              <w:top w:val="nil"/>
              <w:left w:val="nil"/>
              <w:bottom w:val="single" w:sz="4" w:space="0" w:color="auto"/>
              <w:right w:val="single" w:sz="4" w:space="0" w:color="auto"/>
            </w:tcBorders>
            <w:shd w:val="clear" w:color="auto" w:fill="auto"/>
            <w:noWrap/>
            <w:vAlign w:val="bottom"/>
            <w:hideMark/>
          </w:tcPr>
          <w:p w14:paraId="18932A4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1506919 </w:t>
            </w:r>
          </w:p>
        </w:tc>
        <w:tc>
          <w:tcPr>
            <w:tcW w:w="2935" w:type="pct"/>
            <w:tcBorders>
              <w:top w:val="nil"/>
              <w:left w:val="nil"/>
              <w:bottom w:val="single" w:sz="4" w:space="0" w:color="auto"/>
              <w:right w:val="single" w:sz="4" w:space="0" w:color="auto"/>
            </w:tcBorders>
            <w:shd w:val="clear" w:color="auto" w:fill="auto"/>
            <w:vAlign w:val="bottom"/>
            <w:hideMark/>
          </w:tcPr>
          <w:p w14:paraId="60C8B0D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DN150 PN40 VENTIL PREMA STANDARDU DIN 3356,PRIRUBNICA PREMA STANDARDU DIN 2501(RUČ.POG.KRAJEVI KUĆ.- PRIRUBNIČKI</w:t>
            </w:r>
          </w:p>
        </w:tc>
        <w:tc>
          <w:tcPr>
            <w:tcW w:w="221" w:type="pct"/>
            <w:tcBorders>
              <w:top w:val="nil"/>
              <w:left w:val="nil"/>
              <w:bottom w:val="single" w:sz="4" w:space="0" w:color="auto"/>
              <w:right w:val="single" w:sz="4" w:space="0" w:color="auto"/>
            </w:tcBorders>
            <w:shd w:val="clear" w:color="auto" w:fill="auto"/>
            <w:noWrap/>
            <w:vAlign w:val="bottom"/>
            <w:hideMark/>
          </w:tcPr>
          <w:p w14:paraId="0E350EE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489BC3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7734E288"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C3886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56 </w:t>
            </w:r>
          </w:p>
        </w:tc>
        <w:tc>
          <w:tcPr>
            <w:tcW w:w="690" w:type="pct"/>
            <w:tcBorders>
              <w:top w:val="nil"/>
              <w:left w:val="nil"/>
              <w:bottom w:val="single" w:sz="4" w:space="0" w:color="auto"/>
              <w:right w:val="single" w:sz="4" w:space="0" w:color="auto"/>
            </w:tcBorders>
            <w:shd w:val="clear" w:color="auto" w:fill="auto"/>
            <w:noWrap/>
            <w:vAlign w:val="bottom"/>
            <w:hideMark/>
          </w:tcPr>
          <w:p w14:paraId="6F54CE1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745278 </w:t>
            </w:r>
          </w:p>
        </w:tc>
        <w:tc>
          <w:tcPr>
            <w:tcW w:w="2935" w:type="pct"/>
            <w:tcBorders>
              <w:top w:val="nil"/>
              <w:left w:val="nil"/>
              <w:bottom w:val="single" w:sz="4" w:space="0" w:color="auto"/>
              <w:right w:val="single" w:sz="4" w:space="0" w:color="auto"/>
            </w:tcBorders>
            <w:shd w:val="clear" w:color="auto" w:fill="auto"/>
            <w:vAlign w:val="bottom"/>
            <w:hideMark/>
          </w:tcPr>
          <w:p w14:paraId="2373B0DC"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DN32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854B3A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47DBFD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646A45F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E3764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lastRenderedPageBreak/>
              <w:t xml:space="preserve">57 </w:t>
            </w:r>
          </w:p>
        </w:tc>
        <w:tc>
          <w:tcPr>
            <w:tcW w:w="690" w:type="pct"/>
            <w:tcBorders>
              <w:top w:val="nil"/>
              <w:left w:val="nil"/>
              <w:bottom w:val="single" w:sz="4" w:space="0" w:color="auto"/>
              <w:right w:val="single" w:sz="4" w:space="0" w:color="auto"/>
            </w:tcBorders>
            <w:shd w:val="clear" w:color="auto" w:fill="auto"/>
            <w:noWrap/>
            <w:vAlign w:val="bottom"/>
            <w:hideMark/>
          </w:tcPr>
          <w:p w14:paraId="2B3DCA8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745243 </w:t>
            </w:r>
          </w:p>
        </w:tc>
        <w:tc>
          <w:tcPr>
            <w:tcW w:w="2935" w:type="pct"/>
            <w:tcBorders>
              <w:top w:val="nil"/>
              <w:left w:val="nil"/>
              <w:bottom w:val="single" w:sz="4" w:space="0" w:color="auto"/>
              <w:right w:val="single" w:sz="4" w:space="0" w:color="auto"/>
            </w:tcBorders>
            <w:shd w:val="clear" w:color="auto" w:fill="auto"/>
            <w:vAlign w:val="bottom"/>
            <w:hideMark/>
          </w:tcPr>
          <w:p w14:paraId="7C8F681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DN40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49A474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DAC41EF"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78E2E45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C09F96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58 </w:t>
            </w:r>
          </w:p>
        </w:tc>
        <w:tc>
          <w:tcPr>
            <w:tcW w:w="690" w:type="pct"/>
            <w:tcBorders>
              <w:top w:val="nil"/>
              <w:left w:val="nil"/>
              <w:bottom w:val="single" w:sz="4" w:space="0" w:color="auto"/>
              <w:right w:val="single" w:sz="4" w:space="0" w:color="auto"/>
            </w:tcBorders>
            <w:shd w:val="clear" w:color="auto" w:fill="auto"/>
            <w:noWrap/>
            <w:vAlign w:val="bottom"/>
            <w:hideMark/>
          </w:tcPr>
          <w:p w14:paraId="05B1CFD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514659 </w:t>
            </w:r>
          </w:p>
        </w:tc>
        <w:tc>
          <w:tcPr>
            <w:tcW w:w="2935" w:type="pct"/>
            <w:tcBorders>
              <w:top w:val="nil"/>
              <w:left w:val="nil"/>
              <w:bottom w:val="single" w:sz="4" w:space="0" w:color="auto"/>
              <w:right w:val="single" w:sz="4" w:space="0" w:color="auto"/>
            </w:tcBorders>
            <w:shd w:val="clear" w:color="auto" w:fill="auto"/>
            <w:noWrap/>
            <w:vAlign w:val="bottom"/>
            <w:hideMark/>
          </w:tcPr>
          <w:p w14:paraId="11803D4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NO100 NP40</w:t>
            </w:r>
          </w:p>
        </w:tc>
        <w:tc>
          <w:tcPr>
            <w:tcW w:w="221" w:type="pct"/>
            <w:tcBorders>
              <w:top w:val="nil"/>
              <w:left w:val="nil"/>
              <w:bottom w:val="single" w:sz="4" w:space="0" w:color="auto"/>
              <w:right w:val="single" w:sz="4" w:space="0" w:color="auto"/>
            </w:tcBorders>
            <w:shd w:val="clear" w:color="auto" w:fill="auto"/>
            <w:noWrap/>
            <w:vAlign w:val="bottom"/>
            <w:hideMark/>
          </w:tcPr>
          <w:p w14:paraId="7FBADCF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EBD228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7058F10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5FDAFE"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59 </w:t>
            </w:r>
          </w:p>
        </w:tc>
        <w:tc>
          <w:tcPr>
            <w:tcW w:w="690" w:type="pct"/>
            <w:tcBorders>
              <w:top w:val="nil"/>
              <w:left w:val="nil"/>
              <w:bottom w:val="single" w:sz="4" w:space="0" w:color="auto"/>
              <w:right w:val="single" w:sz="4" w:space="0" w:color="auto"/>
            </w:tcBorders>
            <w:shd w:val="clear" w:color="auto" w:fill="auto"/>
            <w:noWrap/>
            <w:vAlign w:val="bottom"/>
            <w:hideMark/>
          </w:tcPr>
          <w:p w14:paraId="7F610B06"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430536 </w:t>
            </w:r>
          </w:p>
        </w:tc>
        <w:tc>
          <w:tcPr>
            <w:tcW w:w="2935" w:type="pct"/>
            <w:tcBorders>
              <w:top w:val="nil"/>
              <w:left w:val="nil"/>
              <w:bottom w:val="single" w:sz="4" w:space="0" w:color="auto"/>
              <w:right w:val="single" w:sz="4" w:space="0" w:color="auto"/>
            </w:tcBorders>
            <w:shd w:val="clear" w:color="auto" w:fill="auto"/>
            <w:noWrap/>
            <w:vAlign w:val="bottom"/>
            <w:hideMark/>
          </w:tcPr>
          <w:p w14:paraId="48F0F3B1"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NO125 NP16</w:t>
            </w:r>
          </w:p>
        </w:tc>
        <w:tc>
          <w:tcPr>
            <w:tcW w:w="221" w:type="pct"/>
            <w:tcBorders>
              <w:top w:val="nil"/>
              <w:left w:val="nil"/>
              <w:bottom w:val="single" w:sz="4" w:space="0" w:color="auto"/>
              <w:right w:val="single" w:sz="4" w:space="0" w:color="auto"/>
            </w:tcBorders>
            <w:shd w:val="clear" w:color="auto" w:fill="auto"/>
            <w:noWrap/>
            <w:vAlign w:val="bottom"/>
            <w:hideMark/>
          </w:tcPr>
          <w:p w14:paraId="5EC1B9B8"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8FEC1A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7C5DDFE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F235197"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60 </w:t>
            </w:r>
          </w:p>
        </w:tc>
        <w:tc>
          <w:tcPr>
            <w:tcW w:w="690" w:type="pct"/>
            <w:tcBorders>
              <w:top w:val="nil"/>
              <w:left w:val="nil"/>
              <w:bottom w:val="single" w:sz="4" w:space="0" w:color="auto"/>
              <w:right w:val="single" w:sz="4" w:space="0" w:color="auto"/>
            </w:tcBorders>
            <w:shd w:val="clear" w:color="auto" w:fill="auto"/>
            <w:noWrap/>
            <w:vAlign w:val="bottom"/>
            <w:hideMark/>
          </w:tcPr>
          <w:p w14:paraId="28FDE29A"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430250 </w:t>
            </w:r>
          </w:p>
        </w:tc>
        <w:tc>
          <w:tcPr>
            <w:tcW w:w="2935" w:type="pct"/>
            <w:tcBorders>
              <w:top w:val="nil"/>
              <w:left w:val="nil"/>
              <w:bottom w:val="single" w:sz="4" w:space="0" w:color="auto"/>
              <w:right w:val="single" w:sz="4" w:space="0" w:color="auto"/>
            </w:tcBorders>
            <w:shd w:val="clear" w:color="auto" w:fill="auto"/>
            <w:noWrap/>
            <w:vAlign w:val="bottom"/>
            <w:hideMark/>
          </w:tcPr>
          <w:p w14:paraId="2EEAF22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NO32 NP16</w:t>
            </w:r>
          </w:p>
        </w:tc>
        <w:tc>
          <w:tcPr>
            <w:tcW w:w="221" w:type="pct"/>
            <w:tcBorders>
              <w:top w:val="nil"/>
              <w:left w:val="nil"/>
              <w:bottom w:val="single" w:sz="4" w:space="0" w:color="auto"/>
              <w:right w:val="single" w:sz="4" w:space="0" w:color="auto"/>
            </w:tcBorders>
            <w:shd w:val="clear" w:color="auto" w:fill="auto"/>
            <w:noWrap/>
            <w:vAlign w:val="bottom"/>
            <w:hideMark/>
          </w:tcPr>
          <w:p w14:paraId="0657C112"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F96844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13 </w:t>
            </w:r>
          </w:p>
        </w:tc>
      </w:tr>
      <w:tr w:rsidR="002A372B" w:rsidRPr="002A372B" w14:paraId="4155927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64673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61 </w:t>
            </w:r>
          </w:p>
        </w:tc>
        <w:tc>
          <w:tcPr>
            <w:tcW w:w="690" w:type="pct"/>
            <w:tcBorders>
              <w:top w:val="nil"/>
              <w:left w:val="nil"/>
              <w:bottom w:val="single" w:sz="4" w:space="0" w:color="auto"/>
              <w:right w:val="single" w:sz="4" w:space="0" w:color="auto"/>
            </w:tcBorders>
            <w:shd w:val="clear" w:color="auto" w:fill="auto"/>
            <w:noWrap/>
            <w:vAlign w:val="bottom"/>
            <w:hideMark/>
          </w:tcPr>
          <w:p w14:paraId="7ED91E11"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646733 </w:t>
            </w:r>
          </w:p>
        </w:tc>
        <w:tc>
          <w:tcPr>
            <w:tcW w:w="2935" w:type="pct"/>
            <w:tcBorders>
              <w:top w:val="nil"/>
              <w:left w:val="nil"/>
              <w:bottom w:val="single" w:sz="4" w:space="0" w:color="auto"/>
              <w:right w:val="single" w:sz="4" w:space="0" w:color="auto"/>
            </w:tcBorders>
            <w:shd w:val="clear" w:color="auto" w:fill="auto"/>
            <w:noWrap/>
            <w:vAlign w:val="bottom"/>
            <w:hideMark/>
          </w:tcPr>
          <w:p w14:paraId="6A6377FF"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NO40 NP16</w:t>
            </w:r>
          </w:p>
        </w:tc>
        <w:tc>
          <w:tcPr>
            <w:tcW w:w="221" w:type="pct"/>
            <w:tcBorders>
              <w:top w:val="nil"/>
              <w:left w:val="nil"/>
              <w:bottom w:val="single" w:sz="4" w:space="0" w:color="auto"/>
              <w:right w:val="single" w:sz="4" w:space="0" w:color="auto"/>
            </w:tcBorders>
            <w:shd w:val="clear" w:color="auto" w:fill="auto"/>
            <w:noWrap/>
            <w:vAlign w:val="bottom"/>
            <w:hideMark/>
          </w:tcPr>
          <w:p w14:paraId="04FF5B5D"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360BD93"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3 </w:t>
            </w:r>
          </w:p>
        </w:tc>
      </w:tr>
      <w:tr w:rsidR="002A372B" w:rsidRPr="002A372B" w14:paraId="2AA0794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AE16FF9"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62 </w:t>
            </w:r>
          </w:p>
        </w:tc>
        <w:tc>
          <w:tcPr>
            <w:tcW w:w="690" w:type="pct"/>
            <w:tcBorders>
              <w:top w:val="nil"/>
              <w:left w:val="nil"/>
              <w:bottom w:val="single" w:sz="4" w:space="0" w:color="auto"/>
              <w:right w:val="single" w:sz="4" w:space="0" w:color="auto"/>
            </w:tcBorders>
            <w:shd w:val="clear" w:color="auto" w:fill="auto"/>
            <w:noWrap/>
            <w:vAlign w:val="bottom"/>
            <w:hideMark/>
          </w:tcPr>
          <w:p w14:paraId="05915D8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430137 </w:t>
            </w:r>
          </w:p>
        </w:tc>
        <w:tc>
          <w:tcPr>
            <w:tcW w:w="2935" w:type="pct"/>
            <w:tcBorders>
              <w:top w:val="nil"/>
              <w:left w:val="nil"/>
              <w:bottom w:val="single" w:sz="4" w:space="0" w:color="auto"/>
              <w:right w:val="single" w:sz="4" w:space="0" w:color="auto"/>
            </w:tcBorders>
            <w:shd w:val="clear" w:color="auto" w:fill="auto"/>
            <w:noWrap/>
            <w:vAlign w:val="bottom"/>
            <w:hideMark/>
          </w:tcPr>
          <w:p w14:paraId="34BDD51E"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NO40 NP40</w:t>
            </w:r>
          </w:p>
        </w:tc>
        <w:tc>
          <w:tcPr>
            <w:tcW w:w="221" w:type="pct"/>
            <w:tcBorders>
              <w:top w:val="nil"/>
              <w:left w:val="nil"/>
              <w:bottom w:val="single" w:sz="4" w:space="0" w:color="auto"/>
              <w:right w:val="single" w:sz="4" w:space="0" w:color="auto"/>
            </w:tcBorders>
            <w:shd w:val="clear" w:color="auto" w:fill="auto"/>
            <w:noWrap/>
            <w:vAlign w:val="bottom"/>
            <w:hideMark/>
          </w:tcPr>
          <w:p w14:paraId="71A5A7E7"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B27381C"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r w:rsidR="002A372B" w:rsidRPr="002A372B" w14:paraId="53B9AB4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959F41B"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63 </w:t>
            </w:r>
          </w:p>
        </w:tc>
        <w:tc>
          <w:tcPr>
            <w:tcW w:w="690" w:type="pct"/>
            <w:tcBorders>
              <w:top w:val="nil"/>
              <w:left w:val="nil"/>
              <w:bottom w:val="single" w:sz="4" w:space="0" w:color="auto"/>
              <w:right w:val="single" w:sz="4" w:space="0" w:color="auto"/>
            </w:tcBorders>
            <w:shd w:val="clear" w:color="auto" w:fill="auto"/>
            <w:noWrap/>
            <w:vAlign w:val="bottom"/>
            <w:hideMark/>
          </w:tcPr>
          <w:p w14:paraId="3AF6A30D"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514748 </w:t>
            </w:r>
          </w:p>
        </w:tc>
        <w:tc>
          <w:tcPr>
            <w:tcW w:w="2935" w:type="pct"/>
            <w:tcBorders>
              <w:top w:val="nil"/>
              <w:left w:val="nil"/>
              <w:bottom w:val="single" w:sz="4" w:space="0" w:color="auto"/>
              <w:right w:val="single" w:sz="4" w:space="0" w:color="auto"/>
            </w:tcBorders>
            <w:shd w:val="clear" w:color="auto" w:fill="auto"/>
            <w:noWrap/>
            <w:vAlign w:val="bottom"/>
            <w:hideMark/>
          </w:tcPr>
          <w:p w14:paraId="22D9EB23"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 ZAPORNI RAVNI NO50 NP40</w:t>
            </w:r>
          </w:p>
        </w:tc>
        <w:tc>
          <w:tcPr>
            <w:tcW w:w="221" w:type="pct"/>
            <w:tcBorders>
              <w:top w:val="nil"/>
              <w:left w:val="nil"/>
              <w:bottom w:val="single" w:sz="4" w:space="0" w:color="auto"/>
              <w:right w:val="single" w:sz="4" w:space="0" w:color="auto"/>
            </w:tcBorders>
            <w:shd w:val="clear" w:color="auto" w:fill="auto"/>
            <w:noWrap/>
            <w:vAlign w:val="bottom"/>
            <w:hideMark/>
          </w:tcPr>
          <w:p w14:paraId="1D1E6726"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67D095"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1 </w:t>
            </w:r>
          </w:p>
        </w:tc>
      </w:tr>
      <w:tr w:rsidR="002A372B" w:rsidRPr="002A372B" w14:paraId="5DF92F0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EDE4F8"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64 </w:t>
            </w:r>
          </w:p>
        </w:tc>
        <w:tc>
          <w:tcPr>
            <w:tcW w:w="690" w:type="pct"/>
            <w:tcBorders>
              <w:top w:val="nil"/>
              <w:left w:val="nil"/>
              <w:bottom w:val="single" w:sz="4" w:space="0" w:color="auto"/>
              <w:right w:val="single" w:sz="4" w:space="0" w:color="auto"/>
            </w:tcBorders>
            <w:shd w:val="clear" w:color="auto" w:fill="auto"/>
            <w:noWrap/>
            <w:vAlign w:val="bottom"/>
            <w:hideMark/>
          </w:tcPr>
          <w:p w14:paraId="0575CDD2"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430102 </w:t>
            </w:r>
          </w:p>
        </w:tc>
        <w:tc>
          <w:tcPr>
            <w:tcW w:w="2935" w:type="pct"/>
            <w:tcBorders>
              <w:top w:val="nil"/>
              <w:left w:val="nil"/>
              <w:bottom w:val="single" w:sz="4" w:space="0" w:color="auto"/>
              <w:right w:val="single" w:sz="4" w:space="0" w:color="auto"/>
            </w:tcBorders>
            <w:shd w:val="clear" w:color="auto" w:fill="auto"/>
            <w:noWrap/>
            <w:vAlign w:val="bottom"/>
            <w:hideMark/>
          </w:tcPr>
          <w:p w14:paraId="1365AEF5"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VENTIL.ZAPORNI RAVNI NO125 NP25</w:t>
            </w:r>
          </w:p>
        </w:tc>
        <w:tc>
          <w:tcPr>
            <w:tcW w:w="221" w:type="pct"/>
            <w:tcBorders>
              <w:top w:val="nil"/>
              <w:left w:val="nil"/>
              <w:bottom w:val="single" w:sz="4" w:space="0" w:color="auto"/>
              <w:right w:val="single" w:sz="4" w:space="0" w:color="auto"/>
            </w:tcBorders>
            <w:shd w:val="clear" w:color="auto" w:fill="auto"/>
            <w:noWrap/>
            <w:vAlign w:val="bottom"/>
            <w:hideMark/>
          </w:tcPr>
          <w:p w14:paraId="3EF5B349" w14:textId="77777777" w:rsidR="002A372B" w:rsidRPr="002A372B" w:rsidRDefault="002A372B" w:rsidP="002A372B">
            <w:pPr>
              <w:spacing w:before="0"/>
              <w:jc w:val="left"/>
              <w:rPr>
                <w:rFonts w:cs="Arial"/>
                <w:color w:val="000000"/>
                <w:sz w:val="16"/>
                <w:szCs w:val="16"/>
                <w:lang w:val="sr-Latn-RS" w:eastAsia="sr-Latn-RS"/>
              </w:rPr>
            </w:pPr>
            <w:r w:rsidRPr="002A372B">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EBDFE4" w14:textId="77777777" w:rsidR="002A372B" w:rsidRPr="002A372B" w:rsidRDefault="002A372B" w:rsidP="002A372B">
            <w:pPr>
              <w:spacing w:before="0"/>
              <w:jc w:val="right"/>
              <w:rPr>
                <w:rFonts w:cs="Arial"/>
                <w:color w:val="000000"/>
                <w:sz w:val="16"/>
                <w:szCs w:val="16"/>
                <w:lang w:val="sr-Latn-RS" w:eastAsia="sr-Latn-RS"/>
              </w:rPr>
            </w:pPr>
            <w:r w:rsidRPr="002A372B">
              <w:rPr>
                <w:rFonts w:cs="Arial"/>
                <w:color w:val="000000"/>
                <w:sz w:val="16"/>
                <w:szCs w:val="16"/>
                <w:lang w:val="sr-Latn-RS" w:eastAsia="sr-Latn-RS"/>
              </w:rPr>
              <w:t xml:space="preserve">2 </w:t>
            </w:r>
          </w:p>
        </w:tc>
      </w:tr>
    </w:tbl>
    <w:p w14:paraId="2F252F00" w14:textId="77777777" w:rsidR="002A372B" w:rsidRPr="009F1CB6" w:rsidRDefault="002A372B" w:rsidP="002A372B">
      <w:pPr>
        <w:rPr>
          <w:lang w:val="sr-Cyrl-RS" w:eastAsia="ar-SA"/>
        </w:rPr>
      </w:pPr>
    </w:p>
    <w:p w14:paraId="4088E040" w14:textId="77777777" w:rsidR="002A372B" w:rsidRDefault="002A372B" w:rsidP="002A372B">
      <w:pPr>
        <w:pStyle w:val="Heading10"/>
        <w:ind w:left="0" w:firstLine="0"/>
        <w:jc w:val="both"/>
        <w:rPr>
          <w:rFonts w:cs="Arial"/>
          <w:noProof/>
          <w:lang w:val="sr-Cyrl-RS"/>
        </w:rPr>
      </w:pPr>
      <w:r>
        <w:rPr>
          <w:rFonts w:cs="Arial"/>
        </w:rPr>
        <w:t>3.2.2</w:t>
      </w:r>
      <w:r>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5E0FDB81" w14:textId="77777777" w:rsidR="002A372B" w:rsidRPr="002A372B"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8132B9" w14:paraId="2AD83396" w14:textId="77777777" w:rsidTr="008132B9">
        <w:trPr>
          <w:jc w:val="center"/>
        </w:trPr>
        <w:tc>
          <w:tcPr>
            <w:tcW w:w="1275" w:type="dxa"/>
            <w:shd w:val="clear" w:color="auto" w:fill="auto"/>
          </w:tcPr>
          <w:p w14:paraId="1D1B5A59" w14:textId="77777777" w:rsidR="008132B9" w:rsidRDefault="008132B9" w:rsidP="00184CA2">
            <w:pPr>
              <w:jc w:val="center"/>
            </w:pPr>
            <w:r>
              <w:t>Broj zahteva</w:t>
            </w:r>
          </w:p>
        </w:tc>
        <w:tc>
          <w:tcPr>
            <w:tcW w:w="1358" w:type="dxa"/>
            <w:shd w:val="clear" w:color="auto" w:fill="auto"/>
          </w:tcPr>
          <w:p w14:paraId="3D65D19D" w14:textId="77777777" w:rsidR="008132B9" w:rsidRDefault="008132B9" w:rsidP="00184CA2">
            <w:pPr>
              <w:jc w:val="center"/>
            </w:pPr>
            <w:r>
              <w:t>Šifra proizvoda</w:t>
            </w:r>
          </w:p>
        </w:tc>
        <w:tc>
          <w:tcPr>
            <w:tcW w:w="6386" w:type="dxa"/>
            <w:shd w:val="clear" w:color="auto" w:fill="auto"/>
            <w:vAlign w:val="center"/>
          </w:tcPr>
          <w:p w14:paraId="0627403E" w14:textId="77777777" w:rsidR="008132B9" w:rsidRDefault="008132B9" w:rsidP="00184CA2">
            <w:pPr>
              <w:jc w:val="center"/>
            </w:pPr>
            <w:r>
              <w:t>Tehnička specifikacija</w:t>
            </w:r>
          </w:p>
        </w:tc>
      </w:tr>
      <w:tr w:rsidR="008132B9" w:rsidRPr="00410691" w14:paraId="06EE8909" w14:textId="77777777" w:rsidTr="008132B9">
        <w:trPr>
          <w:trHeight w:val="42"/>
          <w:jc w:val="center"/>
        </w:trPr>
        <w:tc>
          <w:tcPr>
            <w:tcW w:w="1275" w:type="dxa"/>
            <w:vMerge w:val="restart"/>
            <w:shd w:val="clear" w:color="auto" w:fill="auto"/>
            <w:vAlign w:val="center"/>
          </w:tcPr>
          <w:p w14:paraId="433FC9A6" w14:textId="77777777" w:rsidR="008132B9" w:rsidRPr="00410691" w:rsidRDefault="008132B9" w:rsidP="00184CA2">
            <w:pPr>
              <w:jc w:val="center"/>
              <w:rPr>
                <w:b/>
              </w:rPr>
            </w:pPr>
            <w:r>
              <w:rPr>
                <w:b/>
              </w:rPr>
              <w:t>39/3391</w:t>
            </w:r>
          </w:p>
        </w:tc>
        <w:tc>
          <w:tcPr>
            <w:tcW w:w="1358" w:type="dxa"/>
            <w:shd w:val="clear" w:color="auto" w:fill="auto"/>
            <w:vAlign w:val="center"/>
          </w:tcPr>
          <w:p w14:paraId="0127BC13" w14:textId="77777777" w:rsidR="008132B9" w:rsidRPr="00F96933" w:rsidRDefault="008132B9" w:rsidP="00184CA2">
            <w:pPr>
              <w:jc w:val="center"/>
              <w:rPr>
                <w:lang w:val="sr-Latn-CS"/>
              </w:rPr>
            </w:pPr>
            <w:r>
              <w:rPr>
                <w:lang w:val="sr-Latn-CS"/>
              </w:rPr>
              <w:t>677132</w:t>
            </w:r>
          </w:p>
        </w:tc>
        <w:tc>
          <w:tcPr>
            <w:tcW w:w="6386" w:type="dxa"/>
            <w:shd w:val="clear" w:color="auto" w:fill="auto"/>
            <w:vAlign w:val="center"/>
          </w:tcPr>
          <w:p w14:paraId="6C66E56A"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427BFC69" w14:textId="77777777" w:rsidR="008132B9" w:rsidRPr="00F96933" w:rsidRDefault="008132B9" w:rsidP="008132B9">
            <w:pPr>
              <w:numPr>
                <w:ilvl w:val="0"/>
                <w:numId w:val="31"/>
              </w:numPr>
              <w:spacing w:before="0"/>
              <w:jc w:val="left"/>
              <w:rPr>
                <w:lang w:val="sr-Latn-CS"/>
              </w:rPr>
            </w:pPr>
            <w:r>
              <w:rPr>
                <w:lang w:val="sr-Latn-CS"/>
              </w:rPr>
              <w:t>Šifra artikla: 677132</w:t>
            </w:r>
          </w:p>
          <w:p w14:paraId="298F128D" w14:textId="77777777" w:rsidR="008132B9" w:rsidRPr="00F96933" w:rsidRDefault="008132B9" w:rsidP="008132B9">
            <w:pPr>
              <w:numPr>
                <w:ilvl w:val="0"/>
                <w:numId w:val="31"/>
              </w:numPr>
              <w:spacing w:before="0"/>
              <w:jc w:val="left"/>
              <w:rPr>
                <w:lang w:val="sr-Latn-CS"/>
              </w:rPr>
            </w:pPr>
            <w:r w:rsidRPr="00F96933">
              <w:rPr>
                <w:lang w:val="sr-Latn-CS"/>
              </w:rPr>
              <w:t>Nazivni prečnik: DN</w:t>
            </w:r>
            <w:r>
              <w:rPr>
                <w:lang w:val="sr-Latn-CS"/>
              </w:rPr>
              <w:t>8</w:t>
            </w:r>
            <w:r w:rsidRPr="00F96933">
              <w:rPr>
                <w:lang w:val="sr-Latn-CS"/>
              </w:rPr>
              <w:t>0</w:t>
            </w:r>
          </w:p>
          <w:p w14:paraId="70C76CDB" w14:textId="77777777" w:rsidR="008132B9" w:rsidRPr="00F96933" w:rsidRDefault="008132B9" w:rsidP="008132B9">
            <w:pPr>
              <w:numPr>
                <w:ilvl w:val="0"/>
                <w:numId w:val="31"/>
              </w:numPr>
              <w:spacing w:before="0"/>
              <w:jc w:val="left"/>
              <w:rPr>
                <w:lang w:val="sr-Latn-CS"/>
              </w:rPr>
            </w:pPr>
            <w:r w:rsidRPr="00F96933">
              <w:rPr>
                <w:lang w:val="sr-Latn-CS"/>
              </w:rPr>
              <w:t>Nazivni pritisak: PN16</w:t>
            </w:r>
          </w:p>
          <w:p w14:paraId="2DA81242"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310</w:t>
            </w:r>
            <w:r w:rsidRPr="00F96933">
              <w:rPr>
                <w:lang w:val="sr-Latn-CS"/>
              </w:rPr>
              <w:t xml:space="preserve"> mm</w:t>
            </w:r>
          </w:p>
          <w:p w14:paraId="23D13BD4"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2CF1034B"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35180E77"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76EFCA3D"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w:t>
            </w:r>
            <w:r>
              <w:rPr>
                <w:lang w:val="sr-Latn-CS"/>
              </w:rPr>
              <w:t>2-1 za PN16</w:t>
            </w:r>
            <w:r w:rsidRPr="00F96933">
              <w:rPr>
                <w:lang w:val="sr-Latn-CS"/>
              </w:rPr>
              <w:t>. Prirubnice integralne sa ravnim zapornim ventilom trebaju biti sa grlom tip B1.</w:t>
            </w:r>
          </w:p>
          <w:p w14:paraId="682E6C49"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57FD1C89"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243CA2D1"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453EE6BF"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1926F76B"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79CE731A" w14:textId="77777777" w:rsidTr="008132B9">
        <w:trPr>
          <w:trHeight w:val="42"/>
          <w:jc w:val="center"/>
        </w:trPr>
        <w:tc>
          <w:tcPr>
            <w:tcW w:w="1275" w:type="dxa"/>
            <w:vMerge/>
            <w:shd w:val="clear" w:color="auto" w:fill="auto"/>
            <w:vAlign w:val="center"/>
          </w:tcPr>
          <w:p w14:paraId="080BC47D" w14:textId="77777777" w:rsidR="008132B9" w:rsidRDefault="008132B9" w:rsidP="00184CA2">
            <w:pPr>
              <w:jc w:val="center"/>
              <w:rPr>
                <w:b/>
              </w:rPr>
            </w:pPr>
          </w:p>
        </w:tc>
        <w:tc>
          <w:tcPr>
            <w:tcW w:w="1358" w:type="dxa"/>
            <w:shd w:val="clear" w:color="auto" w:fill="auto"/>
            <w:vAlign w:val="center"/>
          </w:tcPr>
          <w:p w14:paraId="467D94F3" w14:textId="77777777" w:rsidR="008132B9" w:rsidRDefault="008132B9" w:rsidP="00184CA2">
            <w:pPr>
              <w:jc w:val="center"/>
            </w:pPr>
            <w:r>
              <w:t>430250</w:t>
            </w:r>
          </w:p>
        </w:tc>
        <w:tc>
          <w:tcPr>
            <w:tcW w:w="6386" w:type="dxa"/>
            <w:shd w:val="clear" w:color="auto" w:fill="auto"/>
            <w:vAlign w:val="center"/>
          </w:tcPr>
          <w:p w14:paraId="5AC80831" w14:textId="77777777" w:rsidR="008132B9" w:rsidRPr="00F96933" w:rsidRDefault="008132B9" w:rsidP="00184CA2">
            <w:pPr>
              <w:rPr>
                <w:lang w:val="sr-Latn-CS"/>
              </w:rPr>
            </w:pPr>
            <w:r w:rsidRPr="00F96933">
              <w:rPr>
                <w:lang w:val="sr-Latn-CS"/>
              </w:rPr>
              <w:t>Tehničke karakteristike ravnog zapornog ventila su sledeće:</w:t>
            </w:r>
          </w:p>
          <w:p w14:paraId="46EF1871" w14:textId="77777777" w:rsidR="008132B9" w:rsidRPr="00F96933" w:rsidRDefault="008132B9" w:rsidP="008132B9">
            <w:pPr>
              <w:numPr>
                <w:ilvl w:val="0"/>
                <w:numId w:val="31"/>
              </w:numPr>
              <w:spacing w:before="0"/>
              <w:jc w:val="left"/>
              <w:rPr>
                <w:lang w:val="sr-Latn-CS"/>
              </w:rPr>
            </w:pPr>
            <w:r>
              <w:rPr>
                <w:lang w:val="sr-Latn-CS"/>
              </w:rPr>
              <w:t>Šifra artikla: 430250</w:t>
            </w:r>
          </w:p>
          <w:p w14:paraId="5D897C51" w14:textId="77777777" w:rsidR="008132B9" w:rsidRPr="00F96933" w:rsidRDefault="008132B9" w:rsidP="008132B9">
            <w:pPr>
              <w:numPr>
                <w:ilvl w:val="0"/>
                <w:numId w:val="31"/>
              </w:numPr>
              <w:spacing w:before="0"/>
              <w:jc w:val="left"/>
              <w:rPr>
                <w:lang w:val="sr-Latn-CS"/>
              </w:rPr>
            </w:pPr>
            <w:r>
              <w:rPr>
                <w:lang w:val="sr-Latn-CS"/>
              </w:rPr>
              <w:t>Nazivni prečnik: DN32</w:t>
            </w:r>
          </w:p>
          <w:p w14:paraId="7E732463" w14:textId="77777777" w:rsidR="008132B9" w:rsidRPr="00F96933" w:rsidRDefault="008132B9" w:rsidP="008132B9">
            <w:pPr>
              <w:numPr>
                <w:ilvl w:val="0"/>
                <w:numId w:val="31"/>
              </w:numPr>
              <w:spacing w:before="0"/>
              <w:jc w:val="left"/>
              <w:rPr>
                <w:lang w:val="sr-Latn-CS"/>
              </w:rPr>
            </w:pPr>
            <w:r w:rsidRPr="00F96933">
              <w:rPr>
                <w:lang w:val="sr-Latn-CS"/>
              </w:rPr>
              <w:t>Nazivni pritisak: PN16</w:t>
            </w:r>
          </w:p>
          <w:p w14:paraId="2247D890"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18</w:t>
            </w:r>
            <w:r w:rsidRPr="00F96933">
              <w:rPr>
                <w:lang w:val="sr-Latn-CS"/>
              </w:rPr>
              <w:t>0 mm</w:t>
            </w:r>
          </w:p>
          <w:p w14:paraId="394BC3AF"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2A9EF355"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40</w:t>
            </w:r>
            <w:r w:rsidRPr="00F96933">
              <w:rPr>
                <w:lang w:val="sr-Latn-CS"/>
              </w:rPr>
              <w:t>0 °C</w:t>
            </w:r>
          </w:p>
          <w:p w14:paraId="2EE9C6CB" w14:textId="77777777" w:rsidR="008132B9" w:rsidRPr="00F96933" w:rsidRDefault="008132B9" w:rsidP="008132B9">
            <w:pPr>
              <w:numPr>
                <w:ilvl w:val="0"/>
                <w:numId w:val="31"/>
              </w:numPr>
              <w:spacing w:before="0"/>
              <w:jc w:val="left"/>
              <w:rPr>
                <w:lang w:val="sr-Latn-CS"/>
              </w:rPr>
            </w:pPr>
            <w:r w:rsidRPr="00F96933">
              <w:rPr>
                <w:lang w:val="sr-Latn-CS"/>
              </w:rPr>
              <w:lastRenderedPageBreak/>
              <w:t>Materijal kućišta: čelik 1.</w:t>
            </w:r>
            <w:r>
              <w:rPr>
                <w:lang w:val="sr-Latn-CS"/>
              </w:rPr>
              <w:t>0619</w:t>
            </w:r>
            <w:r w:rsidRPr="00F96933">
              <w:rPr>
                <w:lang w:val="sr-Latn-CS"/>
              </w:rPr>
              <w:t xml:space="preserve"> prema DIN standardu ili ČL </w:t>
            </w:r>
            <w:r>
              <w:rPr>
                <w:lang w:val="sr-Latn-CS"/>
              </w:rPr>
              <w:t>1330</w:t>
            </w:r>
            <w:r w:rsidRPr="00F96933">
              <w:rPr>
                <w:lang w:val="sr-Latn-CS"/>
              </w:rPr>
              <w:t xml:space="preserve"> prema SRPS standardu</w:t>
            </w:r>
          </w:p>
          <w:p w14:paraId="597C1517"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w:t>
            </w:r>
            <w:r>
              <w:rPr>
                <w:lang w:val="sr-Latn-CS"/>
              </w:rPr>
              <w:t>2-1 za PN16</w:t>
            </w:r>
            <w:r w:rsidRPr="00F96933">
              <w:rPr>
                <w:lang w:val="sr-Latn-CS"/>
              </w:rPr>
              <w:t>. Prirubnice integralne sa ravnim zapornim ventilom trebaju biti sa grlom tip B1.</w:t>
            </w:r>
          </w:p>
          <w:p w14:paraId="0841E7CE"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63667225"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navarenog materijala na bazi hroma (Cr) sa minimum 1</w:t>
            </w:r>
            <w:r>
              <w:rPr>
                <w:lang w:val="sr-Latn-CS"/>
              </w:rPr>
              <w:t>3</w:t>
            </w:r>
            <w:r w:rsidRPr="00F96933">
              <w:rPr>
                <w:lang w:val="sr-Latn-CS"/>
              </w:rPr>
              <w:t>% Cr</w:t>
            </w:r>
          </w:p>
          <w:p w14:paraId="6C35EB00"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6B855EFA"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76997FF3"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31F42801" w14:textId="77777777" w:rsidTr="008132B9">
        <w:trPr>
          <w:trHeight w:val="42"/>
          <w:jc w:val="center"/>
        </w:trPr>
        <w:tc>
          <w:tcPr>
            <w:tcW w:w="1275" w:type="dxa"/>
            <w:vMerge/>
            <w:shd w:val="clear" w:color="auto" w:fill="auto"/>
            <w:vAlign w:val="center"/>
          </w:tcPr>
          <w:p w14:paraId="0022A6F5" w14:textId="77777777" w:rsidR="008132B9" w:rsidRDefault="008132B9" w:rsidP="00184CA2">
            <w:pPr>
              <w:jc w:val="center"/>
              <w:rPr>
                <w:b/>
              </w:rPr>
            </w:pPr>
          </w:p>
        </w:tc>
        <w:tc>
          <w:tcPr>
            <w:tcW w:w="1358" w:type="dxa"/>
            <w:shd w:val="clear" w:color="auto" w:fill="auto"/>
            <w:vAlign w:val="center"/>
          </w:tcPr>
          <w:p w14:paraId="4C6BB7E1" w14:textId="77777777" w:rsidR="008132B9" w:rsidRDefault="008132B9" w:rsidP="00184CA2">
            <w:pPr>
              <w:jc w:val="center"/>
              <w:rPr>
                <w:lang w:val="sr-Latn-CS"/>
              </w:rPr>
            </w:pPr>
            <w:r>
              <w:rPr>
                <w:lang w:val="sr-Latn-CS"/>
              </w:rPr>
              <w:t>677116</w:t>
            </w:r>
          </w:p>
        </w:tc>
        <w:tc>
          <w:tcPr>
            <w:tcW w:w="6386" w:type="dxa"/>
            <w:shd w:val="clear" w:color="auto" w:fill="auto"/>
            <w:vAlign w:val="center"/>
          </w:tcPr>
          <w:p w14:paraId="5B7A1964"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762CF3B5"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677116</w:t>
            </w:r>
          </w:p>
          <w:p w14:paraId="358E538D" w14:textId="77777777" w:rsidR="008132B9" w:rsidRPr="00F96933" w:rsidRDefault="008132B9" w:rsidP="008132B9">
            <w:pPr>
              <w:numPr>
                <w:ilvl w:val="0"/>
                <w:numId w:val="31"/>
              </w:numPr>
              <w:spacing w:before="0"/>
              <w:jc w:val="left"/>
              <w:rPr>
                <w:lang w:val="sr-Latn-CS"/>
              </w:rPr>
            </w:pPr>
            <w:r>
              <w:rPr>
                <w:lang w:val="sr-Latn-CS"/>
              </w:rPr>
              <w:t>Nazivni prečnik: DN100</w:t>
            </w:r>
          </w:p>
          <w:p w14:paraId="3028182C" w14:textId="77777777" w:rsidR="008132B9" w:rsidRPr="00F96933" w:rsidRDefault="008132B9" w:rsidP="008132B9">
            <w:pPr>
              <w:numPr>
                <w:ilvl w:val="0"/>
                <w:numId w:val="31"/>
              </w:numPr>
              <w:spacing w:before="0"/>
              <w:jc w:val="left"/>
              <w:rPr>
                <w:lang w:val="sr-Latn-CS"/>
              </w:rPr>
            </w:pPr>
            <w:r>
              <w:rPr>
                <w:lang w:val="sr-Latn-CS"/>
              </w:rPr>
              <w:t>Nazivni pritisak: PN16</w:t>
            </w:r>
          </w:p>
          <w:p w14:paraId="0D34228F"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35</w:t>
            </w:r>
            <w:r w:rsidRPr="00F96933">
              <w:rPr>
                <w:lang w:val="sr-Latn-CS"/>
              </w:rPr>
              <w:t>0 mm</w:t>
            </w:r>
          </w:p>
          <w:p w14:paraId="241E81DF"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41690B26"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75DD810D"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4DACBE2B"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16</w:t>
            </w:r>
            <w:r w:rsidRPr="00F96933">
              <w:rPr>
                <w:lang w:val="sr-Latn-CS"/>
              </w:rPr>
              <w:t>. Prirubnice integralne sa ravnim zapornim ventilom trebaju biti sa grlom tip B1.</w:t>
            </w:r>
          </w:p>
          <w:p w14:paraId="77084791"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13AE7E9D"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283C071B"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21E967E2"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1243111C" w14:textId="77777777" w:rsidR="008132B9" w:rsidRPr="00CD5067" w:rsidRDefault="008132B9" w:rsidP="008132B9">
            <w:pPr>
              <w:numPr>
                <w:ilvl w:val="0"/>
                <w:numId w:val="31"/>
              </w:numPr>
              <w:spacing w:before="0"/>
              <w:jc w:val="left"/>
              <w:rPr>
                <w:lang w:val="sr-Latn-CS"/>
              </w:rPr>
            </w:pPr>
            <w:r w:rsidRPr="00CD5067">
              <w:rPr>
                <w:lang w:val="sr-Latn-CS"/>
              </w:rPr>
              <w:t>Uz ravni zaporni ventil dostaviti atestno-tehničku dokumentaciju</w:t>
            </w:r>
          </w:p>
        </w:tc>
      </w:tr>
      <w:tr w:rsidR="008132B9" w:rsidRPr="00410691" w14:paraId="0F2685F0" w14:textId="77777777" w:rsidTr="008132B9">
        <w:trPr>
          <w:trHeight w:val="42"/>
          <w:jc w:val="center"/>
        </w:trPr>
        <w:tc>
          <w:tcPr>
            <w:tcW w:w="1275" w:type="dxa"/>
            <w:vMerge/>
            <w:shd w:val="clear" w:color="auto" w:fill="auto"/>
            <w:vAlign w:val="center"/>
          </w:tcPr>
          <w:p w14:paraId="7EAF771D" w14:textId="77777777" w:rsidR="008132B9" w:rsidRDefault="008132B9" w:rsidP="00184CA2">
            <w:pPr>
              <w:jc w:val="center"/>
              <w:rPr>
                <w:b/>
              </w:rPr>
            </w:pPr>
          </w:p>
        </w:tc>
        <w:tc>
          <w:tcPr>
            <w:tcW w:w="1358" w:type="dxa"/>
            <w:shd w:val="clear" w:color="auto" w:fill="auto"/>
            <w:vAlign w:val="center"/>
          </w:tcPr>
          <w:p w14:paraId="2C79A20D" w14:textId="77777777" w:rsidR="008132B9" w:rsidRPr="00F96933" w:rsidRDefault="008132B9" w:rsidP="00184CA2">
            <w:pPr>
              <w:jc w:val="center"/>
              <w:rPr>
                <w:lang w:val="sr-Latn-CS"/>
              </w:rPr>
            </w:pPr>
            <w:r>
              <w:rPr>
                <w:lang w:val="sr-Latn-CS"/>
              </w:rPr>
              <w:t>654760</w:t>
            </w:r>
          </w:p>
        </w:tc>
        <w:tc>
          <w:tcPr>
            <w:tcW w:w="6386" w:type="dxa"/>
            <w:shd w:val="clear" w:color="auto" w:fill="auto"/>
            <w:vAlign w:val="center"/>
          </w:tcPr>
          <w:p w14:paraId="514A92C8"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34EDD621" w14:textId="77777777" w:rsidR="008132B9" w:rsidRPr="00F96933" w:rsidRDefault="008132B9" w:rsidP="008132B9">
            <w:pPr>
              <w:numPr>
                <w:ilvl w:val="0"/>
                <w:numId w:val="31"/>
              </w:numPr>
              <w:spacing w:before="0"/>
              <w:jc w:val="left"/>
              <w:rPr>
                <w:lang w:val="sr-Latn-CS"/>
              </w:rPr>
            </w:pPr>
            <w:r>
              <w:rPr>
                <w:lang w:val="sr-Latn-CS"/>
              </w:rPr>
              <w:t>Šifra artikla: 654760</w:t>
            </w:r>
          </w:p>
          <w:p w14:paraId="233C70CE" w14:textId="77777777" w:rsidR="008132B9" w:rsidRPr="00F96933" w:rsidRDefault="008132B9" w:rsidP="008132B9">
            <w:pPr>
              <w:numPr>
                <w:ilvl w:val="0"/>
                <w:numId w:val="31"/>
              </w:numPr>
              <w:spacing w:before="0"/>
              <w:jc w:val="left"/>
              <w:rPr>
                <w:lang w:val="sr-Latn-CS"/>
              </w:rPr>
            </w:pPr>
            <w:r>
              <w:rPr>
                <w:lang w:val="sr-Latn-CS"/>
              </w:rPr>
              <w:t>Nazivni prečnik: DN80</w:t>
            </w:r>
          </w:p>
          <w:p w14:paraId="60C046E1" w14:textId="77777777" w:rsidR="008132B9" w:rsidRPr="00F96933" w:rsidRDefault="008132B9" w:rsidP="008132B9">
            <w:pPr>
              <w:numPr>
                <w:ilvl w:val="0"/>
                <w:numId w:val="31"/>
              </w:numPr>
              <w:spacing w:before="0"/>
              <w:jc w:val="left"/>
              <w:rPr>
                <w:lang w:val="sr-Latn-CS"/>
              </w:rPr>
            </w:pPr>
            <w:r>
              <w:rPr>
                <w:lang w:val="sr-Latn-CS"/>
              </w:rPr>
              <w:t>Nazivni pritisak: PN40</w:t>
            </w:r>
          </w:p>
          <w:p w14:paraId="4B6C20D8"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310</w:t>
            </w:r>
            <w:r w:rsidRPr="00F96933">
              <w:rPr>
                <w:lang w:val="sr-Latn-CS"/>
              </w:rPr>
              <w:t xml:space="preserve"> mm</w:t>
            </w:r>
          </w:p>
          <w:p w14:paraId="0E34E905"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1EDC2389"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400</w:t>
            </w:r>
            <w:r w:rsidRPr="00F96933">
              <w:rPr>
                <w:lang w:val="sr-Latn-CS"/>
              </w:rPr>
              <w:t xml:space="preserve"> °C</w:t>
            </w:r>
          </w:p>
          <w:p w14:paraId="7E4BF384"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0619</w:t>
            </w:r>
            <w:r w:rsidRPr="00F96933">
              <w:rPr>
                <w:lang w:val="sr-Latn-CS"/>
              </w:rPr>
              <w:t xml:space="preserve"> prema DIN standardu ili ČL </w:t>
            </w:r>
            <w:r>
              <w:rPr>
                <w:lang w:val="sr-Latn-CS"/>
              </w:rPr>
              <w:t>1330</w:t>
            </w:r>
            <w:r w:rsidRPr="00F96933">
              <w:rPr>
                <w:lang w:val="sr-Latn-CS"/>
              </w:rPr>
              <w:t xml:space="preserve"> prema SRPS standardu</w:t>
            </w:r>
          </w:p>
          <w:p w14:paraId="42CA0A5C" w14:textId="77777777" w:rsidR="008132B9" w:rsidRPr="00F96933" w:rsidRDefault="008132B9" w:rsidP="008132B9">
            <w:pPr>
              <w:numPr>
                <w:ilvl w:val="0"/>
                <w:numId w:val="31"/>
              </w:numPr>
              <w:spacing w:before="0"/>
              <w:jc w:val="left"/>
              <w:rPr>
                <w:lang w:val="sr-Latn-CS"/>
              </w:rPr>
            </w:pPr>
            <w:r w:rsidRPr="00F96933">
              <w:rPr>
                <w:lang w:val="sr-Latn-CS"/>
              </w:rPr>
              <w:t xml:space="preserve">Krajevi kućišta: prirubnički </w:t>
            </w:r>
            <w:r>
              <w:rPr>
                <w:lang w:val="sr-Latn-CS"/>
              </w:rPr>
              <w:t>prema standardu EN1092-1 za PN40</w:t>
            </w:r>
            <w:r w:rsidRPr="00F96933">
              <w:rPr>
                <w:lang w:val="sr-Latn-CS"/>
              </w:rPr>
              <w:t>. Prirubnice integralne sa ravnim zapornim ventilom trebaju biti sa grlom tip B1.</w:t>
            </w:r>
          </w:p>
          <w:p w14:paraId="5BFC4B8E" w14:textId="77777777" w:rsidR="008132B9" w:rsidRPr="00F96933" w:rsidRDefault="008132B9" w:rsidP="008132B9">
            <w:pPr>
              <w:numPr>
                <w:ilvl w:val="0"/>
                <w:numId w:val="31"/>
              </w:numPr>
              <w:spacing w:before="0"/>
              <w:jc w:val="left"/>
              <w:rPr>
                <w:lang w:val="sr-Latn-CS"/>
              </w:rPr>
            </w:pPr>
            <w:r>
              <w:rPr>
                <w:lang w:val="sr-Latn-CS"/>
              </w:rPr>
              <w:lastRenderedPageBreak/>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78EB6225" w14:textId="77777777" w:rsidR="008132B9" w:rsidRPr="00F96933" w:rsidRDefault="008132B9" w:rsidP="008132B9">
            <w:pPr>
              <w:numPr>
                <w:ilvl w:val="0"/>
                <w:numId w:val="31"/>
              </w:numPr>
              <w:spacing w:before="0"/>
              <w:jc w:val="left"/>
              <w:rPr>
                <w:lang w:val="sr-Latn-CS"/>
              </w:rPr>
            </w:pPr>
            <w:r w:rsidRPr="00F96933">
              <w:rPr>
                <w:lang w:val="sr-Latn-CS"/>
              </w:rPr>
              <w:t xml:space="preserve">Zaptivne površine: i u kućištu na sedištu i na zatvaraču zaptivne površine trebaju biti od tvrdog navarenog materijala </w:t>
            </w:r>
            <w:r>
              <w:rPr>
                <w:lang w:val="sr-Latn-CS"/>
              </w:rPr>
              <w:t>na bazi hroma (Cr) sa minimum 13</w:t>
            </w:r>
            <w:r w:rsidRPr="00F96933">
              <w:rPr>
                <w:lang w:val="sr-Latn-CS"/>
              </w:rPr>
              <w:t>% Cr</w:t>
            </w:r>
          </w:p>
          <w:p w14:paraId="7921244B"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077A3F05"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77D05A56"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7E704BE1" w14:textId="77777777" w:rsidTr="008132B9">
        <w:trPr>
          <w:trHeight w:val="42"/>
          <w:jc w:val="center"/>
        </w:trPr>
        <w:tc>
          <w:tcPr>
            <w:tcW w:w="1275" w:type="dxa"/>
            <w:vMerge w:val="restart"/>
            <w:shd w:val="clear" w:color="auto" w:fill="auto"/>
            <w:vAlign w:val="center"/>
          </w:tcPr>
          <w:p w14:paraId="53ED02DB" w14:textId="77777777" w:rsidR="008132B9" w:rsidRDefault="008132B9" w:rsidP="00184CA2">
            <w:pPr>
              <w:jc w:val="center"/>
              <w:rPr>
                <w:b/>
              </w:rPr>
            </w:pPr>
            <w:r>
              <w:rPr>
                <w:b/>
              </w:rPr>
              <w:lastRenderedPageBreak/>
              <w:t>43/3391</w:t>
            </w:r>
          </w:p>
        </w:tc>
        <w:tc>
          <w:tcPr>
            <w:tcW w:w="1358" w:type="dxa"/>
            <w:shd w:val="clear" w:color="auto" w:fill="auto"/>
            <w:vAlign w:val="center"/>
          </w:tcPr>
          <w:p w14:paraId="46936E04" w14:textId="77777777" w:rsidR="008132B9" w:rsidRDefault="008132B9" w:rsidP="00184CA2">
            <w:pPr>
              <w:jc w:val="center"/>
            </w:pPr>
            <w:r>
              <w:t>884324</w:t>
            </w:r>
          </w:p>
        </w:tc>
        <w:tc>
          <w:tcPr>
            <w:tcW w:w="6386" w:type="dxa"/>
            <w:shd w:val="clear" w:color="auto" w:fill="auto"/>
            <w:vAlign w:val="center"/>
          </w:tcPr>
          <w:p w14:paraId="20F05CDB" w14:textId="77777777" w:rsidR="008132B9" w:rsidRPr="00844578" w:rsidRDefault="008132B9" w:rsidP="00184CA2">
            <w:pPr>
              <w:rPr>
                <w:lang w:val="sr-Latn-CS"/>
              </w:rPr>
            </w:pPr>
            <w:r>
              <w:rPr>
                <w:lang w:val="sr-Latn-CS"/>
              </w:rPr>
              <w:t>Tehničke karakteristike klapne odbojne su sledeće:</w:t>
            </w:r>
          </w:p>
          <w:p w14:paraId="40270963" w14:textId="77777777" w:rsidR="008132B9" w:rsidRPr="00844578" w:rsidRDefault="008132B9" w:rsidP="008132B9">
            <w:pPr>
              <w:numPr>
                <w:ilvl w:val="0"/>
                <w:numId w:val="31"/>
              </w:numPr>
              <w:spacing w:before="0"/>
              <w:jc w:val="left"/>
              <w:rPr>
                <w:lang w:val="sr-Latn-CS"/>
              </w:rPr>
            </w:pPr>
            <w:r>
              <w:rPr>
                <w:lang w:val="sr-Latn-CS"/>
              </w:rPr>
              <w:t>Šifra artikla: 884324</w:t>
            </w:r>
          </w:p>
          <w:p w14:paraId="349FEDE9" w14:textId="77777777" w:rsidR="008132B9" w:rsidRPr="00844578" w:rsidRDefault="008132B9" w:rsidP="008132B9">
            <w:pPr>
              <w:numPr>
                <w:ilvl w:val="0"/>
                <w:numId w:val="31"/>
              </w:numPr>
              <w:spacing w:before="0"/>
              <w:jc w:val="left"/>
              <w:rPr>
                <w:lang w:val="sr-Latn-CS"/>
              </w:rPr>
            </w:pPr>
            <w:r>
              <w:rPr>
                <w:lang w:val="sr-Latn-CS"/>
              </w:rPr>
              <w:t>Nazivni prečnik: DN100</w:t>
            </w:r>
          </w:p>
          <w:p w14:paraId="7676E067" w14:textId="77777777" w:rsidR="008132B9" w:rsidRPr="00844578" w:rsidRDefault="008132B9" w:rsidP="008132B9">
            <w:pPr>
              <w:numPr>
                <w:ilvl w:val="0"/>
                <w:numId w:val="31"/>
              </w:numPr>
              <w:spacing w:before="0"/>
              <w:jc w:val="left"/>
              <w:rPr>
                <w:lang w:val="sr-Latn-CS"/>
              </w:rPr>
            </w:pPr>
            <w:r>
              <w:rPr>
                <w:lang w:val="sr-Latn-CS"/>
              </w:rPr>
              <w:t>Nazivni pritisak: PN40</w:t>
            </w:r>
          </w:p>
          <w:p w14:paraId="498BCAAD"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12EB210C"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615F86CD"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8C33E37"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6536925B"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799986BF"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11D3377D"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6F0471AD"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1889EDB1"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AB75BF" w14:paraId="2DFBF4D2" w14:textId="77777777" w:rsidTr="008132B9">
        <w:trPr>
          <w:trHeight w:val="42"/>
          <w:jc w:val="center"/>
        </w:trPr>
        <w:tc>
          <w:tcPr>
            <w:tcW w:w="1275" w:type="dxa"/>
            <w:vMerge/>
            <w:shd w:val="clear" w:color="auto" w:fill="auto"/>
            <w:vAlign w:val="center"/>
          </w:tcPr>
          <w:p w14:paraId="351BF9DD" w14:textId="77777777" w:rsidR="008132B9" w:rsidRDefault="008132B9" w:rsidP="00184CA2">
            <w:pPr>
              <w:jc w:val="center"/>
              <w:rPr>
                <w:b/>
              </w:rPr>
            </w:pPr>
          </w:p>
        </w:tc>
        <w:tc>
          <w:tcPr>
            <w:tcW w:w="1358" w:type="dxa"/>
            <w:shd w:val="clear" w:color="auto" w:fill="auto"/>
            <w:vAlign w:val="center"/>
          </w:tcPr>
          <w:p w14:paraId="0D4D6855" w14:textId="77777777" w:rsidR="008132B9" w:rsidRDefault="008132B9" w:rsidP="00184CA2">
            <w:pPr>
              <w:jc w:val="center"/>
              <w:rPr>
                <w:lang w:val="de-DE"/>
              </w:rPr>
            </w:pPr>
            <w:r>
              <w:rPr>
                <w:lang w:val="de-DE"/>
              </w:rPr>
              <w:t>884251</w:t>
            </w:r>
          </w:p>
        </w:tc>
        <w:tc>
          <w:tcPr>
            <w:tcW w:w="6386" w:type="dxa"/>
            <w:shd w:val="clear" w:color="auto" w:fill="auto"/>
            <w:vAlign w:val="center"/>
          </w:tcPr>
          <w:p w14:paraId="6DA83E92" w14:textId="77777777" w:rsidR="008132B9" w:rsidRPr="00844578" w:rsidRDefault="008132B9" w:rsidP="00184CA2">
            <w:pPr>
              <w:rPr>
                <w:lang w:val="sr-Latn-CS"/>
              </w:rPr>
            </w:pPr>
            <w:r>
              <w:rPr>
                <w:lang w:val="sr-Latn-CS"/>
              </w:rPr>
              <w:t>Tehničke karakteristike klapne odbojne ravne su sledeće:</w:t>
            </w:r>
          </w:p>
          <w:p w14:paraId="6A7561FE" w14:textId="77777777" w:rsidR="008132B9" w:rsidRPr="00844578" w:rsidRDefault="008132B9" w:rsidP="008132B9">
            <w:pPr>
              <w:numPr>
                <w:ilvl w:val="0"/>
                <w:numId w:val="31"/>
              </w:numPr>
              <w:spacing w:before="0"/>
              <w:jc w:val="left"/>
              <w:rPr>
                <w:lang w:val="sr-Latn-CS"/>
              </w:rPr>
            </w:pPr>
            <w:r>
              <w:rPr>
                <w:lang w:val="sr-Latn-CS"/>
              </w:rPr>
              <w:t>Šifra artikla: 884251</w:t>
            </w:r>
          </w:p>
          <w:p w14:paraId="343D5053" w14:textId="77777777" w:rsidR="008132B9" w:rsidRPr="00844578" w:rsidRDefault="008132B9" w:rsidP="008132B9">
            <w:pPr>
              <w:numPr>
                <w:ilvl w:val="0"/>
                <w:numId w:val="31"/>
              </w:numPr>
              <w:spacing w:before="0"/>
              <w:jc w:val="left"/>
              <w:rPr>
                <w:lang w:val="sr-Latn-CS"/>
              </w:rPr>
            </w:pPr>
            <w:r>
              <w:rPr>
                <w:lang w:val="sr-Latn-CS"/>
              </w:rPr>
              <w:t>Nazivni prečnik: DN150</w:t>
            </w:r>
          </w:p>
          <w:p w14:paraId="2F3F4E14" w14:textId="77777777" w:rsidR="008132B9" w:rsidRDefault="008132B9" w:rsidP="008132B9">
            <w:pPr>
              <w:numPr>
                <w:ilvl w:val="0"/>
                <w:numId w:val="31"/>
              </w:numPr>
              <w:spacing w:before="0"/>
              <w:jc w:val="left"/>
              <w:rPr>
                <w:lang w:val="sr-Latn-CS"/>
              </w:rPr>
            </w:pPr>
            <w:r>
              <w:rPr>
                <w:lang w:val="sr-Latn-CS"/>
              </w:rPr>
              <w:t>Nazivni pritisak: PN25</w:t>
            </w:r>
          </w:p>
          <w:p w14:paraId="2AA32B82" w14:textId="77777777" w:rsidR="008132B9" w:rsidRDefault="008132B9" w:rsidP="008132B9">
            <w:pPr>
              <w:numPr>
                <w:ilvl w:val="0"/>
                <w:numId w:val="31"/>
              </w:numPr>
              <w:spacing w:before="0"/>
              <w:jc w:val="left"/>
              <w:rPr>
                <w:lang w:val="sr-Latn-CS"/>
              </w:rPr>
            </w:pPr>
            <w:r>
              <w:rPr>
                <w:lang w:val="sr-Latn-CS"/>
              </w:rPr>
              <w:t>Ugradbena dužina: L=480 mm</w:t>
            </w:r>
          </w:p>
          <w:p w14:paraId="50C8F6B0" w14:textId="77777777" w:rsidR="008132B9" w:rsidRDefault="008132B9" w:rsidP="008132B9">
            <w:pPr>
              <w:numPr>
                <w:ilvl w:val="0"/>
                <w:numId w:val="31"/>
              </w:numPr>
              <w:spacing w:before="0"/>
              <w:jc w:val="left"/>
              <w:rPr>
                <w:lang w:val="sr-Latn-CS"/>
              </w:rPr>
            </w:pPr>
            <w:r>
              <w:rPr>
                <w:lang w:val="sr-Latn-CS"/>
              </w:rPr>
              <w:t>Radni fluid: voda, vodena para</w:t>
            </w:r>
          </w:p>
          <w:p w14:paraId="48AC9D52" w14:textId="77777777" w:rsidR="008132B9" w:rsidRDefault="008132B9" w:rsidP="008132B9">
            <w:pPr>
              <w:numPr>
                <w:ilvl w:val="0"/>
                <w:numId w:val="31"/>
              </w:numPr>
              <w:spacing w:before="0"/>
              <w:jc w:val="left"/>
              <w:rPr>
                <w:lang w:val="sr-Latn-CS"/>
              </w:rPr>
            </w:pPr>
            <w:r w:rsidRPr="00844578">
              <w:rPr>
                <w:lang w:val="sr-Latn-CS"/>
              </w:rPr>
              <w:t>Maksimalna radna temperatura: Tmax=400 °C</w:t>
            </w:r>
          </w:p>
          <w:p w14:paraId="211C3566" w14:textId="77777777" w:rsidR="008132B9" w:rsidRPr="00844578" w:rsidRDefault="008132B9" w:rsidP="008132B9">
            <w:pPr>
              <w:numPr>
                <w:ilvl w:val="0"/>
                <w:numId w:val="31"/>
              </w:numPr>
              <w:spacing w:before="0"/>
              <w:jc w:val="left"/>
              <w:rPr>
                <w:lang w:val="sr-Latn-CS"/>
              </w:rPr>
            </w:pPr>
            <w:r>
              <w:rPr>
                <w:lang w:val="sr-Latn-CS"/>
              </w:rPr>
              <w:t>Materijal kućišta: čelik 1.0619 prema DIN standardu ili ČL 1330 prema SRPS standardu</w:t>
            </w:r>
          </w:p>
          <w:p w14:paraId="52393F07" w14:textId="77777777" w:rsidR="008132B9" w:rsidRDefault="008132B9" w:rsidP="008132B9">
            <w:pPr>
              <w:numPr>
                <w:ilvl w:val="0"/>
                <w:numId w:val="31"/>
              </w:numPr>
              <w:spacing w:before="0"/>
              <w:jc w:val="left"/>
              <w:rPr>
                <w:lang w:val="sr-Latn-CS"/>
              </w:rPr>
            </w:pPr>
            <w:r w:rsidRPr="00844578">
              <w:rPr>
                <w:lang w:val="sr-Latn-CS"/>
              </w:rPr>
              <w:t>Krajevi kućišta: prirubnički prema standardu EN1092-1 za PN</w:t>
            </w:r>
            <w:r>
              <w:rPr>
                <w:lang w:val="sr-Latn-CS"/>
              </w:rPr>
              <w:t>25</w:t>
            </w:r>
            <w:r w:rsidRPr="00844578">
              <w:rPr>
                <w:lang w:val="sr-Latn-CS"/>
              </w:rPr>
              <w:t xml:space="preserve">. Prirubnice integralne sa </w:t>
            </w:r>
            <w:r>
              <w:rPr>
                <w:lang w:val="sr-Latn-CS"/>
              </w:rPr>
              <w:t>klapnom</w:t>
            </w:r>
            <w:r w:rsidRPr="00844578">
              <w:rPr>
                <w:lang w:val="sr-Latn-CS"/>
              </w:rPr>
              <w:t xml:space="preserve"> trebaju biti sa grlom tip B1.</w:t>
            </w:r>
          </w:p>
          <w:p w14:paraId="7933D97D" w14:textId="77777777" w:rsidR="008132B9" w:rsidRDefault="008132B9" w:rsidP="008132B9">
            <w:pPr>
              <w:numPr>
                <w:ilvl w:val="0"/>
                <w:numId w:val="31"/>
              </w:numPr>
              <w:spacing w:before="0"/>
              <w:jc w:val="left"/>
              <w:rPr>
                <w:lang w:val="sr-Latn-CS"/>
              </w:rPr>
            </w:pPr>
            <w:r>
              <w:rPr>
                <w:lang w:val="sr-Latn-CS"/>
              </w:rPr>
              <w:t>Zaptivni organ: čini zatvarač sa osovinom oko koje se nalazi opruga koja se oslanja jednim krajem na zatvarač a drugim krajem na poklopac klapne</w:t>
            </w:r>
          </w:p>
          <w:p w14:paraId="552B8A78" w14:textId="77777777" w:rsidR="008132B9" w:rsidRPr="00996FE2" w:rsidRDefault="008132B9" w:rsidP="008132B9">
            <w:pPr>
              <w:numPr>
                <w:ilvl w:val="0"/>
                <w:numId w:val="31"/>
              </w:numPr>
              <w:spacing w:before="0"/>
              <w:jc w:val="left"/>
              <w:rPr>
                <w:lang w:val="sr-Latn-CS"/>
              </w:rPr>
            </w:pPr>
            <w:r>
              <w:rPr>
                <w:lang w:val="sr-Latn-CS"/>
              </w:rPr>
              <w:t xml:space="preserve">Zaptivne površine: </w:t>
            </w: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 xml:space="preserve">i na </w:t>
            </w:r>
            <w:r>
              <w:rPr>
                <w:lang w:val="sr-Latn-CS"/>
              </w:rPr>
              <w:lastRenderedPageBreak/>
              <w:t>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026BF364" w14:textId="77777777" w:rsidR="008132B9" w:rsidRPr="00F80C4F"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0264F5FC" w14:textId="77777777" w:rsidR="008132B9" w:rsidRDefault="008132B9" w:rsidP="008132B9">
            <w:pPr>
              <w:numPr>
                <w:ilvl w:val="0"/>
                <w:numId w:val="31"/>
              </w:numPr>
              <w:spacing w:before="0"/>
              <w:jc w:val="left"/>
              <w:rPr>
                <w:lang w:val="sr-Latn-CS"/>
              </w:rPr>
            </w:pPr>
            <w:r>
              <w:rPr>
                <w:lang w:val="sr-Latn-CS"/>
              </w:rPr>
              <w:t>Horizontalna ugradnja</w:t>
            </w:r>
          </w:p>
          <w:p w14:paraId="763D6FEE" w14:textId="77777777" w:rsidR="008132B9" w:rsidRPr="003A504A" w:rsidRDefault="008132B9" w:rsidP="008132B9">
            <w:pPr>
              <w:numPr>
                <w:ilvl w:val="0"/>
                <w:numId w:val="31"/>
              </w:numPr>
              <w:spacing w:before="0"/>
              <w:jc w:val="left"/>
              <w:rPr>
                <w:lang w:val="sr-Latn-CS"/>
              </w:rPr>
            </w:pPr>
            <w:r w:rsidRPr="008356EA">
              <w:rPr>
                <w:lang w:val="sr-Latn-CS"/>
              </w:rPr>
              <w:t>Uz klapnu odbojnu</w:t>
            </w:r>
            <w:r>
              <w:rPr>
                <w:lang w:val="sr-Latn-CS"/>
              </w:rPr>
              <w:t xml:space="preserve"> ravnu</w:t>
            </w:r>
            <w:r w:rsidRPr="008356EA">
              <w:rPr>
                <w:lang w:val="sr-Latn-CS"/>
              </w:rPr>
              <w:t xml:space="preserve"> dostaviti atestno-tehničku dokumentaciju</w:t>
            </w:r>
          </w:p>
        </w:tc>
      </w:tr>
      <w:tr w:rsidR="008132B9" w:rsidRPr="00410691" w14:paraId="01FCC666" w14:textId="77777777" w:rsidTr="008132B9">
        <w:trPr>
          <w:trHeight w:val="42"/>
          <w:jc w:val="center"/>
        </w:trPr>
        <w:tc>
          <w:tcPr>
            <w:tcW w:w="1275" w:type="dxa"/>
            <w:vMerge/>
            <w:shd w:val="clear" w:color="auto" w:fill="auto"/>
            <w:vAlign w:val="center"/>
          </w:tcPr>
          <w:p w14:paraId="35EBD5C3" w14:textId="77777777" w:rsidR="008132B9" w:rsidRPr="00AB75BF" w:rsidRDefault="008132B9" w:rsidP="00184CA2">
            <w:pPr>
              <w:jc w:val="center"/>
              <w:rPr>
                <w:b/>
                <w:lang w:val="sr-Latn-CS"/>
              </w:rPr>
            </w:pPr>
          </w:p>
        </w:tc>
        <w:tc>
          <w:tcPr>
            <w:tcW w:w="1358" w:type="dxa"/>
            <w:shd w:val="clear" w:color="auto" w:fill="auto"/>
            <w:vAlign w:val="center"/>
          </w:tcPr>
          <w:p w14:paraId="33745988" w14:textId="77777777" w:rsidR="008132B9" w:rsidRDefault="008132B9" w:rsidP="00184CA2">
            <w:pPr>
              <w:jc w:val="center"/>
            </w:pPr>
            <w:r>
              <w:t>884340</w:t>
            </w:r>
          </w:p>
        </w:tc>
        <w:tc>
          <w:tcPr>
            <w:tcW w:w="6386" w:type="dxa"/>
            <w:shd w:val="clear" w:color="auto" w:fill="auto"/>
            <w:vAlign w:val="center"/>
          </w:tcPr>
          <w:p w14:paraId="119B7905" w14:textId="77777777" w:rsidR="008132B9" w:rsidRPr="00844578" w:rsidRDefault="008132B9" w:rsidP="00184CA2">
            <w:pPr>
              <w:rPr>
                <w:lang w:val="sr-Latn-CS"/>
              </w:rPr>
            </w:pPr>
            <w:r>
              <w:rPr>
                <w:lang w:val="sr-Latn-CS"/>
              </w:rPr>
              <w:t>Tehničke karakteristike klapne odbojne su sledeće:</w:t>
            </w:r>
          </w:p>
          <w:p w14:paraId="147E7AA7" w14:textId="77777777" w:rsidR="008132B9" w:rsidRPr="00844578" w:rsidRDefault="008132B9" w:rsidP="008132B9">
            <w:pPr>
              <w:numPr>
                <w:ilvl w:val="0"/>
                <w:numId w:val="31"/>
              </w:numPr>
              <w:spacing w:before="0"/>
              <w:jc w:val="left"/>
              <w:rPr>
                <w:lang w:val="sr-Latn-CS"/>
              </w:rPr>
            </w:pPr>
            <w:r>
              <w:rPr>
                <w:lang w:val="sr-Latn-CS"/>
              </w:rPr>
              <w:t>Šifra artikla: 884340</w:t>
            </w:r>
          </w:p>
          <w:p w14:paraId="5334173B" w14:textId="77777777" w:rsidR="008132B9" w:rsidRPr="00844578" w:rsidRDefault="008132B9" w:rsidP="008132B9">
            <w:pPr>
              <w:numPr>
                <w:ilvl w:val="0"/>
                <w:numId w:val="31"/>
              </w:numPr>
              <w:spacing w:before="0"/>
              <w:jc w:val="left"/>
              <w:rPr>
                <w:lang w:val="sr-Latn-CS"/>
              </w:rPr>
            </w:pPr>
            <w:r>
              <w:rPr>
                <w:lang w:val="sr-Latn-CS"/>
              </w:rPr>
              <w:t>Nazivni prečnik: DN150</w:t>
            </w:r>
          </w:p>
          <w:p w14:paraId="106C25FA" w14:textId="77777777" w:rsidR="008132B9" w:rsidRPr="00844578" w:rsidRDefault="008132B9" w:rsidP="008132B9">
            <w:pPr>
              <w:numPr>
                <w:ilvl w:val="0"/>
                <w:numId w:val="31"/>
              </w:numPr>
              <w:spacing w:before="0"/>
              <w:jc w:val="left"/>
              <w:rPr>
                <w:lang w:val="sr-Latn-CS"/>
              </w:rPr>
            </w:pPr>
            <w:r>
              <w:rPr>
                <w:lang w:val="sr-Latn-CS"/>
              </w:rPr>
              <w:t>Nazivni pritisak: PN40</w:t>
            </w:r>
          </w:p>
          <w:p w14:paraId="1FF99EBF"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480</w:t>
            </w:r>
            <w:r w:rsidRPr="00844578">
              <w:rPr>
                <w:lang w:val="sr-Latn-CS"/>
              </w:rPr>
              <w:t xml:space="preserve"> mm</w:t>
            </w:r>
          </w:p>
          <w:p w14:paraId="464BBE55"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62D19E84"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1EBB0D6A"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08FE5EB9"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21849010"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759779C5"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4F27711A"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372ADA12"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68E5AD0D" w14:textId="77777777" w:rsidTr="008132B9">
        <w:trPr>
          <w:trHeight w:val="42"/>
          <w:jc w:val="center"/>
        </w:trPr>
        <w:tc>
          <w:tcPr>
            <w:tcW w:w="1275" w:type="dxa"/>
            <w:vMerge/>
            <w:shd w:val="clear" w:color="auto" w:fill="auto"/>
            <w:vAlign w:val="center"/>
          </w:tcPr>
          <w:p w14:paraId="5953F312" w14:textId="77777777" w:rsidR="008132B9" w:rsidRDefault="008132B9" w:rsidP="00184CA2">
            <w:pPr>
              <w:jc w:val="center"/>
              <w:rPr>
                <w:b/>
              </w:rPr>
            </w:pPr>
          </w:p>
        </w:tc>
        <w:tc>
          <w:tcPr>
            <w:tcW w:w="1358" w:type="dxa"/>
            <w:shd w:val="clear" w:color="auto" w:fill="auto"/>
            <w:vAlign w:val="center"/>
          </w:tcPr>
          <w:p w14:paraId="04A0E657" w14:textId="77777777" w:rsidR="008132B9" w:rsidRDefault="008132B9" w:rsidP="00184CA2">
            <w:pPr>
              <w:jc w:val="center"/>
            </w:pPr>
            <w:r>
              <w:t>695726</w:t>
            </w:r>
          </w:p>
        </w:tc>
        <w:tc>
          <w:tcPr>
            <w:tcW w:w="6386" w:type="dxa"/>
            <w:shd w:val="clear" w:color="auto" w:fill="auto"/>
            <w:vAlign w:val="center"/>
          </w:tcPr>
          <w:p w14:paraId="2BB15832" w14:textId="77777777" w:rsidR="008132B9" w:rsidRPr="00844578" w:rsidRDefault="008132B9" w:rsidP="00184CA2">
            <w:pPr>
              <w:rPr>
                <w:lang w:val="sr-Latn-CS"/>
              </w:rPr>
            </w:pPr>
            <w:r>
              <w:rPr>
                <w:lang w:val="sr-Latn-CS"/>
              </w:rPr>
              <w:t>Tehničke karakteristike klapne odbojne su sledeće:</w:t>
            </w:r>
          </w:p>
          <w:p w14:paraId="4D913FAB" w14:textId="77777777" w:rsidR="008132B9" w:rsidRPr="00844578" w:rsidRDefault="008132B9" w:rsidP="008132B9">
            <w:pPr>
              <w:numPr>
                <w:ilvl w:val="0"/>
                <w:numId w:val="31"/>
              </w:numPr>
              <w:spacing w:before="0"/>
              <w:jc w:val="left"/>
              <w:rPr>
                <w:lang w:val="sr-Latn-CS"/>
              </w:rPr>
            </w:pPr>
            <w:r>
              <w:rPr>
                <w:lang w:val="sr-Latn-CS"/>
              </w:rPr>
              <w:t>Šifra artikla: 695726</w:t>
            </w:r>
          </w:p>
          <w:p w14:paraId="5844643A" w14:textId="77777777" w:rsidR="008132B9" w:rsidRPr="00844578" w:rsidRDefault="008132B9" w:rsidP="008132B9">
            <w:pPr>
              <w:numPr>
                <w:ilvl w:val="0"/>
                <w:numId w:val="31"/>
              </w:numPr>
              <w:spacing w:before="0"/>
              <w:jc w:val="left"/>
              <w:rPr>
                <w:lang w:val="sr-Latn-CS"/>
              </w:rPr>
            </w:pPr>
            <w:r>
              <w:rPr>
                <w:lang w:val="sr-Latn-CS"/>
              </w:rPr>
              <w:t>Nazivni prečnik: DN65</w:t>
            </w:r>
          </w:p>
          <w:p w14:paraId="52C5EE7E" w14:textId="77777777" w:rsidR="008132B9" w:rsidRPr="00844578" w:rsidRDefault="008132B9" w:rsidP="008132B9">
            <w:pPr>
              <w:numPr>
                <w:ilvl w:val="0"/>
                <w:numId w:val="31"/>
              </w:numPr>
              <w:spacing w:before="0"/>
              <w:jc w:val="left"/>
              <w:rPr>
                <w:lang w:val="sr-Latn-CS"/>
              </w:rPr>
            </w:pPr>
            <w:r>
              <w:rPr>
                <w:lang w:val="sr-Latn-CS"/>
              </w:rPr>
              <w:t>Nazivni pritisak: PN16</w:t>
            </w:r>
          </w:p>
          <w:p w14:paraId="0E5B476C"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29</w:t>
            </w:r>
            <w:r w:rsidRPr="00844578">
              <w:rPr>
                <w:lang w:val="sr-Latn-CS"/>
              </w:rPr>
              <w:t>0 mm</w:t>
            </w:r>
          </w:p>
          <w:p w14:paraId="5ECFA012"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E3CC853"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CDE06AC"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4CB2CB40"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022C3D21"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7631DD86"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720C42E8"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5B6FBE55"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59BB2038" w14:textId="77777777" w:rsidTr="008132B9">
        <w:trPr>
          <w:trHeight w:val="42"/>
          <w:jc w:val="center"/>
        </w:trPr>
        <w:tc>
          <w:tcPr>
            <w:tcW w:w="1275" w:type="dxa"/>
            <w:vMerge/>
            <w:shd w:val="clear" w:color="auto" w:fill="auto"/>
            <w:vAlign w:val="center"/>
          </w:tcPr>
          <w:p w14:paraId="4E2CB452" w14:textId="77777777" w:rsidR="008132B9" w:rsidRDefault="008132B9" w:rsidP="00184CA2">
            <w:pPr>
              <w:jc w:val="center"/>
              <w:rPr>
                <w:b/>
              </w:rPr>
            </w:pPr>
          </w:p>
        </w:tc>
        <w:tc>
          <w:tcPr>
            <w:tcW w:w="1358" w:type="dxa"/>
            <w:shd w:val="clear" w:color="auto" w:fill="auto"/>
            <w:vAlign w:val="center"/>
          </w:tcPr>
          <w:p w14:paraId="240E9D82" w14:textId="77777777" w:rsidR="008132B9" w:rsidRDefault="008132B9" w:rsidP="00184CA2">
            <w:pPr>
              <w:jc w:val="center"/>
            </w:pPr>
            <w:r>
              <w:t>695785</w:t>
            </w:r>
          </w:p>
        </w:tc>
        <w:tc>
          <w:tcPr>
            <w:tcW w:w="6386" w:type="dxa"/>
            <w:shd w:val="clear" w:color="auto" w:fill="auto"/>
            <w:vAlign w:val="center"/>
          </w:tcPr>
          <w:p w14:paraId="5FBD5765" w14:textId="77777777" w:rsidR="008132B9" w:rsidRPr="00844578" w:rsidRDefault="008132B9" w:rsidP="00184CA2">
            <w:pPr>
              <w:rPr>
                <w:lang w:val="sr-Latn-CS"/>
              </w:rPr>
            </w:pPr>
            <w:r>
              <w:rPr>
                <w:lang w:val="sr-Latn-CS"/>
              </w:rPr>
              <w:t>Tehničke karakteristike klapne odbojne</w:t>
            </w:r>
            <w:r w:rsidRPr="00844578">
              <w:rPr>
                <w:lang w:val="sr-Latn-CS"/>
              </w:rPr>
              <w:t xml:space="preserve"> su </w:t>
            </w:r>
            <w:r>
              <w:rPr>
                <w:lang w:val="sr-Latn-CS"/>
              </w:rPr>
              <w:t>sledeće:</w:t>
            </w:r>
          </w:p>
          <w:p w14:paraId="7DCEAF5B" w14:textId="77777777" w:rsidR="008132B9" w:rsidRPr="00844578" w:rsidRDefault="008132B9" w:rsidP="008132B9">
            <w:pPr>
              <w:numPr>
                <w:ilvl w:val="0"/>
                <w:numId w:val="31"/>
              </w:numPr>
              <w:spacing w:before="0"/>
              <w:jc w:val="left"/>
              <w:rPr>
                <w:lang w:val="sr-Latn-CS"/>
              </w:rPr>
            </w:pPr>
            <w:r>
              <w:rPr>
                <w:lang w:val="sr-Latn-CS"/>
              </w:rPr>
              <w:t>Šifra artikla: 695785</w:t>
            </w:r>
          </w:p>
          <w:p w14:paraId="7D2A24F3" w14:textId="77777777" w:rsidR="008132B9" w:rsidRPr="00844578" w:rsidRDefault="008132B9" w:rsidP="008132B9">
            <w:pPr>
              <w:numPr>
                <w:ilvl w:val="0"/>
                <w:numId w:val="31"/>
              </w:numPr>
              <w:spacing w:before="0"/>
              <w:jc w:val="left"/>
              <w:rPr>
                <w:lang w:val="sr-Latn-CS"/>
              </w:rPr>
            </w:pPr>
            <w:r>
              <w:rPr>
                <w:lang w:val="sr-Latn-CS"/>
              </w:rPr>
              <w:t>Nazivni prečnik: DN125</w:t>
            </w:r>
          </w:p>
          <w:p w14:paraId="54D877E3" w14:textId="77777777" w:rsidR="008132B9" w:rsidRPr="00844578" w:rsidRDefault="008132B9" w:rsidP="008132B9">
            <w:pPr>
              <w:numPr>
                <w:ilvl w:val="0"/>
                <w:numId w:val="31"/>
              </w:numPr>
              <w:spacing w:before="0"/>
              <w:jc w:val="left"/>
              <w:rPr>
                <w:lang w:val="sr-Latn-CS"/>
              </w:rPr>
            </w:pPr>
            <w:r>
              <w:rPr>
                <w:lang w:val="sr-Latn-CS"/>
              </w:rPr>
              <w:t>Nazivni pritisak: PN16</w:t>
            </w:r>
          </w:p>
          <w:p w14:paraId="0F7C11D0"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40</w:t>
            </w:r>
            <w:r w:rsidRPr="00844578">
              <w:rPr>
                <w:lang w:val="sr-Latn-CS"/>
              </w:rPr>
              <w:t>0 mm</w:t>
            </w:r>
          </w:p>
          <w:p w14:paraId="25C423F1"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70A3A40C"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0D955D9"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3CBF387A"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0EE68793"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3CEBD16B"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3DCDC67F" w14:textId="77777777" w:rsidR="008132B9" w:rsidRPr="00844578"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1A44BAB3" w14:textId="77777777" w:rsidR="008132B9" w:rsidRPr="00191920" w:rsidRDefault="008132B9" w:rsidP="008132B9">
            <w:pPr>
              <w:numPr>
                <w:ilvl w:val="0"/>
                <w:numId w:val="31"/>
              </w:numPr>
              <w:spacing w:before="0"/>
              <w:jc w:val="left"/>
              <w:rPr>
                <w:lang w:val="sr-Latn-CS"/>
              </w:rPr>
            </w:pPr>
            <w:r w:rsidRPr="00844578">
              <w:rPr>
                <w:lang w:val="sr-Latn-CS"/>
              </w:rPr>
              <w:t xml:space="preserve">Uz </w:t>
            </w:r>
            <w:r>
              <w:rPr>
                <w:lang w:val="sr-Latn-CS"/>
              </w:rPr>
              <w:t>klapnu odbojnu</w:t>
            </w:r>
            <w:r w:rsidRPr="00844578">
              <w:rPr>
                <w:lang w:val="sr-Latn-CS"/>
              </w:rPr>
              <w:t xml:space="preserve"> dostaviti atestno-tehničku dokumentaciju</w:t>
            </w:r>
          </w:p>
        </w:tc>
      </w:tr>
      <w:tr w:rsidR="008132B9" w:rsidRPr="00410691" w14:paraId="05412A09" w14:textId="77777777" w:rsidTr="008132B9">
        <w:trPr>
          <w:trHeight w:val="42"/>
          <w:jc w:val="center"/>
        </w:trPr>
        <w:tc>
          <w:tcPr>
            <w:tcW w:w="1275" w:type="dxa"/>
            <w:vMerge/>
            <w:shd w:val="clear" w:color="auto" w:fill="auto"/>
            <w:vAlign w:val="center"/>
          </w:tcPr>
          <w:p w14:paraId="7ACFF136" w14:textId="77777777" w:rsidR="008132B9" w:rsidRDefault="008132B9" w:rsidP="00184CA2">
            <w:pPr>
              <w:jc w:val="center"/>
              <w:rPr>
                <w:b/>
              </w:rPr>
            </w:pPr>
          </w:p>
        </w:tc>
        <w:tc>
          <w:tcPr>
            <w:tcW w:w="1358" w:type="dxa"/>
            <w:shd w:val="clear" w:color="auto" w:fill="auto"/>
            <w:vAlign w:val="center"/>
          </w:tcPr>
          <w:p w14:paraId="1665A1E6" w14:textId="77777777" w:rsidR="008132B9" w:rsidRDefault="008132B9" w:rsidP="00184CA2">
            <w:pPr>
              <w:jc w:val="center"/>
              <w:rPr>
                <w:lang w:val="de-DE"/>
              </w:rPr>
            </w:pPr>
            <w:r>
              <w:rPr>
                <w:lang w:val="de-DE"/>
              </w:rPr>
              <w:t>695807</w:t>
            </w:r>
          </w:p>
        </w:tc>
        <w:tc>
          <w:tcPr>
            <w:tcW w:w="6386" w:type="dxa"/>
            <w:shd w:val="clear" w:color="auto" w:fill="auto"/>
            <w:vAlign w:val="center"/>
          </w:tcPr>
          <w:p w14:paraId="5400C301" w14:textId="77777777" w:rsidR="008132B9" w:rsidRPr="00844578" w:rsidRDefault="008132B9" w:rsidP="00184CA2">
            <w:pPr>
              <w:rPr>
                <w:lang w:val="sr-Latn-CS"/>
              </w:rPr>
            </w:pPr>
            <w:r>
              <w:rPr>
                <w:lang w:val="sr-Latn-CS"/>
              </w:rPr>
              <w:t>Tehničke karakteristike klapne odbojne</w:t>
            </w:r>
            <w:r w:rsidRPr="00844578">
              <w:rPr>
                <w:lang w:val="sr-Latn-CS"/>
              </w:rPr>
              <w:t xml:space="preserve"> su </w:t>
            </w:r>
            <w:r>
              <w:rPr>
                <w:lang w:val="sr-Latn-CS"/>
              </w:rPr>
              <w:t>sledeće:</w:t>
            </w:r>
          </w:p>
          <w:p w14:paraId="3C45DE05" w14:textId="77777777" w:rsidR="008132B9" w:rsidRPr="00844578" w:rsidRDefault="008132B9" w:rsidP="008132B9">
            <w:pPr>
              <w:numPr>
                <w:ilvl w:val="0"/>
                <w:numId w:val="31"/>
              </w:numPr>
              <w:spacing w:before="0"/>
              <w:jc w:val="left"/>
              <w:rPr>
                <w:lang w:val="sr-Latn-CS"/>
              </w:rPr>
            </w:pPr>
            <w:r>
              <w:rPr>
                <w:lang w:val="sr-Latn-CS"/>
              </w:rPr>
              <w:t>Šifra artikla: 695807</w:t>
            </w:r>
          </w:p>
          <w:p w14:paraId="5F634BCB" w14:textId="77777777" w:rsidR="008132B9" w:rsidRPr="00844578" w:rsidRDefault="008132B9" w:rsidP="008132B9">
            <w:pPr>
              <w:numPr>
                <w:ilvl w:val="0"/>
                <w:numId w:val="31"/>
              </w:numPr>
              <w:spacing w:before="0"/>
              <w:jc w:val="left"/>
              <w:rPr>
                <w:lang w:val="sr-Latn-CS"/>
              </w:rPr>
            </w:pPr>
            <w:r>
              <w:rPr>
                <w:lang w:val="sr-Latn-CS"/>
              </w:rPr>
              <w:t>Nazivni prečnik: DN150</w:t>
            </w:r>
          </w:p>
          <w:p w14:paraId="7F5F8CC0" w14:textId="77777777" w:rsidR="008132B9" w:rsidRDefault="008132B9" w:rsidP="008132B9">
            <w:pPr>
              <w:pStyle w:val="ListParagraph"/>
              <w:numPr>
                <w:ilvl w:val="0"/>
                <w:numId w:val="31"/>
              </w:numPr>
              <w:spacing w:before="0" w:after="0"/>
              <w:jc w:val="left"/>
              <w:rPr>
                <w:lang w:val="sr-Latn-CS"/>
              </w:rPr>
            </w:pPr>
            <w:r w:rsidRPr="002A0D8D">
              <w:rPr>
                <w:lang w:val="sr-Latn-CS"/>
              </w:rPr>
              <w:t>Nazivni pritisak: PN16</w:t>
            </w:r>
          </w:p>
          <w:p w14:paraId="0FA79212"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48</w:t>
            </w:r>
            <w:r w:rsidRPr="00844578">
              <w:rPr>
                <w:lang w:val="sr-Latn-CS"/>
              </w:rPr>
              <w:t>0 mm</w:t>
            </w:r>
          </w:p>
          <w:p w14:paraId="2A9B7ACE"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29C30881"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3A2A0445"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78F2A8E0"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1045831A"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55C33B4F"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3DC72EC0"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1D59488E" w14:textId="77777777" w:rsidR="008132B9" w:rsidRPr="002A0D8D" w:rsidRDefault="008132B9" w:rsidP="008132B9">
            <w:pPr>
              <w:pStyle w:val="ListParagraph"/>
              <w:numPr>
                <w:ilvl w:val="0"/>
                <w:numId w:val="31"/>
              </w:numPr>
              <w:spacing w:before="0" w:after="0"/>
              <w:jc w:val="left"/>
              <w:rPr>
                <w:lang w:val="sr-Latn-CS"/>
              </w:rPr>
            </w:pPr>
            <w:r w:rsidRPr="008356EA">
              <w:rPr>
                <w:lang w:val="sr-Latn-CS"/>
              </w:rPr>
              <w:t>Uz klapnu odbojnu dostaviti atestno-tehničku dokumentaciju</w:t>
            </w:r>
          </w:p>
        </w:tc>
      </w:tr>
      <w:tr w:rsidR="008132B9" w:rsidRPr="00410691" w14:paraId="53A9C75E" w14:textId="77777777" w:rsidTr="008132B9">
        <w:trPr>
          <w:trHeight w:val="42"/>
          <w:jc w:val="center"/>
        </w:trPr>
        <w:tc>
          <w:tcPr>
            <w:tcW w:w="1275" w:type="dxa"/>
            <w:vMerge/>
            <w:shd w:val="clear" w:color="auto" w:fill="auto"/>
            <w:vAlign w:val="center"/>
          </w:tcPr>
          <w:p w14:paraId="2FF64275" w14:textId="77777777" w:rsidR="008132B9" w:rsidRDefault="008132B9" w:rsidP="00184CA2">
            <w:pPr>
              <w:jc w:val="center"/>
              <w:rPr>
                <w:b/>
              </w:rPr>
            </w:pPr>
          </w:p>
        </w:tc>
        <w:tc>
          <w:tcPr>
            <w:tcW w:w="1358" w:type="dxa"/>
            <w:shd w:val="clear" w:color="auto" w:fill="auto"/>
            <w:vAlign w:val="center"/>
          </w:tcPr>
          <w:p w14:paraId="15605C45" w14:textId="77777777" w:rsidR="008132B9" w:rsidRDefault="008132B9" w:rsidP="00184CA2">
            <w:pPr>
              <w:jc w:val="center"/>
            </w:pPr>
            <w:r>
              <w:t>695769</w:t>
            </w:r>
          </w:p>
        </w:tc>
        <w:tc>
          <w:tcPr>
            <w:tcW w:w="6386" w:type="dxa"/>
            <w:shd w:val="clear" w:color="auto" w:fill="auto"/>
            <w:vAlign w:val="center"/>
          </w:tcPr>
          <w:p w14:paraId="2CC08DC5" w14:textId="77777777" w:rsidR="008132B9" w:rsidRPr="00844578" w:rsidRDefault="008132B9" w:rsidP="00184CA2">
            <w:pPr>
              <w:rPr>
                <w:lang w:val="sr-Latn-CS"/>
              </w:rPr>
            </w:pPr>
            <w:r>
              <w:rPr>
                <w:lang w:val="sr-Latn-CS"/>
              </w:rPr>
              <w:t>Tehničke karakteristike klapne odbojne su sledeće:</w:t>
            </w:r>
          </w:p>
          <w:p w14:paraId="720B9C13" w14:textId="77777777" w:rsidR="008132B9" w:rsidRPr="00844578" w:rsidRDefault="008132B9" w:rsidP="008132B9">
            <w:pPr>
              <w:numPr>
                <w:ilvl w:val="0"/>
                <w:numId w:val="31"/>
              </w:numPr>
              <w:spacing w:before="0"/>
              <w:jc w:val="left"/>
              <w:rPr>
                <w:lang w:val="sr-Latn-CS"/>
              </w:rPr>
            </w:pPr>
            <w:r>
              <w:rPr>
                <w:lang w:val="sr-Latn-CS"/>
              </w:rPr>
              <w:t>Šifra artikla: 695769</w:t>
            </w:r>
          </w:p>
          <w:p w14:paraId="426F791E" w14:textId="77777777" w:rsidR="008132B9" w:rsidRPr="00844578" w:rsidRDefault="008132B9" w:rsidP="008132B9">
            <w:pPr>
              <w:numPr>
                <w:ilvl w:val="0"/>
                <w:numId w:val="31"/>
              </w:numPr>
              <w:spacing w:before="0"/>
              <w:jc w:val="left"/>
              <w:rPr>
                <w:lang w:val="sr-Latn-CS"/>
              </w:rPr>
            </w:pPr>
            <w:r>
              <w:rPr>
                <w:lang w:val="sr-Latn-CS"/>
              </w:rPr>
              <w:t>Nazivni prečnik: DN100</w:t>
            </w:r>
          </w:p>
          <w:p w14:paraId="4986433F" w14:textId="77777777" w:rsidR="008132B9" w:rsidRPr="00844578" w:rsidRDefault="008132B9" w:rsidP="008132B9">
            <w:pPr>
              <w:numPr>
                <w:ilvl w:val="0"/>
                <w:numId w:val="31"/>
              </w:numPr>
              <w:spacing w:before="0"/>
              <w:jc w:val="left"/>
              <w:rPr>
                <w:lang w:val="sr-Latn-CS"/>
              </w:rPr>
            </w:pPr>
            <w:r>
              <w:rPr>
                <w:lang w:val="sr-Latn-CS"/>
              </w:rPr>
              <w:t>Nazivni pritisak: PN16</w:t>
            </w:r>
          </w:p>
          <w:p w14:paraId="3ECEAF70"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1A2D3694" w14:textId="77777777" w:rsidR="008132B9" w:rsidRPr="00844578" w:rsidRDefault="008132B9" w:rsidP="008132B9">
            <w:pPr>
              <w:numPr>
                <w:ilvl w:val="0"/>
                <w:numId w:val="31"/>
              </w:numPr>
              <w:spacing w:before="0"/>
              <w:jc w:val="left"/>
              <w:rPr>
                <w:lang w:val="sr-Latn-CS"/>
              </w:rPr>
            </w:pPr>
            <w:r w:rsidRPr="00844578">
              <w:rPr>
                <w:lang w:val="sr-Latn-CS"/>
              </w:rPr>
              <w:lastRenderedPageBreak/>
              <w:t>Radni fluid: voda, vodena para</w:t>
            </w:r>
          </w:p>
          <w:p w14:paraId="53938BE7"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E6B0956"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4B522213"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28F21A15"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6ADF4FAC"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4007498"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7085AF7A"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4A0C61AF" w14:textId="77777777" w:rsidTr="008132B9">
        <w:trPr>
          <w:trHeight w:val="42"/>
          <w:jc w:val="center"/>
        </w:trPr>
        <w:tc>
          <w:tcPr>
            <w:tcW w:w="1275" w:type="dxa"/>
            <w:vMerge w:val="restart"/>
            <w:shd w:val="clear" w:color="auto" w:fill="auto"/>
            <w:vAlign w:val="center"/>
          </w:tcPr>
          <w:p w14:paraId="3352384B" w14:textId="77777777" w:rsidR="008132B9" w:rsidRDefault="008132B9" w:rsidP="00184CA2">
            <w:pPr>
              <w:jc w:val="center"/>
              <w:rPr>
                <w:b/>
              </w:rPr>
            </w:pPr>
            <w:r>
              <w:rPr>
                <w:b/>
              </w:rPr>
              <w:lastRenderedPageBreak/>
              <w:t>44/3391</w:t>
            </w:r>
          </w:p>
        </w:tc>
        <w:tc>
          <w:tcPr>
            <w:tcW w:w="1358" w:type="dxa"/>
            <w:shd w:val="clear" w:color="auto" w:fill="auto"/>
            <w:vAlign w:val="center"/>
          </w:tcPr>
          <w:p w14:paraId="7446523C" w14:textId="77777777" w:rsidR="008132B9" w:rsidRDefault="008132B9" w:rsidP="00184CA2">
            <w:pPr>
              <w:jc w:val="center"/>
            </w:pPr>
            <w:r>
              <w:rPr>
                <w:lang w:val="de-DE"/>
              </w:rPr>
              <w:t>755176</w:t>
            </w:r>
          </w:p>
        </w:tc>
        <w:tc>
          <w:tcPr>
            <w:tcW w:w="6386" w:type="dxa"/>
            <w:shd w:val="clear" w:color="auto" w:fill="auto"/>
            <w:vAlign w:val="center"/>
          </w:tcPr>
          <w:p w14:paraId="48CDC274" w14:textId="77777777" w:rsidR="008132B9" w:rsidRPr="00844578" w:rsidRDefault="008132B9" w:rsidP="00184CA2">
            <w:pPr>
              <w:rPr>
                <w:lang w:val="sr-Latn-CS"/>
              </w:rPr>
            </w:pPr>
            <w:r w:rsidRPr="00844578">
              <w:rPr>
                <w:lang w:val="sr-Latn-CS"/>
              </w:rPr>
              <w:t xml:space="preserve">Tehničke karakteristike </w:t>
            </w:r>
            <w:r>
              <w:rPr>
                <w:lang w:val="sr-Latn-CS"/>
              </w:rPr>
              <w:t>membranskog gumiranog ventila su sledeće:</w:t>
            </w:r>
          </w:p>
          <w:p w14:paraId="18A9C352" w14:textId="77777777" w:rsidR="008132B9" w:rsidRDefault="008132B9" w:rsidP="008132B9">
            <w:pPr>
              <w:numPr>
                <w:ilvl w:val="0"/>
                <w:numId w:val="31"/>
              </w:numPr>
              <w:spacing w:before="0"/>
              <w:jc w:val="left"/>
              <w:rPr>
                <w:lang w:val="sr-Latn-CS"/>
              </w:rPr>
            </w:pPr>
            <w:r>
              <w:rPr>
                <w:lang w:val="sr-Latn-CS"/>
              </w:rPr>
              <w:t>Šifra artikla: 755176</w:t>
            </w:r>
          </w:p>
          <w:p w14:paraId="43B6D8D6" w14:textId="77777777" w:rsidR="008132B9" w:rsidRPr="00844578" w:rsidRDefault="008132B9" w:rsidP="008132B9">
            <w:pPr>
              <w:numPr>
                <w:ilvl w:val="0"/>
                <w:numId w:val="31"/>
              </w:numPr>
              <w:spacing w:before="0"/>
              <w:jc w:val="left"/>
              <w:rPr>
                <w:lang w:val="sr-Latn-CS"/>
              </w:rPr>
            </w:pPr>
            <w:r>
              <w:rPr>
                <w:lang w:val="sr-Latn-CS"/>
              </w:rPr>
              <w:t>Naziv artikla: Membranski ventil tvrdo gumiran prirubnički tipa ,,ZORKA-Šabac,, ili ,,ekvivalentni,,</w:t>
            </w:r>
          </w:p>
          <w:p w14:paraId="58A95E7C" w14:textId="77777777" w:rsidR="008132B9" w:rsidRPr="00844578" w:rsidRDefault="008132B9" w:rsidP="008132B9">
            <w:pPr>
              <w:numPr>
                <w:ilvl w:val="0"/>
                <w:numId w:val="31"/>
              </w:numPr>
              <w:spacing w:before="0"/>
              <w:jc w:val="left"/>
              <w:rPr>
                <w:lang w:val="sr-Latn-CS"/>
              </w:rPr>
            </w:pPr>
            <w:r>
              <w:rPr>
                <w:lang w:val="sr-Latn-CS"/>
              </w:rPr>
              <w:t>Nazivni prečnik: DN65</w:t>
            </w:r>
          </w:p>
          <w:p w14:paraId="749AA598" w14:textId="77777777" w:rsidR="008132B9" w:rsidRPr="00844578" w:rsidRDefault="008132B9" w:rsidP="008132B9">
            <w:pPr>
              <w:numPr>
                <w:ilvl w:val="0"/>
                <w:numId w:val="31"/>
              </w:numPr>
              <w:spacing w:before="0"/>
              <w:jc w:val="left"/>
              <w:rPr>
                <w:lang w:val="sr-Latn-CS"/>
              </w:rPr>
            </w:pPr>
            <w:r>
              <w:rPr>
                <w:lang w:val="sr-Latn-CS"/>
              </w:rPr>
              <w:t>Nazivni pritisak: PN10</w:t>
            </w:r>
          </w:p>
          <w:p w14:paraId="6BCF9D4B" w14:textId="77777777" w:rsidR="008132B9" w:rsidRDefault="008132B9" w:rsidP="008132B9">
            <w:pPr>
              <w:numPr>
                <w:ilvl w:val="0"/>
                <w:numId w:val="31"/>
              </w:numPr>
              <w:spacing w:before="0"/>
              <w:jc w:val="left"/>
              <w:rPr>
                <w:lang w:val="sr-Latn-CS"/>
              </w:rPr>
            </w:pPr>
            <w:r w:rsidRPr="00844578">
              <w:rPr>
                <w:lang w:val="sr-Latn-CS"/>
              </w:rPr>
              <w:t>Ugradbena dužina: L=</w:t>
            </w:r>
            <w:r>
              <w:rPr>
                <w:lang w:val="sr-Latn-CS"/>
              </w:rPr>
              <w:t>29</w:t>
            </w:r>
            <w:r w:rsidRPr="00844578">
              <w:rPr>
                <w:lang w:val="sr-Latn-CS"/>
              </w:rPr>
              <w:t>0 mm</w:t>
            </w:r>
          </w:p>
          <w:p w14:paraId="16D247CD" w14:textId="77777777" w:rsidR="008132B9" w:rsidRDefault="008132B9" w:rsidP="008132B9">
            <w:pPr>
              <w:numPr>
                <w:ilvl w:val="0"/>
                <w:numId w:val="31"/>
              </w:numPr>
              <w:spacing w:before="0"/>
              <w:jc w:val="left"/>
              <w:rPr>
                <w:lang w:val="sr-Latn-CS"/>
              </w:rPr>
            </w:pPr>
            <w:r>
              <w:rPr>
                <w:lang w:val="sr-Latn-CS"/>
              </w:rPr>
              <w:t>Visina od ose ventila do vrha ručnog točka: H=240 mm</w:t>
            </w:r>
          </w:p>
          <w:p w14:paraId="1C193933" w14:textId="77777777" w:rsidR="008132B9" w:rsidRPr="00844578" w:rsidRDefault="008132B9" w:rsidP="008132B9">
            <w:pPr>
              <w:numPr>
                <w:ilvl w:val="0"/>
                <w:numId w:val="31"/>
              </w:numPr>
              <w:spacing w:before="0"/>
              <w:jc w:val="left"/>
              <w:rPr>
                <w:lang w:val="sr-Latn-CS"/>
              </w:rPr>
            </w:pPr>
            <w:r>
              <w:rPr>
                <w:lang w:val="sr-Latn-CS"/>
              </w:rPr>
              <w:t xml:space="preserve">Navoj na navojnom vretenu koji je u dodiru sa maticom-navrtkom ventila: </w:t>
            </w:r>
            <w:r w:rsidRPr="00FB2FDE">
              <w:rPr>
                <w:lang w:val="sr-Latn-CS"/>
              </w:rPr>
              <w:t>Tr</w:t>
            </w:r>
            <w:r>
              <w:rPr>
                <w:lang w:val="sr-Latn-CS"/>
              </w:rPr>
              <w:t>22x5</w:t>
            </w:r>
          </w:p>
          <w:p w14:paraId="0EB41613" w14:textId="77777777" w:rsidR="008132B9" w:rsidRPr="002626C4" w:rsidRDefault="008132B9" w:rsidP="008132B9">
            <w:pPr>
              <w:numPr>
                <w:ilvl w:val="0"/>
                <w:numId w:val="31"/>
              </w:numPr>
              <w:spacing w:before="0"/>
              <w:jc w:val="left"/>
              <w:rPr>
                <w:lang w:val="sr-Latn-CS"/>
              </w:rPr>
            </w:pPr>
            <w:r>
              <w:rPr>
                <w:lang w:val="sr-Latn-CS"/>
              </w:rPr>
              <w:t>Radni fluid: 33% HCl i</w:t>
            </w:r>
            <w:r w:rsidRPr="002626C4">
              <w:rPr>
                <w:lang w:val="sr-Latn-CS"/>
              </w:rPr>
              <w:t xml:space="preserve"> </w:t>
            </w:r>
            <w:r>
              <w:rPr>
                <w:lang w:val="sr-Latn-CS"/>
              </w:rPr>
              <w:t>5</w:t>
            </w:r>
            <w:r w:rsidRPr="002626C4">
              <w:rPr>
                <w:lang w:val="sr-Latn-CS"/>
              </w:rPr>
              <w:t xml:space="preserve">0% NaOH </w:t>
            </w:r>
          </w:p>
          <w:p w14:paraId="2DBF8163" w14:textId="77777777" w:rsidR="008132B9" w:rsidRPr="00844578" w:rsidRDefault="008132B9" w:rsidP="008132B9">
            <w:pPr>
              <w:numPr>
                <w:ilvl w:val="0"/>
                <w:numId w:val="31"/>
              </w:numPr>
              <w:spacing w:before="0"/>
              <w:jc w:val="left"/>
              <w:rPr>
                <w:lang w:val="sr-Latn-CS"/>
              </w:rPr>
            </w:pPr>
            <w:r w:rsidRPr="00844578">
              <w:rPr>
                <w:lang w:val="sr-Latn-CS"/>
              </w:rPr>
              <w:t>Maksimalna radna temp</w:t>
            </w:r>
            <w:r>
              <w:rPr>
                <w:lang w:val="sr-Latn-CS"/>
              </w:rPr>
              <w:t>eratura: Tmax=8</w:t>
            </w:r>
            <w:r w:rsidRPr="00844578">
              <w:rPr>
                <w:lang w:val="sr-Latn-CS"/>
              </w:rPr>
              <w:t>0 °C</w:t>
            </w:r>
          </w:p>
          <w:p w14:paraId="26D38C6E" w14:textId="77777777" w:rsidR="008132B9" w:rsidRDefault="008132B9" w:rsidP="008132B9">
            <w:pPr>
              <w:numPr>
                <w:ilvl w:val="0"/>
                <w:numId w:val="31"/>
              </w:numPr>
              <w:spacing w:before="0"/>
              <w:jc w:val="left"/>
              <w:rPr>
                <w:lang w:val="sr-Latn-CS"/>
              </w:rPr>
            </w:pPr>
            <w:r w:rsidRPr="00844578">
              <w:rPr>
                <w:lang w:val="sr-Latn-CS"/>
              </w:rPr>
              <w:t xml:space="preserve">Materijal kućišta: </w:t>
            </w:r>
            <w:r>
              <w:rPr>
                <w:lang w:val="sr-Latn-CS"/>
              </w:rPr>
              <w:t>SL22</w:t>
            </w:r>
          </w:p>
          <w:p w14:paraId="1CBF2D28" w14:textId="77777777" w:rsidR="008132B9" w:rsidRDefault="008132B9" w:rsidP="008132B9">
            <w:pPr>
              <w:numPr>
                <w:ilvl w:val="0"/>
                <w:numId w:val="31"/>
              </w:numPr>
              <w:spacing w:before="0"/>
              <w:jc w:val="left"/>
              <w:rPr>
                <w:lang w:val="sr-Latn-CS"/>
              </w:rPr>
            </w:pPr>
            <w:r>
              <w:rPr>
                <w:lang w:val="sr-Latn-CS"/>
              </w:rPr>
              <w:t>Materijal mehanizma: Č.0545</w:t>
            </w:r>
          </w:p>
          <w:p w14:paraId="6D341F29" w14:textId="77777777" w:rsidR="008132B9" w:rsidRPr="00844578" w:rsidRDefault="008132B9" w:rsidP="008132B9">
            <w:pPr>
              <w:numPr>
                <w:ilvl w:val="0"/>
                <w:numId w:val="31"/>
              </w:numPr>
              <w:spacing w:before="0"/>
              <w:jc w:val="left"/>
              <w:rPr>
                <w:lang w:val="sr-Latn-CS"/>
              </w:rPr>
            </w:pPr>
            <w:r>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39C5A9D" w14:textId="77777777" w:rsidR="008132B9" w:rsidRDefault="008132B9" w:rsidP="008132B9">
            <w:pPr>
              <w:numPr>
                <w:ilvl w:val="0"/>
                <w:numId w:val="31"/>
              </w:numPr>
              <w:spacing w:before="0"/>
              <w:jc w:val="left"/>
              <w:rPr>
                <w:lang w:val="sr-Latn-CS"/>
              </w:rPr>
            </w:pPr>
            <w:r w:rsidRPr="00844578">
              <w:rPr>
                <w:lang w:val="sr-Latn-CS"/>
              </w:rPr>
              <w:t>Krajevi kućišta: prirubnički</w:t>
            </w:r>
            <w:r>
              <w:rPr>
                <w:lang w:val="sr-Latn-CS"/>
              </w:rPr>
              <w:t xml:space="preserve"> gde su prirubnice izrađene prema nekadašnjem standardu JUS.M.B5.181</w:t>
            </w:r>
          </w:p>
          <w:p w14:paraId="204CF01C" w14:textId="77777777" w:rsidR="008132B9" w:rsidRDefault="008132B9" w:rsidP="008132B9">
            <w:pPr>
              <w:numPr>
                <w:ilvl w:val="0"/>
                <w:numId w:val="31"/>
              </w:numPr>
              <w:spacing w:before="0"/>
              <w:jc w:val="left"/>
              <w:rPr>
                <w:lang w:val="sr-Latn-CS"/>
              </w:rPr>
            </w:pPr>
            <w:r>
              <w:rPr>
                <w:lang w:val="sr-Latn-CS"/>
              </w:rPr>
              <w:t>Obe prirubnice moraju biti gumirane sa gumom istih karakteristika kao i unutrašnjost ventila debljine δ=4 mm</w:t>
            </w:r>
          </w:p>
          <w:p w14:paraId="42A4290E" w14:textId="77777777" w:rsidR="008132B9" w:rsidRDefault="008132B9" w:rsidP="008132B9">
            <w:pPr>
              <w:numPr>
                <w:ilvl w:val="0"/>
                <w:numId w:val="31"/>
              </w:numPr>
              <w:spacing w:before="0"/>
              <w:jc w:val="left"/>
              <w:rPr>
                <w:lang w:val="sr-Latn-CS"/>
              </w:rPr>
            </w:pPr>
            <w:r>
              <w:rPr>
                <w:lang w:val="sr-Latn-CS"/>
              </w:rPr>
              <w:t>Dimenzije prirubnica su sledeće:</w:t>
            </w:r>
          </w:p>
          <w:p w14:paraId="2EC7D17C" w14:textId="77777777" w:rsidR="008132B9" w:rsidRDefault="008132B9" w:rsidP="008132B9">
            <w:pPr>
              <w:numPr>
                <w:ilvl w:val="0"/>
                <w:numId w:val="35"/>
              </w:numPr>
              <w:spacing w:before="0"/>
              <w:jc w:val="left"/>
              <w:rPr>
                <w:lang w:val="sr-Latn-CS"/>
              </w:rPr>
            </w:pPr>
            <w:r>
              <w:rPr>
                <w:lang w:val="sr-Latn-CS"/>
              </w:rPr>
              <w:t>Spoljašnji prečnik: D=185 mm</w:t>
            </w:r>
          </w:p>
          <w:p w14:paraId="42BC3BE4" w14:textId="77777777" w:rsidR="008132B9" w:rsidRDefault="008132B9" w:rsidP="008132B9">
            <w:pPr>
              <w:numPr>
                <w:ilvl w:val="0"/>
                <w:numId w:val="35"/>
              </w:numPr>
              <w:spacing w:before="0"/>
              <w:jc w:val="left"/>
              <w:rPr>
                <w:lang w:val="sr-Latn-CS"/>
              </w:rPr>
            </w:pPr>
            <w:r>
              <w:rPr>
                <w:lang w:val="sr-Latn-CS"/>
              </w:rPr>
              <w:t>Podeoni prečnik: dk=145 mm</w:t>
            </w:r>
          </w:p>
          <w:p w14:paraId="4A527C5C" w14:textId="77777777" w:rsidR="008132B9" w:rsidRPr="000E408A" w:rsidRDefault="008132B9" w:rsidP="008132B9">
            <w:pPr>
              <w:numPr>
                <w:ilvl w:val="0"/>
                <w:numId w:val="35"/>
              </w:numPr>
              <w:spacing w:before="0"/>
              <w:jc w:val="left"/>
              <w:rPr>
                <w:lang w:val="sr-Latn-CS"/>
              </w:rPr>
            </w:pPr>
            <w:r>
              <w:rPr>
                <w:lang w:val="sr-Latn-CS"/>
              </w:rPr>
              <w:t>Broj otvora za vijke x prečnik otvora za vijke: n x dz=4 x 18 mm</w:t>
            </w:r>
          </w:p>
          <w:p w14:paraId="5979A9CA"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 xml:space="preserve">elastična membrana učvršćena između kućišta i poklopca ventila, čije se translatorno pomeranje od otvorenog do zatvorenog položaja </w:t>
            </w:r>
            <w:r>
              <w:rPr>
                <w:lang w:val="sr-Latn-CS"/>
              </w:rPr>
              <w:lastRenderedPageBreak/>
              <w:t>ostvaruje uz pomoć ,,zvezdastog polusfernog zatvarača,, koji je u sklopu sa navojnim vretenom</w:t>
            </w:r>
          </w:p>
          <w:p w14:paraId="2B739874" w14:textId="77777777" w:rsidR="008132B9" w:rsidRPr="00844578" w:rsidRDefault="008132B9" w:rsidP="008132B9">
            <w:pPr>
              <w:numPr>
                <w:ilvl w:val="0"/>
                <w:numId w:val="31"/>
              </w:numPr>
              <w:spacing w:before="0"/>
              <w:jc w:val="left"/>
              <w:rPr>
                <w:lang w:val="sr-Latn-CS"/>
              </w:rPr>
            </w:pPr>
            <w:r>
              <w:rPr>
                <w:lang w:val="sr-Latn-CS"/>
              </w:rPr>
              <w:t>Zaptivna površina-sedište</w:t>
            </w:r>
            <w:r w:rsidRPr="00844578">
              <w:rPr>
                <w:lang w:val="sr-Latn-CS"/>
              </w:rPr>
              <w:t xml:space="preserve">: </w:t>
            </w:r>
            <w:r>
              <w:rPr>
                <w:lang w:val="sr-Latn-CS"/>
              </w:rPr>
              <w:t>nalazi se u donjem delu kućišta ventila i predstavlja kružnu površinu koja takođe mora biti obložena tvrdom gumom iznad navedenih karakteristika</w:t>
            </w:r>
          </w:p>
          <w:p w14:paraId="0CAC6D77" w14:textId="77777777" w:rsidR="008132B9" w:rsidRDefault="008132B9" w:rsidP="008132B9">
            <w:pPr>
              <w:numPr>
                <w:ilvl w:val="0"/>
                <w:numId w:val="31"/>
              </w:numPr>
              <w:spacing w:before="0"/>
              <w:jc w:val="left"/>
              <w:rPr>
                <w:lang w:val="sr-Latn-CS"/>
              </w:rPr>
            </w:pPr>
            <w:r w:rsidRPr="00844578">
              <w:rPr>
                <w:lang w:val="sr-Latn-CS"/>
              </w:rPr>
              <w:t>Pogon: ručn</w:t>
            </w:r>
            <w:r>
              <w:rPr>
                <w:lang w:val="sr-Latn-CS"/>
              </w:rPr>
              <w:t>i</w:t>
            </w:r>
          </w:p>
          <w:p w14:paraId="4DF0211B" w14:textId="77777777" w:rsidR="008132B9" w:rsidRPr="00844578" w:rsidRDefault="008132B9" w:rsidP="008132B9">
            <w:pPr>
              <w:numPr>
                <w:ilvl w:val="0"/>
                <w:numId w:val="31"/>
              </w:numPr>
              <w:spacing w:before="0"/>
              <w:jc w:val="left"/>
              <w:rPr>
                <w:lang w:val="sr-Latn-CS"/>
              </w:rPr>
            </w:pPr>
            <w:r>
              <w:rPr>
                <w:lang w:val="sr-Latn-CS"/>
              </w:rPr>
              <w:t>Spoljašnje površine ventila treba zaštiti sistemom kiselootpornih premaza u debljini sloja od δ=220 μm</w:t>
            </w:r>
          </w:p>
          <w:p w14:paraId="1032EF77" w14:textId="77777777" w:rsidR="008132B9" w:rsidRPr="00844578" w:rsidRDefault="008132B9" w:rsidP="008132B9">
            <w:pPr>
              <w:numPr>
                <w:ilvl w:val="0"/>
                <w:numId w:val="31"/>
              </w:numPr>
              <w:spacing w:before="0"/>
              <w:jc w:val="left"/>
              <w:rPr>
                <w:lang w:val="sr-Latn-CS"/>
              </w:rPr>
            </w:pPr>
            <w:r w:rsidRPr="00844578">
              <w:rPr>
                <w:lang w:val="sr-Latn-CS"/>
              </w:rPr>
              <w:t xml:space="preserve">Ispitivanja: </w:t>
            </w:r>
            <w:r>
              <w:rPr>
                <w:lang w:val="sr-Latn-CS"/>
              </w:rPr>
              <w:t>kućište ventila ispitati na pritisak od p=15 bar, a ispitivanje na zaptivenost na pritisak od p=10 bar. Ispitivanja obaviti vodom temperature t=20 °C</w:t>
            </w:r>
          </w:p>
          <w:p w14:paraId="0D1955DE" w14:textId="77777777" w:rsidR="008132B9" w:rsidRDefault="008132B9" w:rsidP="008132B9">
            <w:pPr>
              <w:numPr>
                <w:ilvl w:val="0"/>
                <w:numId w:val="31"/>
              </w:numPr>
              <w:spacing w:before="0"/>
              <w:jc w:val="left"/>
              <w:rPr>
                <w:lang w:val="sr-Latn-CS"/>
              </w:rPr>
            </w:pPr>
            <w:r w:rsidRPr="00844578">
              <w:rPr>
                <w:lang w:val="sr-Latn-CS"/>
              </w:rPr>
              <w:t xml:space="preserve">Uz </w:t>
            </w:r>
            <w:r>
              <w:rPr>
                <w:lang w:val="sr-Latn-CS"/>
              </w:rPr>
              <w:t>membranski gumirani ventil</w:t>
            </w:r>
            <w:r w:rsidRPr="00844578">
              <w:rPr>
                <w:lang w:val="sr-Latn-CS"/>
              </w:rPr>
              <w:t xml:space="preserve"> dostaviti atestno-tehničku dokumentaciju</w:t>
            </w:r>
            <w:r>
              <w:rPr>
                <w:lang w:val="sr-Latn-CS"/>
              </w:rPr>
              <w:t>:</w:t>
            </w:r>
          </w:p>
          <w:p w14:paraId="1FFFCA84" w14:textId="77777777" w:rsidR="008132B9" w:rsidRDefault="008132B9" w:rsidP="008132B9">
            <w:pPr>
              <w:numPr>
                <w:ilvl w:val="3"/>
                <w:numId w:val="36"/>
              </w:numPr>
              <w:spacing w:before="0"/>
              <w:ind w:left="1359" w:hanging="339"/>
              <w:jc w:val="left"/>
              <w:rPr>
                <w:lang w:val="sr-Latn-CS"/>
              </w:rPr>
            </w:pPr>
            <w:r>
              <w:rPr>
                <w:lang w:val="sr-Latn-CS"/>
              </w:rPr>
              <w:t>O materijalima osnovnih delova ventila</w:t>
            </w:r>
          </w:p>
          <w:p w14:paraId="3308EB84" w14:textId="77777777" w:rsidR="008132B9" w:rsidRDefault="008132B9" w:rsidP="008132B9">
            <w:pPr>
              <w:numPr>
                <w:ilvl w:val="3"/>
                <w:numId w:val="36"/>
              </w:numPr>
              <w:spacing w:before="0"/>
              <w:ind w:left="1359" w:hanging="339"/>
              <w:jc w:val="left"/>
              <w:rPr>
                <w:lang w:val="sr-Latn-CS"/>
              </w:rPr>
            </w:pPr>
            <w:r>
              <w:rPr>
                <w:lang w:val="sr-Latn-CS"/>
              </w:rPr>
              <w:t>O ugrađenoj gumi</w:t>
            </w:r>
          </w:p>
          <w:p w14:paraId="783FFE51" w14:textId="77777777" w:rsidR="008132B9" w:rsidRPr="007A5E13" w:rsidRDefault="008132B9" w:rsidP="008132B9">
            <w:pPr>
              <w:numPr>
                <w:ilvl w:val="3"/>
                <w:numId w:val="36"/>
              </w:numPr>
              <w:spacing w:before="0"/>
              <w:ind w:left="1359" w:hanging="339"/>
              <w:jc w:val="left"/>
              <w:rPr>
                <w:lang w:val="sr-Latn-CS"/>
              </w:rPr>
            </w:pPr>
            <w:r>
              <w:rPr>
                <w:lang w:val="sr-Latn-CS"/>
              </w:rPr>
              <w:t>O ispitivanjima na čvrstoću kućišta i zaptivenost</w:t>
            </w:r>
          </w:p>
        </w:tc>
      </w:tr>
      <w:tr w:rsidR="008132B9" w:rsidRPr="00410691" w14:paraId="031B68A5" w14:textId="77777777" w:rsidTr="008132B9">
        <w:trPr>
          <w:trHeight w:val="42"/>
          <w:jc w:val="center"/>
        </w:trPr>
        <w:tc>
          <w:tcPr>
            <w:tcW w:w="1275" w:type="dxa"/>
            <w:vMerge/>
            <w:shd w:val="clear" w:color="auto" w:fill="auto"/>
            <w:vAlign w:val="center"/>
          </w:tcPr>
          <w:p w14:paraId="580C64F1" w14:textId="77777777" w:rsidR="008132B9" w:rsidRDefault="008132B9" w:rsidP="00184CA2">
            <w:pPr>
              <w:jc w:val="center"/>
              <w:rPr>
                <w:b/>
              </w:rPr>
            </w:pPr>
          </w:p>
        </w:tc>
        <w:tc>
          <w:tcPr>
            <w:tcW w:w="1358" w:type="dxa"/>
            <w:shd w:val="clear" w:color="auto" w:fill="auto"/>
            <w:vAlign w:val="center"/>
          </w:tcPr>
          <w:p w14:paraId="6E8960BE" w14:textId="77777777" w:rsidR="008132B9" w:rsidRPr="00844578" w:rsidRDefault="008132B9" w:rsidP="00184CA2">
            <w:pPr>
              <w:jc w:val="center"/>
              <w:rPr>
                <w:lang w:val="de-DE"/>
              </w:rPr>
            </w:pPr>
            <w:r>
              <w:rPr>
                <w:lang w:val="de-DE"/>
              </w:rPr>
              <w:t>426105</w:t>
            </w:r>
          </w:p>
        </w:tc>
        <w:tc>
          <w:tcPr>
            <w:tcW w:w="6386" w:type="dxa"/>
            <w:shd w:val="clear" w:color="auto" w:fill="auto"/>
            <w:vAlign w:val="center"/>
          </w:tcPr>
          <w:p w14:paraId="27514825" w14:textId="77777777" w:rsidR="008132B9" w:rsidRPr="00844578" w:rsidRDefault="008132B9" w:rsidP="00184CA2">
            <w:pPr>
              <w:rPr>
                <w:lang w:val="sr-Latn-CS"/>
              </w:rPr>
            </w:pPr>
            <w:r w:rsidRPr="00844578">
              <w:rPr>
                <w:lang w:val="sr-Latn-CS"/>
              </w:rPr>
              <w:t xml:space="preserve">Tehničke karakteristike </w:t>
            </w:r>
            <w:r>
              <w:rPr>
                <w:lang w:val="sr-Latn-CS"/>
              </w:rPr>
              <w:t>membranskog gumiranog ventila su sledeće:</w:t>
            </w:r>
          </w:p>
          <w:p w14:paraId="7449754D" w14:textId="77777777" w:rsidR="008132B9" w:rsidRDefault="008132B9" w:rsidP="008132B9">
            <w:pPr>
              <w:numPr>
                <w:ilvl w:val="0"/>
                <w:numId w:val="31"/>
              </w:numPr>
              <w:spacing w:before="0"/>
              <w:jc w:val="left"/>
              <w:rPr>
                <w:lang w:val="sr-Latn-CS"/>
              </w:rPr>
            </w:pPr>
            <w:r>
              <w:rPr>
                <w:lang w:val="sr-Latn-CS"/>
              </w:rPr>
              <w:t>Šifra artikla: 426105</w:t>
            </w:r>
          </w:p>
          <w:p w14:paraId="4125FE36" w14:textId="77777777" w:rsidR="008132B9" w:rsidRPr="00844578" w:rsidRDefault="008132B9" w:rsidP="008132B9">
            <w:pPr>
              <w:numPr>
                <w:ilvl w:val="0"/>
                <w:numId w:val="31"/>
              </w:numPr>
              <w:spacing w:before="0"/>
              <w:jc w:val="left"/>
              <w:rPr>
                <w:lang w:val="sr-Latn-CS"/>
              </w:rPr>
            </w:pPr>
            <w:r>
              <w:rPr>
                <w:lang w:val="sr-Latn-CS"/>
              </w:rPr>
              <w:t>Naziv artikla: Membranski ventil tvrdo gumiran prirubnički tipa ,,ZORKA-Šabac,, ili ,,ekvivalentni,,</w:t>
            </w:r>
          </w:p>
          <w:p w14:paraId="6996458A" w14:textId="77777777" w:rsidR="008132B9" w:rsidRPr="00844578" w:rsidRDefault="008132B9" w:rsidP="008132B9">
            <w:pPr>
              <w:numPr>
                <w:ilvl w:val="0"/>
                <w:numId w:val="31"/>
              </w:numPr>
              <w:spacing w:before="0"/>
              <w:jc w:val="left"/>
              <w:rPr>
                <w:lang w:val="sr-Latn-CS"/>
              </w:rPr>
            </w:pPr>
            <w:r>
              <w:rPr>
                <w:lang w:val="sr-Latn-CS"/>
              </w:rPr>
              <w:t>Nazivni prečnik: DN10</w:t>
            </w:r>
            <w:r w:rsidRPr="00844578">
              <w:rPr>
                <w:lang w:val="sr-Latn-CS"/>
              </w:rPr>
              <w:t>0</w:t>
            </w:r>
          </w:p>
          <w:p w14:paraId="44F6BCDD" w14:textId="77777777" w:rsidR="008132B9" w:rsidRPr="00844578" w:rsidRDefault="008132B9" w:rsidP="008132B9">
            <w:pPr>
              <w:numPr>
                <w:ilvl w:val="0"/>
                <w:numId w:val="31"/>
              </w:numPr>
              <w:spacing w:before="0"/>
              <w:jc w:val="left"/>
              <w:rPr>
                <w:lang w:val="sr-Latn-CS"/>
              </w:rPr>
            </w:pPr>
            <w:r>
              <w:rPr>
                <w:lang w:val="sr-Latn-CS"/>
              </w:rPr>
              <w:t>Nazivni pritisak: PN10</w:t>
            </w:r>
          </w:p>
          <w:p w14:paraId="48B83C2E" w14:textId="77777777" w:rsidR="008132B9"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5EE99F01" w14:textId="77777777" w:rsidR="008132B9" w:rsidRDefault="008132B9" w:rsidP="008132B9">
            <w:pPr>
              <w:numPr>
                <w:ilvl w:val="0"/>
                <w:numId w:val="31"/>
              </w:numPr>
              <w:spacing w:before="0"/>
              <w:jc w:val="left"/>
              <w:rPr>
                <w:lang w:val="sr-Latn-CS"/>
              </w:rPr>
            </w:pPr>
            <w:r>
              <w:rPr>
                <w:lang w:val="sr-Latn-CS"/>
              </w:rPr>
              <w:t>Visina od ose ventila do vrha ručnog točka: H=290 mm</w:t>
            </w:r>
          </w:p>
          <w:p w14:paraId="4385D197" w14:textId="77777777" w:rsidR="008132B9" w:rsidRPr="00844578" w:rsidRDefault="008132B9" w:rsidP="008132B9">
            <w:pPr>
              <w:numPr>
                <w:ilvl w:val="0"/>
                <w:numId w:val="31"/>
              </w:numPr>
              <w:spacing w:before="0"/>
              <w:jc w:val="left"/>
              <w:rPr>
                <w:lang w:val="sr-Latn-CS"/>
              </w:rPr>
            </w:pPr>
            <w:r>
              <w:rPr>
                <w:lang w:val="sr-Latn-CS"/>
              </w:rPr>
              <w:t xml:space="preserve">Navoj na navojnom vretenu koji je u dodiru sa maticom-navrtkom ventila: </w:t>
            </w:r>
            <w:r w:rsidRPr="00100006">
              <w:rPr>
                <w:lang w:val="sr-Latn-CS"/>
              </w:rPr>
              <w:t>Tr24x5</w:t>
            </w:r>
          </w:p>
          <w:p w14:paraId="7FC65ABA" w14:textId="77777777" w:rsidR="008132B9" w:rsidRPr="002626C4" w:rsidRDefault="008132B9" w:rsidP="008132B9">
            <w:pPr>
              <w:numPr>
                <w:ilvl w:val="0"/>
                <w:numId w:val="31"/>
              </w:numPr>
              <w:spacing w:before="0"/>
              <w:jc w:val="left"/>
              <w:rPr>
                <w:lang w:val="sr-Latn-CS"/>
              </w:rPr>
            </w:pPr>
            <w:r>
              <w:rPr>
                <w:lang w:val="sr-Latn-CS"/>
              </w:rPr>
              <w:t>Radni fluid: 33% HCl i</w:t>
            </w:r>
            <w:r w:rsidRPr="002626C4">
              <w:rPr>
                <w:lang w:val="sr-Latn-CS"/>
              </w:rPr>
              <w:t xml:space="preserve"> </w:t>
            </w:r>
            <w:r>
              <w:rPr>
                <w:lang w:val="sr-Latn-CS"/>
              </w:rPr>
              <w:t>5</w:t>
            </w:r>
            <w:r w:rsidRPr="002626C4">
              <w:rPr>
                <w:lang w:val="sr-Latn-CS"/>
              </w:rPr>
              <w:t xml:space="preserve">0% NaOH </w:t>
            </w:r>
          </w:p>
          <w:p w14:paraId="77939FB5" w14:textId="77777777" w:rsidR="008132B9" w:rsidRPr="00844578" w:rsidRDefault="008132B9" w:rsidP="008132B9">
            <w:pPr>
              <w:numPr>
                <w:ilvl w:val="0"/>
                <w:numId w:val="31"/>
              </w:numPr>
              <w:spacing w:before="0"/>
              <w:jc w:val="left"/>
              <w:rPr>
                <w:lang w:val="sr-Latn-CS"/>
              </w:rPr>
            </w:pPr>
            <w:r w:rsidRPr="00844578">
              <w:rPr>
                <w:lang w:val="sr-Latn-CS"/>
              </w:rPr>
              <w:t>Maksimalna radna temp</w:t>
            </w:r>
            <w:r>
              <w:rPr>
                <w:lang w:val="sr-Latn-CS"/>
              </w:rPr>
              <w:t>eratura: Tmax=8</w:t>
            </w:r>
            <w:r w:rsidRPr="00844578">
              <w:rPr>
                <w:lang w:val="sr-Latn-CS"/>
              </w:rPr>
              <w:t>0 °C</w:t>
            </w:r>
          </w:p>
          <w:p w14:paraId="7562D29E" w14:textId="77777777" w:rsidR="008132B9" w:rsidRDefault="008132B9" w:rsidP="008132B9">
            <w:pPr>
              <w:numPr>
                <w:ilvl w:val="0"/>
                <w:numId w:val="31"/>
              </w:numPr>
              <w:spacing w:before="0"/>
              <w:jc w:val="left"/>
              <w:rPr>
                <w:lang w:val="sr-Latn-CS"/>
              </w:rPr>
            </w:pPr>
            <w:r w:rsidRPr="00844578">
              <w:rPr>
                <w:lang w:val="sr-Latn-CS"/>
              </w:rPr>
              <w:t xml:space="preserve">Materijal kućišta: </w:t>
            </w:r>
            <w:r>
              <w:rPr>
                <w:lang w:val="sr-Latn-CS"/>
              </w:rPr>
              <w:t>SL22</w:t>
            </w:r>
          </w:p>
          <w:p w14:paraId="6B36FEF1" w14:textId="77777777" w:rsidR="008132B9" w:rsidRDefault="008132B9" w:rsidP="008132B9">
            <w:pPr>
              <w:numPr>
                <w:ilvl w:val="0"/>
                <w:numId w:val="31"/>
              </w:numPr>
              <w:spacing w:before="0"/>
              <w:jc w:val="left"/>
              <w:rPr>
                <w:lang w:val="sr-Latn-CS"/>
              </w:rPr>
            </w:pPr>
            <w:r>
              <w:rPr>
                <w:lang w:val="sr-Latn-CS"/>
              </w:rPr>
              <w:t>Materijal mehanizma: Č.0545</w:t>
            </w:r>
          </w:p>
          <w:p w14:paraId="37DF5405" w14:textId="77777777" w:rsidR="008132B9" w:rsidRPr="00844578" w:rsidRDefault="008132B9" w:rsidP="008132B9">
            <w:pPr>
              <w:numPr>
                <w:ilvl w:val="0"/>
                <w:numId w:val="31"/>
              </w:numPr>
              <w:spacing w:before="0"/>
              <w:jc w:val="left"/>
              <w:rPr>
                <w:lang w:val="sr-Latn-CS"/>
              </w:rPr>
            </w:pPr>
            <w:r>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DA71006" w14:textId="77777777" w:rsidR="008132B9" w:rsidRDefault="008132B9" w:rsidP="008132B9">
            <w:pPr>
              <w:numPr>
                <w:ilvl w:val="0"/>
                <w:numId w:val="31"/>
              </w:numPr>
              <w:spacing w:before="0"/>
              <w:jc w:val="left"/>
              <w:rPr>
                <w:lang w:val="sr-Latn-CS"/>
              </w:rPr>
            </w:pPr>
            <w:r w:rsidRPr="00844578">
              <w:rPr>
                <w:lang w:val="sr-Latn-CS"/>
              </w:rPr>
              <w:t>Krajevi kućišta: prirubnički</w:t>
            </w:r>
            <w:r>
              <w:rPr>
                <w:lang w:val="sr-Latn-CS"/>
              </w:rPr>
              <w:t xml:space="preserve"> gde su prirubnice izrađene prema nekadašnjem standardu JUS.M.B5.181</w:t>
            </w:r>
          </w:p>
          <w:p w14:paraId="5D1E5F3D" w14:textId="77777777" w:rsidR="008132B9" w:rsidRDefault="008132B9" w:rsidP="008132B9">
            <w:pPr>
              <w:numPr>
                <w:ilvl w:val="0"/>
                <w:numId w:val="31"/>
              </w:numPr>
              <w:spacing w:before="0"/>
              <w:jc w:val="left"/>
              <w:rPr>
                <w:lang w:val="sr-Latn-CS"/>
              </w:rPr>
            </w:pPr>
            <w:r>
              <w:rPr>
                <w:lang w:val="sr-Latn-CS"/>
              </w:rPr>
              <w:t>Obe prirubnice moraju biti gumirane sa gumom istih karakteristika kao i unutrašnjost ventila debljine δ=4 mm</w:t>
            </w:r>
          </w:p>
          <w:p w14:paraId="713895AD" w14:textId="77777777" w:rsidR="008132B9" w:rsidRDefault="008132B9" w:rsidP="008132B9">
            <w:pPr>
              <w:numPr>
                <w:ilvl w:val="0"/>
                <w:numId w:val="31"/>
              </w:numPr>
              <w:spacing w:before="0"/>
              <w:jc w:val="left"/>
              <w:rPr>
                <w:lang w:val="sr-Latn-CS"/>
              </w:rPr>
            </w:pPr>
            <w:r>
              <w:rPr>
                <w:lang w:val="sr-Latn-CS"/>
              </w:rPr>
              <w:t>Dimenzije prirubnica su sledeće:</w:t>
            </w:r>
          </w:p>
          <w:p w14:paraId="22D30AFB" w14:textId="77777777" w:rsidR="008132B9" w:rsidRDefault="008132B9" w:rsidP="008132B9">
            <w:pPr>
              <w:numPr>
                <w:ilvl w:val="0"/>
                <w:numId w:val="35"/>
              </w:numPr>
              <w:spacing w:before="0"/>
              <w:jc w:val="left"/>
              <w:rPr>
                <w:lang w:val="sr-Latn-CS"/>
              </w:rPr>
            </w:pPr>
            <w:r>
              <w:rPr>
                <w:lang w:val="sr-Latn-CS"/>
              </w:rPr>
              <w:t>Spoljašnji prečnik: D=220 mm</w:t>
            </w:r>
          </w:p>
          <w:p w14:paraId="1558FFDA" w14:textId="77777777" w:rsidR="008132B9" w:rsidRDefault="008132B9" w:rsidP="008132B9">
            <w:pPr>
              <w:numPr>
                <w:ilvl w:val="0"/>
                <w:numId w:val="35"/>
              </w:numPr>
              <w:spacing w:before="0"/>
              <w:jc w:val="left"/>
              <w:rPr>
                <w:lang w:val="sr-Latn-CS"/>
              </w:rPr>
            </w:pPr>
            <w:r>
              <w:rPr>
                <w:lang w:val="sr-Latn-CS"/>
              </w:rPr>
              <w:t>Podeoni prečnik: dk=180 mm</w:t>
            </w:r>
          </w:p>
          <w:p w14:paraId="125BF84F" w14:textId="77777777" w:rsidR="008132B9" w:rsidRPr="000E408A" w:rsidRDefault="008132B9" w:rsidP="008132B9">
            <w:pPr>
              <w:numPr>
                <w:ilvl w:val="0"/>
                <w:numId w:val="35"/>
              </w:numPr>
              <w:spacing w:before="0"/>
              <w:jc w:val="left"/>
              <w:rPr>
                <w:lang w:val="sr-Latn-CS"/>
              </w:rPr>
            </w:pPr>
            <w:r>
              <w:rPr>
                <w:lang w:val="sr-Latn-CS"/>
              </w:rPr>
              <w:t>Broj otvora za vijke x prečnik otvora za vijke: n x dz=8 x 18 mm</w:t>
            </w:r>
          </w:p>
          <w:p w14:paraId="6D51A552"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elastična membrana učvršćena između kućišta i poklopca ventila, čije se translatorno pomeranje od otvorenog do zatvorenog položaja ostvaruje uz pomoć ,,zvezdastog polusfernog zatvarača,, koji je u sklopu sa navojnim vretenom</w:t>
            </w:r>
          </w:p>
          <w:p w14:paraId="70402496" w14:textId="77777777" w:rsidR="008132B9" w:rsidRPr="00844578" w:rsidRDefault="008132B9" w:rsidP="008132B9">
            <w:pPr>
              <w:numPr>
                <w:ilvl w:val="0"/>
                <w:numId w:val="31"/>
              </w:numPr>
              <w:spacing w:before="0"/>
              <w:jc w:val="left"/>
              <w:rPr>
                <w:lang w:val="sr-Latn-CS"/>
              </w:rPr>
            </w:pPr>
            <w:r>
              <w:rPr>
                <w:lang w:val="sr-Latn-CS"/>
              </w:rPr>
              <w:lastRenderedPageBreak/>
              <w:t>Zaptivna površina-sedište</w:t>
            </w:r>
            <w:r w:rsidRPr="00844578">
              <w:rPr>
                <w:lang w:val="sr-Latn-CS"/>
              </w:rPr>
              <w:t xml:space="preserve">: </w:t>
            </w:r>
            <w:r>
              <w:rPr>
                <w:lang w:val="sr-Latn-CS"/>
              </w:rPr>
              <w:t>nalazi se u donjem delu kućišta ventila i predstavlja kružnu površinu koja takođe mora biti obložena tvrdom gumom iznad navedenih karakteristika</w:t>
            </w:r>
          </w:p>
          <w:p w14:paraId="67C87A9D" w14:textId="77777777" w:rsidR="008132B9" w:rsidRDefault="008132B9" w:rsidP="008132B9">
            <w:pPr>
              <w:numPr>
                <w:ilvl w:val="0"/>
                <w:numId w:val="31"/>
              </w:numPr>
              <w:spacing w:before="0"/>
              <w:jc w:val="left"/>
              <w:rPr>
                <w:lang w:val="sr-Latn-CS"/>
              </w:rPr>
            </w:pPr>
            <w:r w:rsidRPr="00844578">
              <w:rPr>
                <w:lang w:val="sr-Latn-CS"/>
              </w:rPr>
              <w:t>Pogon: ručn</w:t>
            </w:r>
            <w:r>
              <w:rPr>
                <w:lang w:val="sr-Latn-CS"/>
              </w:rPr>
              <w:t>i</w:t>
            </w:r>
          </w:p>
          <w:p w14:paraId="1114B713" w14:textId="77777777" w:rsidR="008132B9" w:rsidRPr="00844578" w:rsidRDefault="008132B9" w:rsidP="008132B9">
            <w:pPr>
              <w:numPr>
                <w:ilvl w:val="0"/>
                <w:numId w:val="31"/>
              </w:numPr>
              <w:spacing w:before="0"/>
              <w:jc w:val="left"/>
              <w:rPr>
                <w:lang w:val="sr-Latn-CS"/>
              </w:rPr>
            </w:pPr>
            <w:r>
              <w:rPr>
                <w:lang w:val="sr-Latn-CS"/>
              </w:rPr>
              <w:t>Spoljašnje površine ventila treba zaštiti sistemom kiselootpornih premaza u debljini sloja od δ=220 μm</w:t>
            </w:r>
          </w:p>
          <w:p w14:paraId="62C005CE" w14:textId="77777777" w:rsidR="008132B9" w:rsidRPr="00844578" w:rsidRDefault="008132B9" w:rsidP="008132B9">
            <w:pPr>
              <w:numPr>
                <w:ilvl w:val="0"/>
                <w:numId w:val="31"/>
              </w:numPr>
              <w:spacing w:before="0"/>
              <w:jc w:val="left"/>
              <w:rPr>
                <w:lang w:val="sr-Latn-CS"/>
              </w:rPr>
            </w:pPr>
            <w:r w:rsidRPr="00844578">
              <w:rPr>
                <w:lang w:val="sr-Latn-CS"/>
              </w:rPr>
              <w:t xml:space="preserve">Ispitivanja: </w:t>
            </w:r>
            <w:r>
              <w:rPr>
                <w:lang w:val="sr-Latn-CS"/>
              </w:rPr>
              <w:t>kućište ventila ispitati na pritisak od p=15 bar, a ispitivanje na zaptivenost na pritisak od p=10 bar. Ispitivanja obaviti vodom temperature t=20 °C</w:t>
            </w:r>
          </w:p>
          <w:p w14:paraId="7BAB889F" w14:textId="77777777" w:rsidR="008132B9" w:rsidRDefault="008132B9" w:rsidP="008132B9">
            <w:pPr>
              <w:numPr>
                <w:ilvl w:val="0"/>
                <w:numId w:val="31"/>
              </w:numPr>
              <w:spacing w:before="0"/>
              <w:jc w:val="left"/>
              <w:rPr>
                <w:lang w:val="sr-Latn-CS"/>
              </w:rPr>
            </w:pPr>
            <w:r w:rsidRPr="00844578">
              <w:rPr>
                <w:lang w:val="sr-Latn-CS"/>
              </w:rPr>
              <w:t xml:space="preserve">Uz </w:t>
            </w:r>
            <w:r>
              <w:rPr>
                <w:lang w:val="sr-Latn-CS"/>
              </w:rPr>
              <w:t>membranski gumirani ventil</w:t>
            </w:r>
            <w:r w:rsidRPr="00844578">
              <w:rPr>
                <w:lang w:val="sr-Latn-CS"/>
              </w:rPr>
              <w:t xml:space="preserve"> dostaviti atestno-tehničku dokumentaciju</w:t>
            </w:r>
            <w:r>
              <w:rPr>
                <w:lang w:val="sr-Latn-CS"/>
              </w:rPr>
              <w:t>:</w:t>
            </w:r>
          </w:p>
          <w:p w14:paraId="7EA54554" w14:textId="77777777" w:rsidR="008132B9" w:rsidRDefault="008132B9" w:rsidP="008132B9">
            <w:pPr>
              <w:numPr>
                <w:ilvl w:val="3"/>
                <w:numId w:val="36"/>
              </w:numPr>
              <w:spacing w:before="0"/>
              <w:ind w:left="1359" w:hanging="339"/>
              <w:jc w:val="left"/>
              <w:rPr>
                <w:lang w:val="sr-Latn-CS"/>
              </w:rPr>
            </w:pPr>
            <w:r>
              <w:rPr>
                <w:lang w:val="sr-Latn-CS"/>
              </w:rPr>
              <w:t>O materijalima osnovnih delova ventila</w:t>
            </w:r>
          </w:p>
          <w:p w14:paraId="2561943D" w14:textId="77777777" w:rsidR="008132B9" w:rsidRDefault="008132B9" w:rsidP="008132B9">
            <w:pPr>
              <w:numPr>
                <w:ilvl w:val="3"/>
                <w:numId w:val="36"/>
              </w:numPr>
              <w:spacing w:before="0"/>
              <w:ind w:left="1359" w:hanging="339"/>
              <w:jc w:val="left"/>
              <w:rPr>
                <w:lang w:val="sr-Latn-CS"/>
              </w:rPr>
            </w:pPr>
            <w:r>
              <w:rPr>
                <w:lang w:val="sr-Latn-CS"/>
              </w:rPr>
              <w:t>O ugrađenoj gumi</w:t>
            </w:r>
          </w:p>
          <w:p w14:paraId="2B80B138" w14:textId="77777777" w:rsidR="008132B9" w:rsidRPr="007A5E13" w:rsidRDefault="008132B9" w:rsidP="008132B9">
            <w:pPr>
              <w:numPr>
                <w:ilvl w:val="3"/>
                <w:numId w:val="36"/>
              </w:numPr>
              <w:spacing w:before="0"/>
              <w:ind w:left="1359" w:hanging="339"/>
              <w:jc w:val="left"/>
              <w:rPr>
                <w:lang w:val="sr-Latn-CS"/>
              </w:rPr>
            </w:pPr>
            <w:r>
              <w:rPr>
                <w:lang w:val="sr-Latn-CS"/>
              </w:rPr>
              <w:t>O ispitivanjima na čvrstoću kućišta i zaptivenost</w:t>
            </w:r>
          </w:p>
        </w:tc>
      </w:tr>
      <w:tr w:rsidR="008132B9" w:rsidRPr="00410691" w14:paraId="69932A9F" w14:textId="77777777" w:rsidTr="008132B9">
        <w:trPr>
          <w:trHeight w:val="42"/>
          <w:jc w:val="center"/>
        </w:trPr>
        <w:tc>
          <w:tcPr>
            <w:tcW w:w="1275" w:type="dxa"/>
            <w:vMerge/>
            <w:shd w:val="clear" w:color="auto" w:fill="auto"/>
            <w:vAlign w:val="center"/>
          </w:tcPr>
          <w:p w14:paraId="4D8A375D" w14:textId="77777777" w:rsidR="008132B9" w:rsidRDefault="008132B9" w:rsidP="00184CA2">
            <w:pPr>
              <w:jc w:val="center"/>
              <w:rPr>
                <w:b/>
              </w:rPr>
            </w:pPr>
          </w:p>
        </w:tc>
        <w:tc>
          <w:tcPr>
            <w:tcW w:w="1358" w:type="dxa"/>
            <w:shd w:val="clear" w:color="auto" w:fill="auto"/>
            <w:vAlign w:val="center"/>
          </w:tcPr>
          <w:p w14:paraId="4A7AD82F" w14:textId="77777777" w:rsidR="008132B9" w:rsidRDefault="008132B9" w:rsidP="00184CA2">
            <w:pPr>
              <w:jc w:val="center"/>
              <w:rPr>
                <w:lang w:val="de-DE"/>
              </w:rPr>
            </w:pPr>
            <w:r>
              <w:rPr>
                <w:lang w:val="de-DE"/>
              </w:rPr>
              <w:t>1119494</w:t>
            </w:r>
          </w:p>
        </w:tc>
        <w:tc>
          <w:tcPr>
            <w:tcW w:w="6386" w:type="dxa"/>
            <w:shd w:val="clear" w:color="auto" w:fill="auto"/>
            <w:vAlign w:val="center"/>
          </w:tcPr>
          <w:p w14:paraId="65C4550B" w14:textId="77777777" w:rsidR="008132B9" w:rsidRDefault="008132B9" w:rsidP="00184CA2">
            <w:pPr>
              <w:rPr>
                <w:lang w:val="sr-Latn-CS"/>
              </w:rPr>
            </w:pPr>
            <w:r w:rsidRPr="00844578">
              <w:rPr>
                <w:lang w:val="sr-Latn-CS"/>
              </w:rPr>
              <w:t xml:space="preserve">Tehničke karakteristike </w:t>
            </w:r>
            <w:r>
              <w:rPr>
                <w:lang w:val="sr-Latn-CS"/>
              </w:rPr>
              <w:t>membrane gumiranog membranskog ventila</w:t>
            </w:r>
            <w:r w:rsidRPr="00844578">
              <w:rPr>
                <w:lang w:val="sr-Latn-CS"/>
              </w:rPr>
              <w:t xml:space="preserve"> </w:t>
            </w:r>
            <w:r>
              <w:rPr>
                <w:lang w:val="sr-Latn-CS"/>
              </w:rPr>
              <w:t xml:space="preserve">DN50 PN10 </w:t>
            </w:r>
            <w:r w:rsidRPr="00844578">
              <w:rPr>
                <w:lang w:val="sr-Latn-CS"/>
              </w:rPr>
              <w:t>su sledeće:</w:t>
            </w:r>
          </w:p>
          <w:p w14:paraId="37FF7C42" w14:textId="77777777" w:rsidR="008132B9" w:rsidRPr="00844578" w:rsidRDefault="008132B9" w:rsidP="008132B9">
            <w:pPr>
              <w:numPr>
                <w:ilvl w:val="0"/>
                <w:numId w:val="31"/>
              </w:numPr>
              <w:spacing w:before="0"/>
              <w:jc w:val="left"/>
              <w:rPr>
                <w:lang w:val="sr-Latn-CS"/>
              </w:rPr>
            </w:pPr>
            <w:r>
              <w:rPr>
                <w:lang w:val="sr-Latn-CS"/>
              </w:rPr>
              <w:t>Šifra artikla: 1119494</w:t>
            </w:r>
          </w:p>
          <w:p w14:paraId="5F4ED414" w14:textId="77777777" w:rsidR="008132B9" w:rsidRDefault="008132B9" w:rsidP="008132B9">
            <w:pPr>
              <w:numPr>
                <w:ilvl w:val="0"/>
                <w:numId w:val="31"/>
              </w:numPr>
              <w:spacing w:before="0"/>
              <w:jc w:val="left"/>
              <w:rPr>
                <w:lang w:val="sr-Latn-CS"/>
              </w:rPr>
            </w:pPr>
            <w:r>
              <w:rPr>
                <w:lang w:val="sr-Latn-CS"/>
              </w:rPr>
              <w:t>Elastična membrana koja predstavlja zaptivni organ treba da bude dimenzija za ručni gumirani ventil DN50 PN10 proizvođača ,,ZORKA-Šabac,, ili ,,ekvivalentni,,</w:t>
            </w:r>
          </w:p>
          <w:p w14:paraId="6E2AF6E1" w14:textId="77777777" w:rsidR="008132B9" w:rsidRDefault="008132B9" w:rsidP="008132B9">
            <w:pPr>
              <w:numPr>
                <w:ilvl w:val="0"/>
                <w:numId w:val="31"/>
              </w:numPr>
              <w:spacing w:before="0"/>
              <w:jc w:val="left"/>
              <w:rPr>
                <w:lang w:val="sr-Latn-CS"/>
              </w:rPr>
            </w:pPr>
            <w:r>
              <w:rPr>
                <w:lang w:val="sr-Latn-CS"/>
              </w:rPr>
              <w:t xml:space="preserve">Membrana treba da bude izrađena od </w:t>
            </w:r>
            <w:r w:rsidRPr="00B624F8">
              <w:rPr>
                <w:lang w:val="sr-Latn-CS"/>
              </w:rPr>
              <w:t>gum</w:t>
            </w:r>
            <w:r>
              <w:rPr>
                <w:lang w:val="sr-Latn-CS"/>
              </w:rPr>
              <w:t>e</w:t>
            </w:r>
            <w:r w:rsidRPr="00B624F8">
              <w:rPr>
                <w:lang w:val="sr-Latn-CS"/>
              </w:rPr>
              <w:t xml:space="preserve"> debljine </w:t>
            </w:r>
            <w:r w:rsidRPr="005319B6">
              <w:rPr>
                <w:lang w:val="sr-Latn-CS"/>
              </w:rPr>
              <w:t>δ=4 mm</w:t>
            </w:r>
            <w:r w:rsidRPr="00B624F8">
              <w:rPr>
                <w:lang w:val="sr-Latn-CS"/>
              </w:rPr>
              <w:t xml:space="preserve"> koja je otporna na 33% HCl-hlorovodoničnu kiselinu i koja je otporna na 50% NaOH-natrijum hidroksid </w:t>
            </w:r>
            <w:r w:rsidRPr="005319B6">
              <w:rPr>
                <w:lang w:val="sr-Latn-CS"/>
              </w:rPr>
              <w:t>i koja je tvrdoće 7</w:t>
            </w:r>
            <w:r>
              <w:rPr>
                <w:lang w:val="sr-Latn-CS"/>
              </w:rPr>
              <w:t>5</w:t>
            </w:r>
            <w:r w:rsidRPr="005319B6">
              <w:rPr>
                <w:lang w:val="sr-Latn-CS"/>
              </w:rPr>
              <w:t>±5 Shore-a po ,,D,, skali</w:t>
            </w:r>
          </w:p>
          <w:p w14:paraId="014DF9FF" w14:textId="77777777" w:rsidR="008132B9" w:rsidRPr="002B3E23" w:rsidRDefault="008132B9" w:rsidP="008132B9">
            <w:pPr>
              <w:numPr>
                <w:ilvl w:val="0"/>
                <w:numId w:val="31"/>
              </w:numPr>
              <w:spacing w:before="0"/>
              <w:jc w:val="left"/>
              <w:rPr>
                <w:lang w:val="sr-Latn-CS"/>
              </w:rPr>
            </w:pPr>
            <w:r w:rsidRPr="00B624F8">
              <w:rPr>
                <w:lang w:val="sr-Latn-CS"/>
              </w:rPr>
              <w:t>Uz membran</w:t>
            </w:r>
            <w:r>
              <w:rPr>
                <w:lang w:val="sr-Latn-CS"/>
              </w:rPr>
              <w:t>u</w:t>
            </w:r>
            <w:r w:rsidRPr="00B624F8">
              <w:rPr>
                <w:lang w:val="sr-Latn-CS"/>
              </w:rPr>
              <w:t xml:space="preserve"> gumiran</w:t>
            </w:r>
            <w:r>
              <w:rPr>
                <w:lang w:val="sr-Latn-CS"/>
              </w:rPr>
              <w:t>og</w:t>
            </w:r>
            <w:r w:rsidRPr="00B624F8">
              <w:rPr>
                <w:lang w:val="sr-Latn-CS"/>
              </w:rPr>
              <w:t xml:space="preserve"> ventil</w:t>
            </w:r>
            <w:r>
              <w:rPr>
                <w:lang w:val="sr-Latn-CS"/>
              </w:rPr>
              <w:t>a</w:t>
            </w:r>
            <w:r w:rsidRPr="00B624F8">
              <w:rPr>
                <w:lang w:val="sr-Latn-CS"/>
              </w:rPr>
              <w:t xml:space="preserve"> dostaviti atestno-tehničku dokumentaciju:</w:t>
            </w:r>
          </w:p>
          <w:p w14:paraId="277C609D" w14:textId="77777777" w:rsidR="008132B9" w:rsidRPr="007A5E13" w:rsidRDefault="008132B9" w:rsidP="008132B9">
            <w:pPr>
              <w:numPr>
                <w:ilvl w:val="3"/>
                <w:numId w:val="36"/>
              </w:numPr>
              <w:spacing w:before="0"/>
              <w:ind w:left="1359" w:hanging="339"/>
              <w:jc w:val="left"/>
              <w:rPr>
                <w:lang w:val="sr-Latn-CS"/>
              </w:rPr>
            </w:pPr>
            <w:r w:rsidRPr="00B624F8">
              <w:rPr>
                <w:lang w:val="sr-Latn-CS"/>
              </w:rPr>
              <w:t>O gumi</w:t>
            </w:r>
            <w:r>
              <w:rPr>
                <w:lang w:val="sr-Latn-CS"/>
              </w:rPr>
              <w:t xml:space="preserve"> od koje je napravljena membrana</w:t>
            </w:r>
          </w:p>
        </w:tc>
      </w:tr>
      <w:tr w:rsidR="008132B9" w:rsidRPr="00410691" w14:paraId="777DA6DA" w14:textId="77777777" w:rsidTr="008132B9">
        <w:trPr>
          <w:trHeight w:val="42"/>
          <w:jc w:val="center"/>
        </w:trPr>
        <w:tc>
          <w:tcPr>
            <w:tcW w:w="1275" w:type="dxa"/>
            <w:vMerge/>
            <w:shd w:val="clear" w:color="auto" w:fill="auto"/>
            <w:vAlign w:val="center"/>
          </w:tcPr>
          <w:p w14:paraId="4DD6F4F5" w14:textId="77777777" w:rsidR="008132B9" w:rsidRDefault="008132B9" w:rsidP="00184CA2">
            <w:pPr>
              <w:jc w:val="center"/>
            </w:pPr>
          </w:p>
        </w:tc>
        <w:tc>
          <w:tcPr>
            <w:tcW w:w="1358" w:type="dxa"/>
            <w:shd w:val="clear" w:color="auto" w:fill="auto"/>
            <w:vAlign w:val="center"/>
          </w:tcPr>
          <w:p w14:paraId="4A803F68" w14:textId="77777777" w:rsidR="008132B9" w:rsidRPr="00844578" w:rsidRDefault="008132B9" w:rsidP="00184CA2">
            <w:pPr>
              <w:jc w:val="center"/>
              <w:rPr>
                <w:lang w:val="de-DE"/>
              </w:rPr>
            </w:pPr>
            <w:r>
              <w:rPr>
                <w:lang w:val="de-DE"/>
              </w:rPr>
              <w:t>426059</w:t>
            </w:r>
          </w:p>
        </w:tc>
        <w:tc>
          <w:tcPr>
            <w:tcW w:w="6386" w:type="dxa"/>
            <w:shd w:val="clear" w:color="auto" w:fill="auto"/>
            <w:vAlign w:val="center"/>
          </w:tcPr>
          <w:p w14:paraId="350D61E8" w14:textId="77777777" w:rsidR="008132B9" w:rsidRPr="00844578" w:rsidRDefault="008132B9" w:rsidP="00184CA2">
            <w:pPr>
              <w:rPr>
                <w:lang w:val="sr-Latn-CS"/>
              </w:rPr>
            </w:pPr>
            <w:r w:rsidRPr="00844578">
              <w:rPr>
                <w:lang w:val="sr-Latn-CS"/>
              </w:rPr>
              <w:t xml:space="preserve">Tehničke karakteristike </w:t>
            </w:r>
            <w:r>
              <w:rPr>
                <w:lang w:val="sr-Latn-CS"/>
              </w:rPr>
              <w:t>membranskog gumiranog ventila su sledeće:</w:t>
            </w:r>
          </w:p>
          <w:p w14:paraId="5D71D50D" w14:textId="77777777" w:rsidR="008132B9" w:rsidRDefault="008132B9" w:rsidP="008132B9">
            <w:pPr>
              <w:numPr>
                <w:ilvl w:val="0"/>
                <w:numId w:val="31"/>
              </w:numPr>
              <w:spacing w:before="0"/>
              <w:jc w:val="left"/>
              <w:rPr>
                <w:lang w:val="sr-Latn-CS"/>
              </w:rPr>
            </w:pPr>
            <w:r>
              <w:rPr>
                <w:lang w:val="sr-Latn-CS"/>
              </w:rPr>
              <w:t>Šifra artikla: 426059</w:t>
            </w:r>
          </w:p>
          <w:p w14:paraId="73073068" w14:textId="77777777" w:rsidR="008132B9" w:rsidRPr="00844578" w:rsidRDefault="008132B9" w:rsidP="008132B9">
            <w:pPr>
              <w:numPr>
                <w:ilvl w:val="0"/>
                <w:numId w:val="31"/>
              </w:numPr>
              <w:spacing w:before="0"/>
              <w:jc w:val="left"/>
              <w:rPr>
                <w:lang w:val="sr-Latn-CS"/>
              </w:rPr>
            </w:pPr>
            <w:r>
              <w:rPr>
                <w:lang w:val="sr-Latn-CS"/>
              </w:rPr>
              <w:t>Naziv artikla: Membranski ventil tvrdo gumiran prirubnički tipa ,,ZORKA-Šabac,, ili ,,ekvivalentni,,</w:t>
            </w:r>
          </w:p>
          <w:p w14:paraId="75D8FA11" w14:textId="77777777" w:rsidR="008132B9" w:rsidRPr="00844578" w:rsidRDefault="008132B9" w:rsidP="008132B9">
            <w:pPr>
              <w:numPr>
                <w:ilvl w:val="0"/>
                <w:numId w:val="31"/>
              </w:numPr>
              <w:spacing w:before="0"/>
              <w:jc w:val="left"/>
              <w:rPr>
                <w:lang w:val="sr-Latn-CS"/>
              </w:rPr>
            </w:pPr>
            <w:r>
              <w:rPr>
                <w:lang w:val="sr-Latn-CS"/>
              </w:rPr>
              <w:t>Nazivni prečnik: DN80</w:t>
            </w:r>
          </w:p>
          <w:p w14:paraId="1FFE5AC9" w14:textId="77777777" w:rsidR="008132B9" w:rsidRPr="00844578" w:rsidRDefault="008132B9" w:rsidP="008132B9">
            <w:pPr>
              <w:numPr>
                <w:ilvl w:val="0"/>
                <w:numId w:val="31"/>
              </w:numPr>
              <w:spacing w:before="0"/>
              <w:jc w:val="left"/>
              <w:rPr>
                <w:lang w:val="sr-Latn-CS"/>
              </w:rPr>
            </w:pPr>
            <w:r>
              <w:rPr>
                <w:lang w:val="sr-Latn-CS"/>
              </w:rPr>
              <w:t>Nazivni pritisak: PN10</w:t>
            </w:r>
          </w:p>
          <w:p w14:paraId="7BED8730" w14:textId="77777777" w:rsidR="008132B9" w:rsidRDefault="008132B9" w:rsidP="008132B9">
            <w:pPr>
              <w:numPr>
                <w:ilvl w:val="0"/>
                <w:numId w:val="31"/>
              </w:numPr>
              <w:spacing w:before="0"/>
              <w:jc w:val="left"/>
              <w:rPr>
                <w:lang w:val="sr-Latn-CS"/>
              </w:rPr>
            </w:pPr>
            <w:r w:rsidRPr="00844578">
              <w:rPr>
                <w:lang w:val="sr-Latn-CS"/>
              </w:rPr>
              <w:t>Ugradbena dužina: L=</w:t>
            </w:r>
            <w:r>
              <w:rPr>
                <w:lang w:val="sr-Latn-CS"/>
              </w:rPr>
              <w:t>310</w:t>
            </w:r>
            <w:r w:rsidRPr="00844578">
              <w:rPr>
                <w:lang w:val="sr-Latn-CS"/>
              </w:rPr>
              <w:t xml:space="preserve"> mm</w:t>
            </w:r>
          </w:p>
          <w:p w14:paraId="62684927" w14:textId="77777777" w:rsidR="008132B9" w:rsidRDefault="008132B9" w:rsidP="008132B9">
            <w:pPr>
              <w:numPr>
                <w:ilvl w:val="0"/>
                <w:numId w:val="31"/>
              </w:numPr>
              <w:spacing w:before="0"/>
              <w:jc w:val="left"/>
              <w:rPr>
                <w:lang w:val="sr-Latn-CS"/>
              </w:rPr>
            </w:pPr>
            <w:r>
              <w:rPr>
                <w:lang w:val="sr-Latn-CS"/>
              </w:rPr>
              <w:t>Visina od ose ventila do vrha ručnog točka: H=280 mm</w:t>
            </w:r>
          </w:p>
          <w:p w14:paraId="55CB3BCD" w14:textId="77777777" w:rsidR="008132B9" w:rsidRPr="00844578" w:rsidRDefault="008132B9" w:rsidP="008132B9">
            <w:pPr>
              <w:numPr>
                <w:ilvl w:val="0"/>
                <w:numId w:val="31"/>
              </w:numPr>
              <w:spacing w:before="0"/>
              <w:jc w:val="left"/>
              <w:rPr>
                <w:lang w:val="sr-Latn-CS"/>
              </w:rPr>
            </w:pPr>
            <w:r>
              <w:rPr>
                <w:lang w:val="sr-Latn-CS"/>
              </w:rPr>
              <w:t xml:space="preserve">Navoj na navojnom vretenu koji je u dodiru sa maticom-navrtkom ventila: </w:t>
            </w:r>
            <w:r w:rsidRPr="00FB2FDE">
              <w:rPr>
                <w:lang w:val="sr-Latn-CS"/>
              </w:rPr>
              <w:t>Tr2</w:t>
            </w:r>
            <w:r>
              <w:rPr>
                <w:lang w:val="sr-Latn-CS"/>
              </w:rPr>
              <w:t>4</w:t>
            </w:r>
            <w:r w:rsidRPr="00FB2FDE">
              <w:rPr>
                <w:lang w:val="sr-Latn-CS"/>
              </w:rPr>
              <w:t>x</w:t>
            </w:r>
            <w:r>
              <w:rPr>
                <w:lang w:val="sr-Latn-CS"/>
              </w:rPr>
              <w:t>5</w:t>
            </w:r>
          </w:p>
          <w:p w14:paraId="70C2111E" w14:textId="77777777" w:rsidR="008132B9" w:rsidRPr="002626C4" w:rsidRDefault="008132B9" w:rsidP="008132B9">
            <w:pPr>
              <w:numPr>
                <w:ilvl w:val="0"/>
                <w:numId w:val="31"/>
              </w:numPr>
              <w:spacing w:before="0"/>
              <w:jc w:val="left"/>
              <w:rPr>
                <w:lang w:val="sr-Latn-CS"/>
              </w:rPr>
            </w:pPr>
            <w:r>
              <w:rPr>
                <w:lang w:val="sr-Latn-CS"/>
              </w:rPr>
              <w:t>Radni fluid: 33% HCl i</w:t>
            </w:r>
            <w:r w:rsidRPr="002626C4">
              <w:rPr>
                <w:lang w:val="sr-Latn-CS"/>
              </w:rPr>
              <w:t xml:space="preserve"> </w:t>
            </w:r>
            <w:r>
              <w:rPr>
                <w:lang w:val="sr-Latn-CS"/>
              </w:rPr>
              <w:t>5</w:t>
            </w:r>
            <w:r w:rsidRPr="002626C4">
              <w:rPr>
                <w:lang w:val="sr-Latn-CS"/>
              </w:rPr>
              <w:t xml:space="preserve">0% NaOH </w:t>
            </w:r>
          </w:p>
          <w:p w14:paraId="6017B072" w14:textId="77777777" w:rsidR="008132B9" w:rsidRPr="00844578" w:rsidRDefault="008132B9" w:rsidP="008132B9">
            <w:pPr>
              <w:numPr>
                <w:ilvl w:val="0"/>
                <w:numId w:val="31"/>
              </w:numPr>
              <w:spacing w:before="0"/>
              <w:jc w:val="left"/>
              <w:rPr>
                <w:lang w:val="sr-Latn-CS"/>
              </w:rPr>
            </w:pPr>
            <w:r w:rsidRPr="00844578">
              <w:rPr>
                <w:lang w:val="sr-Latn-CS"/>
              </w:rPr>
              <w:t>Maksimalna radna temp</w:t>
            </w:r>
            <w:r>
              <w:rPr>
                <w:lang w:val="sr-Latn-CS"/>
              </w:rPr>
              <w:t>eratura: Tmax=8</w:t>
            </w:r>
            <w:r w:rsidRPr="00844578">
              <w:rPr>
                <w:lang w:val="sr-Latn-CS"/>
              </w:rPr>
              <w:t>0 °C</w:t>
            </w:r>
          </w:p>
          <w:p w14:paraId="07D8EBB2" w14:textId="77777777" w:rsidR="008132B9" w:rsidRDefault="008132B9" w:rsidP="008132B9">
            <w:pPr>
              <w:numPr>
                <w:ilvl w:val="0"/>
                <w:numId w:val="31"/>
              </w:numPr>
              <w:spacing w:before="0"/>
              <w:jc w:val="left"/>
              <w:rPr>
                <w:lang w:val="sr-Latn-CS"/>
              </w:rPr>
            </w:pPr>
            <w:r w:rsidRPr="00844578">
              <w:rPr>
                <w:lang w:val="sr-Latn-CS"/>
              </w:rPr>
              <w:t xml:space="preserve">Materijal kućišta: </w:t>
            </w:r>
            <w:r>
              <w:rPr>
                <w:lang w:val="sr-Latn-CS"/>
              </w:rPr>
              <w:t>SL22</w:t>
            </w:r>
          </w:p>
          <w:p w14:paraId="27D6BCD2" w14:textId="77777777" w:rsidR="008132B9" w:rsidRDefault="008132B9" w:rsidP="008132B9">
            <w:pPr>
              <w:numPr>
                <w:ilvl w:val="0"/>
                <w:numId w:val="31"/>
              </w:numPr>
              <w:spacing w:before="0"/>
              <w:jc w:val="left"/>
              <w:rPr>
                <w:lang w:val="sr-Latn-CS"/>
              </w:rPr>
            </w:pPr>
            <w:r>
              <w:rPr>
                <w:lang w:val="sr-Latn-CS"/>
              </w:rPr>
              <w:t>Materijal mehanizma: Č.0545</w:t>
            </w:r>
          </w:p>
          <w:p w14:paraId="74167DC2" w14:textId="77777777" w:rsidR="008132B9" w:rsidRPr="00844578" w:rsidRDefault="008132B9" w:rsidP="008132B9">
            <w:pPr>
              <w:numPr>
                <w:ilvl w:val="0"/>
                <w:numId w:val="31"/>
              </w:numPr>
              <w:spacing w:before="0"/>
              <w:jc w:val="left"/>
              <w:rPr>
                <w:lang w:val="sr-Latn-CS"/>
              </w:rPr>
            </w:pPr>
            <w:r>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DE36188" w14:textId="77777777" w:rsidR="008132B9" w:rsidRDefault="008132B9" w:rsidP="008132B9">
            <w:pPr>
              <w:numPr>
                <w:ilvl w:val="0"/>
                <w:numId w:val="31"/>
              </w:numPr>
              <w:spacing w:before="0"/>
              <w:jc w:val="left"/>
              <w:rPr>
                <w:lang w:val="sr-Latn-CS"/>
              </w:rPr>
            </w:pPr>
            <w:r w:rsidRPr="00844578">
              <w:rPr>
                <w:lang w:val="sr-Latn-CS"/>
              </w:rPr>
              <w:t>Krajevi kućišta: prirubnički</w:t>
            </w:r>
            <w:r>
              <w:rPr>
                <w:lang w:val="sr-Latn-CS"/>
              </w:rPr>
              <w:t xml:space="preserve"> gde su prirubnice izrađene prema nekadašnjem standardu JUS.M.B5.181</w:t>
            </w:r>
          </w:p>
          <w:p w14:paraId="3721612B" w14:textId="77777777" w:rsidR="008132B9" w:rsidRDefault="008132B9" w:rsidP="008132B9">
            <w:pPr>
              <w:numPr>
                <w:ilvl w:val="0"/>
                <w:numId w:val="31"/>
              </w:numPr>
              <w:spacing w:before="0"/>
              <w:jc w:val="left"/>
              <w:rPr>
                <w:lang w:val="sr-Latn-CS"/>
              </w:rPr>
            </w:pPr>
            <w:r>
              <w:rPr>
                <w:lang w:val="sr-Latn-CS"/>
              </w:rPr>
              <w:lastRenderedPageBreak/>
              <w:t>Obe prirubnice moraju biti gumirane sa gumom istih karakteristika kao i unutrašnjost ventila debljine δ=4 mm</w:t>
            </w:r>
          </w:p>
          <w:p w14:paraId="16998265" w14:textId="77777777" w:rsidR="008132B9" w:rsidRDefault="008132B9" w:rsidP="008132B9">
            <w:pPr>
              <w:numPr>
                <w:ilvl w:val="0"/>
                <w:numId w:val="31"/>
              </w:numPr>
              <w:spacing w:before="0"/>
              <w:jc w:val="left"/>
              <w:rPr>
                <w:lang w:val="sr-Latn-CS"/>
              </w:rPr>
            </w:pPr>
            <w:r>
              <w:rPr>
                <w:lang w:val="sr-Latn-CS"/>
              </w:rPr>
              <w:t>Dimenzije prirubnica su sledeće:</w:t>
            </w:r>
          </w:p>
          <w:p w14:paraId="1A2C1304" w14:textId="77777777" w:rsidR="008132B9" w:rsidRDefault="008132B9" w:rsidP="008132B9">
            <w:pPr>
              <w:numPr>
                <w:ilvl w:val="0"/>
                <w:numId w:val="35"/>
              </w:numPr>
              <w:spacing w:before="0"/>
              <w:jc w:val="left"/>
              <w:rPr>
                <w:lang w:val="sr-Latn-CS"/>
              </w:rPr>
            </w:pPr>
            <w:r>
              <w:rPr>
                <w:lang w:val="sr-Latn-CS"/>
              </w:rPr>
              <w:t>Spoljašnji prečnik: D=200 mm</w:t>
            </w:r>
          </w:p>
          <w:p w14:paraId="27E24E61" w14:textId="77777777" w:rsidR="008132B9" w:rsidRDefault="008132B9" w:rsidP="008132B9">
            <w:pPr>
              <w:numPr>
                <w:ilvl w:val="0"/>
                <w:numId w:val="35"/>
              </w:numPr>
              <w:spacing w:before="0"/>
              <w:jc w:val="left"/>
              <w:rPr>
                <w:lang w:val="sr-Latn-CS"/>
              </w:rPr>
            </w:pPr>
            <w:r>
              <w:rPr>
                <w:lang w:val="sr-Latn-CS"/>
              </w:rPr>
              <w:t>Podeoni prečnik: dk=160 mm</w:t>
            </w:r>
          </w:p>
          <w:p w14:paraId="2FE5B57B" w14:textId="77777777" w:rsidR="008132B9" w:rsidRPr="000E408A" w:rsidRDefault="008132B9" w:rsidP="008132B9">
            <w:pPr>
              <w:numPr>
                <w:ilvl w:val="0"/>
                <w:numId w:val="35"/>
              </w:numPr>
              <w:spacing w:before="0"/>
              <w:jc w:val="left"/>
              <w:rPr>
                <w:lang w:val="sr-Latn-CS"/>
              </w:rPr>
            </w:pPr>
            <w:r>
              <w:rPr>
                <w:lang w:val="sr-Latn-CS"/>
              </w:rPr>
              <w:t>Broj otvora za vijke x prečnik otvora za vijke: n x dz=4 x 18 mm</w:t>
            </w:r>
          </w:p>
          <w:p w14:paraId="1A700C26"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elastična membrana učvršćena između kućišta i poklopca ventila, čije se translatorno pomeranje od otvorenog do zatvorenog položaja ostvaruje uz pomoć ,,zvezdastog polusfernog zatvarača,, koji je u sklopu sa navojnim vretenom</w:t>
            </w:r>
          </w:p>
          <w:p w14:paraId="578EC6D3" w14:textId="77777777" w:rsidR="008132B9" w:rsidRPr="00844578" w:rsidRDefault="008132B9" w:rsidP="008132B9">
            <w:pPr>
              <w:numPr>
                <w:ilvl w:val="0"/>
                <w:numId w:val="31"/>
              </w:numPr>
              <w:spacing w:before="0"/>
              <w:jc w:val="left"/>
              <w:rPr>
                <w:lang w:val="sr-Latn-CS"/>
              </w:rPr>
            </w:pPr>
            <w:r>
              <w:rPr>
                <w:lang w:val="sr-Latn-CS"/>
              </w:rPr>
              <w:t>Zaptivna površina-sedište</w:t>
            </w:r>
            <w:r w:rsidRPr="00844578">
              <w:rPr>
                <w:lang w:val="sr-Latn-CS"/>
              </w:rPr>
              <w:t xml:space="preserve">: </w:t>
            </w:r>
            <w:r>
              <w:rPr>
                <w:lang w:val="sr-Latn-CS"/>
              </w:rPr>
              <w:t>nalazi se u donjem delu kućišta ventila i predstavlja kružnu površinu koja takođe mora biti obložena tvrdom gumom iznad navedenih karakteristika</w:t>
            </w:r>
          </w:p>
          <w:p w14:paraId="1B6E6F43" w14:textId="77777777" w:rsidR="008132B9" w:rsidRDefault="008132B9" w:rsidP="008132B9">
            <w:pPr>
              <w:numPr>
                <w:ilvl w:val="0"/>
                <w:numId w:val="31"/>
              </w:numPr>
              <w:spacing w:before="0"/>
              <w:jc w:val="left"/>
              <w:rPr>
                <w:lang w:val="sr-Latn-CS"/>
              </w:rPr>
            </w:pPr>
            <w:r w:rsidRPr="00844578">
              <w:rPr>
                <w:lang w:val="sr-Latn-CS"/>
              </w:rPr>
              <w:t>Pogon: ručn</w:t>
            </w:r>
            <w:r>
              <w:rPr>
                <w:lang w:val="sr-Latn-CS"/>
              </w:rPr>
              <w:t>i</w:t>
            </w:r>
          </w:p>
          <w:p w14:paraId="76AF1250" w14:textId="77777777" w:rsidR="008132B9" w:rsidRPr="00844578" w:rsidRDefault="008132B9" w:rsidP="008132B9">
            <w:pPr>
              <w:numPr>
                <w:ilvl w:val="0"/>
                <w:numId w:val="31"/>
              </w:numPr>
              <w:spacing w:before="0"/>
              <w:jc w:val="left"/>
              <w:rPr>
                <w:lang w:val="sr-Latn-CS"/>
              </w:rPr>
            </w:pPr>
            <w:r>
              <w:rPr>
                <w:lang w:val="sr-Latn-CS"/>
              </w:rPr>
              <w:t>Spoljašnje površine ventila treba zaštiti sistemom kiselootpornih premaza u debljini sloja od δ=220 μm</w:t>
            </w:r>
          </w:p>
          <w:p w14:paraId="355E7103" w14:textId="77777777" w:rsidR="008132B9" w:rsidRPr="00844578" w:rsidRDefault="008132B9" w:rsidP="008132B9">
            <w:pPr>
              <w:numPr>
                <w:ilvl w:val="0"/>
                <w:numId w:val="31"/>
              </w:numPr>
              <w:spacing w:before="0"/>
              <w:jc w:val="left"/>
              <w:rPr>
                <w:lang w:val="sr-Latn-CS"/>
              </w:rPr>
            </w:pPr>
            <w:r w:rsidRPr="00844578">
              <w:rPr>
                <w:lang w:val="sr-Latn-CS"/>
              </w:rPr>
              <w:t xml:space="preserve">Ispitivanja: </w:t>
            </w:r>
            <w:r>
              <w:rPr>
                <w:lang w:val="sr-Latn-CS"/>
              </w:rPr>
              <w:t>kućište ventila ispitati na pritisak od p=15 bar, a ispitivanje na zaptivenost na pritisak od p=10 bar. Ispitivanja obaviti vodom temperature t=20 °C</w:t>
            </w:r>
          </w:p>
          <w:p w14:paraId="032253F0" w14:textId="77777777" w:rsidR="008132B9" w:rsidRDefault="008132B9" w:rsidP="008132B9">
            <w:pPr>
              <w:numPr>
                <w:ilvl w:val="0"/>
                <w:numId w:val="31"/>
              </w:numPr>
              <w:spacing w:before="0"/>
              <w:jc w:val="left"/>
              <w:rPr>
                <w:lang w:val="sr-Latn-CS"/>
              </w:rPr>
            </w:pPr>
            <w:r w:rsidRPr="00844578">
              <w:rPr>
                <w:lang w:val="sr-Latn-CS"/>
              </w:rPr>
              <w:t xml:space="preserve">Uz </w:t>
            </w:r>
            <w:r>
              <w:rPr>
                <w:lang w:val="sr-Latn-CS"/>
              </w:rPr>
              <w:t>membranski gumirani ventil</w:t>
            </w:r>
            <w:r w:rsidRPr="00844578">
              <w:rPr>
                <w:lang w:val="sr-Latn-CS"/>
              </w:rPr>
              <w:t xml:space="preserve"> dostaviti atestno-tehničku dokumentaciju</w:t>
            </w:r>
            <w:r>
              <w:rPr>
                <w:lang w:val="sr-Latn-CS"/>
              </w:rPr>
              <w:t>:</w:t>
            </w:r>
          </w:p>
          <w:p w14:paraId="56FADB7A" w14:textId="77777777" w:rsidR="008132B9" w:rsidRDefault="008132B9" w:rsidP="008132B9">
            <w:pPr>
              <w:numPr>
                <w:ilvl w:val="3"/>
                <w:numId w:val="36"/>
              </w:numPr>
              <w:spacing w:before="0"/>
              <w:ind w:left="1359" w:hanging="339"/>
              <w:jc w:val="left"/>
              <w:rPr>
                <w:lang w:val="sr-Latn-CS"/>
              </w:rPr>
            </w:pPr>
            <w:r>
              <w:rPr>
                <w:lang w:val="sr-Latn-CS"/>
              </w:rPr>
              <w:t>O materijalima osnovnih delova ventila</w:t>
            </w:r>
          </w:p>
          <w:p w14:paraId="70C2C77D" w14:textId="77777777" w:rsidR="008132B9" w:rsidRDefault="008132B9" w:rsidP="008132B9">
            <w:pPr>
              <w:numPr>
                <w:ilvl w:val="3"/>
                <w:numId w:val="36"/>
              </w:numPr>
              <w:spacing w:before="0"/>
              <w:ind w:left="1359" w:hanging="339"/>
              <w:jc w:val="left"/>
              <w:rPr>
                <w:lang w:val="sr-Latn-CS"/>
              </w:rPr>
            </w:pPr>
            <w:r>
              <w:rPr>
                <w:lang w:val="sr-Latn-CS"/>
              </w:rPr>
              <w:t>O ugrađenoj gumi</w:t>
            </w:r>
          </w:p>
          <w:p w14:paraId="7B6BF407" w14:textId="77777777" w:rsidR="008132B9" w:rsidRPr="007A5E13" w:rsidRDefault="008132B9" w:rsidP="008132B9">
            <w:pPr>
              <w:numPr>
                <w:ilvl w:val="3"/>
                <w:numId w:val="36"/>
              </w:numPr>
              <w:spacing w:before="0"/>
              <w:ind w:left="1359" w:hanging="339"/>
              <w:jc w:val="left"/>
              <w:rPr>
                <w:lang w:val="sr-Latn-CS"/>
              </w:rPr>
            </w:pPr>
            <w:r>
              <w:rPr>
                <w:lang w:val="sr-Latn-CS"/>
              </w:rPr>
              <w:t>O ispitivanjima na čvrstoću kućišta i zaptivenost</w:t>
            </w:r>
          </w:p>
        </w:tc>
      </w:tr>
      <w:tr w:rsidR="008132B9" w:rsidRPr="00410691" w14:paraId="07AEC813" w14:textId="77777777" w:rsidTr="008132B9">
        <w:trPr>
          <w:trHeight w:val="42"/>
          <w:jc w:val="center"/>
        </w:trPr>
        <w:tc>
          <w:tcPr>
            <w:tcW w:w="1275" w:type="dxa"/>
            <w:vMerge/>
            <w:shd w:val="clear" w:color="auto" w:fill="auto"/>
            <w:vAlign w:val="center"/>
          </w:tcPr>
          <w:p w14:paraId="2A76F235" w14:textId="77777777" w:rsidR="008132B9" w:rsidRDefault="008132B9" w:rsidP="00184CA2">
            <w:pPr>
              <w:jc w:val="center"/>
              <w:rPr>
                <w:b/>
              </w:rPr>
            </w:pPr>
          </w:p>
        </w:tc>
        <w:tc>
          <w:tcPr>
            <w:tcW w:w="1358" w:type="dxa"/>
            <w:shd w:val="clear" w:color="auto" w:fill="auto"/>
            <w:vAlign w:val="center"/>
          </w:tcPr>
          <w:p w14:paraId="30369C38" w14:textId="77777777" w:rsidR="008132B9" w:rsidRDefault="008132B9" w:rsidP="00184CA2">
            <w:pPr>
              <w:jc w:val="center"/>
              <w:rPr>
                <w:lang w:val="de-DE"/>
              </w:rPr>
            </w:pPr>
            <w:r>
              <w:rPr>
                <w:lang w:val="de-DE"/>
              </w:rPr>
              <w:t>426040</w:t>
            </w:r>
          </w:p>
        </w:tc>
        <w:tc>
          <w:tcPr>
            <w:tcW w:w="6386" w:type="dxa"/>
            <w:shd w:val="clear" w:color="auto" w:fill="auto"/>
            <w:vAlign w:val="center"/>
          </w:tcPr>
          <w:p w14:paraId="3A13D654" w14:textId="77777777" w:rsidR="008132B9" w:rsidRPr="00844578" w:rsidRDefault="008132B9" w:rsidP="00184CA2">
            <w:pPr>
              <w:rPr>
                <w:lang w:val="sr-Latn-CS"/>
              </w:rPr>
            </w:pPr>
            <w:r w:rsidRPr="00844578">
              <w:rPr>
                <w:lang w:val="sr-Latn-CS"/>
              </w:rPr>
              <w:t xml:space="preserve">Tehničke karakteristike </w:t>
            </w:r>
            <w:r>
              <w:rPr>
                <w:lang w:val="sr-Latn-CS"/>
              </w:rPr>
              <w:t>membranskog gumiranog ventila su sledeće:</w:t>
            </w:r>
          </w:p>
          <w:p w14:paraId="26122105" w14:textId="77777777" w:rsidR="008132B9" w:rsidRDefault="008132B9" w:rsidP="008132B9">
            <w:pPr>
              <w:numPr>
                <w:ilvl w:val="0"/>
                <w:numId w:val="31"/>
              </w:numPr>
              <w:spacing w:before="0"/>
              <w:jc w:val="left"/>
              <w:rPr>
                <w:lang w:val="sr-Latn-CS"/>
              </w:rPr>
            </w:pPr>
            <w:r>
              <w:rPr>
                <w:lang w:val="sr-Latn-CS"/>
              </w:rPr>
              <w:t>Šifra artikla: 426040</w:t>
            </w:r>
          </w:p>
          <w:p w14:paraId="208981C1" w14:textId="77777777" w:rsidR="008132B9" w:rsidRPr="00844578" w:rsidRDefault="008132B9" w:rsidP="008132B9">
            <w:pPr>
              <w:numPr>
                <w:ilvl w:val="0"/>
                <w:numId w:val="31"/>
              </w:numPr>
              <w:spacing w:before="0"/>
              <w:jc w:val="left"/>
              <w:rPr>
                <w:lang w:val="sr-Latn-CS"/>
              </w:rPr>
            </w:pPr>
            <w:r>
              <w:rPr>
                <w:lang w:val="sr-Latn-CS"/>
              </w:rPr>
              <w:t>Naziv artikla: Membranski ventil tvrdo gumiran prirubnički tipa ,,ZORKA-Šabac,, ili ,,ekvivalentni,,</w:t>
            </w:r>
          </w:p>
          <w:p w14:paraId="564380C9" w14:textId="77777777" w:rsidR="008132B9" w:rsidRPr="00844578" w:rsidRDefault="008132B9" w:rsidP="008132B9">
            <w:pPr>
              <w:numPr>
                <w:ilvl w:val="0"/>
                <w:numId w:val="31"/>
              </w:numPr>
              <w:spacing w:before="0"/>
              <w:jc w:val="left"/>
              <w:rPr>
                <w:lang w:val="sr-Latn-CS"/>
              </w:rPr>
            </w:pPr>
            <w:r>
              <w:rPr>
                <w:lang w:val="sr-Latn-CS"/>
              </w:rPr>
              <w:t>Nazivni prečnik: DN5</w:t>
            </w:r>
            <w:r w:rsidRPr="00844578">
              <w:rPr>
                <w:lang w:val="sr-Latn-CS"/>
              </w:rPr>
              <w:t>0</w:t>
            </w:r>
          </w:p>
          <w:p w14:paraId="76B07748" w14:textId="77777777" w:rsidR="008132B9" w:rsidRPr="00844578" w:rsidRDefault="008132B9" w:rsidP="008132B9">
            <w:pPr>
              <w:numPr>
                <w:ilvl w:val="0"/>
                <w:numId w:val="31"/>
              </w:numPr>
              <w:spacing w:before="0"/>
              <w:jc w:val="left"/>
              <w:rPr>
                <w:lang w:val="sr-Latn-CS"/>
              </w:rPr>
            </w:pPr>
            <w:r>
              <w:rPr>
                <w:lang w:val="sr-Latn-CS"/>
              </w:rPr>
              <w:t>Nazivni pritisak: PN10</w:t>
            </w:r>
          </w:p>
          <w:p w14:paraId="6ADD044F" w14:textId="77777777" w:rsidR="008132B9" w:rsidRDefault="008132B9" w:rsidP="008132B9">
            <w:pPr>
              <w:numPr>
                <w:ilvl w:val="0"/>
                <w:numId w:val="31"/>
              </w:numPr>
              <w:spacing w:before="0"/>
              <w:jc w:val="left"/>
              <w:rPr>
                <w:lang w:val="sr-Latn-CS"/>
              </w:rPr>
            </w:pPr>
            <w:r w:rsidRPr="00844578">
              <w:rPr>
                <w:lang w:val="sr-Latn-CS"/>
              </w:rPr>
              <w:t>Ugradbena dužina: L=</w:t>
            </w:r>
            <w:r>
              <w:rPr>
                <w:lang w:val="sr-Latn-CS"/>
              </w:rPr>
              <w:t>23</w:t>
            </w:r>
            <w:r w:rsidRPr="00844578">
              <w:rPr>
                <w:lang w:val="sr-Latn-CS"/>
              </w:rPr>
              <w:t>0 mm</w:t>
            </w:r>
          </w:p>
          <w:p w14:paraId="3BFB2DFB" w14:textId="77777777" w:rsidR="008132B9" w:rsidRDefault="008132B9" w:rsidP="008132B9">
            <w:pPr>
              <w:numPr>
                <w:ilvl w:val="0"/>
                <w:numId w:val="31"/>
              </w:numPr>
              <w:spacing w:before="0"/>
              <w:jc w:val="left"/>
              <w:rPr>
                <w:lang w:val="sr-Latn-CS"/>
              </w:rPr>
            </w:pPr>
            <w:r>
              <w:rPr>
                <w:lang w:val="sr-Latn-CS"/>
              </w:rPr>
              <w:t>Visina od ose ventila do vrha ručnog točka: H=195 mm</w:t>
            </w:r>
          </w:p>
          <w:p w14:paraId="2E1FC396" w14:textId="77777777" w:rsidR="008132B9" w:rsidRPr="00844578" w:rsidRDefault="008132B9" w:rsidP="008132B9">
            <w:pPr>
              <w:numPr>
                <w:ilvl w:val="0"/>
                <w:numId w:val="31"/>
              </w:numPr>
              <w:spacing w:before="0"/>
              <w:jc w:val="left"/>
              <w:rPr>
                <w:lang w:val="sr-Latn-CS"/>
              </w:rPr>
            </w:pPr>
            <w:r>
              <w:rPr>
                <w:lang w:val="sr-Latn-CS"/>
              </w:rPr>
              <w:t xml:space="preserve">Navoj na navojnom vretenu koji je u dodiru sa maticom-navrtkom ventila: </w:t>
            </w:r>
            <w:r w:rsidRPr="00FB2FDE">
              <w:rPr>
                <w:lang w:val="sr-Latn-CS"/>
              </w:rPr>
              <w:t>Tr20x4</w:t>
            </w:r>
          </w:p>
          <w:p w14:paraId="139F1D53" w14:textId="77777777" w:rsidR="008132B9" w:rsidRPr="002626C4" w:rsidRDefault="008132B9" w:rsidP="008132B9">
            <w:pPr>
              <w:numPr>
                <w:ilvl w:val="0"/>
                <w:numId w:val="31"/>
              </w:numPr>
              <w:spacing w:before="0"/>
              <w:jc w:val="left"/>
              <w:rPr>
                <w:lang w:val="sr-Latn-CS"/>
              </w:rPr>
            </w:pPr>
            <w:r>
              <w:rPr>
                <w:lang w:val="sr-Latn-CS"/>
              </w:rPr>
              <w:t>Radni fluid: 33% HCl i</w:t>
            </w:r>
            <w:r w:rsidRPr="002626C4">
              <w:rPr>
                <w:lang w:val="sr-Latn-CS"/>
              </w:rPr>
              <w:t xml:space="preserve"> </w:t>
            </w:r>
            <w:r>
              <w:rPr>
                <w:lang w:val="sr-Latn-CS"/>
              </w:rPr>
              <w:t>5</w:t>
            </w:r>
            <w:r w:rsidRPr="002626C4">
              <w:rPr>
                <w:lang w:val="sr-Latn-CS"/>
              </w:rPr>
              <w:t xml:space="preserve">0% NaOH </w:t>
            </w:r>
          </w:p>
          <w:p w14:paraId="5A34A5BC" w14:textId="77777777" w:rsidR="008132B9" w:rsidRPr="00844578" w:rsidRDefault="008132B9" w:rsidP="008132B9">
            <w:pPr>
              <w:numPr>
                <w:ilvl w:val="0"/>
                <w:numId w:val="31"/>
              </w:numPr>
              <w:spacing w:before="0"/>
              <w:jc w:val="left"/>
              <w:rPr>
                <w:lang w:val="sr-Latn-CS"/>
              </w:rPr>
            </w:pPr>
            <w:r w:rsidRPr="00844578">
              <w:rPr>
                <w:lang w:val="sr-Latn-CS"/>
              </w:rPr>
              <w:t>Maksimalna radna temp</w:t>
            </w:r>
            <w:r>
              <w:rPr>
                <w:lang w:val="sr-Latn-CS"/>
              </w:rPr>
              <w:t>eratura: Tmax=8</w:t>
            </w:r>
            <w:r w:rsidRPr="00844578">
              <w:rPr>
                <w:lang w:val="sr-Latn-CS"/>
              </w:rPr>
              <w:t>0 °C</w:t>
            </w:r>
          </w:p>
          <w:p w14:paraId="30C6FA0F" w14:textId="77777777" w:rsidR="008132B9" w:rsidRDefault="008132B9" w:rsidP="008132B9">
            <w:pPr>
              <w:numPr>
                <w:ilvl w:val="0"/>
                <w:numId w:val="31"/>
              </w:numPr>
              <w:spacing w:before="0"/>
              <w:jc w:val="left"/>
              <w:rPr>
                <w:lang w:val="sr-Latn-CS"/>
              </w:rPr>
            </w:pPr>
            <w:r w:rsidRPr="00844578">
              <w:rPr>
                <w:lang w:val="sr-Latn-CS"/>
              </w:rPr>
              <w:t xml:space="preserve">Materijal kućišta: </w:t>
            </w:r>
            <w:r>
              <w:rPr>
                <w:lang w:val="sr-Latn-CS"/>
              </w:rPr>
              <w:t>SL22</w:t>
            </w:r>
          </w:p>
          <w:p w14:paraId="5C73E657" w14:textId="77777777" w:rsidR="008132B9" w:rsidRDefault="008132B9" w:rsidP="008132B9">
            <w:pPr>
              <w:numPr>
                <w:ilvl w:val="0"/>
                <w:numId w:val="31"/>
              </w:numPr>
              <w:spacing w:before="0"/>
              <w:jc w:val="left"/>
              <w:rPr>
                <w:lang w:val="sr-Latn-CS"/>
              </w:rPr>
            </w:pPr>
            <w:r>
              <w:rPr>
                <w:lang w:val="sr-Latn-CS"/>
              </w:rPr>
              <w:t>Materijal mehanizma: Č.0545</w:t>
            </w:r>
          </w:p>
          <w:p w14:paraId="65589017" w14:textId="77777777" w:rsidR="008132B9" w:rsidRPr="00844578" w:rsidRDefault="008132B9" w:rsidP="008132B9">
            <w:pPr>
              <w:numPr>
                <w:ilvl w:val="0"/>
                <w:numId w:val="31"/>
              </w:numPr>
              <w:spacing w:before="0"/>
              <w:jc w:val="left"/>
              <w:rPr>
                <w:lang w:val="sr-Latn-CS"/>
              </w:rPr>
            </w:pPr>
            <w:r>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19C9F32" w14:textId="77777777" w:rsidR="008132B9" w:rsidRDefault="008132B9" w:rsidP="008132B9">
            <w:pPr>
              <w:numPr>
                <w:ilvl w:val="0"/>
                <w:numId w:val="31"/>
              </w:numPr>
              <w:spacing w:before="0"/>
              <w:jc w:val="left"/>
              <w:rPr>
                <w:lang w:val="sr-Latn-CS"/>
              </w:rPr>
            </w:pPr>
            <w:r w:rsidRPr="00844578">
              <w:rPr>
                <w:lang w:val="sr-Latn-CS"/>
              </w:rPr>
              <w:t>Krajevi kućišta: prirubnički</w:t>
            </w:r>
            <w:r>
              <w:rPr>
                <w:lang w:val="sr-Latn-CS"/>
              </w:rPr>
              <w:t xml:space="preserve"> gde su prirubnice izrađene prema nekadašnjem standardu JUS.M.B5.181</w:t>
            </w:r>
          </w:p>
          <w:p w14:paraId="4093F6AA" w14:textId="77777777" w:rsidR="008132B9" w:rsidRDefault="008132B9" w:rsidP="008132B9">
            <w:pPr>
              <w:numPr>
                <w:ilvl w:val="0"/>
                <w:numId w:val="31"/>
              </w:numPr>
              <w:spacing w:before="0"/>
              <w:jc w:val="left"/>
              <w:rPr>
                <w:lang w:val="sr-Latn-CS"/>
              </w:rPr>
            </w:pPr>
            <w:r>
              <w:rPr>
                <w:lang w:val="sr-Latn-CS"/>
              </w:rPr>
              <w:lastRenderedPageBreak/>
              <w:t>Obe prirubnice moraju biti gumirane sa gumom istih karakteristika kao i unutrašnjost ventila debljine δ=4 mm</w:t>
            </w:r>
          </w:p>
          <w:p w14:paraId="076AA5C3" w14:textId="77777777" w:rsidR="008132B9" w:rsidRDefault="008132B9" w:rsidP="008132B9">
            <w:pPr>
              <w:numPr>
                <w:ilvl w:val="0"/>
                <w:numId w:val="31"/>
              </w:numPr>
              <w:spacing w:before="0"/>
              <w:jc w:val="left"/>
              <w:rPr>
                <w:lang w:val="sr-Latn-CS"/>
              </w:rPr>
            </w:pPr>
            <w:r>
              <w:rPr>
                <w:lang w:val="sr-Latn-CS"/>
              </w:rPr>
              <w:t>Dimenzije prirubnica su sledeće:</w:t>
            </w:r>
          </w:p>
          <w:p w14:paraId="2165E0B1" w14:textId="77777777" w:rsidR="008132B9" w:rsidRDefault="008132B9" w:rsidP="008132B9">
            <w:pPr>
              <w:numPr>
                <w:ilvl w:val="0"/>
                <w:numId w:val="35"/>
              </w:numPr>
              <w:spacing w:before="0"/>
              <w:jc w:val="left"/>
              <w:rPr>
                <w:lang w:val="sr-Latn-CS"/>
              </w:rPr>
            </w:pPr>
            <w:r>
              <w:rPr>
                <w:lang w:val="sr-Latn-CS"/>
              </w:rPr>
              <w:t>Spoljašnji prečnik: D=165 mm</w:t>
            </w:r>
          </w:p>
          <w:p w14:paraId="5C699847" w14:textId="77777777" w:rsidR="008132B9" w:rsidRDefault="008132B9" w:rsidP="008132B9">
            <w:pPr>
              <w:numPr>
                <w:ilvl w:val="0"/>
                <w:numId w:val="35"/>
              </w:numPr>
              <w:spacing w:before="0"/>
              <w:jc w:val="left"/>
              <w:rPr>
                <w:lang w:val="sr-Latn-CS"/>
              </w:rPr>
            </w:pPr>
            <w:r>
              <w:rPr>
                <w:lang w:val="sr-Latn-CS"/>
              </w:rPr>
              <w:t>Podeoni prečnik: dk=125 mm</w:t>
            </w:r>
          </w:p>
          <w:p w14:paraId="5A03BB8D" w14:textId="77777777" w:rsidR="008132B9" w:rsidRPr="000E408A" w:rsidRDefault="008132B9" w:rsidP="008132B9">
            <w:pPr>
              <w:numPr>
                <w:ilvl w:val="0"/>
                <w:numId w:val="35"/>
              </w:numPr>
              <w:spacing w:before="0"/>
              <w:jc w:val="left"/>
              <w:rPr>
                <w:lang w:val="sr-Latn-CS"/>
              </w:rPr>
            </w:pPr>
            <w:r>
              <w:rPr>
                <w:lang w:val="sr-Latn-CS"/>
              </w:rPr>
              <w:t>Broj otvora za vijke x prečnik otvora za vijke: n x dz=4 x 18 mm</w:t>
            </w:r>
          </w:p>
          <w:p w14:paraId="5C3EEF4E"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elastična membrana učvršćena između kućišta i poklopca ventila, čije se translatorno pomeranje od otvorenog do zatvorenog položaja ostvaruje uz pomoć ,,zvezdastog polusfernog zatvarača,, koji je u sklopu sa navojnim vretenom</w:t>
            </w:r>
          </w:p>
          <w:p w14:paraId="756F706E" w14:textId="77777777" w:rsidR="008132B9" w:rsidRPr="00844578" w:rsidRDefault="008132B9" w:rsidP="008132B9">
            <w:pPr>
              <w:numPr>
                <w:ilvl w:val="0"/>
                <w:numId w:val="31"/>
              </w:numPr>
              <w:spacing w:before="0"/>
              <w:jc w:val="left"/>
              <w:rPr>
                <w:lang w:val="sr-Latn-CS"/>
              </w:rPr>
            </w:pPr>
            <w:r>
              <w:rPr>
                <w:lang w:val="sr-Latn-CS"/>
              </w:rPr>
              <w:t>Zaptivna površina-sedište</w:t>
            </w:r>
            <w:r w:rsidRPr="00844578">
              <w:rPr>
                <w:lang w:val="sr-Latn-CS"/>
              </w:rPr>
              <w:t xml:space="preserve">: </w:t>
            </w:r>
            <w:r>
              <w:rPr>
                <w:lang w:val="sr-Latn-CS"/>
              </w:rPr>
              <w:t>nalazi se u donjem delu kućišta ventila i predstavlja kružnu površinu koja takođe mora biti obložena tvrdom gumom iznad navedenih karakteristika</w:t>
            </w:r>
          </w:p>
          <w:p w14:paraId="4F3917C8" w14:textId="77777777" w:rsidR="008132B9" w:rsidRDefault="008132B9" w:rsidP="008132B9">
            <w:pPr>
              <w:numPr>
                <w:ilvl w:val="0"/>
                <w:numId w:val="31"/>
              </w:numPr>
              <w:spacing w:before="0"/>
              <w:jc w:val="left"/>
              <w:rPr>
                <w:lang w:val="sr-Latn-CS"/>
              </w:rPr>
            </w:pPr>
            <w:r w:rsidRPr="00844578">
              <w:rPr>
                <w:lang w:val="sr-Latn-CS"/>
              </w:rPr>
              <w:t>Pogon: ručn</w:t>
            </w:r>
            <w:r>
              <w:rPr>
                <w:lang w:val="sr-Latn-CS"/>
              </w:rPr>
              <w:t>i</w:t>
            </w:r>
          </w:p>
          <w:p w14:paraId="5C523C2E" w14:textId="77777777" w:rsidR="008132B9" w:rsidRPr="00844578" w:rsidRDefault="008132B9" w:rsidP="008132B9">
            <w:pPr>
              <w:numPr>
                <w:ilvl w:val="0"/>
                <w:numId w:val="31"/>
              </w:numPr>
              <w:spacing w:before="0"/>
              <w:jc w:val="left"/>
              <w:rPr>
                <w:lang w:val="sr-Latn-CS"/>
              </w:rPr>
            </w:pPr>
            <w:r>
              <w:rPr>
                <w:lang w:val="sr-Latn-CS"/>
              </w:rPr>
              <w:t>Spoljašnje površine ventila treba zaštiti sistemom kiselootpornih premaza u debljini sloja od δ=220 μm</w:t>
            </w:r>
          </w:p>
          <w:p w14:paraId="59DB9976" w14:textId="77777777" w:rsidR="008132B9" w:rsidRPr="00844578" w:rsidRDefault="008132B9" w:rsidP="008132B9">
            <w:pPr>
              <w:numPr>
                <w:ilvl w:val="0"/>
                <w:numId w:val="31"/>
              </w:numPr>
              <w:spacing w:before="0"/>
              <w:jc w:val="left"/>
              <w:rPr>
                <w:lang w:val="sr-Latn-CS"/>
              </w:rPr>
            </w:pPr>
            <w:r w:rsidRPr="00844578">
              <w:rPr>
                <w:lang w:val="sr-Latn-CS"/>
              </w:rPr>
              <w:t xml:space="preserve">Ispitivanja: </w:t>
            </w:r>
            <w:r>
              <w:rPr>
                <w:lang w:val="sr-Latn-CS"/>
              </w:rPr>
              <w:t>kućište ventila ispitati na pritisak od p=15 bar, a ispitivanje na zaptivenost na pritisak od p=10 bar. Ispitivanja obaviti vodom temperature t=20 °C</w:t>
            </w:r>
          </w:p>
          <w:p w14:paraId="589B1B28" w14:textId="77777777" w:rsidR="008132B9" w:rsidRDefault="008132B9" w:rsidP="008132B9">
            <w:pPr>
              <w:numPr>
                <w:ilvl w:val="0"/>
                <w:numId w:val="31"/>
              </w:numPr>
              <w:spacing w:before="0"/>
              <w:jc w:val="left"/>
              <w:rPr>
                <w:lang w:val="sr-Latn-CS"/>
              </w:rPr>
            </w:pPr>
            <w:r w:rsidRPr="00844578">
              <w:rPr>
                <w:lang w:val="sr-Latn-CS"/>
              </w:rPr>
              <w:t xml:space="preserve">Uz </w:t>
            </w:r>
            <w:r>
              <w:rPr>
                <w:lang w:val="sr-Latn-CS"/>
              </w:rPr>
              <w:t>membranski gumirani ventil</w:t>
            </w:r>
            <w:r w:rsidRPr="00844578">
              <w:rPr>
                <w:lang w:val="sr-Latn-CS"/>
              </w:rPr>
              <w:t xml:space="preserve"> dostaviti atestno-tehničku dokumentaciju</w:t>
            </w:r>
            <w:r>
              <w:rPr>
                <w:lang w:val="sr-Latn-CS"/>
              </w:rPr>
              <w:t>:</w:t>
            </w:r>
          </w:p>
          <w:p w14:paraId="516DBED2" w14:textId="77777777" w:rsidR="008132B9" w:rsidRDefault="008132B9" w:rsidP="008132B9">
            <w:pPr>
              <w:numPr>
                <w:ilvl w:val="3"/>
                <w:numId w:val="36"/>
              </w:numPr>
              <w:spacing w:before="0"/>
              <w:ind w:left="1359" w:hanging="339"/>
              <w:jc w:val="left"/>
              <w:rPr>
                <w:lang w:val="sr-Latn-CS"/>
              </w:rPr>
            </w:pPr>
            <w:r>
              <w:rPr>
                <w:lang w:val="sr-Latn-CS"/>
              </w:rPr>
              <w:t>O materijalima osnovnih delova ventila</w:t>
            </w:r>
          </w:p>
          <w:p w14:paraId="7A3E70B4" w14:textId="77777777" w:rsidR="008132B9" w:rsidRDefault="008132B9" w:rsidP="008132B9">
            <w:pPr>
              <w:numPr>
                <w:ilvl w:val="3"/>
                <w:numId w:val="36"/>
              </w:numPr>
              <w:spacing w:before="0"/>
              <w:ind w:left="1359" w:hanging="339"/>
              <w:jc w:val="left"/>
              <w:rPr>
                <w:lang w:val="sr-Latn-CS"/>
              </w:rPr>
            </w:pPr>
            <w:r>
              <w:rPr>
                <w:lang w:val="sr-Latn-CS"/>
              </w:rPr>
              <w:t>O ugrađenoj gumi</w:t>
            </w:r>
          </w:p>
          <w:p w14:paraId="4876913E" w14:textId="77777777" w:rsidR="008132B9" w:rsidRPr="000750E0" w:rsidRDefault="008132B9" w:rsidP="008132B9">
            <w:pPr>
              <w:numPr>
                <w:ilvl w:val="3"/>
                <w:numId w:val="36"/>
              </w:numPr>
              <w:spacing w:before="0"/>
              <w:ind w:left="1359" w:hanging="339"/>
              <w:jc w:val="left"/>
              <w:rPr>
                <w:lang w:val="sr-Latn-CS"/>
              </w:rPr>
            </w:pPr>
            <w:r>
              <w:rPr>
                <w:lang w:val="sr-Latn-CS"/>
              </w:rPr>
              <w:t>O ispitivanjima na čvrstoću kućišta i zaptivenost</w:t>
            </w:r>
          </w:p>
        </w:tc>
      </w:tr>
      <w:tr w:rsidR="008132B9" w:rsidRPr="00410691" w14:paraId="0F506D64" w14:textId="77777777" w:rsidTr="008132B9">
        <w:trPr>
          <w:trHeight w:val="42"/>
          <w:jc w:val="center"/>
        </w:trPr>
        <w:tc>
          <w:tcPr>
            <w:tcW w:w="1275" w:type="dxa"/>
            <w:vMerge w:val="restart"/>
            <w:shd w:val="clear" w:color="auto" w:fill="auto"/>
            <w:vAlign w:val="center"/>
          </w:tcPr>
          <w:p w14:paraId="573E3E7E" w14:textId="77777777" w:rsidR="008132B9" w:rsidRDefault="008132B9" w:rsidP="00184CA2">
            <w:pPr>
              <w:jc w:val="center"/>
              <w:rPr>
                <w:b/>
              </w:rPr>
            </w:pPr>
            <w:r>
              <w:rPr>
                <w:b/>
              </w:rPr>
              <w:lastRenderedPageBreak/>
              <w:t>149/3391</w:t>
            </w:r>
          </w:p>
        </w:tc>
        <w:tc>
          <w:tcPr>
            <w:tcW w:w="1358" w:type="dxa"/>
            <w:shd w:val="clear" w:color="auto" w:fill="auto"/>
            <w:vAlign w:val="center"/>
          </w:tcPr>
          <w:p w14:paraId="09F04D74" w14:textId="77777777" w:rsidR="008132B9" w:rsidRDefault="008132B9" w:rsidP="00184CA2">
            <w:pPr>
              <w:jc w:val="center"/>
            </w:pPr>
            <w:r>
              <w:t>430250</w:t>
            </w:r>
          </w:p>
        </w:tc>
        <w:tc>
          <w:tcPr>
            <w:tcW w:w="6386" w:type="dxa"/>
            <w:shd w:val="clear" w:color="auto" w:fill="auto"/>
            <w:vAlign w:val="center"/>
          </w:tcPr>
          <w:p w14:paraId="62D82146"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188154DF" w14:textId="77777777" w:rsidR="008132B9" w:rsidRPr="00F96933" w:rsidRDefault="008132B9" w:rsidP="008132B9">
            <w:pPr>
              <w:numPr>
                <w:ilvl w:val="0"/>
                <w:numId w:val="31"/>
              </w:numPr>
              <w:spacing w:before="0"/>
              <w:jc w:val="left"/>
              <w:rPr>
                <w:lang w:val="sr-Latn-CS"/>
              </w:rPr>
            </w:pPr>
            <w:r>
              <w:rPr>
                <w:lang w:val="sr-Latn-CS"/>
              </w:rPr>
              <w:t>Šifra artikla: 430250</w:t>
            </w:r>
          </w:p>
          <w:p w14:paraId="34A1ABB4" w14:textId="77777777" w:rsidR="008132B9" w:rsidRPr="00F96933" w:rsidRDefault="008132B9" w:rsidP="008132B9">
            <w:pPr>
              <w:numPr>
                <w:ilvl w:val="0"/>
                <w:numId w:val="31"/>
              </w:numPr>
              <w:spacing w:before="0"/>
              <w:jc w:val="left"/>
              <w:rPr>
                <w:lang w:val="sr-Latn-CS"/>
              </w:rPr>
            </w:pPr>
            <w:r>
              <w:rPr>
                <w:lang w:val="sr-Latn-CS"/>
              </w:rPr>
              <w:t>Nazivni prečnik: DN32</w:t>
            </w:r>
          </w:p>
          <w:p w14:paraId="3944F72D" w14:textId="77777777" w:rsidR="008132B9" w:rsidRPr="00F96933" w:rsidRDefault="008132B9" w:rsidP="008132B9">
            <w:pPr>
              <w:numPr>
                <w:ilvl w:val="0"/>
                <w:numId w:val="31"/>
              </w:numPr>
              <w:spacing w:before="0"/>
              <w:jc w:val="left"/>
              <w:rPr>
                <w:lang w:val="sr-Latn-CS"/>
              </w:rPr>
            </w:pPr>
            <w:r w:rsidRPr="00F96933">
              <w:rPr>
                <w:lang w:val="sr-Latn-CS"/>
              </w:rPr>
              <w:t>Nazivni pritisak: PN16</w:t>
            </w:r>
          </w:p>
          <w:p w14:paraId="25CB4A92"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18</w:t>
            </w:r>
            <w:r w:rsidRPr="00F96933">
              <w:rPr>
                <w:lang w:val="sr-Latn-CS"/>
              </w:rPr>
              <w:t>0 mm</w:t>
            </w:r>
          </w:p>
          <w:p w14:paraId="02F898FC"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1611BC23"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40</w:t>
            </w:r>
            <w:r w:rsidRPr="00F96933">
              <w:rPr>
                <w:lang w:val="sr-Latn-CS"/>
              </w:rPr>
              <w:t>0 °C</w:t>
            </w:r>
          </w:p>
          <w:p w14:paraId="416B5439"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0619</w:t>
            </w:r>
            <w:r w:rsidRPr="00F96933">
              <w:rPr>
                <w:lang w:val="sr-Latn-CS"/>
              </w:rPr>
              <w:t xml:space="preserve"> prema DIN standardu ili ČL </w:t>
            </w:r>
            <w:r>
              <w:rPr>
                <w:lang w:val="sr-Latn-CS"/>
              </w:rPr>
              <w:t>1330</w:t>
            </w:r>
            <w:r w:rsidRPr="00F96933">
              <w:rPr>
                <w:lang w:val="sr-Latn-CS"/>
              </w:rPr>
              <w:t xml:space="preserve"> prema SRPS standardu</w:t>
            </w:r>
          </w:p>
          <w:p w14:paraId="4D8AE074"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w:t>
            </w:r>
            <w:r>
              <w:rPr>
                <w:lang w:val="sr-Latn-CS"/>
              </w:rPr>
              <w:t>2-1 za PN16</w:t>
            </w:r>
            <w:r w:rsidRPr="00F96933">
              <w:rPr>
                <w:lang w:val="sr-Latn-CS"/>
              </w:rPr>
              <w:t>. Prirubnice integralne sa ravnim zapornim ventilom trebaju biti sa grlom tip B1.</w:t>
            </w:r>
          </w:p>
          <w:p w14:paraId="63D1A27F"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7C53D29A"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navarenog materijala na bazi hroma (Cr) sa minimum 1</w:t>
            </w:r>
            <w:r>
              <w:rPr>
                <w:lang w:val="sr-Latn-CS"/>
              </w:rPr>
              <w:t>3</w:t>
            </w:r>
            <w:r w:rsidRPr="00F96933">
              <w:rPr>
                <w:lang w:val="sr-Latn-CS"/>
              </w:rPr>
              <w:t>% Cr</w:t>
            </w:r>
          </w:p>
          <w:p w14:paraId="36C35070"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7DF1A124"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39BFD4B8"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2A79930A" w14:textId="77777777" w:rsidTr="008132B9">
        <w:trPr>
          <w:trHeight w:val="42"/>
          <w:jc w:val="center"/>
        </w:trPr>
        <w:tc>
          <w:tcPr>
            <w:tcW w:w="1275" w:type="dxa"/>
            <w:vMerge/>
            <w:shd w:val="clear" w:color="auto" w:fill="auto"/>
            <w:vAlign w:val="center"/>
          </w:tcPr>
          <w:p w14:paraId="1B8140F0" w14:textId="77777777" w:rsidR="008132B9" w:rsidRDefault="008132B9" w:rsidP="00184CA2">
            <w:pPr>
              <w:jc w:val="center"/>
              <w:rPr>
                <w:b/>
              </w:rPr>
            </w:pPr>
          </w:p>
        </w:tc>
        <w:tc>
          <w:tcPr>
            <w:tcW w:w="1358" w:type="dxa"/>
            <w:shd w:val="clear" w:color="auto" w:fill="auto"/>
            <w:vAlign w:val="center"/>
          </w:tcPr>
          <w:p w14:paraId="48A50616" w14:textId="77777777" w:rsidR="008132B9" w:rsidRPr="00F96933" w:rsidRDefault="008132B9" w:rsidP="00184CA2">
            <w:pPr>
              <w:jc w:val="center"/>
              <w:rPr>
                <w:lang w:val="sr-Latn-CS"/>
              </w:rPr>
            </w:pPr>
            <w:r>
              <w:rPr>
                <w:lang w:val="sr-Latn-CS"/>
              </w:rPr>
              <w:t>745278</w:t>
            </w:r>
          </w:p>
        </w:tc>
        <w:tc>
          <w:tcPr>
            <w:tcW w:w="6386" w:type="dxa"/>
            <w:shd w:val="clear" w:color="auto" w:fill="auto"/>
            <w:vAlign w:val="center"/>
          </w:tcPr>
          <w:p w14:paraId="7DE75E18"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3011B256" w14:textId="77777777" w:rsidR="008132B9" w:rsidRPr="00F96933" w:rsidRDefault="008132B9" w:rsidP="008132B9">
            <w:pPr>
              <w:numPr>
                <w:ilvl w:val="0"/>
                <w:numId w:val="31"/>
              </w:numPr>
              <w:spacing w:before="0"/>
              <w:jc w:val="left"/>
              <w:rPr>
                <w:lang w:val="sr-Latn-CS"/>
              </w:rPr>
            </w:pPr>
            <w:r>
              <w:rPr>
                <w:lang w:val="sr-Latn-CS"/>
              </w:rPr>
              <w:lastRenderedPageBreak/>
              <w:t>Šifra artikla: 745278</w:t>
            </w:r>
          </w:p>
          <w:p w14:paraId="31F34B36" w14:textId="77777777" w:rsidR="008132B9" w:rsidRPr="00F96933" w:rsidRDefault="008132B9" w:rsidP="008132B9">
            <w:pPr>
              <w:numPr>
                <w:ilvl w:val="0"/>
                <w:numId w:val="31"/>
              </w:numPr>
              <w:spacing w:before="0"/>
              <w:jc w:val="left"/>
              <w:rPr>
                <w:lang w:val="sr-Latn-CS"/>
              </w:rPr>
            </w:pPr>
            <w:r>
              <w:rPr>
                <w:lang w:val="sr-Latn-CS"/>
              </w:rPr>
              <w:t>Nazivni prečnik: DN32</w:t>
            </w:r>
          </w:p>
          <w:p w14:paraId="5D991269" w14:textId="77777777" w:rsidR="008132B9" w:rsidRPr="00F96933" w:rsidRDefault="008132B9" w:rsidP="008132B9">
            <w:pPr>
              <w:numPr>
                <w:ilvl w:val="0"/>
                <w:numId w:val="31"/>
              </w:numPr>
              <w:spacing w:before="0"/>
              <w:jc w:val="left"/>
              <w:rPr>
                <w:lang w:val="sr-Latn-CS"/>
              </w:rPr>
            </w:pPr>
            <w:r>
              <w:rPr>
                <w:lang w:val="sr-Latn-CS"/>
              </w:rPr>
              <w:t>Nazivni pritisak: PN25</w:t>
            </w:r>
          </w:p>
          <w:p w14:paraId="54641E09"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180</w:t>
            </w:r>
            <w:r w:rsidRPr="00F96933">
              <w:rPr>
                <w:lang w:val="sr-Latn-CS"/>
              </w:rPr>
              <w:t xml:space="preserve"> mm</w:t>
            </w:r>
          </w:p>
          <w:p w14:paraId="1FE11B95"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19EBF494"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400</w:t>
            </w:r>
            <w:r w:rsidRPr="00F96933">
              <w:rPr>
                <w:lang w:val="sr-Latn-CS"/>
              </w:rPr>
              <w:t xml:space="preserve"> °C</w:t>
            </w:r>
          </w:p>
          <w:p w14:paraId="0C129641"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0619</w:t>
            </w:r>
            <w:r w:rsidRPr="00F96933">
              <w:rPr>
                <w:lang w:val="sr-Latn-CS"/>
              </w:rPr>
              <w:t xml:space="preserve"> prema DIN standardu ili ČL </w:t>
            </w:r>
            <w:r>
              <w:rPr>
                <w:lang w:val="sr-Latn-CS"/>
              </w:rPr>
              <w:t>1330</w:t>
            </w:r>
            <w:r w:rsidRPr="00F96933">
              <w:rPr>
                <w:lang w:val="sr-Latn-CS"/>
              </w:rPr>
              <w:t xml:space="preserve"> prema SRPS standardu</w:t>
            </w:r>
          </w:p>
          <w:p w14:paraId="401AEFD7" w14:textId="77777777" w:rsidR="008132B9" w:rsidRPr="00F96933" w:rsidRDefault="008132B9" w:rsidP="008132B9">
            <w:pPr>
              <w:numPr>
                <w:ilvl w:val="0"/>
                <w:numId w:val="31"/>
              </w:numPr>
              <w:spacing w:before="0"/>
              <w:jc w:val="left"/>
              <w:rPr>
                <w:lang w:val="sr-Latn-CS"/>
              </w:rPr>
            </w:pPr>
            <w:r w:rsidRPr="00F96933">
              <w:rPr>
                <w:lang w:val="sr-Latn-CS"/>
              </w:rPr>
              <w:t xml:space="preserve">Krajevi kućišta: prirubnički </w:t>
            </w:r>
            <w:r>
              <w:rPr>
                <w:lang w:val="sr-Latn-CS"/>
              </w:rPr>
              <w:t>prema standardu EN1092-1 za PN25</w:t>
            </w:r>
            <w:r w:rsidRPr="00F96933">
              <w:rPr>
                <w:lang w:val="sr-Latn-CS"/>
              </w:rPr>
              <w:t>. Prirubnice integralne sa ravnim zapornim ventilom trebaju biti sa grlom tip B1.</w:t>
            </w:r>
          </w:p>
          <w:p w14:paraId="646FD5BB"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316763D7" w14:textId="77777777" w:rsidR="008132B9" w:rsidRPr="00F96933" w:rsidRDefault="008132B9" w:rsidP="008132B9">
            <w:pPr>
              <w:numPr>
                <w:ilvl w:val="0"/>
                <w:numId w:val="31"/>
              </w:numPr>
              <w:spacing w:before="0"/>
              <w:jc w:val="left"/>
              <w:rPr>
                <w:lang w:val="sr-Latn-CS"/>
              </w:rPr>
            </w:pPr>
            <w:r w:rsidRPr="00F96933">
              <w:rPr>
                <w:lang w:val="sr-Latn-CS"/>
              </w:rPr>
              <w:t xml:space="preserve">Zaptivne površine: i u kućištu na sedištu i na zatvaraču zaptivne površine trebaju biti od tvrdog navarenog materijala </w:t>
            </w:r>
            <w:r>
              <w:rPr>
                <w:lang w:val="sr-Latn-CS"/>
              </w:rPr>
              <w:t>na bazi hroma (Cr) sa minimum 13</w:t>
            </w:r>
            <w:r w:rsidRPr="00F96933">
              <w:rPr>
                <w:lang w:val="sr-Latn-CS"/>
              </w:rPr>
              <w:t>% Cr</w:t>
            </w:r>
          </w:p>
          <w:p w14:paraId="666E0113"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252C2B2B"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2A80CE5D"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75B8E5ED" w14:textId="77777777" w:rsidTr="008132B9">
        <w:trPr>
          <w:trHeight w:val="42"/>
          <w:jc w:val="center"/>
        </w:trPr>
        <w:tc>
          <w:tcPr>
            <w:tcW w:w="1275" w:type="dxa"/>
            <w:vMerge/>
            <w:shd w:val="clear" w:color="auto" w:fill="auto"/>
            <w:vAlign w:val="center"/>
          </w:tcPr>
          <w:p w14:paraId="150AA487" w14:textId="77777777" w:rsidR="008132B9" w:rsidRDefault="008132B9" w:rsidP="00184CA2">
            <w:pPr>
              <w:jc w:val="center"/>
              <w:rPr>
                <w:b/>
              </w:rPr>
            </w:pPr>
          </w:p>
        </w:tc>
        <w:tc>
          <w:tcPr>
            <w:tcW w:w="1358" w:type="dxa"/>
            <w:shd w:val="clear" w:color="auto" w:fill="auto"/>
            <w:vAlign w:val="center"/>
          </w:tcPr>
          <w:p w14:paraId="545683DE" w14:textId="77777777" w:rsidR="008132B9" w:rsidRPr="00F96933" w:rsidRDefault="008132B9" w:rsidP="00184CA2">
            <w:pPr>
              <w:jc w:val="center"/>
              <w:rPr>
                <w:lang w:val="sr-Latn-CS"/>
              </w:rPr>
            </w:pPr>
            <w:r>
              <w:rPr>
                <w:lang w:val="sr-Latn-CS"/>
              </w:rPr>
              <w:t>646733</w:t>
            </w:r>
          </w:p>
        </w:tc>
        <w:tc>
          <w:tcPr>
            <w:tcW w:w="6386" w:type="dxa"/>
            <w:shd w:val="clear" w:color="auto" w:fill="auto"/>
            <w:vAlign w:val="center"/>
          </w:tcPr>
          <w:p w14:paraId="160DB7AA"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274BAA55" w14:textId="77777777" w:rsidR="008132B9" w:rsidRPr="00F96933" w:rsidRDefault="008132B9" w:rsidP="008132B9">
            <w:pPr>
              <w:numPr>
                <w:ilvl w:val="0"/>
                <w:numId w:val="31"/>
              </w:numPr>
              <w:spacing w:before="0"/>
              <w:jc w:val="left"/>
              <w:rPr>
                <w:lang w:val="sr-Latn-CS"/>
              </w:rPr>
            </w:pPr>
            <w:r>
              <w:rPr>
                <w:lang w:val="sr-Latn-CS"/>
              </w:rPr>
              <w:t>Šifra artikla: 646733</w:t>
            </w:r>
          </w:p>
          <w:p w14:paraId="1CD253DA" w14:textId="77777777" w:rsidR="008132B9" w:rsidRPr="00F96933" w:rsidRDefault="008132B9" w:rsidP="008132B9">
            <w:pPr>
              <w:numPr>
                <w:ilvl w:val="0"/>
                <w:numId w:val="31"/>
              </w:numPr>
              <w:spacing w:before="0"/>
              <w:jc w:val="left"/>
              <w:rPr>
                <w:lang w:val="sr-Latn-CS"/>
              </w:rPr>
            </w:pPr>
            <w:r w:rsidRPr="00F96933">
              <w:rPr>
                <w:lang w:val="sr-Latn-CS"/>
              </w:rPr>
              <w:t>Nazivni prečnik: DN40</w:t>
            </w:r>
          </w:p>
          <w:p w14:paraId="4BE784EC" w14:textId="77777777" w:rsidR="008132B9" w:rsidRPr="00F96933" w:rsidRDefault="008132B9" w:rsidP="008132B9">
            <w:pPr>
              <w:numPr>
                <w:ilvl w:val="0"/>
                <w:numId w:val="31"/>
              </w:numPr>
              <w:spacing w:before="0"/>
              <w:jc w:val="left"/>
              <w:rPr>
                <w:lang w:val="sr-Latn-CS"/>
              </w:rPr>
            </w:pPr>
            <w:r w:rsidRPr="00F96933">
              <w:rPr>
                <w:lang w:val="sr-Latn-CS"/>
              </w:rPr>
              <w:t>Nazivni pritisak: PN16</w:t>
            </w:r>
          </w:p>
          <w:p w14:paraId="0BE32A74" w14:textId="77777777" w:rsidR="008132B9" w:rsidRPr="00F96933" w:rsidRDefault="008132B9" w:rsidP="008132B9">
            <w:pPr>
              <w:numPr>
                <w:ilvl w:val="0"/>
                <w:numId w:val="31"/>
              </w:numPr>
              <w:spacing w:before="0"/>
              <w:jc w:val="left"/>
              <w:rPr>
                <w:lang w:val="sr-Latn-CS"/>
              </w:rPr>
            </w:pPr>
            <w:r w:rsidRPr="00F96933">
              <w:rPr>
                <w:lang w:val="sr-Latn-CS"/>
              </w:rPr>
              <w:t>Ugradbena dužina: L=200 mm</w:t>
            </w:r>
          </w:p>
          <w:p w14:paraId="24E05A04"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4DEA15EE"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28583A6E"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5BC6682C"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w:t>
            </w:r>
            <w:r>
              <w:rPr>
                <w:lang w:val="sr-Latn-CS"/>
              </w:rPr>
              <w:t>2-1 za PN16</w:t>
            </w:r>
            <w:r w:rsidRPr="00F96933">
              <w:rPr>
                <w:lang w:val="sr-Latn-CS"/>
              </w:rPr>
              <w:t>. Prirubnice integralne sa ravnim zapornim ventilom trebaju biti sa grlom tip B1.</w:t>
            </w:r>
          </w:p>
          <w:p w14:paraId="6597547F"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79917748"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5C99FB9E"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1A56BCFC"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0C9CC832"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70BBBEA2" w14:textId="77777777" w:rsidTr="008132B9">
        <w:trPr>
          <w:trHeight w:val="42"/>
          <w:jc w:val="center"/>
        </w:trPr>
        <w:tc>
          <w:tcPr>
            <w:tcW w:w="1275" w:type="dxa"/>
            <w:vMerge/>
            <w:shd w:val="clear" w:color="auto" w:fill="auto"/>
            <w:vAlign w:val="center"/>
          </w:tcPr>
          <w:p w14:paraId="5159A50A" w14:textId="77777777" w:rsidR="008132B9" w:rsidRDefault="008132B9" w:rsidP="00184CA2">
            <w:pPr>
              <w:jc w:val="center"/>
              <w:rPr>
                <w:b/>
              </w:rPr>
            </w:pPr>
          </w:p>
        </w:tc>
        <w:tc>
          <w:tcPr>
            <w:tcW w:w="1358" w:type="dxa"/>
            <w:shd w:val="clear" w:color="auto" w:fill="auto"/>
            <w:vAlign w:val="center"/>
          </w:tcPr>
          <w:p w14:paraId="771D58DB" w14:textId="77777777" w:rsidR="008132B9" w:rsidRPr="00F96933" w:rsidRDefault="008132B9" w:rsidP="00184CA2">
            <w:pPr>
              <w:jc w:val="center"/>
              <w:rPr>
                <w:lang w:val="sr-Latn-CS"/>
              </w:rPr>
            </w:pPr>
            <w:r>
              <w:rPr>
                <w:lang w:val="sr-Latn-CS"/>
              </w:rPr>
              <w:t>745243</w:t>
            </w:r>
          </w:p>
        </w:tc>
        <w:tc>
          <w:tcPr>
            <w:tcW w:w="6386" w:type="dxa"/>
            <w:shd w:val="clear" w:color="auto" w:fill="auto"/>
            <w:vAlign w:val="center"/>
          </w:tcPr>
          <w:p w14:paraId="3BE6BCCD"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1DE5C60A" w14:textId="77777777" w:rsidR="008132B9" w:rsidRPr="00F96933" w:rsidRDefault="008132B9" w:rsidP="008132B9">
            <w:pPr>
              <w:numPr>
                <w:ilvl w:val="0"/>
                <w:numId w:val="31"/>
              </w:numPr>
              <w:spacing w:before="0"/>
              <w:jc w:val="left"/>
              <w:rPr>
                <w:lang w:val="sr-Latn-CS"/>
              </w:rPr>
            </w:pPr>
            <w:r>
              <w:rPr>
                <w:lang w:val="sr-Latn-CS"/>
              </w:rPr>
              <w:t>Šifra artikla: 745243</w:t>
            </w:r>
          </w:p>
          <w:p w14:paraId="12EB1EA4" w14:textId="77777777" w:rsidR="008132B9" w:rsidRPr="00F96933" w:rsidRDefault="008132B9" w:rsidP="008132B9">
            <w:pPr>
              <w:numPr>
                <w:ilvl w:val="0"/>
                <w:numId w:val="31"/>
              </w:numPr>
              <w:spacing w:before="0"/>
              <w:jc w:val="left"/>
              <w:rPr>
                <w:lang w:val="sr-Latn-CS"/>
              </w:rPr>
            </w:pPr>
            <w:r w:rsidRPr="00F96933">
              <w:rPr>
                <w:lang w:val="sr-Latn-CS"/>
              </w:rPr>
              <w:t>Nazivni prečnik: DN</w:t>
            </w:r>
            <w:r>
              <w:rPr>
                <w:lang w:val="sr-Latn-CS"/>
              </w:rPr>
              <w:t>4</w:t>
            </w:r>
            <w:r w:rsidRPr="00F96933">
              <w:rPr>
                <w:lang w:val="sr-Latn-CS"/>
              </w:rPr>
              <w:t>0</w:t>
            </w:r>
          </w:p>
          <w:p w14:paraId="6103251C" w14:textId="77777777" w:rsidR="008132B9" w:rsidRPr="00F96933" w:rsidRDefault="008132B9" w:rsidP="008132B9">
            <w:pPr>
              <w:numPr>
                <w:ilvl w:val="0"/>
                <w:numId w:val="31"/>
              </w:numPr>
              <w:spacing w:before="0"/>
              <w:jc w:val="left"/>
              <w:rPr>
                <w:lang w:val="sr-Latn-CS"/>
              </w:rPr>
            </w:pPr>
            <w:r>
              <w:rPr>
                <w:lang w:val="sr-Latn-CS"/>
              </w:rPr>
              <w:t>Nazivni pritisak: PN25</w:t>
            </w:r>
          </w:p>
          <w:p w14:paraId="50B39177"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20</w:t>
            </w:r>
            <w:r w:rsidRPr="00F96933">
              <w:rPr>
                <w:lang w:val="sr-Latn-CS"/>
              </w:rPr>
              <w:t>0 mm</w:t>
            </w:r>
          </w:p>
          <w:p w14:paraId="13E06A75"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2360D762" w14:textId="77777777" w:rsidR="008132B9" w:rsidRPr="00F96933" w:rsidRDefault="008132B9" w:rsidP="008132B9">
            <w:pPr>
              <w:numPr>
                <w:ilvl w:val="0"/>
                <w:numId w:val="31"/>
              </w:numPr>
              <w:spacing w:before="0"/>
              <w:jc w:val="left"/>
              <w:rPr>
                <w:lang w:val="sr-Latn-CS"/>
              </w:rPr>
            </w:pPr>
            <w:r w:rsidRPr="00F96933">
              <w:rPr>
                <w:lang w:val="sr-Latn-CS"/>
              </w:rPr>
              <w:lastRenderedPageBreak/>
              <w:t>Maksimalna radna temperatura: Tmax=400 °C</w:t>
            </w:r>
          </w:p>
          <w:p w14:paraId="55338C03"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358F3EE2"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25</w:t>
            </w:r>
            <w:r w:rsidRPr="00F96933">
              <w:rPr>
                <w:lang w:val="sr-Latn-CS"/>
              </w:rPr>
              <w:t>. Prirubnice integralne sa ravnim zapornim ventilom trebaju biti sa grlom tip B1.</w:t>
            </w:r>
          </w:p>
          <w:p w14:paraId="536C3E3D"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7A9C97B4"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6474C3A8"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6E82FA31"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31C514CD"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2EC84424" w14:textId="77777777" w:rsidTr="008132B9">
        <w:trPr>
          <w:trHeight w:val="42"/>
          <w:jc w:val="center"/>
        </w:trPr>
        <w:tc>
          <w:tcPr>
            <w:tcW w:w="1275" w:type="dxa"/>
            <w:vMerge/>
            <w:shd w:val="clear" w:color="auto" w:fill="auto"/>
            <w:vAlign w:val="center"/>
          </w:tcPr>
          <w:p w14:paraId="6D8D3599" w14:textId="77777777" w:rsidR="008132B9" w:rsidRDefault="008132B9" w:rsidP="00184CA2">
            <w:pPr>
              <w:jc w:val="center"/>
              <w:rPr>
                <w:b/>
              </w:rPr>
            </w:pPr>
          </w:p>
        </w:tc>
        <w:tc>
          <w:tcPr>
            <w:tcW w:w="1358" w:type="dxa"/>
            <w:shd w:val="clear" w:color="auto" w:fill="auto"/>
            <w:vAlign w:val="center"/>
          </w:tcPr>
          <w:p w14:paraId="5D4E2C63" w14:textId="77777777" w:rsidR="008132B9" w:rsidRDefault="008132B9" w:rsidP="00184CA2">
            <w:pPr>
              <w:jc w:val="center"/>
              <w:rPr>
                <w:lang w:val="sr-Latn-CS"/>
              </w:rPr>
            </w:pPr>
            <w:r>
              <w:rPr>
                <w:lang w:val="sr-Latn-CS"/>
              </w:rPr>
              <w:t>430536</w:t>
            </w:r>
          </w:p>
        </w:tc>
        <w:tc>
          <w:tcPr>
            <w:tcW w:w="6386" w:type="dxa"/>
            <w:shd w:val="clear" w:color="auto" w:fill="auto"/>
            <w:vAlign w:val="center"/>
          </w:tcPr>
          <w:p w14:paraId="1B09AAE8" w14:textId="77777777" w:rsidR="008132B9" w:rsidRPr="00F96933" w:rsidRDefault="008132B9" w:rsidP="00184CA2">
            <w:pPr>
              <w:rPr>
                <w:lang w:val="sr-Latn-CS"/>
              </w:rPr>
            </w:pPr>
            <w:r w:rsidRPr="00F96933">
              <w:rPr>
                <w:lang w:val="sr-Latn-CS"/>
              </w:rPr>
              <w:t>Tehničke karakteristike ravnog zapornog ventil</w:t>
            </w:r>
            <w:r>
              <w:rPr>
                <w:lang w:val="sr-Latn-CS"/>
              </w:rPr>
              <w:t>a su sledeće:</w:t>
            </w:r>
          </w:p>
          <w:p w14:paraId="5CEE510F"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430536</w:t>
            </w:r>
          </w:p>
          <w:p w14:paraId="3DA890EE" w14:textId="77777777" w:rsidR="008132B9" w:rsidRPr="00F96933" w:rsidRDefault="008132B9" w:rsidP="008132B9">
            <w:pPr>
              <w:numPr>
                <w:ilvl w:val="0"/>
                <w:numId w:val="31"/>
              </w:numPr>
              <w:spacing w:before="0"/>
              <w:jc w:val="left"/>
              <w:rPr>
                <w:lang w:val="sr-Latn-CS"/>
              </w:rPr>
            </w:pPr>
            <w:r>
              <w:rPr>
                <w:lang w:val="sr-Latn-CS"/>
              </w:rPr>
              <w:t>Nazivni prečnik: DN125</w:t>
            </w:r>
          </w:p>
          <w:p w14:paraId="06CCC432" w14:textId="77777777" w:rsidR="008132B9" w:rsidRPr="00F96933" w:rsidRDefault="008132B9" w:rsidP="008132B9">
            <w:pPr>
              <w:numPr>
                <w:ilvl w:val="0"/>
                <w:numId w:val="31"/>
              </w:numPr>
              <w:spacing w:before="0"/>
              <w:jc w:val="left"/>
              <w:rPr>
                <w:lang w:val="sr-Latn-CS"/>
              </w:rPr>
            </w:pPr>
            <w:r>
              <w:rPr>
                <w:lang w:val="sr-Latn-CS"/>
              </w:rPr>
              <w:t>Nazivni pritisak: PN16</w:t>
            </w:r>
          </w:p>
          <w:p w14:paraId="788F5B72"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40</w:t>
            </w:r>
            <w:r w:rsidRPr="00F96933">
              <w:rPr>
                <w:lang w:val="sr-Latn-CS"/>
              </w:rPr>
              <w:t>0 mm</w:t>
            </w:r>
          </w:p>
          <w:p w14:paraId="2EB427D7"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50692DA9"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6E097BF7"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7CE5AF2F"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16</w:t>
            </w:r>
            <w:r w:rsidRPr="00F96933">
              <w:rPr>
                <w:lang w:val="sr-Latn-CS"/>
              </w:rPr>
              <w:t>. Prirubnice integralne sa ravnim zapornim ventilom trebaju biti sa grlom tip B1.</w:t>
            </w:r>
          </w:p>
          <w:p w14:paraId="127E930A"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1CDBAEF1"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32D311E4"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66623676"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60D03684" w14:textId="77777777" w:rsidR="008132B9" w:rsidRPr="00982B14" w:rsidRDefault="008132B9" w:rsidP="008132B9">
            <w:pPr>
              <w:numPr>
                <w:ilvl w:val="0"/>
                <w:numId w:val="31"/>
              </w:numPr>
              <w:spacing w:before="0"/>
              <w:jc w:val="left"/>
              <w:rPr>
                <w:lang w:val="sr-Latn-CS"/>
              </w:rPr>
            </w:pPr>
            <w:r w:rsidRPr="00982B14">
              <w:rPr>
                <w:lang w:val="sr-Latn-CS"/>
              </w:rPr>
              <w:t>Uz ravni zaporni ventil dostaviti atestno-tehničku dokumentaciju</w:t>
            </w:r>
          </w:p>
        </w:tc>
      </w:tr>
      <w:tr w:rsidR="008132B9" w:rsidRPr="00410691" w14:paraId="49BB5575" w14:textId="77777777" w:rsidTr="008132B9">
        <w:trPr>
          <w:trHeight w:val="42"/>
          <w:jc w:val="center"/>
        </w:trPr>
        <w:tc>
          <w:tcPr>
            <w:tcW w:w="1275" w:type="dxa"/>
            <w:vMerge/>
            <w:shd w:val="clear" w:color="auto" w:fill="auto"/>
            <w:vAlign w:val="center"/>
          </w:tcPr>
          <w:p w14:paraId="53EAD8EB" w14:textId="77777777" w:rsidR="008132B9" w:rsidRDefault="008132B9" w:rsidP="00184CA2">
            <w:pPr>
              <w:jc w:val="center"/>
              <w:rPr>
                <w:b/>
              </w:rPr>
            </w:pPr>
          </w:p>
        </w:tc>
        <w:tc>
          <w:tcPr>
            <w:tcW w:w="1358" w:type="dxa"/>
            <w:shd w:val="clear" w:color="auto" w:fill="auto"/>
            <w:vAlign w:val="center"/>
          </w:tcPr>
          <w:p w14:paraId="73907FEB" w14:textId="77777777" w:rsidR="008132B9" w:rsidRDefault="008132B9" w:rsidP="00184CA2">
            <w:pPr>
              <w:jc w:val="center"/>
              <w:rPr>
                <w:lang w:val="sr-Latn-CS"/>
              </w:rPr>
            </w:pPr>
            <w:r>
              <w:rPr>
                <w:lang w:val="sr-Latn-CS"/>
              </w:rPr>
              <w:t>430102</w:t>
            </w:r>
          </w:p>
        </w:tc>
        <w:tc>
          <w:tcPr>
            <w:tcW w:w="6386" w:type="dxa"/>
            <w:shd w:val="clear" w:color="auto" w:fill="auto"/>
            <w:vAlign w:val="center"/>
          </w:tcPr>
          <w:p w14:paraId="09883E54"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4ACBDBFB"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430102</w:t>
            </w:r>
          </w:p>
          <w:p w14:paraId="09C30042" w14:textId="77777777" w:rsidR="008132B9" w:rsidRPr="00F96933" w:rsidRDefault="008132B9" w:rsidP="008132B9">
            <w:pPr>
              <w:numPr>
                <w:ilvl w:val="0"/>
                <w:numId w:val="31"/>
              </w:numPr>
              <w:spacing w:before="0"/>
              <w:jc w:val="left"/>
              <w:rPr>
                <w:lang w:val="sr-Latn-CS"/>
              </w:rPr>
            </w:pPr>
            <w:r>
              <w:rPr>
                <w:lang w:val="sr-Latn-CS"/>
              </w:rPr>
              <w:t>Nazivni prečnik: DN125</w:t>
            </w:r>
          </w:p>
          <w:p w14:paraId="18ED8FD0" w14:textId="77777777" w:rsidR="008132B9" w:rsidRPr="00F96933" w:rsidRDefault="008132B9" w:rsidP="008132B9">
            <w:pPr>
              <w:numPr>
                <w:ilvl w:val="0"/>
                <w:numId w:val="31"/>
              </w:numPr>
              <w:spacing w:before="0"/>
              <w:jc w:val="left"/>
              <w:rPr>
                <w:lang w:val="sr-Latn-CS"/>
              </w:rPr>
            </w:pPr>
            <w:r>
              <w:rPr>
                <w:lang w:val="sr-Latn-CS"/>
              </w:rPr>
              <w:t>Nazivni pritisak: PN25</w:t>
            </w:r>
          </w:p>
          <w:p w14:paraId="6CB2DC00"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40</w:t>
            </w:r>
            <w:r w:rsidRPr="00F96933">
              <w:rPr>
                <w:lang w:val="sr-Latn-CS"/>
              </w:rPr>
              <w:t>0 mm</w:t>
            </w:r>
          </w:p>
          <w:p w14:paraId="24AEEA1B"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6557DC42"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76A9B0A2"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66EA1CD4" w14:textId="77777777" w:rsidR="008132B9" w:rsidRPr="00F96933" w:rsidRDefault="008132B9" w:rsidP="008132B9">
            <w:pPr>
              <w:numPr>
                <w:ilvl w:val="0"/>
                <w:numId w:val="31"/>
              </w:numPr>
              <w:spacing w:before="0"/>
              <w:jc w:val="left"/>
              <w:rPr>
                <w:lang w:val="sr-Latn-CS"/>
              </w:rPr>
            </w:pPr>
            <w:r w:rsidRPr="00F96933">
              <w:rPr>
                <w:lang w:val="sr-Latn-CS"/>
              </w:rPr>
              <w:lastRenderedPageBreak/>
              <w:t>Krajevi kućišta: prirubnički prema standardu EN1092-1 za PN</w:t>
            </w:r>
            <w:r>
              <w:rPr>
                <w:lang w:val="sr-Latn-CS"/>
              </w:rPr>
              <w:t>25</w:t>
            </w:r>
            <w:r w:rsidRPr="00F96933">
              <w:rPr>
                <w:lang w:val="sr-Latn-CS"/>
              </w:rPr>
              <w:t>. Prirubnice integralne sa ravnim zapornim ventilom trebaju biti sa grlom tip B1.</w:t>
            </w:r>
          </w:p>
          <w:p w14:paraId="3E60D319"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238F3702"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483E01CC"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0DD7C02F"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28F49315" w14:textId="77777777" w:rsidR="008132B9" w:rsidRPr="00CD5067" w:rsidRDefault="008132B9" w:rsidP="008132B9">
            <w:pPr>
              <w:numPr>
                <w:ilvl w:val="0"/>
                <w:numId w:val="31"/>
              </w:numPr>
              <w:spacing w:before="0"/>
              <w:jc w:val="left"/>
              <w:rPr>
                <w:lang w:val="sr-Latn-CS"/>
              </w:rPr>
            </w:pPr>
            <w:r w:rsidRPr="00CD5067">
              <w:rPr>
                <w:lang w:val="sr-Latn-CS"/>
              </w:rPr>
              <w:t>Uz ravni zaporni ventil dostaviti atestno-tehničku dokumentaciju</w:t>
            </w:r>
          </w:p>
        </w:tc>
      </w:tr>
      <w:tr w:rsidR="008132B9" w:rsidRPr="00410691" w14:paraId="39B5C47E" w14:textId="77777777" w:rsidTr="008132B9">
        <w:trPr>
          <w:trHeight w:val="42"/>
          <w:jc w:val="center"/>
        </w:trPr>
        <w:tc>
          <w:tcPr>
            <w:tcW w:w="1275" w:type="dxa"/>
            <w:vMerge/>
            <w:shd w:val="clear" w:color="auto" w:fill="auto"/>
            <w:vAlign w:val="center"/>
          </w:tcPr>
          <w:p w14:paraId="32CA58A0" w14:textId="77777777" w:rsidR="008132B9" w:rsidRDefault="008132B9" w:rsidP="00184CA2">
            <w:pPr>
              <w:jc w:val="center"/>
              <w:rPr>
                <w:b/>
              </w:rPr>
            </w:pPr>
          </w:p>
        </w:tc>
        <w:tc>
          <w:tcPr>
            <w:tcW w:w="1358" w:type="dxa"/>
            <w:shd w:val="clear" w:color="auto" w:fill="auto"/>
            <w:vAlign w:val="center"/>
          </w:tcPr>
          <w:p w14:paraId="17B6B3EA" w14:textId="77777777" w:rsidR="008132B9" w:rsidRDefault="008132B9" w:rsidP="00184CA2">
            <w:pPr>
              <w:jc w:val="center"/>
              <w:rPr>
                <w:lang w:val="sr-Latn-CS"/>
              </w:rPr>
            </w:pPr>
            <w:r>
              <w:rPr>
                <w:lang w:val="sr-Latn-CS"/>
              </w:rPr>
              <w:t>514748</w:t>
            </w:r>
          </w:p>
        </w:tc>
        <w:tc>
          <w:tcPr>
            <w:tcW w:w="6386" w:type="dxa"/>
            <w:shd w:val="clear" w:color="auto" w:fill="auto"/>
            <w:vAlign w:val="center"/>
          </w:tcPr>
          <w:p w14:paraId="5720DDEA"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22EE45E8"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514748</w:t>
            </w:r>
          </w:p>
          <w:p w14:paraId="29FC9E57" w14:textId="77777777" w:rsidR="008132B9" w:rsidRPr="00F96933" w:rsidRDefault="008132B9" w:rsidP="008132B9">
            <w:pPr>
              <w:numPr>
                <w:ilvl w:val="0"/>
                <w:numId w:val="31"/>
              </w:numPr>
              <w:spacing w:before="0"/>
              <w:jc w:val="left"/>
              <w:rPr>
                <w:lang w:val="sr-Latn-CS"/>
              </w:rPr>
            </w:pPr>
            <w:r>
              <w:rPr>
                <w:lang w:val="sr-Latn-CS"/>
              </w:rPr>
              <w:t>Nazivni prečnik: DN5</w:t>
            </w:r>
            <w:r w:rsidRPr="00F96933">
              <w:rPr>
                <w:lang w:val="sr-Latn-CS"/>
              </w:rPr>
              <w:t>0</w:t>
            </w:r>
          </w:p>
          <w:p w14:paraId="5B5326E7" w14:textId="77777777" w:rsidR="008132B9" w:rsidRPr="00F96933" w:rsidRDefault="008132B9" w:rsidP="008132B9">
            <w:pPr>
              <w:numPr>
                <w:ilvl w:val="0"/>
                <w:numId w:val="31"/>
              </w:numPr>
              <w:spacing w:before="0"/>
              <w:jc w:val="left"/>
              <w:rPr>
                <w:lang w:val="sr-Latn-CS"/>
              </w:rPr>
            </w:pPr>
            <w:r>
              <w:rPr>
                <w:lang w:val="sr-Latn-CS"/>
              </w:rPr>
              <w:t>Nazivni pritisak: PN40</w:t>
            </w:r>
          </w:p>
          <w:p w14:paraId="200847B5"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23</w:t>
            </w:r>
            <w:r w:rsidRPr="00F96933">
              <w:rPr>
                <w:lang w:val="sr-Latn-CS"/>
              </w:rPr>
              <w:t>0 mm</w:t>
            </w:r>
          </w:p>
          <w:p w14:paraId="78B3B1C8"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20B84D5B"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597C4DBC"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10BF0F8C"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40</w:t>
            </w:r>
            <w:r w:rsidRPr="00F96933">
              <w:rPr>
                <w:lang w:val="sr-Latn-CS"/>
              </w:rPr>
              <w:t>. Prirubnice integralne sa ravnim zapornim ventilom trebaju biti sa grlom tip B1.</w:t>
            </w:r>
          </w:p>
          <w:p w14:paraId="0CC43711"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5E814C68"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215D2BB1"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0E61ED16"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5DD118EA" w14:textId="77777777" w:rsidR="008132B9" w:rsidRPr="00CD5067" w:rsidRDefault="008132B9" w:rsidP="008132B9">
            <w:pPr>
              <w:numPr>
                <w:ilvl w:val="0"/>
                <w:numId w:val="31"/>
              </w:numPr>
              <w:spacing w:before="0"/>
              <w:jc w:val="left"/>
              <w:rPr>
                <w:lang w:val="sr-Latn-CS"/>
              </w:rPr>
            </w:pPr>
            <w:r w:rsidRPr="00CD5067">
              <w:rPr>
                <w:lang w:val="sr-Latn-CS"/>
              </w:rPr>
              <w:t>Uz ravni zaporni ventil dostaviti atestno-tehničku dokumentaciju</w:t>
            </w:r>
          </w:p>
        </w:tc>
      </w:tr>
      <w:tr w:rsidR="008132B9" w:rsidRPr="00410691" w14:paraId="1F30E320" w14:textId="77777777" w:rsidTr="008132B9">
        <w:trPr>
          <w:trHeight w:val="42"/>
          <w:jc w:val="center"/>
        </w:trPr>
        <w:tc>
          <w:tcPr>
            <w:tcW w:w="1275" w:type="dxa"/>
            <w:vMerge/>
            <w:shd w:val="clear" w:color="auto" w:fill="auto"/>
            <w:vAlign w:val="center"/>
          </w:tcPr>
          <w:p w14:paraId="0D3FD671" w14:textId="77777777" w:rsidR="008132B9" w:rsidRDefault="008132B9" w:rsidP="00184CA2">
            <w:pPr>
              <w:jc w:val="center"/>
              <w:rPr>
                <w:b/>
              </w:rPr>
            </w:pPr>
          </w:p>
        </w:tc>
        <w:tc>
          <w:tcPr>
            <w:tcW w:w="1358" w:type="dxa"/>
            <w:shd w:val="clear" w:color="auto" w:fill="auto"/>
            <w:vAlign w:val="center"/>
          </w:tcPr>
          <w:p w14:paraId="65125729" w14:textId="77777777" w:rsidR="008132B9" w:rsidRDefault="008132B9" w:rsidP="00184CA2">
            <w:pPr>
              <w:jc w:val="center"/>
              <w:rPr>
                <w:lang w:val="sr-Latn-CS"/>
              </w:rPr>
            </w:pPr>
            <w:r>
              <w:rPr>
                <w:lang w:val="sr-Latn-CS"/>
              </w:rPr>
              <w:t>1119400</w:t>
            </w:r>
          </w:p>
        </w:tc>
        <w:tc>
          <w:tcPr>
            <w:tcW w:w="6386" w:type="dxa"/>
            <w:shd w:val="clear" w:color="auto" w:fill="auto"/>
            <w:vAlign w:val="center"/>
          </w:tcPr>
          <w:p w14:paraId="0BA69CE2"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11DD4D8A"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1119400</w:t>
            </w:r>
          </w:p>
          <w:p w14:paraId="71F46CE3" w14:textId="77777777" w:rsidR="008132B9" w:rsidRPr="00F96933" w:rsidRDefault="008132B9" w:rsidP="008132B9">
            <w:pPr>
              <w:numPr>
                <w:ilvl w:val="0"/>
                <w:numId w:val="31"/>
              </w:numPr>
              <w:spacing w:before="0"/>
              <w:jc w:val="left"/>
              <w:rPr>
                <w:lang w:val="sr-Latn-CS"/>
              </w:rPr>
            </w:pPr>
            <w:r>
              <w:rPr>
                <w:lang w:val="sr-Latn-CS"/>
              </w:rPr>
              <w:t>Nazivni prečnik: DN65</w:t>
            </w:r>
          </w:p>
          <w:p w14:paraId="490244CA" w14:textId="77777777" w:rsidR="008132B9" w:rsidRPr="00F96933" w:rsidRDefault="008132B9" w:rsidP="008132B9">
            <w:pPr>
              <w:numPr>
                <w:ilvl w:val="0"/>
                <w:numId w:val="31"/>
              </w:numPr>
              <w:spacing w:before="0"/>
              <w:jc w:val="left"/>
              <w:rPr>
                <w:lang w:val="sr-Latn-CS"/>
              </w:rPr>
            </w:pPr>
            <w:r>
              <w:rPr>
                <w:lang w:val="sr-Latn-CS"/>
              </w:rPr>
              <w:t>Nazivni pritisak: PN25</w:t>
            </w:r>
          </w:p>
          <w:p w14:paraId="7715CAD4"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29</w:t>
            </w:r>
            <w:r w:rsidRPr="00F96933">
              <w:rPr>
                <w:lang w:val="sr-Latn-CS"/>
              </w:rPr>
              <w:t>0 mm</w:t>
            </w:r>
          </w:p>
          <w:p w14:paraId="1A1311DE"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68A12605"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w:t>
            </w:r>
            <w:r>
              <w:rPr>
                <w:lang w:val="sr-Latn-CS"/>
              </w:rPr>
              <w:t>5</w:t>
            </w:r>
            <w:r w:rsidRPr="00F96933">
              <w:rPr>
                <w:lang w:val="sr-Latn-CS"/>
              </w:rPr>
              <w:t>0 °C</w:t>
            </w:r>
          </w:p>
          <w:p w14:paraId="093C8CC0" w14:textId="77777777" w:rsidR="008132B9" w:rsidRPr="00F96933" w:rsidRDefault="008132B9" w:rsidP="008132B9">
            <w:pPr>
              <w:numPr>
                <w:ilvl w:val="0"/>
                <w:numId w:val="31"/>
              </w:numPr>
              <w:spacing w:before="0"/>
              <w:jc w:val="left"/>
              <w:rPr>
                <w:lang w:val="sr-Latn-CS"/>
              </w:rPr>
            </w:pPr>
            <w:r>
              <w:rPr>
                <w:lang w:val="sr-Latn-CS"/>
              </w:rPr>
              <w:t>Materijal kućišta: čelik 1.5415</w:t>
            </w:r>
            <w:r w:rsidRPr="00F96933">
              <w:rPr>
                <w:lang w:val="sr-Latn-CS"/>
              </w:rPr>
              <w:t xml:space="preserve"> prema</w:t>
            </w:r>
            <w:r>
              <w:rPr>
                <w:lang w:val="sr-Latn-CS"/>
              </w:rPr>
              <w:t xml:space="preserve"> DIN standardu ili ČL 7100</w:t>
            </w:r>
            <w:r w:rsidRPr="00F96933">
              <w:rPr>
                <w:lang w:val="sr-Latn-CS"/>
              </w:rPr>
              <w:t xml:space="preserve"> prema SRPS standardu</w:t>
            </w:r>
          </w:p>
          <w:p w14:paraId="72F049AF"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25</w:t>
            </w:r>
            <w:r w:rsidRPr="00F96933">
              <w:rPr>
                <w:lang w:val="sr-Latn-CS"/>
              </w:rPr>
              <w:t>. Prirubnice integralne sa ravnim zapornim ventilom trebaju biti sa grlom tip B1.</w:t>
            </w:r>
          </w:p>
          <w:p w14:paraId="0747B7AA" w14:textId="77777777" w:rsidR="008132B9" w:rsidRPr="00F96933" w:rsidRDefault="008132B9" w:rsidP="008132B9">
            <w:pPr>
              <w:numPr>
                <w:ilvl w:val="0"/>
                <w:numId w:val="31"/>
              </w:numPr>
              <w:spacing w:before="0"/>
              <w:jc w:val="left"/>
              <w:rPr>
                <w:lang w:val="sr-Latn-CS"/>
              </w:rPr>
            </w:pPr>
            <w:r>
              <w:rPr>
                <w:lang w:val="sr-Latn-CS"/>
              </w:rPr>
              <w:lastRenderedPageBreak/>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655D9640"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w:t>
            </w:r>
            <w:r>
              <w:rPr>
                <w:lang w:val="sr-Latn-CS"/>
              </w:rPr>
              <w:t>7</w:t>
            </w:r>
            <w:r w:rsidRPr="00F96933">
              <w:rPr>
                <w:lang w:val="sr-Latn-CS"/>
              </w:rPr>
              <w:t>% Cr</w:t>
            </w:r>
          </w:p>
          <w:p w14:paraId="5259F682"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6052AA39"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5E59341B" w14:textId="77777777" w:rsidR="008132B9" w:rsidRPr="00982B14" w:rsidRDefault="008132B9" w:rsidP="008132B9">
            <w:pPr>
              <w:numPr>
                <w:ilvl w:val="0"/>
                <w:numId w:val="31"/>
              </w:numPr>
              <w:spacing w:before="0"/>
              <w:jc w:val="left"/>
              <w:rPr>
                <w:lang w:val="sr-Latn-CS"/>
              </w:rPr>
            </w:pPr>
            <w:r w:rsidRPr="00982B14">
              <w:rPr>
                <w:lang w:val="sr-Latn-CS"/>
              </w:rPr>
              <w:t>Uz ravni zaporni ventil dostaviti atestno-tehničku dokumentaciju</w:t>
            </w:r>
          </w:p>
        </w:tc>
      </w:tr>
      <w:tr w:rsidR="008132B9" w:rsidRPr="00410691" w14:paraId="662ACC32" w14:textId="77777777" w:rsidTr="008132B9">
        <w:trPr>
          <w:trHeight w:val="42"/>
          <w:jc w:val="center"/>
        </w:trPr>
        <w:tc>
          <w:tcPr>
            <w:tcW w:w="1275" w:type="dxa"/>
            <w:vMerge/>
            <w:shd w:val="clear" w:color="auto" w:fill="auto"/>
            <w:vAlign w:val="center"/>
          </w:tcPr>
          <w:p w14:paraId="31860B02" w14:textId="77777777" w:rsidR="008132B9" w:rsidRDefault="008132B9" w:rsidP="00184CA2">
            <w:pPr>
              <w:jc w:val="center"/>
              <w:rPr>
                <w:b/>
              </w:rPr>
            </w:pPr>
          </w:p>
        </w:tc>
        <w:tc>
          <w:tcPr>
            <w:tcW w:w="1358" w:type="dxa"/>
            <w:shd w:val="clear" w:color="auto" w:fill="auto"/>
            <w:vAlign w:val="center"/>
          </w:tcPr>
          <w:p w14:paraId="7E611108" w14:textId="77777777" w:rsidR="008132B9" w:rsidRDefault="008132B9" w:rsidP="00184CA2">
            <w:pPr>
              <w:jc w:val="center"/>
              <w:rPr>
                <w:lang w:val="sr-Latn-CS"/>
              </w:rPr>
            </w:pPr>
            <w:r>
              <w:rPr>
                <w:lang w:val="sr-Latn-CS"/>
              </w:rPr>
              <w:t>654728</w:t>
            </w:r>
          </w:p>
        </w:tc>
        <w:tc>
          <w:tcPr>
            <w:tcW w:w="6386" w:type="dxa"/>
            <w:shd w:val="clear" w:color="auto" w:fill="auto"/>
            <w:vAlign w:val="center"/>
          </w:tcPr>
          <w:p w14:paraId="6CD760C8"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1DA8C2AF"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654728</w:t>
            </w:r>
          </w:p>
          <w:p w14:paraId="6E4167F2" w14:textId="77777777" w:rsidR="008132B9" w:rsidRPr="00F96933" w:rsidRDefault="008132B9" w:rsidP="008132B9">
            <w:pPr>
              <w:numPr>
                <w:ilvl w:val="0"/>
                <w:numId w:val="31"/>
              </w:numPr>
              <w:spacing w:before="0"/>
              <w:jc w:val="left"/>
              <w:rPr>
                <w:lang w:val="sr-Latn-CS"/>
              </w:rPr>
            </w:pPr>
            <w:r>
              <w:rPr>
                <w:lang w:val="sr-Latn-CS"/>
              </w:rPr>
              <w:t>Nazivni prečnik: DN65</w:t>
            </w:r>
          </w:p>
          <w:p w14:paraId="5E3DADD7" w14:textId="77777777" w:rsidR="008132B9" w:rsidRPr="00F96933" w:rsidRDefault="008132B9" w:rsidP="008132B9">
            <w:pPr>
              <w:numPr>
                <w:ilvl w:val="0"/>
                <w:numId w:val="31"/>
              </w:numPr>
              <w:spacing w:before="0"/>
              <w:jc w:val="left"/>
              <w:rPr>
                <w:lang w:val="sr-Latn-CS"/>
              </w:rPr>
            </w:pPr>
            <w:r>
              <w:rPr>
                <w:lang w:val="sr-Latn-CS"/>
              </w:rPr>
              <w:t>Nazivni pritisak: PN40</w:t>
            </w:r>
          </w:p>
          <w:p w14:paraId="7F4305EA"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29</w:t>
            </w:r>
            <w:r w:rsidRPr="00F96933">
              <w:rPr>
                <w:lang w:val="sr-Latn-CS"/>
              </w:rPr>
              <w:t>0 mm</w:t>
            </w:r>
          </w:p>
          <w:p w14:paraId="4946E907"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406697AC"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3AD56B11"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28792CE4"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40</w:t>
            </w:r>
            <w:r w:rsidRPr="00F96933">
              <w:rPr>
                <w:lang w:val="sr-Latn-CS"/>
              </w:rPr>
              <w:t>. Prirubnice integralne sa ravnim zapornim ventilom trebaju biti sa grlom tip B1</w:t>
            </w:r>
            <w:r>
              <w:rPr>
                <w:lang w:val="sr-Latn-CS"/>
              </w:rPr>
              <w:t>.</w:t>
            </w:r>
          </w:p>
          <w:p w14:paraId="4BBBE5C4"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026A803A"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4AC5D363"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224B5E27"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4067B8D6" w14:textId="77777777" w:rsidR="008132B9" w:rsidRPr="00982B14" w:rsidRDefault="008132B9" w:rsidP="008132B9">
            <w:pPr>
              <w:numPr>
                <w:ilvl w:val="0"/>
                <w:numId w:val="31"/>
              </w:numPr>
              <w:spacing w:before="0"/>
              <w:jc w:val="left"/>
              <w:rPr>
                <w:lang w:val="sr-Latn-CS"/>
              </w:rPr>
            </w:pPr>
            <w:r w:rsidRPr="00982B14">
              <w:rPr>
                <w:lang w:val="sr-Latn-CS"/>
              </w:rPr>
              <w:t>Uz ravni zaporni ventil dostaviti atestno-tehničku dokumentaciju</w:t>
            </w:r>
          </w:p>
        </w:tc>
      </w:tr>
      <w:tr w:rsidR="008132B9" w:rsidRPr="00410691" w14:paraId="46254B5A" w14:textId="77777777" w:rsidTr="008132B9">
        <w:trPr>
          <w:trHeight w:val="42"/>
          <w:jc w:val="center"/>
        </w:trPr>
        <w:tc>
          <w:tcPr>
            <w:tcW w:w="1275" w:type="dxa"/>
            <w:vMerge/>
            <w:shd w:val="clear" w:color="auto" w:fill="auto"/>
            <w:vAlign w:val="center"/>
          </w:tcPr>
          <w:p w14:paraId="12E88DEE" w14:textId="77777777" w:rsidR="008132B9" w:rsidRDefault="008132B9" w:rsidP="00184CA2">
            <w:pPr>
              <w:jc w:val="center"/>
              <w:rPr>
                <w:b/>
              </w:rPr>
            </w:pPr>
          </w:p>
        </w:tc>
        <w:tc>
          <w:tcPr>
            <w:tcW w:w="1358" w:type="dxa"/>
            <w:shd w:val="clear" w:color="auto" w:fill="auto"/>
            <w:vAlign w:val="center"/>
          </w:tcPr>
          <w:p w14:paraId="7E99AF49" w14:textId="77777777" w:rsidR="008132B9" w:rsidRPr="00F96933" w:rsidRDefault="008132B9" w:rsidP="00184CA2">
            <w:pPr>
              <w:jc w:val="center"/>
              <w:rPr>
                <w:lang w:val="sr-Latn-CS"/>
              </w:rPr>
            </w:pPr>
            <w:r>
              <w:rPr>
                <w:lang w:val="sr-Latn-CS"/>
              </w:rPr>
              <w:t>430137</w:t>
            </w:r>
          </w:p>
        </w:tc>
        <w:tc>
          <w:tcPr>
            <w:tcW w:w="6386" w:type="dxa"/>
            <w:shd w:val="clear" w:color="auto" w:fill="auto"/>
            <w:vAlign w:val="center"/>
          </w:tcPr>
          <w:p w14:paraId="68E67CD4"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6D4FADD9"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430137</w:t>
            </w:r>
          </w:p>
          <w:p w14:paraId="24CD600F" w14:textId="77777777" w:rsidR="008132B9" w:rsidRPr="00F96933" w:rsidRDefault="008132B9" w:rsidP="008132B9">
            <w:pPr>
              <w:numPr>
                <w:ilvl w:val="0"/>
                <w:numId w:val="31"/>
              </w:numPr>
              <w:spacing w:before="0"/>
              <w:jc w:val="left"/>
              <w:rPr>
                <w:lang w:val="sr-Latn-CS"/>
              </w:rPr>
            </w:pPr>
            <w:r>
              <w:rPr>
                <w:lang w:val="sr-Latn-CS"/>
              </w:rPr>
              <w:t>Nazivni prečnik: DN4</w:t>
            </w:r>
            <w:r w:rsidRPr="00F96933">
              <w:rPr>
                <w:lang w:val="sr-Latn-CS"/>
              </w:rPr>
              <w:t>0</w:t>
            </w:r>
          </w:p>
          <w:p w14:paraId="75EAED99" w14:textId="77777777" w:rsidR="008132B9" w:rsidRPr="00F96933" w:rsidRDefault="008132B9" w:rsidP="008132B9">
            <w:pPr>
              <w:numPr>
                <w:ilvl w:val="0"/>
                <w:numId w:val="31"/>
              </w:numPr>
              <w:spacing w:before="0"/>
              <w:jc w:val="left"/>
              <w:rPr>
                <w:lang w:val="sr-Latn-CS"/>
              </w:rPr>
            </w:pPr>
            <w:r>
              <w:rPr>
                <w:lang w:val="sr-Latn-CS"/>
              </w:rPr>
              <w:t>Nazivni pritisak: PN40</w:t>
            </w:r>
          </w:p>
          <w:p w14:paraId="50A9F1BB"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20</w:t>
            </w:r>
            <w:r w:rsidRPr="00F96933">
              <w:rPr>
                <w:lang w:val="sr-Latn-CS"/>
              </w:rPr>
              <w:t>0 mm</w:t>
            </w:r>
          </w:p>
          <w:p w14:paraId="22AB632F"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2408CA28"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00403056"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398AF184"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40</w:t>
            </w:r>
            <w:r w:rsidRPr="00F96933">
              <w:rPr>
                <w:lang w:val="sr-Latn-CS"/>
              </w:rPr>
              <w:t>. Prirubnice integralne sa ravnim zapornim ventilom trebaju biti sa grlom tip B1.</w:t>
            </w:r>
          </w:p>
          <w:p w14:paraId="2260171E"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5B63AAAB" w14:textId="77777777" w:rsidR="008132B9" w:rsidRPr="00F96933" w:rsidRDefault="008132B9" w:rsidP="008132B9">
            <w:pPr>
              <w:numPr>
                <w:ilvl w:val="0"/>
                <w:numId w:val="31"/>
              </w:numPr>
              <w:spacing w:before="0"/>
              <w:jc w:val="left"/>
              <w:rPr>
                <w:lang w:val="sr-Latn-CS"/>
              </w:rPr>
            </w:pPr>
            <w:r w:rsidRPr="00F96933">
              <w:rPr>
                <w:lang w:val="sr-Latn-CS"/>
              </w:rPr>
              <w:lastRenderedPageBreak/>
              <w:t>Zaptivne površine: i u kućištu na sedištu i na zatvaraču zaptivne površine trebaju biti od tvrdog stelitnog navarenog materijala na bazi hroma (Cr) sa minimum 13% Cr</w:t>
            </w:r>
          </w:p>
          <w:p w14:paraId="19975AFC"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5E8A287F"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75407DC1" w14:textId="77777777" w:rsidR="008132B9" w:rsidRPr="00CD5067"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AB75BF" w14:paraId="764BBDA1" w14:textId="77777777" w:rsidTr="008132B9">
        <w:trPr>
          <w:trHeight w:val="42"/>
          <w:jc w:val="center"/>
        </w:trPr>
        <w:tc>
          <w:tcPr>
            <w:tcW w:w="1275" w:type="dxa"/>
            <w:shd w:val="clear" w:color="auto" w:fill="auto"/>
            <w:vAlign w:val="center"/>
          </w:tcPr>
          <w:p w14:paraId="1FC88773" w14:textId="77777777" w:rsidR="008132B9" w:rsidRDefault="008132B9" w:rsidP="00184CA2">
            <w:pPr>
              <w:jc w:val="center"/>
              <w:rPr>
                <w:b/>
              </w:rPr>
            </w:pPr>
            <w:r>
              <w:rPr>
                <w:b/>
              </w:rPr>
              <w:lastRenderedPageBreak/>
              <w:t>150/3391</w:t>
            </w:r>
          </w:p>
        </w:tc>
        <w:tc>
          <w:tcPr>
            <w:tcW w:w="1358" w:type="dxa"/>
            <w:shd w:val="clear" w:color="auto" w:fill="auto"/>
            <w:vAlign w:val="center"/>
          </w:tcPr>
          <w:p w14:paraId="6B0112C1" w14:textId="77777777" w:rsidR="008132B9" w:rsidRDefault="008132B9" w:rsidP="00184CA2">
            <w:pPr>
              <w:jc w:val="center"/>
            </w:pPr>
            <w:r>
              <w:t>1342991</w:t>
            </w:r>
          </w:p>
        </w:tc>
        <w:tc>
          <w:tcPr>
            <w:tcW w:w="6386" w:type="dxa"/>
            <w:shd w:val="clear" w:color="auto" w:fill="auto"/>
            <w:vAlign w:val="center"/>
          </w:tcPr>
          <w:p w14:paraId="233956FF" w14:textId="77777777" w:rsidR="008132B9" w:rsidRPr="00F96933" w:rsidRDefault="008132B9" w:rsidP="00184CA2">
            <w:pPr>
              <w:rPr>
                <w:lang w:val="sr-Latn-CS"/>
              </w:rPr>
            </w:pPr>
            <w:r w:rsidRPr="00F96933">
              <w:rPr>
                <w:lang w:val="sr-Latn-CS"/>
              </w:rPr>
              <w:t>Tehničke karakteristike ravnog zapornog ventila su sledeće:</w:t>
            </w:r>
          </w:p>
          <w:p w14:paraId="69CB493B"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1342991</w:t>
            </w:r>
          </w:p>
          <w:p w14:paraId="36C5390C" w14:textId="77777777" w:rsidR="008132B9" w:rsidRPr="00F96933" w:rsidRDefault="008132B9" w:rsidP="008132B9">
            <w:pPr>
              <w:numPr>
                <w:ilvl w:val="0"/>
                <w:numId w:val="31"/>
              </w:numPr>
              <w:spacing w:before="0"/>
              <w:jc w:val="left"/>
              <w:rPr>
                <w:lang w:val="sr-Latn-CS"/>
              </w:rPr>
            </w:pPr>
            <w:r>
              <w:rPr>
                <w:lang w:val="sr-Latn-CS"/>
              </w:rPr>
              <w:t>Nazivni prečnik: DN5</w:t>
            </w:r>
            <w:r w:rsidRPr="00F96933">
              <w:rPr>
                <w:lang w:val="sr-Latn-CS"/>
              </w:rPr>
              <w:t>0</w:t>
            </w:r>
          </w:p>
          <w:p w14:paraId="472A4851" w14:textId="77777777" w:rsidR="008132B9" w:rsidRPr="00F96933" w:rsidRDefault="008132B9" w:rsidP="008132B9">
            <w:pPr>
              <w:numPr>
                <w:ilvl w:val="0"/>
                <w:numId w:val="31"/>
              </w:numPr>
              <w:spacing w:before="0"/>
              <w:jc w:val="left"/>
              <w:rPr>
                <w:lang w:val="sr-Latn-CS"/>
              </w:rPr>
            </w:pPr>
            <w:r>
              <w:rPr>
                <w:lang w:val="sr-Latn-CS"/>
              </w:rPr>
              <w:t>Nazivni pritisak: PN40</w:t>
            </w:r>
          </w:p>
          <w:p w14:paraId="3C2525CA"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23</w:t>
            </w:r>
            <w:r w:rsidRPr="00F96933">
              <w:rPr>
                <w:lang w:val="sr-Latn-CS"/>
              </w:rPr>
              <w:t>0 mm</w:t>
            </w:r>
          </w:p>
          <w:p w14:paraId="78279277"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212AE880"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0626475A"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058BFACD"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40</w:t>
            </w:r>
            <w:r w:rsidRPr="00F96933">
              <w:rPr>
                <w:lang w:val="sr-Latn-CS"/>
              </w:rPr>
              <w:t>. Prirubnice integralne sa ravnim zapornim ventilom trebaju biti sa grlom tip B1.</w:t>
            </w:r>
          </w:p>
          <w:p w14:paraId="6621394D"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23A02CF8" w14:textId="77777777" w:rsidR="008132B9"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52E9F272" w14:textId="77777777" w:rsidR="008132B9" w:rsidRPr="0043135B"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7406DCC6" w14:textId="77777777" w:rsidR="008132B9" w:rsidRDefault="008132B9" w:rsidP="00184CA2">
            <w:pPr>
              <w:rPr>
                <w:lang w:val="sr-Latn-CS"/>
              </w:rPr>
            </w:pPr>
          </w:p>
          <w:p w14:paraId="46507E35" w14:textId="77777777" w:rsidR="008132B9" w:rsidRPr="00A1510B" w:rsidRDefault="008132B9" w:rsidP="00184CA2">
            <w:pPr>
              <w:rPr>
                <w:lang w:val="sr-Latn-CS"/>
              </w:rPr>
            </w:pPr>
            <w:r w:rsidRPr="00A1510B">
              <w:rPr>
                <w:lang w:val="sr-Latn-CS"/>
              </w:rPr>
              <w:t>Elektromotorni pogon treba da ima sledeće tehničke karakteristike:</w:t>
            </w:r>
          </w:p>
          <w:p w14:paraId="19068ED9" w14:textId="77777777" w:rsidR="008132B9" w:rsidRPr="00C723B6" w:rsidRDefault="008132B9" w:rsidP="008132B9">
            <w:pPr>
              <w:numPr>
                <w:ilvl w:val="0"/>
                <w:numId w:val="31"/>
              </w:numPr>
              <w:spacing w:before="0"/>
              <w:jc w:val="left"/>
              <w:rPr>
                <w:lang w:val="sr-Latn-CS"/>
              </w:rPr>
            </w:pPr>
            <w:r w:rsidRPr="00C723B6">
              <w:rPr>
                <w:lang w:val="sr-Latn-CS"/>
              </w:rPr>
              <w:t>Stepen zaštite: IP68, uz pogon isporučiti kablovske uvodnice za IP68 zaštitu</w:t>
            </w:r>
          </w:p>
          <w:p w14:paraId="2BA2DB46" w14:textId="77777777" w:rsidR="008132B9" w:rsidRPr="00C723B6" w:rsidRDefault="008132B9" w:rsidP="008132B9">
            <w:pPr>
              <w:numPr>
                <w:ilvl w:val="0"/>
                <w:numId w:val="31"/>
              </w:numPr>
              <w:spacing w:before="0"/>
              <w:jc w:val="left"/>
              <w:rPr>
                <w:lang w:val="sr-Latn-CS"/>
              </w:rPr>
            </w:pPr>
            <w:r w:rsidRPr="00C723B6">
              <w:rPr>
                <w:lang w:val="sr-Latn-CS"/>
              </w:rPr>
              <w:t>A</w:t>
            </w:r>
            <w:r>
              <w:rPr>
                <w:lang w:val="sr-Latn-CS"/>
              </w:rPr>
              <w:t>mbijentalna temperatura: od T=-3</w:t>
            </w:r>
            <w:r w:rsidRPr="00C723B6">
              <w:rPr>
                <w:lang w:val="sr-Latn-CS"/>
              </w:rPr>
              <w:t>0 do +</w:t>
            </w:r>
            <w:r>
              <w:rPr>
                <w:lang w:val="sr-Latn-CS"/>
              </w:rPr>
              <w:t>7</w:t>
            </w:r>
            <w:r w:rsidRPr="00C723B6">
              <w:rPr>
                <w:lang w:val="sr-Latn-CS"/>
              </w:rPr>
              <w:t>0 °C</w:t>
            </w:r>
          </w:p>
          <w:p w14:paraId="21C2C800" w14:textId="77777777" w:rsidR="008132B9" w:rsidRPr="00C723B6" w:rsidRDefault="008132B9" w:rsidP="008132B9">
            <w:pPr>
              <w:numPr>
                <w:ilvl w:val="0"/>
                <w:numId w:val="31"/>
              </w:numPr>
              <w:spacing w:before="0"/>
              <w:jc w:val="left"/>
              <w:rPr>
                <w:lang w:val="sr-Latn-CS"/>
              </w:rPr>
            </w:pPr>
            <w:r w:rsidRPr="00C723B6">
              <w:rPr>
                <w:lang w:val="sr-Latn-CS"/>
              </w:rPr>
              <w:t>Br</w:t>
            </w:r>
            <w:r>
              <w:rPr>
                <w:lang w:val="sr-Latn-CS"/>
              </w:rPr>
              <w:t xml:space="preserve">oj obrtaja izlaznog vratila: n=22 </w:t>
            </w:r>
            <w:r w:rsidRPr="00C723B6">
              <w:rPr>
                <w:lang w:val="sr-Latn-CS"/>
              </w:rPr>
              <w:t xml:space="preserve">  1/min</w:t>
            </w:r>
          </w:p>
          <w:p w14:paraId="487F6AFC" w14:textId="77777777" w:rsidR="008132B9" w:rsidRPr="00920896" w:rsidRDefault="008132B9" w:rsidP="008132B9">
            <w:pPr>
              <w:numPr>
                <w:ilvl w:val="0"/>
                <w:numId w:val="31"/>
              </w:numPr>
              <w:spacing w:before="0"/>
              <w:jc w:val="left"/>
              <w:rPr>
                <w:lang w:val="sr-Latn-CS"/>
              </w:rPr>
            </w:pPr>
            <w:r w:rsidRPr="00920896">
              <w:rPr>
                <w:lang w:val="sr-Latn-CS"/>
              </w:rPr>
              <w:t>Minimalni obrtni moment/maksimalni obrtni moment: Tmin/Tmax = 20 Nm/60 Nm, podešavanje momenta na brojčanoj skali</w:t>
            </w:r>
          </w:p>
          <w:p w14:paraId="5B382E38" w14:textId="77777777" w:rsidR="008132B9" w:rsidRPr="00920896" w:rsidRDefault="008132B9" w:rsidP="008132B9">
            <w:pPr>
              <w:numPr>
                <w:ilvl w:val="0"/>
                <w:numId w:val="31"/>
              </w:numPr>
              <w:spacing w:before="0"/>
              <w:jc w:val="left"/>
              <w:rPr>
                <w:lang w:val="sr-Latn-CS"/>
              </w:rPr>
            </w:pPr>
            <w:r w:rsidRPr="00920896">
              <w:rPr>
                <w:lang w:val="sr-Latn-CS"/>
              </w:rPr>
              <w:t>Prirubnička veza sa adapterom: F10 prema standardu EN ISO 5210</w:t>
            </w:r>
          </w:p>
          <w:p w14:paraId="15521108" w14:textId="77777777" w:rsidR="008132B9" w:rsidRPr="00C723B6" w:rsidRDefault="008132B9" w:rsidP="008132B9">
            <w:pPr>
              <w:numPr>
                <w:ilvl w:val="0"/>
                <w:numId w:val="31"/>
              </w:numPr>
              <w:spacing w:before="0"/>
              <w:jc w:val="left"/>
              <w:rPr>
                <w:lang w:val="sr-Latn-CS"/>
              </w:rPr>
            </w:pPr>
            <w:r w:rsidRPr="00C723B6">
              <w:rPr>
                <w:lang w:val="sr-Latn-CS"/>
              </w:rPr>
              <w:t>Izlaz iz elektromotornog pogona: Tip B1 prema standardu EN ISO 5210</w:t>
            </w:r>
          </w:p>
          <w:p w14:paraId="08642EF6" w14:textId="77777777" w:rsidR="008132B9" w:rsidRPr="00C723B6" w:rsidRDefault="008132B9" w:rsidP="008132B9">
            <w:pPr>
              <w:numPr>
                <w:ilvl w:val="0"/>
                <w:numId w:val="31"/>
              </w:numPr>
              <w:spacing w:before="0"/>
              <w:jc w:val="left"/>
              <w:rPr>
                <w:lang w:val="sr-Latn-CS"/>
              </w:rPr>
            </w:pPr>
            <w:r w:rsidRPr="00C723B6">
              <w:rPr>
                <w:lang w:val="sr-Latn-CS"/>
              </w:rPr>
              <w:t>Točak za ručni pogon se kupluje (spaja) sa ručicom, isključenje kuplovanja se ostvaruje automatski kod kretanja motora</w:t>
            </w:r>
          </w:p>
          <w:p w14:paraId="066A38AF" w14:textId="77777777" w:rsidR="008132B9" w:rsidRPr="00C723B6" w:rsidRDefault="008132B9" w:rsidP="008132B9">
            <w:pPr>
              <w:numPr>
                <w:ilvl w:val="0"/>
                <w:numId w:val="31"/>
              </w:numPr>
              <w:spacing w:before="0"/>
              <w:jc w:val="left"/>
              <w:rPr>
                <w:lang w:val="sr-Latn-CS"/>
              </w:rPr>
            </w:pPr>
            <w:r w:rsidRPr="00C723B6">
              <w:rPr>
                <w:lang w:val="sr-Latn-CS"/>
              </w:rPr>
              <w:t>Motor: trofazni asinhroni motor</w:t>
            </w:r>
          </w:p>
          <w:p w14:paraId="340D5696" w14:textId="77777777" w:rsidR="008132B9" w:rsidRPr="00C723B6" w:rsidRDefault="008132B9" w:rsidP="008132B9">
            <w:pPr>
              <w:numPr>
                <w:ilvl w:val="0"/>
                <w:numId w:val="31"/>
              </w:numPr>
              <w:spacing w:before="0"/>
              <w:jc w:val="left"/>
              <w:rPr>
                <w:lang w:val="sr-Latn-CS"/>
              </w:rPr>
            </w:pPr>
            <w:r w:rsidRPr="00C723B6">
              <w:rPr>
                <w:lang w:val="sr-Latn-CS"/>
              </w:rPr>
              <w:t>Klasa izolacije motora: F</w:t>
            </w:r>
          </w:p>
          <w:p w14:paraId="7EBF7721" w14:textId="77777777" w:rsidR="008132B9" w:rsidRPr="00C723B6" w:rsidRDefault="008132B9" w:rsidP="008132B9">
            <w:pPr>
              <w:numPr>
                <w:ilvl w:val="0"/>
                <w:numId w:val="31"/>
              </w:numPr>
              <w:spacing w:before="0"/>
              <w:jc w:val="left"/>
              <w:rPr>
                <w:lang w:val="sr-Latn-CS"/>
              </w:rPr>
            </w:pPr>
            <w:r w:rsidRPr="00C723B6">
              <w:rPr>
                <w:lang w:val="sr-Latn-CS"/>
              </w:rPr>
              <w:t>Termička zaštita motora u svakom namotaju</w:t>
            </w:r>
          </w:p>
          <w:p w14:paraId="124A2780" w14:textId="77777777" w:rsidR="008132B9" w:rsidRPr="00C723B6" w:rsidRDefault="008132B9" w:rsidP="008132B9">
            <w:pPr>
              <w:numPr>
                <w:ilvl w:val="0"/>
                <w:numId w:val="31"/>
              </w:numPr>
              <w:spacing w:before="0"/>
              <w:jc w:val="left"/>
              <w:rPr>
                <w:lang w:val="sr-Latn-CS"/>
              </w:rPr>
            </w:pPr>
            <w:r w:rsidRPr="00C723B6">
              <w:rPr>
                <w:rFonts w:cs="Arial"/>
                <w:lang w:val="sr-Latn-RS"/>
              </w:rPr>
              <w:t xml:space="preserve">Nehabajući, bezkontaktni davač položaja ventila koji se bazira na Holovom senzoru i ima  mogućnost </w:t>
            </w:r>
            <w:r w:rsidRPr="00C723B6">
              <w:rPr>
                <w:rFonts w:cs="Arial"/>
                <w:lang w:val="sr-Latn-RS"/>
              </w:rPr>
              <w:lastRenderedPageBreak/>
              <w:t>dvožičnog, trožičnog ili četvorožičnog vezivanja, uz sledeće karakteristike:</w:t>
            </w:r>
          </w:p>
          <w:p w14:paraId="41DA0C60" w14:textId="77777777" w:rsidR="008132B9" w:rsidRPr="00C723B6" w:rsidRDefault="008132B9" w:rsidP="00184CA2">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8132B9" w:rsidRPr="00C723B6" w14:paraId="75CAC1D8" w14:textId="77777777" w:rsidTr="00184CA2">
              <w:trPr>
                <w:trHeight w:val="162"/>
                <w:jc w:val="center"/>
              </w:trPr>
              <w:tc>
                <w:tcPr>
                  <w:tcW w:w="2124" w:type="dxa"/>
                  <w:shd w:val="clear" w:color="auto" w:fill="FFFFFF"/>
                </w:tcPr>
                <w:p w14:paraId="6519A586" w14:textId="77777777" w:rsidR="008132B9" w:rsidRPr="00C723B6" w:rsidRDefault="008132B9" w:rsidP="00184CA2">
                  <w:pPr>
                    <w:rPr>
                      <w:lang w:val="sr-Latn-RS"/>
                    </w:rPr>
                  </w:pPr>
                </w:p>
              </w:tc>
              <w:tc>
                <w:tcPr>
                  <w:tcW w:w="4105" w:type="dxa"/>
                  <w:shd w:val="clear" w:color="auto" w:fill="E7E6E6"/>
                </w:tcPr>
                <w:p w14:paraId="23F0000A" w14:textId="77777777" w:rsidR="008132B9" w:rsidRPr="00C723B6" w:rsidRDefault="008132B9" w:rsidP="00184CA2">
                  <w:pPr>
                    <w:rPr>
                      <w:lang w:val="sr-Latn-RS"/>
                    </w:rPr>
                  </w:pPr>
                  <w:r w:rsidRPr="00C723B6">
                    <w:rPr>
                      <w:lang w:val="sr-Latn-RS"/>
                    </w:rPr>
                    <w:t>Trožično ili četvorožično vezivanje</w:t>
                  </w:r>
                </w:p>
              </w:tc>
              <w:tc>
                <w:tcPr>
                  <w:tcW w:w="3112" w:type="dxa"/>
                  <w:shd w:val="clear" w:color="auto" w:fill="E7E6E6"/>
                </w:tcPr>
                <w:p w14:paraId="493E4ADC" w14:textId="77777777" w:rsidR="008132B9" w:rsidRPr="00C723B6" w:rsidRDefault="008132B9" w:rsidP="00184CA2">
                  <w:pPr>
                    <w:rPr>
                      <w:lang w:val="sr-Latn-RS"/>
                    </w:rPr>
                  </w:pPr>
                  <w:r w:rsidRPr="00C723B6">
                    <w:rPr>
                      <w:lang w:val="sr-Latn-RS"/>
                    </w:rPr>
                    <w:t>Dvožično vezivanje</w:t>
                  </w:r>
                </w:p>
              </w:tc>
            </w:tr>
            <w:tr w:rsidR="008132B9" w:rsidRPr="00C723B6" w14:paraId="35B262EC" w14:textId="77777777" w:rsidTr="00184CA2">
              <w:trPr>
                <w:trHeight w:val="162"/>
                <w:jc w:val="center"/>
              </w:trPr>
              <w:tc>
                <w:tcPr>
                  <w:tcW w:w="2124" w:type="dxa"/>
                  <w:shd w:val="clear" w:color="auto" w:fill="auto"/>
                </w:tcPr>
                <w:p w14:paraId="7E7B7932" w14:textId="77777777" w:rsidR="008132B9" w:rsidRPr="00C723B6" w:rsidRDefault="008132B9" w:rsidP="00184CA2">
                  <w:pPr>
                    <w:rPr>
                      <w:vertAlign w:val="subscript"/>
                      <w:lang w:val="sr-Latn-RS"/>
                    </w:rPr>
                  </w:pPr>
                  <w:r w:rsidRPr="00C723B6">
                    <w:rPr>
                      <w:lang w:val="sr-Latn-RS"/>
                    </w:rPr>
                    <w:t>Izlazna struja I</w:t>
                  </w:r>
                  <w:r w:rsidRPr="00C723B6">
                    <w:rPr>
                      <w:vertAlign w:val="subscript"/>
                      <w:lang w:val="sr-Latn-RS"/>
                    </w:rPr>
                    <w:t>A</w:t>
                  </w:r>
                </w:p>
              </w:tc>
              <w:tc>
                <w:tcPr>
                  <w:tcW w:w="4105" w:type="dxa"/>
                  <w:shd w:val="clear" w:color="auto" w:fill="auto"/>
                </w:tcPr>
                <w:p w14:paraId="61E56B92" w14:textId="77777777" w:rsidR="008132B9" w:rsidRPr="00C723B6" w:rsidRDefault="008132B9" w:rsidP="00184CA2">
                  <w:pPr>
                    <w:rPr>
                      <w:lang w:val="sr-Latn-RS"/>
                    </w:rPr>
                  </w:pPr>
                  <w:r w:rsidRPr="00C723B6">
                    <w:rPr>
                      <w:lang w:val="sr-Latn-RS"/>
                    </w:rPr>
                    <w:t>0-20 mA ili 4-20 mA</w:t>
                  </w:r>
                </w:p>
              </w:tc>
              <w:tc>
                <w:tcPr>
                  <w:tcW w:w="3112" w:type="dxa"/>
                  <w:shd w:val="clear" w:color="auto" w:fill="auto"/>
                </w:tcPr>
                <w:p w14:paraId="395CBC59" w14:textId="77777777" w:rsidR="008132B9" w:rsidRPr="00C723B6" w:rsidRDefault="008132B9" w:rsidP="00184CA2">
                  <w:pPr>
                    <w:rPr>
                      <w:lang w:val="sr-Latn-RS"/>
                    </w:rPr>
                  </w:pPr>
                  <w:r w:rsidRPr="00C723B6">
                    <w:rPr>
                      <w:lang w:val="sr-Latn-RS"/>
                    </w:rPr>
                    <w:t>4-20 mA</w:t>
                  </w:r>
                </w:p>
              </w:tc>
            </w:tr>
            <w:tr w:rsidR="008132B9" w:rsidRPr="00C723B6" w14:paraId="48C5DF45" w14:textId="77777777" w:rsidTr="00184CA2">
              <w:trPr>
                <w:trHeight w:val="162"/>
                <w:jc w:val="center"/>
              </w:trPr>
              <w:tc>
                <w:tcPr>
                  <w:tcW w:w="2124" w:type="dxa"/>
                  <w:shd w:val="clear" w:color="auto" w:fill="auto"/>
                </w:tcPr>
                <w:p w14:paraId="1789C13E" w14:textId="77777777" w:rsidR="008132B9" w:rsidRPr="00C723B6" w:rsidRDefault="008132B9" w:rsidP="00184CA2">
                  <w:pPr>
                    <w:rPr>
                      <w:vertAlign w:val="subscript"/>
                      <w:lang w:val="sr-Latn-RS"/>
                    </w:rPr>
                  </w:pPr>
                  <w:r w:rsidRPr="00C723B6">
                    <w:rPr>
                      <w:lang w:val="sr-Latn-RS"/>
                    </w:rPr>
                    <w:t>Napajanje U</w:t>
                  </w:r>
                  <w:r w:rsidRPr="00C723B6">
                    <w:rPr>
                      <w:vertAlign w:val="subscript"/>
                      <w:lang w:val="sr-Latn-RS"/>
                    </w:rPr>
                    <w:t>V</w:t>
                  </w:r>
                </w:p>
              </w:tc>
              <w:tc>
                <w:tcPr>
                  <w:tcW w:w="4105" w:type="dxa"/>
                  <w:shd w:val="clear" w:color="auto" w:fill="auto"/>
                </w:tcPr>
                <w:p w14:paraId="1AC72245" w14:textId="77777777" w:rsidR="008132B9" w:rsidRPr="00C723B6" w:rsidRDefault="008132B9" w:rsidP="00184CA2">
                  <w:pPr>
                    <w:rPr>
                      <w:lang w:val="sr-Latn-RS"/>
                    </w:rPr>
                  </w:pPr>
                  <w:r w:rsidRPr="00C723B6">
                    <w:rPr>
                      <w:lang w:val="sr-Latn-RS"/>
                    </w:rPr>
                    <w:t>24 V DC (18-32 V)</w:t>
                  </w:r>
                </w:p>
              </w:tc>
              <w:tc>
                <w:tcPr>
                  <w:tcW w:w="3112" w:type="dxa"/>
                  <w:shd w:val="clear" w:color="auto" w:fill="auto"/>
                </w:tcPr>
                <w:p w14:paraId="647A7420" w14:textId="77777777" w:rsidR="008132B9" w:rsidRPr="00C723B6" w:rsidRDefault="008132B9" w:rsidP="00184CA2">
                  <w:pPr>
                    <w:rPr>
                      <w:lang w:val="sr-Latn-RS"/>
                    </w:rPr>
                  </w:pPr>
                  <w:r w:rsidRPr="00C723B6">
                    <w:rPr>
                      <w:lang w:val="sr-Latn-RS"/>
                    </w:rPr>
                    <w:t>24 V DC (18-32 V)</w:t>
                  </w:r>
                </w:p>
              </w:tc>
            </w:tr>
            <w:tr w:rsidR="008132B9" w:rsidRPr="00C723B6" w14:paraId="39117A4E" w14:textId="77777777" w:rsidTr="00184CA2">
              <w:trPr>
                <w:trHeight w:val="325"/>
                <w:jc w:val="center"/>
              </w:trPr>
              <w:tc>
                <w:tcPr>
                  <w:tcW w:w="2124" w:type="dxa"/>
                  <w:shd w:val="clear" w:color="auto" w:fill="auto"/>
                </w:tcPr>
                <w:p w14:paraId="6A132644" w14:textId="77777777" w:rsidR="008132B9" w:rsidRPr="00C723B6" w:rsidRDefault="008132B9" w:rsidP="00184CA2">
                  <w:pPr>
                    <w:rPr>
                      <w:lang w:val="sr-Latn-RS"/>
                    </w:rPr>
                  </w:pPr>
                  <w:r w:rsidRPr="00C723B6">
                    <w:rPr>
                      <w:lang w:val="sr-Latn-RS"/>
                    </w:rPr>
                    <w:t>Maksimalna potrošnja struje</w:t>
                  </w:r>
                </w:p>
              </w:tc>
              <w:tc>
                <w:tcPr>
                  <w:tcW w:w="4105" w:type="dxa"/>
                  <w:shd w:val="clear" w:color="auto" w:fill="auto"/>
                </w:tcPr>
                <w:p w14:paraId="7BAFF47D" w14:textId="77777777" w:rsidR="008132B9" w:rsidRPr="00C723B6" w:rsidRDefault="008132B9" w:rsidP="00184CA2">
                  <w:pPr>
                    <w:rPr>
                      <w:lang w:val="sr-Latn-RS"/>
                    </w:rPr>
                  </w:pPr>
                  <w:r w:rsidRPr="00C723B6">
                    <w:rPr>
                      <w:lang w:val="sr-Latn-RS"/>
                    </w:rPr>
                    <w:t>26 mA kad je isključena LED signalizacija; 27 mA kad je uključena LED signalizacija</w:t>
                  </w:r>
                </w:p>
              </w:tc>
              <w:tc>
                <w:tcPr>
                  <w:tcW w:w="3112" w:type="dxa"/>
                  <w:shd w:val="clear" w:color="auto" w:fill="auto"/>
                </w:tcPr>
                <w:p w14:paraId="28434DEE" w14:textId="77777777" w:rsidR="008132B9" w:rsidRPr="00C723B6" w:rsidRDefault="008132B9" w:rsidP="00184CA2">
                  <w:pPr>
                    <w:rPr>
                      <w:lang w:val="sr-Latn-RS"/>
                    </w:rPr>
                  </w:pPr>
                  <w:r w:rsidRPr="00C723B6">
                    <w:rPr>
                      <w:lang w:val="sr-Latn-RS"/>
                    </w:rPr>
                    <w:t>20 mA</w:t>
                  </w:r>
                </w:p>
              </w:tc>
            </w:tr>
            <w:tr w:rsidR="008132B9" w:rsidRPr="00C723B6" w14:paraId="4006CEAC" w14:textId="77777777" w:rsidTr="00184CA2">
              <w:trPr>
                <w:trHeight w:val="336"/>
                <w:jc w:val="center"/>
              </w:trPr>
              <w:tc>
                <w:tcPr>
                  <w:tcW w:w="2124" w:type="dxa"/>
                  <w:shd w:val="clear" w:color="auto" w:fill="auto"/>
                </w:tcPr>
                <w:p w14:paraId="6E8DC9D1" w14:textId="77777777" w:rsidR="008132B9" w:rsidRPr="00C723B6" w:rsidRDefault="008132B9" w:rsidP="00184CA2">
                  <w:pPr>
                    <w:rPr>
                      <w:lang w:val="sr-Latn-RS"/>
                    </w:rPr>
                  </w:pPr>
                  <w:r w:rsidRPr="00C723B6">
                    <w:rPr>
                      <w:lang w:val="sr-Latn-RS"/>
                    </w:rPr>
                    <w:t>Maksimalno  opterećenje</w:t>
                  </w:r>
                </w:p>
              </w:tc>
              <w:tc>
                <w:tcPr>
                  <w:tcW w:w="4105" w:type="dxa"/>
                  <w:shd w:val="clear" w:color="auto" w:fill="auto"/>
                </w:tcPr>
                <w:p w14:paraId="50843BB4" w14:textId="77777777" w:rsidR="008132B9" w:rsidRPr="00C723B6" w:rsidRDefault="008132B9" w:rsidP="00184CA2">
                  <w:pPr>
                    <w:rPr>
                      <w:lang w:val="sr-Latn-RS"/>
                    </w:rPr>
                  </w:pPr>
                  <w:r w:rsidRPr="00C723B6">
                    <w:rPr>
                      <w:lang w:val="sr-Latn-RS"/>
                    </w:rPr>
                    <w:t>600 Ω</w:t>
                  </w:r>
                </w:p>
              </w:tc>
              <w:tc>
                <w:tcPr>
                  <w:tcW w:w="3112" w:type="dxa"/>
                  <w:shd w:val="clear" w:color="auto" w:fill="auto"/>
                </w:tcPr>
                <w:p w14:paraId="7BF34E11" w14:textId="77777777" w:rsidR="008132B9" w:rsidRPr="00C723B6" w:rsidRDefault="008132B9" w:rsidP="00184CA2">
                  <w:pPr>
                    <w:rPr>
                      <w:lang w:val="sr-Latn-RS"/>
                    </w:rPr>
                  </w:pPr>
                  <w:r w:rsidRPr="00C723B6">
                    <w:rPr>
                      <w:lang w:val="sr-Latn-RS"/>
                    </w:rPr>
                    <w:t>(U</w:t>
                  </w:r>
                  <w:r w:rsidRPr="00C723B6">
                    <w:rPr>
                      <w:vertAlign w:val="subscript"/>
                      <w:lang w:val="sr-Latn-RS"/>
                    </w:rPr>
                    <w:t>V</w:t>
                  </w:r>
                  <w:r w:rsidRPr="00C723B6">
                    <w:rPr>
                      <w:lang w:val="sr-Latn-RS"/>
                    </w:rPr>
                    <w:t>-12 V)/20 mA</w:t>
                  </w:r>
                </w:p>
              </w:tc>
            </w:tr>
            <w:tr w:rsidR="008132B9" w:rsidRPr="00C723B6" w14:paraId="706AE4D7" w14:textId="77777777" w:rsidTr="00184CA2">
              <w:trPr>
                <w:trHeight w:val="325"/>
                <w:jc w:val="center"/>
              </w:trPr>
              <w:tc>
                <w:tcPr>
                  <w:tcW w:w="2124" w:type="dxa"/>
                  <w:shd w:val="clear" w:color="auto" w:fill="auto"/>
                </w:tcPr>
                <w:p w14:paraId="603376EC" w14:textId="77777777" w:rsidR="008132B9" w:rsidRPr="00C723B6" w:rsidRDefault="008132B9" w:rsidP="00184CA2">
                  <w:pPr>
                    <w:rPr>
                      <w:lang w:val="sr-Latn-RS"/>
                    </w:rPr>
                  </w:pPr>
                  <w:r w:rsidRPr="00C723B6">
                    <w:rPr>
                      <w:lang w:val="sr-Latn-RS"/>
                    </w:rPr>
                    <w:t>Uticaj napajanja na merenje položaja</w:t>
                  </w:r>
                </w:p>
              </w:tc>
              <w:tc>
                <w:tcPr>
                  <w:tcW w:w="4105" w:type="dxa"/>
                  <w:shd w:val="clear" w:color="auto" w:fill="auto"/>
                  <w:vAlign w:val="center"/>
                </w:tcPr>
                <w:p w14:paraId="31661ECA" w14:textId="77777777" w:rsidR="008132B9" w:rsidRPr="00C723B6" w:rsidRDefault="008132B9" w:rsidP="00184CA2">
                  <w:pPr>
                    <w:rPr>
                      <w:lang w:val="sr-Latn-RS"/>
                    </w:rPr>
                  </w:pPr>
                  <w:r w:rsidRPr="00C723B6">
                    <w:rPr>
                      <w:lang w:val="sr-Latn-RS"/>
                    </w:rPr>
                    <w:t>0,1 %</w:t>
                  </w:r>
                </w:p>
              </w:tc>
              <w:tc>
                <w:tcPr>
                  <w:tcW w:w="3112" w:type="dxa"/>
                  <w:shd w:val="clear" w:color="auto" w:fill="auto"/>
                  <w:vAlign w:val="center"/>
                </w:tcPr>
                <w:p w14:paraId="35B80A2B" w14:textId="77777777" w:rsidR="008132B9" w:rsidRPr="00C723B6" w:rsidRDefault="008132B9" w:rsidP="00184CA2">
                  <w:pPr>
                    <w:rPr>
                      <w:lang w:val="sr-Latn-RS"/>
                    </w:rPr>
                  </w:pPr>
                  <w:r w:rsidRPr="00C723B6">
                    <w:rPr>
                      <w:lang w:val="sr-Latn-RS"/>
                    </w:rPr>
                    <w:t>0,1 %</w:t>
                  </w:r>
                </w:p>
              </w:tc>
            </w:tr>
            <w:tr w:rsidR="008132B9" w:rsidRPr="00C723B6" w14:paraId="5AF050A3" w14:textId="77777777" w:rsidTr="00184CA2">
              <w:trPr>
                <w:trHeight w:val="325"/>
                <w:jc w:val="center"/>
              </w:trPr>
              <w:tc>
                <w:tcPr>
                  <w:tcW w:w="2124" w:type="dxa"/>
                  <w:shd w:val="clear" w:color="auto" w:fill="auto"/>
                </w:tcPr>
                <w:p w14:paraId="4FDA0869" w14:textId="77777777" w:rsidR="008132B9" w:rsidRPr="00C723B6" w:rsidRDefault="008132B9" w:rsidP="00184CA2">
                  <w:pPr>
                    <w:rPr>
                      <w:lang w:val="sr-Latn-RS"/>
                    </w:rPr>
                  </w:pPr>
                  <w:r w:rsidRPr="00C723B6">
                    <w:rPr>
                      <w:lang w:val="sr-Latn-RS"/>
                    </w:rPr>
                    <w:t>Uticaj opterećenja na merenje položaja</w:t>
                  </w:r>
                </w:p>
              </w:tc>
              <w:tc>
                <w:tcPr>
                  <w:tcW w:w="4105" w:type="dxa"/>
                  <w:shd w:val="clear" w:color="auto" w:fill="auto"/>
                  <w:vAlign w:val="center"/>
                </w:tcPr>
                <w:p w14:paraId="7A818B2B" w14:textId="77777777" w:rsidR="008132B9" w:rsidRPr="00C723B6" w:rsidRDefault="008132B9" w:rsidP="00184CA2">
                  <w:pPr>
                    <w:rPr>
                      <w:lang w:val="sr-Latn-RS"/>
                    </w:rPr>
                  </w:pPr>
                  <w:r w:rsidRPr="00C723B6">
                    <w:rPr>
                      <w:lang w:val="sr-Latn-RS"/>
                    </w:rPr>
                    <w:t>0,1%</w:t>
                  </w:r>
                </w:p>
              </w:tc>
              <w:tc>
                <w:tcPr>
                  <w:tcW w:w="3112" w:type="dxa"/>
                  <w:shd w:val="clear" w:color="auto" w:fill="auto"/>
                  <w:vAlign w:val="center"/>
                </w:tcPr>
                <w:p w14:paraId="56C4E775" w14:textId="77777777" w:rsidR="008132B9" w:rsidRPr="00C723B6" w:rsidRDefault="008132B9" w:rsidP="00184CA2">
                  <w:pPr>
                    <w:rPr>
                      <w:lang w:val="sr-Latn-RS"/>
                    </w:rPr>
                  </w:pPr>
                  <w:r w:rsidRPr="00C723B6">
                    <w:rPr>
                      <w:lang w:val="sr-Latn-RS"/>
                    </w:rPr>
                    <w:t>0,1 %</w:t>
                  </w:r>
                </w:p>
              </w:tc>
            </w:tr>
            <w:tr w:rsidR="008132B9" w:rsidRPr="00C723B6" w14:paraId="4846DFC7" w14:textId="77777777" w:rsidTr="00184CA2">
              <w:trPr>
                <w:trHeight w:val="336"/>
                <w:jc w:val="center"/>
              </w:trPr>
              <w:tc>
                <w:tcPr>
                  <w:tcW w:w="2124" w:type="dxa"/>
                  <w:shd w:val="clear" w:color="auto" w:fill="auto"/>
                </w:tcPr>
                <w:p w14:paraId="505274F3" w14:textId="77777777" w:rsidR="008132B9" w:rsidRPr="00C723B6" w:rsidRDefault="008132B9" w:rsidP="00184CA2">
                  <w:pPr>
                    <w:rPr>
                      <w:lang w:val="sr-Latn-RS"/>
                    </w:rPr>
                  </w:pPr>
                  <w:r w:rsidRPr="00C723B6">
                    <w:rPr>
                      <w:lang w:val="sr-Latn-RS"/>
                    </w:rPr>
                    <w:t>Uticaj temperature na merenje položaja</w:t>
                  </w:r>
                </w:p>
              </w:tc>
              <w:tc>
                <w:tcPr>
                  <w:tcW w:w="4105" w:type="dxa"/>
                  <w:shd w:val="clear" w:color="auto" w:fill="auto"/>
                </w:tcPr>
                <w:p w14:paraId="065D7229" w14:textId="77777777" w:rsidR="008132B9" w:rsidRPr="00C723B6" w:rsidRDefault="008132B9" w:rsidP="00184CA2">
                  <w:pPr>
                    <w:rPr>
                      <w:lang w:val="sr-Latn-RS"/>
                    </w:rPr>
                  </w:pPr>
                  <w:r w:rsidRPr="00C723B6">
                    <w:rPr>
                      <w:lang w:val="sr-Latn-RS"/>
                    </w:rPr>
                    <w:t>&lt;0,1 ‰/K</w:t>
                  </w:r>
                </w:p>
              </w:tc>
              <w:tc>
                <w:tcPr>
                  <w:tcW w:w="3112" w:type="dxa"/>
                  <w:shd w:val="clear" w:color="auto" w:fill="auto"/>
                </w:tcPr>
                <w:p w14:paraId="49F1473E" w14:textId="77777777" w:rsidR="008132B9" w:rsidRPr="00C723B6" w:rsidRDefault="008132B9" w:rsidP="00184CA2">
                  <w:pPr>
                    <w:rPr>
                      <w:lang w:val="sr-Latn-RS"/>
                    </w:rPr>
                  </w:pPr>
                  <w:r w:rsidRPr="00C723B6">
                    <w:rPr>
                      <w:lang w:val="sr-Latn-RS"/>
                    </w:rPr>
                    <w:t>&lt;0,1 ‰/K</w:t>
                  </w:r>
                </w:p>
              </w:tc>
            </w:tr>
            <w:tr w:rsidR="008132B9" w:rsidRPr="00C723B6" w14:paraId="1BFD27E0" w14:textId="77777777" w:rsidTr="00184CA2">
              <w:trPr>
                <w:trHeight w:val="325"/>
                <w:jc w:val="center"/>
              </w:trPr>
              <w:tc>
                <w:tcPr>
                  <w:tcW w:w="2124" w:type="dxa"/>
                  <w:shd w:val="clear" w:color="auto" w:fill="auto"/>
                </w:tcPr>
                <w:p w14:paraId="6203AF5B" w14:textId="77777777" w:rsidR="008132B9" w:rsidRPr="00C723B6" w:rsidRDefault="008132B9" w:rsidP="00184CA2">
                  <w:pPr>
                    <w:rPr>
                      <w:lang w:val="sr-Latn-RS"/>
                    </w:rPr>
                  </w:pPr>
                  <w:r w:rsidRPr="00C723B6">
                    <w:rPr>
                      <w:lang w:val="sr-Latn-RS"/>
                    </w:rPr>
                    <w:t>Radna temperatura ambijenta</w:t>
                  </w:r>
                </w:p>
              </w:tc>
              <w:tc>
                <w:tcPr>
                  <w:tcW w:w="4105" w:type="dxa"/>
                  <w:shd w:val="clear" w:color="auto" w:fill="auto"/>
                </w:tcPr>
                <w:p w14:paraId="426B1CA3" w14:textId="77777777" w:rsidR="008132B9" w:rsidRPr="00C723B6" w:rsidRDefault="008132B9" w:rsidP="00184CA2">
                  <w:pPr>
                    <w:rPr>
                      <w:lang w:val="sr-Latn-RS"/>
                    </w:rPr>
                  </w:pPr>
                  <w:r>
                    <w:rPr>
                      <w:lang w:val="sr-Latn-RS"/>
                    </w:rPr>
                    <w:t>-3</w:t>
                  </w:r>
                  <w:r w:rsidRPr="00C723B6">
                    <w:rPr>
                      <w:lang w:val="sr-Latn-RS"/>
                    </w:rPr>
                    <w:t>0 ˚C do +</w:t>
                  </w:r>
                  <w:r>
                    <w:rPr>
                      <w:lang w:val="sr-Latn-RS"/>
                    </w:rPr>
                    <w:t>7</w:t>
                  </w:r>
                  <w:r w:rsidRPr="00C723B6">
                    <w:rPr>
                      <w:lang w:val="sr-Latn-RS"/>
                    </w:rPr>
                    <w:t>0 ˚C</w:t>
                  </w:r>
                </w:p>
              </w:tc>
              <w:tc>
                <w:tcPr>
                  <w:tcW w:w="3112" w:type="dxa"/>
                  <w:shd w:val="clear" w:color="auto" w:fill="auto"/>
                </w:tcPr>
                <w:p w14:paraId="2236663E" w14:textId="77777777" w:rsidR="008132B9" w:rsidRPr="00C723B6" w:rsidRDefault="008132B9" w:rsidP="00184CA2">
                  <w:pPr>
                    <w:rPr>
                      <w:lang w:val="sr-Latn-RS"/>
                    </w:rPr>
                  </w:pPr>
                  <w:r w:rsidRPr="00C723B6">
                    <w:rPr>
                      <w:lang w:val="sr-Latn-RS"/>
                    </w:rPr>
                    <w:t>-</w:t>
                  </w:r>
                  <w:r>
                    <w:rPr>
                      <w:lang w:val="sr-Latn-RS"/>
                    </w:rPr>
                    <w:t>3</w:t>
                  </w:r>
                  <w:r w:rsidRPr="00C723B6">
                    <w:rPr>
                      <w:lang w:val="sr-Latn-RS"/>
                    </w:rPr>
                    <w:t>0 ˚C do +</w:t>
                  </w:r>
                  <w:r>
                    <w:rPr>
                      <w:lang w:val="sr-Latn-RS"/>
                    </w:rPr>
                    <w:t>7</w:t>
                  </w:r>
                  <w:r w:rsidRPr="00C723B6">
                    <w:rPr>
                      <w:lang w:val="sr-Latn-RS"/>
                    </w:rPr>
                    <w:t>0 ˚C</w:t>
                  </w:r>
                </w:p>
              </w:tc>
            </w:tr>
          </w:tbl>
          <w:p w14:paraId="59EF7D90" w14:textId="77777777" w:rsidR="008132B9" w:rsidRPr="00C723B6" w:rsidRDefault="008132B9" w:rsidP="00184CA2">
            <w:pPr>
              <w:rPr>
                <w:lang w:val="sr-Latn-CS"/>
              </w:rPr>
            </w:pPr>
          </w:p>
          <w:p w14:paraId="53B0D833" w14:textId="77777777" w:rsidR="008132B9" w:rsidRPr="00C723B6" w:rsidRDefault="008132B9" w:rsidP="008132B9">
            <w:pPr>
              <w:numPr>
                <w:ilvl w:val="0"/>
                <w:numId w:val="31"/>
              </w:numPr>
              <w:spacing w:before="0"/>
              <w:jc w:val="left"/>
              <w:rPr>
                <w:lang w:val="sr-Latn-CS"/>
              </w:rPr>
            </w:pPr>
            <w:r w:rsidRPr="00C723B6">
              <w:rPr>
                <w:lang w:val="sr-Latn-CS"/>
              </w:rPr>
              <w:t>Četiri granična krajnja prekidača (dva za otvaranje + dva za zatvaranje)</w:t>
            </w:r>
          </w:p>
          <w:p w14:paraId="42630308" w14:textId="77777777" w:rsidR="008132B9" w:rsidRPr="00C723B6" w:rsidRDefault="008132B9" w:rsidP="008132B9">
            <w:pPr>
              <w:numPr>
                <w:ilvl w:val="0"/>
                <w:numId w:val="31"/>
              </w:numPr>
              <w:spacing w:before="0"/>
              <w:jc w:val="left"/>
              <w:rPr>
                <w:lang w:val="sr-Latn-CS"/>
              </w:rPr>
            </w:pPr>
            <w:r w:rsidRPr="00C723B6">
              <w:rPr>
                <w:lang w:val="sr-Latn-CS"/>
              </w:rPr>
              <w:t>Dva momentna prekidača (jedan za otvaranje + jedan za zatvaranje)</w:t>
            </w:r>
          </w:p>
          <w:p w14:paraId="6B780FF6" w14:textId="77777777" w:rsidR="008132B9" w:rsidRPr="00C723B6" w:rsidRDefault="008132B9" w:rsidP="008132B9">
            <w:pPr>
              <w:numPr>
                <w:ilvl w:val="0"/>
                <w:numId w:val="31"/>
              </w:numPr>
              <w:spacing w:before="0"/>
              <w:jc w:val="left"/>
              <w:rPr>
                <w:lang w:val="sr-Latn-CS"/>
              </w:rPr>
            </w:pPr>
            <w:r w:rsidRPr="00C723B6">
              <w:rPr>
                <w:lang w:val="sr-Latn-CS"/>
              </w:rPr>
              <w:t>Napon: U=3x400 V plus minus 10%</w:t>
            </w:r>
          </w:p>
          <w:p w14:paraId="78094A33" w14:textId="77777777" w:rsidR="008132B9" w:rsidRPr="00C723B6" w:rsidRDefault="008132B9" w:rsidP="008132B9">
            <w:pPr>
              <w:numPr>
                <w:ilvl w:val="0"/>
                <w:numId w:val="31"/>
              </w:numPr>
              <w:spacing w:before="0"/>
              <w:jc w:val="left"/>
              <w:rPr>
                <w:lang w:val="sr-Latn-CS"/>
              </w:rPr>
            </w:pPr>
            <w:r w:rsidRPr="00C723B6">
              <w:rPr>
                <w:lang w:val="sr-Latn-CS"/>
              </w:rPr>
              <w:t>Frekvencija: f=50 Hz</w:t>
            </w:r>
          </w:p>
          <w:p w14:paraId="17706DDB" w14:textId="77777777" w:rsidR="008132B9" w:rsidRPr="00C723B6" w:rsidRDefault="008132B9" w:rsidP="008132B9">
            <w:pPr>
              <w:numPr>
                <w:ilvl w:val="0"/>
                <w:numId w:val="31"/>
              </w:numPr>
              <w:spacing w:before="0"/>
              <w:jc w:val="left"/>
              <w:rPr>
                <w:lang w:val="sr-Latn-CS"/>
              </w:rPr>
            </w:pPr>
            <w:r w:rsidRPr="00C723B6">
              <w:rPr>
                <w:lang w:val="sr-Latn-CS"/>
              </w:rPr>
              <w:t>Kratkotrajni pogon (short time duty): S2-15 min</w:t>
            </w:r>
          </w:p>
          <w:p w14:paraId="4F33309E" w14:textId="77777777" w:rsidR="008132B9" w:rsidRPr="00C723B6" w:rsidRDefault="008132B9" w:rsidP="008132B9">
            <w:pPr>
              <w:numPr>
                <w:ilvl w:val="0"/>
                <w:numId w:val="31"/>
              </w:numPr>
              <w:spacing w:before="0"/>
              <w:jc w:val="left"/>
              <w:rPr>
                <w:lang w:val="sr-Latn-CS"/>
              </w:rPr>
            </w:pPr>
            <w:r w:rsidRPr="00C723B6">
              <w:rPr>
                <w:lang w:val="sr-Latn-CS"/>
              </w:rPr>
              <w:t>Elektromotorni pogon prema EN 15714-2: je klase B</w:t>
            </w:r>
          </w:p>
          <w:p w14:paraId="79DCF0DE" w14:textId="77777777" w:rsidR="008132B9" w:rsidRPr="00C723B6" w:rsidRDefault="008132B9" w:rsidP="008132B9">
            <w:pPr>
              <w:numPr>
                <w:ilvl w:val="0"/>
                <w:numId w:val="31"/>
              </w:numPr>
              <w:spacing w:before="0"/>
              <w:jc w:val="left"/>
              <w:rPr>
                <w:lang w:val="sr-Latn-CS"/>
              </w:rPr>
            </w:pPr>
            <w:r w:rsidRPr="00C723B6">
              <w:rPr>
                <w:lang w:val="sr-Latn-CS"/>
              </w:rPr>
              <w:t>Spoj za napajanje/signalizaciju je izveden preko utičnog konektora</w:t>
            </w:r>
          </w:p>
          <w:p w14:paraId="2C115BD4" w14:textId="77777777" w:rsidR="008132B9" w:rsidRPr="00C723B6" w:rsidRDefault="008132B9" w:rsidP="008132B9">
            <w:pPr>
              <w:numPr>
                <w:ilvl w:val="0"/>
                <w:numId w:val="31"/>
              </w:numPr>
              <w:spacing w:before="0"/>
              <w:jc w:val="left"/>
              <w:rPr>
                <w:lang w:val="sr-Latn-CS"/>
              </w:rPr>
            </w:pPr>
            <w:r w:rsidRPr="00C723B6">
              <w:rPr>
                <w:lang w:val="sr-Latn-CS"/>
              </w:rPr>
              <w:t>Elektromotorni pogon treba da sadrži mogućnost naknadne ugradnje upravljačke jedinice sa lokalnim kontrolama</w:t>
            </w:r>
          </w:p>
          <w:p w14:paraId="30FC8C23" w14:textId="77777777" w:rsidR="008132B9" w:rsidRPr="00C723B6" w:rsidRDefault="008132B9" w:rsidP="008132B9">
            <w:pPr>
              <w:numPr>
                <w:ilvl w:val="0"/>
                <w:numId w:val="31"/>
              </w:numPr>
              <w:spacing w:before="0"/>
              <w:jc w:val="left"/>
              <w:rPr>
                <w:lang w:val="sr-Latn-CS"/>
              </w:rPr>
            </w:pPr>
            <w:r w:rsidRPr="00C723B6">
              <w:rPr>
                <w:lang w:val="sr-Latn-CS"/>
              </w:rPr>
              <w:t>Elektromotorni pogon treba da sadrži grejač za sprečavanje kondenzacije u upravljačkom delu</w:t>
            </w:r>
          </w:p>
          <w:p w14:paraId="6398F66D" w14:textId="77777777" w:rsidR="008132B9" w:rsidRDefault="008132B9" w:rsidP="008132B9">
            <w:pPr>
              <w:numPr>
                <w:ilvl w:val="0"/>
                <w:numId w:val="31"/>
              </w:numPr>
              <w:spacing w:before="0"/>
              <w:jc w:val="left"/>
              <w:rPr>
                <w:lang w:val="sr-Latn-CS"/>
              </w:rPr>
            </w:pPr>
            <w:r w:rsidRPr="00C723B6">
              <w:rPr>
                <w:lang w:val="sr-Latn-CS"/>
              </w:rPr>
              <w:t>Antikorozivna zaštita u skladu sa EN ISO 12944-2: 140 mikrometara</w:t>
            </w:r>
          </w:p>
          <w:p w14:paraId="7E329A05" w14:textId="77777777" w:rsidR="008132B9" w:rsidRPr="00C723B6" w:rsidRDefault="008132B9" w:rsidP="008132B9">
            <w:pPr>
              <w:numPr>
                <w:ilvl w:val="0"/>
                <w:numId w:val="31"/>
              </w:numPr>
              <w:spacing w:before="0"/>
              <w:jc w:val="left"/>
              <w:rPr>
                <w:lang w:val="sr-Latn-CS"/>
              </w:rPr>
            </w:pPr>
            <w:r>
              <w:rPr>
                <w:lang w:val="sr-Latn-CS"/>
              </w:rPr>
              <w:lastRenderedPageBreak/>
              <w:t xml:space="preserve">Uz ravni zaporni ventil dostaviti atesno-tehničku dokumentaciju, kao i </w:t>
            </w:r>
            <w:r w:rsidRPr="00C723B6">
              <w:rPr>
                <w:lang w:val="sr-Latn-CS"/>
              </w:rPr>
              <w:t>atestno tehničku dokumentaciju elektromotornog pogona</w:t>
            </w:r>
          </w:p>
        </w:tc>
      </w:tr>
      <w:tr w:rsidR="008132B9" w:rsidRPr="00410691" w14:paraId="0DB1D445" w14:textId="77777777" w:rsidTr="008132B9">
        <w:trPr>
          <w:trHeight w:val="42"/>
          <w:jc w:val="center"/>
        </w:trPr>
        <w:tc>
          <w:tcPr>
            <w:tcW w:w="1275" w:type="dxa"/>
            <w:vMerge w:val="restart"/>
            <w:shd w:val="clear" w:color="auto" w:fill="auto"/>
            <w:vAlign w:val="center"/>
          </w:tcPr>
          <w:p w14:paraId="52B6C797" w14:textId="77777777" w:rsidR="008132B9" w:rsidRDefault="008132B9" w:rsidP="00184CA2">
            <w:pPr>
              <w:jc w:val="center"/>
              <w:rPr>
                <w:b/>
              </w:rPr>
            </w:pPr>
            <w:r>
              <w:rPr>
                <w:b/>
              </w:rPr>
              <w:lastRenderedPageBreak/>
              <w:t>151/3391</w:t>
            </w:r>
          </w:p>
        </w:tc>
        <w:tc>
          <w:tcPr>
            <w:tcW w:w="1358" w:type="dxa"/>
            <w:shd w:val="clear" w:color="auto" w:fill="auto"/>
            <w:vAlign w:val="center"/>
          </w:tcPr>
          <w:p w14:paraId="4913E0AB" w14:textId="77777777" w:rsidR="008132B9" w:rsidRDefault="008132B9" w:rsidP="00184CA2">
            <w:pPr>
              <w:jc w:val="center"/>
            </w:pPr>
            <w:r>
              <w:t>1119389</w:t>
            </w:r>
          </w:p>
        </w:tc>
        <w:tc>
          <w:tcPr>
            <w:tcW w:w="6386" w:type="dxa"/>
            <w:shd w:val="clear" w:color="auto" w:fill="auto"/>
            <w:vAlign w:val="center"/>
          </w:tcPr>
          <w:p w14:paraId="1A9EE0C8"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5C221845" w14:textId="77777777" w:rsidR="008132B9" w:rsidRPr="00F96933" w:rsidRDefault="008132B9" w:rsidP="008132B9">
            <w:pPr>
              <w:numPr>
                <w:ilvl w:val="0"/>
                <w:numId w:val="31"/>
              </w:numPr>
              <w:spacing w:before="0"/>
              <w:jc w:val="left"/>
              <w:rPr>
                <w:lang w:val="sr-Latn-CS"/>
              </w:rPr>
            </w:pPr>
            <w:r>
              <w:rPr>
                <w:lang w:val="sr-Latn-CS"/>
              </w:rPr>
              <w:t>Šifra artikla: 1119389</w:t>
            </w:r>
          </w:p>
          <w:p w14:paraId="2309F113" w14:textId="77777777" w:rsidR="008132B9" w:rsidRPr="00F96933" w:rsidRDefault="008132B9" w:rsidP="008132B9">
            <w:pPr>
              <w:numPr>
                <w:ilvl w:val="0"/>
                <w:numId w:val="31"/>
              </w:numPr>
              <w:spacing w:before="0"/>
              <w:jc w:val="left"/>
              <w:rPr>
                <w:lang w:val="sr-Latn-CS"/>
              </w:rPr>
            </w:pPr>
            <w:r>
              <w:rPr>
                <w:lang w:val="sr-Latn-CS"/>
              </w:rPr>
              <w:t>Nazivni prečnik: DN80</w:t>
            </w:r>
          </w:p>
          <w:p w14:paraId="4F722FDB" w14:textId="77777777" w:rsidR="008132B9" w:rsidRPr="00F96933" w:rsidRDefault="008132B9" w:rsidP="008132B9">
            <w:pPr>
              <w:numPr>
                <w:ilvl w:val="0"/>
                <w:numId w:val="31"/>
              </w:numPr>
              <w:spacing w:before="0"/>
              <w:jc w:val="left"/>
              <w:rPr>
                <w:lang w:val="sr-Latn-CS"/>
              </w:rPr>
            </w:pPr>
            <w:r>
              <w:rPr>
                <w:lang w:val="sr-Latn-CS"/>
              </w:rPr>
              <w:t>Nazivni pritisak: PN25</w:t>
            </w:r>
          </w:p>
          <w:p w14:paraId="6AA2C91C"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31</w:t>
            </w:r>
            <w:r w:rsidRPr="00F96933">
              <w:rPr>
                <w:lang w:val="sr-Latn-CS"/>
              </w:rPr>
              <w:t>0 mm</w:t>
            </w:r>
          </w:p>
          <w:p w14:paraId="020A2E3D"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5B9C7F53"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45</w:t>
            </w:r>
            <w:r w:rsidRPr="00F96933">
              <w:rPr>
                <w:lang w:val="sr-Latn-CS"/>
              </w:rPr>
              <w:t>0 °C</w:t>
            </w:r>
          </w:p>
          <w:p w14:paraId="1DCD7098"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5415</w:t>
            </w:r>
            <w:r w:rsidRPr="00F96933">
              <w:rPr>
                <w:lang w:val="sr-Latn-CS"/>
              </w:rPr>
              <w:t xml:space="preserve"> prema DIN standardu ili ČL </w:t>
            </w:r>
            <w:r>
              <w:rPr>
                <w:lang w:val="sr-Latn-CS"/>
              </w:rPr>
              <w:t>7100</w:t>
            </w:r>
            <w:r w:rsidRPr="00F96933">
              <w:rPr>
                <w:lang w:val="sr-Latn-CS"/>
              </w:rPr>
              <w:t xml:space="preserve"> prema SRPS standardu</w:t>
            </w:r>
          </w:p>
          <w:p w14:paraId="6D652EBD" w14:textId="77777777" w:rsidR="008132B9" w:rsidRPr="00F96933" w:rsidRDefault="008132B9" w:rsidP="008132B9">
            <w:pPr>
              <w:numPr>
                <w:ilvl w:val="0"/>
                <w:numId w:val="31"/>
              </w:numPr>
              <w:spacing w:before="0"/>
              <w:jc w:val="left"/>
              <w:rPr>
                <w:lang w:val="sr-Latn-CS"/>
              </w:rPr>
            </w:pPr>
            <w:r w:rsidRPr="00F96933">
              <w:rPr>
                <w:lang w:val="sr-Latn-CS"/>
              </w:rPr>
              <w:t xml:space="preserve">Krajevi kućišta: prirubnički </w:t>
            </w:r>
            <w:r>
              <w:rPr>
                <w:lang w:val="sr-Latn-CS"/>
              </w:rPr>
              <w:t>prema standardu EN1092-1 za PN25</w:t>
            </w:r>
            <w:r w:rsidRPr="00F96933">
              <w:rPr>
                <w:lang w:val="sr-Latn-CS"/>
              </w:rPr>
              <w:t>. Prirubnice integralne sa ravnim zapornim ventil</w:t>
            </w:r>
            <w:r>
              <w:rPr>
                <w:lang w:val="sr-Latn-CS"/>
              </w:rPr>
              <w:t>om trebaju biti sa grlom tip B1</w:t>
            </w:r>
            <w:r w:rsidRPr="00F96933">
              <w:rPr>
                <w:lang w:val="sr-Latn-CS"/>
              </w:rPr>
              <w:t>.</w:t>
            </w:r>
          </w:p>
          <w:p w14:paraId="5DBEF95A"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0270D2BB"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navarenog materijala na bazi hroma (Cr) sa minimum 1</w:t>
            </w:r>
            <w:r>
              <w:rPr>
                <w:lang w:val="sr-Latn-CS"/>
              </w:rPr>
              <w:t>7</w:t>
            </w:r>
            <w:r w:rsidRPr="00F96933">
              <w:rPr>
                <w:lang w:val="sr-Latn-CS"/>
              </w:rPr>
              <w:t>% Cr</w:t>
            </w:r>
          </w:p>
          <w:p w14:paraId="3D510C07"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694735F2"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6BED67BE"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3619696B" w14:textId="77777777" w:rsidTr="008132B9">
        <w:trPr>
          <w:trHeight w:val="42"/>
          <w:jc w:val="center"/>
        </w:trPr>
        <w:tc>
          <w:tcPr>
            <w:tcW w:w="1275" w:type="dxa"/>
            <w:vMerge/>
            <w:shd w:val="clear" w:color="auto" w:fill="auto"/>
            <w:vAlign w:val="center"/>
          </w:tcPr>
          <w:p w14:paraId="7A29126F" w14:textId="77777777" w:rsidR="008132B9" w:rsidRDefault="008132B9" w:rsidP="00184CA2">
            <w:pPr>
              <w:jc w:val="center"/>
              <w:rPr>
                <w:b/>
              </w:rPr>
            </w:pPr>
          </w:p>
        </w:tc>
        <w:tc>
          <w:tcPr>
            <w:tcW w:w="1358" w:type="dxa"/>
            <w:shd w:val="clear" w:color="auto" w:fill="auto"/>
            <w:vAlign w:val="center"/>
          </w:tcPr>
          <w:p w14:paraId="14B53572" w14:textId="77777777" w:rsidR="008132B9" w:rsidRPr="00F96933" w:rsidRDefault="008132B9" w:rsidP="00184CA2">
            <w:pPr>
              <w:jc w:val="center"/>
              <w:rPr>
                <w:lang w:val="sr-Latn-CS"/>
              </w:rPr>
            </w:pPr>
            <w:r>
              <w:rPr>
                <w:lang w:val="sr-Latn-CS"/>
              </w:rPr>
              <w:t>654760</w:t>
            </w:r>
          </w:p>
        </w:tc>
        <w:tc>
          <w:tcPr>
            <w:tcW w:w="6386" w:type="dxa"/>
            <w:shd w:val="clear" w:color="auto" w:fill="auto"/>
            <w:vAlign w:val="center"/>
          </w:tcPr>
          <w:p w14:paraId="06D0197B"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786E2699" w14:textId="77777777" w:rsidR="008132B9" w:rsidRPr="00F96933" w:rsidRDefault="008132B9" w:rsidP="008132B9">
            <w:pPr>
              <w:numPr>
                <w:ilvl w:val="0"/>
                <w:numId w:val="31"/>
              </w:numPr>
              <w:spacing w:before="0"/>
              <w:jc w:val="left"/>
              <w:rPr>
                <w:lang w:val="sr-Latn-CS"/>
              </w:rPr>
            </w:pPr>
            <w:r>
              <w:rPr>
                <w:lang w:val="sr-Latn-CS"/>
              </w:rPr>
              <w:t>Šifra artikla: 654760</w:t>
            </w:r>
          </w:p>
          <w:p w14:paraId="34CBAE26" w14:textId="77777777" w:rsidR="008132B9" w:rsidRPr="00F96933" w:rsidRDefault="008132B9" w:rsidP="008132B9">
            <w:pPr>
              <w:numPr>
                <w:ilvl w:val="0"/>
                <w:numId w:val="31"/>
              </w:numPr>
              <w:spacing w:before="0"/>
              <w:jc w:val="left"/>
              <w:rPr>
                <w:lang w:val="sr-Latn-CS"/>
              </w:rPr>
            </w:pPr>
            <w:r>
              <w:rPr>
                <w:lang w:val="sr-Latn-CS"/>
              </w:rPr>
              <w:t>Nazivni prečnik: DN80</w:t>
            </w:r>
          </w:p>
          <w:p w14:paraId="04E4B74F" w14:textId="77777777" w:rsidR="008132B9" w:rsidRPr="00F96933" w:rsidRDefault="008132B9" w:rsidP="008132B9">
            <w:pPr>
              <w:numPr>
                <w:ilvl w:val="0"/>
                <w:numId w:val="31"/>
              </w:numPr>
              <w:spacing w:before="0"/>
              <w:jc w:val="left"/>
              <w:rPr>
                <w:lang w:val="sr-Latn-CS"/>
              </w:rPr>
            </w:pPr>
            <w:r>
              <w:rPr>
                <w:lang w:val="sr-Latn-CS"/>
              </w:rPr>
              <w:t>Nazivni pritisak: PN40</w:t>
            </w:r>
          </w:p>
          <w:p w14:paraId="5558FA76"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310</w:t>
            </w:r>
            <w:r w:rsidRPr="00F96933">
              <w:rPr>
                <w:lang w:val="sr-Latn-CS"/>
              </w:rPr>
              <w:t xml:space="preserve"> mm</w:t>
            </w:r>
          </w:p>
          <w:p w14:paraId="518D5383"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35C9AFD8"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w:t>
            </w:r>
            <w:r>
              <w:rPr>
                <w:lang w:val="sr-Latn-CS"/>
              </w:rPr>
              <w:t>400</w:t>
            </w:r>
            <w:r w:rsidRPr="00F96933">
              <w:rPr>
                <w:lang w:val="sr-Latn-CS"/>
              </w:rPr>
              <w:t xml:space="preserve"> °C</w:t>
            </w:r>
          </w:p>
          <w:p w14:paraId="156BB07D"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0619</w:t>
            </w:r>
            <w:r w:rsidRPr="00F96933">
              <w:rPr>
                <w:lang w:val="sr-Latn-CS"/>
              </w:rPr>
              <w:t xml:space="preserve"> prema DIN standardu ili ČL </w:t>
            </w:r>
            <w:r>
              <w:rPr>
                <w:lang w:val="sr-Latn-CS"/>
              </w:rPr>
              <w:t>1330</w:t>
            </w:r>
            <w:r w:rsidRPr="00F96933">
              <w:rPr>
                <w:lang w:val="sr-Latn-CS"/>
              </w:rPr>
              <w:t xml:space="preserve"> prema SRPS standardu</w:t>
            </w:r>
          </w:p>
          <w:p w14:paraId="5F5E55AB" w14:textId="77777777" w:rsidR="008132B9" w:rsidRPr="00F96933" w:rsidRDefault="008132B9" w:rsidP="008132B9">
            <w:pPr>
              <w:numPr>
                <w:ilvl w:val="0"/>
                <w:numId w:val="31"/>
              </w:numPr>
              <w:spacing w:before="0"/>
              <w:jc w:val="left"/>
              <w:rPr>
                <w:lang w:val="sr-Latn-CS"/>
              </w:rPr>
            </w:pPr>
            <w:r w:rsidRPr="00F96933">
              <w:rPr>
                <w:lang w:val="sr-Latn-CS"/>
              </w:rPr>
              <w:t xml:space="preserve">Krajevi kućišta: prirubnički </w:t>
            </w:r>
            <w:r>
              <w:rPr>
                <w:lang w:val="sr-Latn-CS"/>
              </w:rPr>
              <w:t>prema standardu EN1092-1 za PN40</w:t>
            </w:r>
            <w:r w:rsidRPr="00F96933">
              <w:rPr>
                <w:lang w:val="sr-Latn-CS"/>
              </w:rPr>
              <w:t>. Prirubnice integralne sa ravnim zapornim ventilom trebaju biti sa grlom tip B1.</w:t>
            </w:r>
          </w:p>
          <w:p w14:paraId="41096C0B"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2182C38E" w14:textId="77777777" w:rsidR="008132B9" w:rsidRPr="00F96933" w:rsidRDefault="008132B9" w:rsidP="008132B9">
            <w:pPr>
              <w:numPr>
                <w:ilvl w:val="0"/>
                <w:numId w:val="31"/>
              </w:numPr>
              <w:spacing w:before="0"/>
              <w:jc w:val="left"/>
              <w:rPr>
                <w:lang w:val="sr-Latn-CS"/>
              </w:rPr>
            </w:pPr>
            <w:r w:rsidRPr="00F96933">
              <w:rPr>
                <w:lang w:val="sr-Latn-CS"/>
              </w:rPr>
              <w:t xml:space="preserve">Zaptivne površine: i u kućištu na sedištu i na zatvaraču zaptivne površine trebaju biti od tvrdog navarenog materijala </w:t>
            </w:r>
            <w:r>
              <w:rPr>
                <w:lang w:val="sr-Latn-CS"/>
              </w:rPr>
              <w:t>na bazi hroma (Cr) sa minimum 13</w:t>
            </w:r>
            <w:r w:rsidRPr="00F96933">
              <w:rPr>
                <w:lang w:val="sr-Latn-CS"/>
              </w:rPr>
              <w:t>% Cr</w:t>
            </w:r>
          </w:p>
          <w:p w14:paraId="3094E518"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5B25A0A2"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4D905BAA"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6D133BC0" w14:textId="77777777" w:rsidTr="008132B9">
        <w:trPr>
          <w:trHeight w:val="42"/>
          <w:jc w:val="center"/>
        </w:trPr>
        <w:tc>
          <w:tcPr>
            <w:tcW w:w="1275" w:type="dxa"/>
            <w:vMerge/>
            <w:shd w:val="clear" w:color="auto" w:fill="auto"/>
            <w:vAlign w:val="center"/>
          </w:tcPr>
          <w:p w14:paraId="07EDED7D" w14:textId="77777777" w:rsidR="008132B9" w:rsidRDefault="008132B9" w:rsidP="00184CA2">
            <w:pPr>
              <w:jc w:val="center"/>
              <w:rPr>
                <w:b/>
              </w:rPr>
            </w:pPr>
          </w:p>
        </w:tc>
        <w:tc>
          <w:tcPr>
            <w:tcW w:w="1358" w:type="dxa"/>
            <w:shd w:val="clear" w:color="auto" w:fill="auto"/>
            <w:vAlign w:val="center"/>
          </w:tcPr>
          <w:p w14:paraId="4DBC900D" w14:textId="77777777" w:rsidR="008132B9" w:rsidRPr="00F96933" w:rsidRDefault="008132B9" w:rsidP="00184CA2">
            <w:pPr>
              <w:jc w:val="center"/>
              <w:rPr>
                <w:lang w:val="sr-Latn-CS"/>
              </w:rPr>
            </w:pPr>
            <w:r>
              <w:rPr>
                <w:lang w:val="sr-Latn-CS"/>
              </w:rPr>
              <w:t>677132</w:t>
            </w:r>
          </w:p>
        </w:tc>
        <w:tc>
          <w:tcPr>
            <w:tcW w:w="6386" w:type="dxa"/>
            <w:shd w:val="clear" w:color="auto" w:fill="auto"/>
            <w:vAlign w:val="center"/>
          </w:tcPr>
          <w:p w14:paraId="55EF330A"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5485EB30" w14:textId="77777777" w:rsidR="008132B9" w:rsidRPr="00F96933" w:rsidRDefault="008132B9" w:rsidP="008132B9">
            <w:pPr>
              <w:numPr>
                <w:ilvl w:val="0"/>
                <w:numId w:val="31"/>
              </w:numPr>
              <w:spacing w:before="0"/>
              <w:jc w:val="left"/>
              <w:rPr>
                <w:lang w:val="sr-Latn-CS"/>
              </w:rPr>
            </w:pPr>
            <w:r>
              <w:rPr>
                <w:lang w:val="sr-Latn-CS"/>
              </w:rPr>
              <w:t>Šifra artikla: 677132</w:t>
            </w:r>
          </w:p>
          <w:p w14:paraId="309C6123" w14:textId="77777777" w:rsidR="008132B9" w:rsidRPr="00F96933" w:rsidRDefault="008132B9" w:rsidP="008132B9">
            <w:pPr>
              <w:numPr>
                <w:ilvl w:val="0"/>
                <w:numId w:val="31"/>
              </w:numPr>
              <w:spacing w:before="0"/>
              <w:jc w:val="left"/>
              <w:rPr>
                <w:lang w:val="sr-Latn-CS"/>
              </w:rPr>
            </w:pPr>
            <w:r w:rsidRPr="00F96933">
              <w:rPr>
                <w:lang w:val="sr-Latn-CS"/>
              </w:rPr>
              <w:lastRenderedPageBreak/>
              <w:t>Nazivni prečnik: DN</w:t>
            </w:r>
            <w:r>
              <w:rPr>
                <w:lang w:val="sr-Latn-CS"/>
              </w:rPr>
              <w:t>8</w:t>
            </w:r>
            <w:r w:rsidRPr="00F96933">
              <w:rPr>
                <w:lang w:val="sr-Latn-CS"/>
              </w:rPr>
              <w:t>0</w:t>
            </w:r>
          </w:p>
          <w:p w14:paraId="7A47473D" w14:textId="77777777" w:rsidR="008132B9" w:rsidRPr="00F96933" w:rsidRDefault="008132B9" w:rsidP="008132B9">
            <w:pPr>
              <w:numPr>
                <w:ilvl w:val="0"/>
                <w:numId w:val="31"/>
              </w:numPr>
              <w:spacing w:before="0"/>
              <w:jc w:val="left"/>
              <w:rPr>
                <w:lang w:val="sr-Latn-CS"/>
              </w:rPr>
            </w:pPr>
            <w:r w:rsidRPr="00F96933">
              <w:rPr>
                <w:lang w:val="sr-Latn-CS"/>
              </w:rPr>
              <w:t>Nazivni pritisak: PN16</w:t>
            </w:r>
          </w:p>
          <w:p w14:paraId="1B84F2F6"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310</w:t>
            </w:r>
            <w:r w:rsidRPr="00F96933">
              <w:rPr>
                <w:lang w:val="sr-Latn-CS"/>
              </w:rPr>
              <w:t xml:space="preserve"> mm</w:t>
            </w:r>
          </w:p>
          <w:p w14:paraId="56698E53"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2A85E084"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6D03040A"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27BED68A"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w:t>
            </w:r>
            <w:r>
              <w:rPr>
                <w:lang w:val="sr-Latn-CS"/>
              </w:rPr>
              <w:t>2-1 za PN16</w:t>
            </w:r>
            <w:r w:rsidRPr="00F96933">
              <w:rPr>
                <w:lang w:val="sr-Latn-CS"/>
              </w:rPr>
              <w:t>. Prirubnice integralne sa ravnim zapornim ventilom trebaju biti sa grlom tip B1.</w:t>
            </w:r>
          </w:p>
          <w:p w14:paraId="5F393CFB" w14:textId="77777777" w:rsidR="008132B9" w:rsidRPr="00F96933" w:rsidRDefault="008132B9" w:rsidP="008132B9">
            <w:pPr>
              <w:numPr>
                <w:ilvl w:val="0"/>
                <w:numId w:val="31"/>
              </w:numPr>
              <w:spacing w:before="0"/>
              <w:jc w:val="left"/>
              <w:rPr>
                <w:lang w:val="sr-Latn-CS"/>
              </w:rPr>
            </w:pPr>
            <w:r w:rsidRPr="00F96933">
              <w:rPr>
                <w:lang w:val="sr-Latn-CS"/>
              </w:rPr>
              <w:t>Zaptivni organ: zatavrač treba biti izrađen kao poseban deo, koji će imati sigurnu i čvrstu vezu sa vretenom a istovremeno rastavljivu vezu za potrebe remonta ventila</w:t>
            </w:r>
          </w:p>
          <w:p w14:paraId="31E542A6"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433AAF80"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3D6B8922"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6178A9B4"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63DD4ECE" w14:textId="77777777" w:rsidTr="008132B9">
        <w:trPr>
          <w:trHeight w:val="42"/>
          <w:jc w:val="center"/>
        </w:trPr>
        <w:tc>
          <w:tcPr>
            <w:tcW w:w="1275" w:type="dxa"/>
            <w:vMerge/>
            <w:shd w:val="clear" w:color="auto" w:fill="auto"/>
            <w:vAlign w:val="center"/>
          </w:tcPr>
          <w:p w14:paraId="15E81B08" w14:textId="77777777" w:rsidR="008132B9" w:rsidRDefault="008132B9" w:rsidP="00184CA2">
            <w:pPr>
              <w:jc w:val="center"/>
              <w:rPr>
                <w:b/>
              </w:rPr>
            </w:pPr>
          </w:p>
        </w:tc>
        <w:tc>
          <w:tcPr>
            <w:tcW w:w="1358" w:type="dxa"/>
            <w:shd w:val="clear" w:color="auto" w:fill="auto"/>
            <w:vAlign w:val="center"/>
          </w:tcPr>
          <w:p w14:paraId="0461B323" w14:textId="77777777" w:rsidR="008132B9" w:rsidRDefault="008132B9" w:rsidP="00184CA2">
            <w:pPr>
              <w:jc w:val="center"/>
              <w:rPr>
                <w:lang w:val="sr-Latn-CS"/>
              </w:rPr>
            </w:pPr>
            <w:r>
              <w:rPr>
                <w:lang w:val="sr-Latn-CS"/>
              </w:rPr>
              <w:t>1119362</w:t>
            </w:r>
          </w:p>
        </w:tc>
        <w:tc>
          <w:tcPr>
            <w:tcW w:w="6386" w:type="dxa"/>
            <w:shd w:val="clear" w:color="auto" w:fill="auto"/>
            <w:vAlign w:val="center"/>
          </w:tcPr>
          <w:p w14:paraId="33220627"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3B52E81A"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1119362</w:t>
            </w:r>
          </w:p>
          <w:p w14:paraId="769EF06E" w14:textId="77777777" w:rsidR="008132B9" w:rsidRPr="00F96933" w:rsidRDefault="008132B9" w:rsidP="008132B9">
            <w:pPr>
              <w:numPr>
                <w:ilvl w:val="0"/>
                <w:numId w:val="31"/>
              </w:numPr>
              <w:spacing w:before="0"/>
              <w:jc w:val="left"/>
              <w:rPr>
                <w:lang w:val="sr-Latn-CS"/>
              </w:rPr>
            </w:pPr>
            <w:r>
              <w:rPr>
                <w:lang w:val="sr-Latn-CS"/>
              </w:rPr>
              <w:t>Nazivni prečnik: DN10</w:t>
            </w:r>
            <w:r w:rsidRPr="00F96933">
              <w:rPr>
                <w:lang w:val="sr-Latn-CS"/>
              </w:rPr>
              <w:t>0</w:t>
            </w:r>
          </w:p>
          <w:p w14:paraId="4A7A94A3" w14:textId="77777777" w:rsidR="008132B9" w:rsidRPr="00F96933" w:rsidRDefault="008132B9" w:rsidP="008132B9">
            <w:pPr>
              <w:numPr>
                <w:ilvl w:val="0"/>
                <w:numId w:val="31"/>
              </w:numPr>
              <w:spacing w:before="0"/>
              <w:jc w:val="left"/>
              <w:rPr>
                <w:lang w:val="sr-Latn-CS"/>
              </w:rPr>
            </w:pPr>
            <w:r>
              <w:rPr>
                <w:lang w:val="sr-Latn-CS"/>
              </w:rPr>
              <w:t>Nazivni pritisak: PN25</w:t>
            </w:r>
          </w:p>
          <w:p w14:paraId="5BA5019D"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35</w:t>
            </w:r>
            <w:r w:rsidRPr="00F96933">
              <w:rPr>
                <w:lang w:val="sr-Latn-CS"/>
              </w:rPr>
              <w:t>0 mm</w:t>
            </w:r>
          </w:p>
          <w:p w14:paraId="643BBA0D"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625D72A4" w14:textId="77777777" w:rsidR="008132B9" w:rsidRPr="00F96933" w:rsidRDefault="008132B9" w:rsidP="008132B9">
            <w:pPr>
              <w:numPr>
                <w:ilvl w:val="0"/>
                <w:numId w:val="31"/>
              </w:numPr>
              <w:spacing w:before="0"/>
              <w:jc w:val="left"/>
              <w:rPr>
                <w:lang w:val="sr-Latn-CS"/>
              </w:rPr>
            </w:pPr>
            <w:r w:rsidRPr="00F96933">
              <w:rPr>
                <w:lang w:val="sr-Latn-CS"/>
              </w:rPr>
              <w:t>Maksi</w:t>
            </w:r>
            <w:r>
              <w:rPr>
                <w:lang w:val="sr-Latn-CS"/>
              </w:rPr>
              <w:t>malna radna temperatura: Tmax=45</w:t>
            </w:r>
            <w:r w:rsidRPr="00F96933">
              <w:rPr>
                <w:lang w:val="sr-Latn-CS"/>
              </w:rPr>
              <w:t>0 °C</w:t>
            </w:r>
          </w:p>
          <w:p w14:paraId="3603E953" w14:textId="77777777" w:rsidR="008132B9" w:rsidRPr="00F96933" w:rsidRDefault="008132B9" w:rsidP="008132B9">
            <w:pPr>
              <w:numPr>
                <w:ilvl w:val="0"/>
                <w:numId w:val="31"/>
              </w:numPr>
              <w:spacing w:before="0"/>
              <w:jc w:val="left"/>
              <w:rPr>
                <w:lang w:val="sr-Latn-CS"/>
              </w:rPr>
            </w:pPr>
            <w:r w:rsidRPr="00F96933">
              <w:rPr>
                <w:lang w:val="sr-Latn-CS"/>
              </w:rPr>
              <w:t>Materijal kućišta: čelik 1.</w:t>
            </w:r>
            <w:r>
              <w:rPr>
                <w:lang w:val="sr-Latn-CS"/>
              </w:rPr>
              <w:t>5415</w:t>
            </w:r>
            <w:r w:rsidRPr="00F96933">
              <w:rPr>
                <w:lang w:val="sr-Latn-CS"/>
              </w:rPr>
              <w:t xml:space="preserve"> prema DIN standardu ili ČL </w:t>
            </w:r>
            <w:r>
              <w:rPr>
                <w:lang w:val="sr-Latn-CS"/>
              </w:rPr>
              <w:t>7</w:t>
            </w:r>
            <w:r w:rsidRPr="00F96933">
              <w:rPr>
                <w:lang w:val="sr-Latn-CS"/>
              </w:rPr>
              <w:t>1</w:t>
            </w:r>
            <w:r>
              <w:rPr>
                <w:lang w:val="sr-Latn-CS"/>
              </w:rPr>
              <w:t>00</w:t>
            </w:r>
            <w:r w:rsidRPr="00F96933">
              <w:rPr>
                <w:lang w:val="sr-Latn-CS"/>
              </w:rPr>
              <w:t xml:space="preserve"> prema SRPS standardu</w:t>
            </w:r>
          </w:p>
          <w:p w14:paraId="4F1AF6A2"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25</w:t>
            </w:r>
            <w:r w:rsidRPr="00F96933">
              <w:rPr>
                <w:lang w:val="sr-Latn-CS"/>
              </w:rPr>
              <w:t>. Prirubnice integralne sa ravnim zapornim ventilom trebaju biti sa grlom tip B1.</w:t>
            </w:r>
          </w:p>
          <w:p w14:paraId="58748AC1"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09FBE928" w14:textId="77777777" w:rsidR="008132B9" w:rsidRPr="00F96933" w:rsidRDefault="008132B9" w:rsidP="008132B9">
            <w:pPr>
              <w:numPr>
                <w:ilvl w:val="0"/>
                <w:numId w:val="31"/>
              </w:numPr>
              <w:spacing w:before="0"/>
              <w:jc w:val="left"/>
              <w:rPr>
                <w:lang w:val="sr-Latn-CS"/>
              </w:rPr>
            </w:pPr>
            <w:r w:rsidRPr="00F96933">
              <w:rPr>
                <w:lang w:val="sr-Latn-CS"/>
              </w:rPr>
              <w:t xml:space="preserve">Zaptivne površine: i u kućištu na sedištu i na zatvaraču zaptivne površine </w:t>
            </w:r>
            <w:r>
              <w:rPr>
                <w:lang w:val="sr-Latn-CS"/>
              </w:rPr>
              <w:t>trebaju biti od tvrdog</w:t>
            </w:r>
            <w:r w:rsidRPr="00F96933">
              <w:rPr>
                <w:lang w:val="sr-Latn-CS"/>
              </w:rPr>
              <w:t xml:space="preserve"> navarenog materijala </w:t>
            </w:r>
            <w:r>
              <w:rPr>
                <w:lang w:val="sr-Latn-CS"/>
              </w:rPr>
              <w:t>na bazi hroma (Cr) sa minimum 17</w:t>
            </w:r>
            <w:r w:rsidRPr="00F96933">
              <w:rPr>
                <w:lang w:val="sr-Latn-CS"/>
              </w:rPr>
              <w:t>% Cr</w:t>
            </w:r>
          </w:p>
          <w:p w14:paraId="202C4B3F"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5E4F6DB3"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2830669D" w14:textId="77777777" w:rsidR="008132B9" w:rsidRPr="00CD5067" w:rsidRDefault="008132B9" w:rsidP="008132B9">
            <w:pPr>
              <w:numPr>
                <w:ilvl w:val="0"/>
                <w:numId w:val="31"/>
              </w:numPr>
              <w:spacing w:before="0"/>
              <w:jc w:val="left"/>
              <w:rPr>
                <w:lang w:val="sr-Latn-CS"/>
              </w:rPr>
            </w:pPr>
            <w:r w:rsidRPr="00CD5067">
              <w:rPr>
                <w:lang w:val="sr-Latn-CS"/>
              </w:rPr>
              <w:t>Uz ravni zaporni ventil dostaviti atestno-tehničku dokumentaciju</w:t>
            </w:r>
          </w:p>
        </w:tc>
      </w:tr>
      <w:tr w:rsidR="008132B9" w:rsidRPr="00410691" w14:paraId="7C90ACC1" w14:textId="77777777" w:rsidTr="008132B9">
        <w:trPr>
          <w:trHeight w:val="42"/>
          <w:jc w:val="center"/>
        </w:trPr>
        <w:tc>
          <w:tcPr>
            <w:tcW w:w="1275" w:type="dxa"/>
            <w:vMerge/>
            <w:shd w:val="clear" w:color="auto" w:fill="auto"/>
            <w:vAlign w:val="center"/>
          </w:tcPr>
          <w:p w14:paraId="3C251066" w14:textId="77777777" w:rsidR="008132B9" w:rsidRDefault="008132B9" w:rsidP="00184CA2">
            <w:pPr>
              <w:jc w:val="center"/>
              <w:rPr>
                <w:b/>
              </w:rPr>
            </w:pPr>
          </w:p>
        </w:tc>
        <w:tc>
          <w:tcPr>
            <w:tcW w:w="1358" w:type="dxa"/>
            <w:shd w:val="clear" w:color="auto" w:fill="auto"/>
            <w:vAlign w:val="center"/>
          </w:tcPr>
          <w:p w14:paraId="74F2F18B" w14:textId="77777777" w:rsidR="008132B9" w:rsidRPr="00F96933" w:rsidRDefault="008132B9" w:rsidP="00184CA2">
            <w:pPr>
              <w:jc w:val="center"/>
              <w:rPr>
                <w:lang w:val="sr-Latn-CS"/>
              </w:rPr>
            </w:pPr>
            <w:r>
              <w:rPr>
                <w:lang w:val="sr-Latn-CS"/>
              </w:rPr>
              <w:t>514659</w:t>
            </w:r>
          </w:p>
        </w:tc>
        <w:tc>
          <w:tcPr>
            <w:tcW w:w="6386" w:type="dxa"/>
            <w:shd w:val="clear" w:color="auto" w:fill="auto"/>
            <w:vAlign w:val="center"/>
          </w:tcPr>
          <w:p w14:paraId="27294F31" w14:textId="77777777" w:rsidR="008132B9" w:rsidRPr="00F96933" w:rsidRDefault="008132B9" w:rsidP="00184CA2">
            <w:pPr>
              <w:rPr>
                <w:lang w:val="sr-Latn-CS"/>
              </w:rPr>
            </w:pPr>
            <w:r w:rsidRPr="00F96933">
              <w:rPr>
                <w:lang w:val="sr-Latn-CS"/>
              </w:rPr>
              <w:t>Tehničke karakteristike ravnog z</w:t>
            </w:r>
            <w:r>
              <w:rPr>
                <w:lang w:val="sr-Latn-CS"/>
              </w:rPr>
              <w:t>apornog ventila su sledeće:</w:t>
            </w:r>
          </w:p>
          <w:p w14:paraId="76CFE1A4"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514659</w:t>
            </w:r>
          </w:p>
          <w:p w14:paraId="20103E6D" w14:textId="77777777" w:rsidR="008132B9" w:rsidRPr="00F96933" w:rsidRDefault="008132B9" w:rsidP="008132B9">
            <w:pPr>
              <w:numPr>
                <w:ilvl w:val="0"/>
                <w:numId w:val="31"/>
              </w:numPr>
              <w:spacing w:before="0"/>
              <w:jc w:val="left"/>
              <w:rPr>
                <w:lang w:val="sr-Latn-CS"/>
              </w:rPr>
            </w:pPr>
            <w:r>
              <w:rPr>
                <w:lang w:val="sr-Latn-CS"/>
              </w:rPr>
              <w:t>Nazivni prečnik: DN100</w:t>
            </w:r>
          </w:p>
          <w:p w14:paraId="2A379A2A" w14:textId="77777777" w:rsidR="008132B9" w:rsidRPr="00F96933" w:rsidRDefault="008132B9" w:rsidP="008132B9">
            <w:pPr>
              <w:numPr>
                <w:ilvl w:val="0"/>
                <w:numId w:val="31"/>
              </w:numPr>
              <w:spacing w:before="0"/>
              <w:jc w:val="left"/>
              <w:rPr>
                <w:lang w:val="sr-Latn-CS"/>
              </w:rPr>
            </w:pPr>
            <w:r>
              <w:rPr>
                <w:lang w:val="sr-Latn-CS"/>
              </w:rPr>
              <w:t>Nazivni pritisak: PN40</w:t>
            </w:r>
          </w:p>
          <w:p w14:paraId="32220A6F"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35</w:t>
            </w:r>
            <w:r w:rsidRPr="00F96933">
              <w:rPr>
                <w:lang w:val="sr-Latn-CS"/>
              </w:rPr>
              <w:t>0 mm</w:t>
            </w:r>
          </w:p>
          <w:p w14:paraId="5EF7219C"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49D13CFB"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7B1D44D1" w14:textId="77777777" w:rsidR="008132B9" w:rsidRPr="00F96933" w:rsidRDefault="008132B9" w:rsidP="008132B9">
            <w:pPr>
              <w:numPr>
                <w:ilvl w:val="0"/>
                <w:numId w:val="31"/>
              </w:numPr>
              <w:spacing w:before="0"/>
              <w:jc w:val="left"/>
              <w:rPr>
                <w:lang w:val="sr-Latn-CS"/>
              </w:rPr>
            </w:pPr>
            <w:r w:rsidRPr="00F96933">
              <w:rPr>
                <w:lang w:val="sr-Latn-CS"/>
              </w:rPr>
              <w:lastRenderedPageBreak/>
              <w:t>Materijal kućišta: čelik 1.0619 prema DIN standardu ili ČL 1330 prema SRPS standardu</w:t>
            </w:r>
          </w:p>
          <w:p w14:paraId="2CE60BC0" w14:textId="77777777" w:rsidR="008132B9" w:rsidRPr="00F96933" w:rsidRDefault="008132B9" w:rsidP="008132B9">
            <w:pPr>
              <w:numPr>
                <w:ilvl w:val="0"/>
                <w:numId w:val="31"/>
              </w:numPr>
              <w:spacing w:before="0"/>
              <w:jc w:val="left"/>
              <w:rPr>
                <w:lang w:val="sr-Latn-CS"/>
              </w:rPr>
            </w:pPr>
            <w:r w:rsidRPr="00F96933">
              <w:rPr>
                <w:lang w:val="sr-Latn-CS"/>
              </w:rPr>
              <w:t>Krajevi kućišta: prirubnički prema standardu EN1092-1 za PN</w:t>
            </w:r>
            <w:r>
              <w:rPr>
                <w:lang w:val="sr-Latn-CS"/>
              </w:rPr>
              <w:t>40</w:t>
            </w:r>
            <w:r w:rsidRPr="00F96933">
              <w:rPr>
                <w:lang w:val="sr-Latn-CS"/>
              </w:rPr>
              <w:t>. Prirubnice integralne sa ravnim zapornim ventilom trebaju biti sa grlom tip B1.</w:t>
            </w:r>
          </w:p>
          <w:p w14:paraId="105D881D"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6F3B7F53"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5890753B"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38EE4FCC"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29780626" w14:textId="77777777" w:rsidR="008132B9" w:rsidRPr="00CD5067"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410691" w14:paraId="327E2101" w14:textId="77777777" w:rsidTr="008132B9">
        <w:trPr>
          <w:trHeight w:val="42"/>
          <w:jc w:val="center"/>
        </w:trPr>
        <w:tc>
          <w:tcPr>
            <w:tcW w:w="1275" w:type="dxa"/>
            <w:vMerge/>
            <w:shd w:val="clear" w:color="auto" w:fill="auto"/>
            <w:vAlign w:val="center"/>
          </w:tcPr>
          <w:p w14:paraId="554056DB" w14:textId="77777777" w:rsidR="008132B9" w:rsidRDefault="008132B9" w:rsidP="00184CA2">
            <w:pPr>
              <w:jc w:val="center"/>
              <w:rPr>
                <w:b/>
              </w:rPr>
            </w:pPr>
          </w:p>
        </w:tc>
        <w:tc>
          <w:tcPr>
            <w:tcW w:w="1358" w:type="dxa"/>
            <w:shd w:val="clear" w:color="auto" w:fill="auto"/>
            <w:vAlign w:val="center"/>
          </w:tcPr>
          <w:p w14:paraId="2050FB62" w14:textId="77777777" w:rsidR="008132B9" w:rsidRDefault="008132B9" w:rsidP="00184CA2">
            <w:pPr>
              <w:jc w:val="center"/>
              <w:rPr>
                <w:lang w:val="sr-Latn-CS"/>
              </w:rPr>
            </w:pPr>
            <w:r>
              <w:rPr>
                <w:lang w:val="sr-Latn-CS"/>
              </w:rPr>
              <w:t>677116</w:t>
            </w:r>
          </w:p>
        </w:tc>
        <w:tc>
          <w:tcPr>
            <w:tcW w:w="6386" w:type="dxa"/>
            <w:shd w:val="clear" w:color="auto" w:fill="auto"/>
            <w:vAlign w:val="center"/>
          </w:tcPr>
          <w:p w14:paraId="5DC8A0B0"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74C961B7" w14:textId="77777777" w:rsidR="008132B9" w:rsidRPr="00F96933" w:rsidRDefault="008132B9" w:rsidP="008132B9">
            <w:pPr>
              <w:numPr>
                <w:ilvl w:val="0"/>
                <w:numId w:val="31"/>
              </w:numPr>
              <w:spacing w:before="0"/>
              <w:jc w:val="left"/>
              <w:rPr>
                <w:lang w:val="sr-Latn-CS"/>
              </w:rPr>
            </w:pPr>
            <w:r w:rsidRPr="00F96933">
              <w:rPr>
                <w:lang w:val="sr-Latn-CS"/>
              </w:rPr>
              <w:t xml:space="preserve">Šifra artikla: </w:t>
            </w:r>
            <w:r>
              <w:rPr>
                <w:lang w:val="sr-Latn-CS"/>
              </w:rPr>
              <w:t>677116</w:t>
            </w:r>
          </w:p>
          <w:p w14:paraId="6CB6AB41" w14:textId="77777777" w:rsidR="008132B9" w:rsidRPr="00F96933" w:rsidRDefault="008132B9" w:rsidP="008132B9">
            <w:pPr>
              <w:numPr>
                <w:ilvl w:val="0"/>
                <w:numId w:val="31"/>
              </w:numPr>
              <w:spacing w:before="0"/>
              <w:jc w:val="left"/>
              <w:rPr>
                <w:lang w:val="sr-Latn-CS"/>
              </w:rPr>
            </w:pPr>
            <w:r>
              <w:rPr>
                <w:lang w:val="sr-Latn-CS"/>
              </w:rPr>
              <w:t>Nazivni prečnik: DN100</w:t>
            </w:r>
          </w:p>
          <w:p w14:paraId="36D4CD88" w14:textId="77777777" w:rsidR="008132B9" w:rsidRPr="00F96933" w:rsidRDefault="008132B9" w:rsidP="008132B9">
            <w:pPr>
              <w:numPr>
                <w:ilvl w:val="0"/>
                <w:numId w:val="31"/>
              </w:numPr>
              <w:spacing w:before="0"/>
              <w:jc w:val="left"/>
              <w:rPr>
                <w:lang w:val="sr-Latn-CS"/>
              </w:rPr>
            </w:pPr>
            <w:r>
              <w:rPr>
                <w:lang w:val="sr-Latn-CS"/>
              </w:rPr>
              <w:t>Nazivni pritisak: PN16</w:t>
            </w:r>
          </w:p>
          <w:p w14:paraId="1CDDAA0F"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35</w:t>
            </w:r>
            <w:r w:rsidRPr="00F96933">
              <w:rPr>
                <w:lang w:val="sr-Latn-CS"/>
              </w:rPr>
              <w:t>0 mm</w:t>
            </w:r>
          </w:p>
          <w:p w14:paraId="7ED1B825" w14:textId="77777777" w:rsidR="008132B9" w:rsidRPr="00F96933" w:rsidRDefault="008132B9" w:rsidP="008132B9">
            <w:pPr>
              <w:numPr>
                <w:ilvl w:val="0"/>
                <w:numId w:val="31"/>
              </w:numPr>
              <w:spacing w:before="0"/>
              <w:jc w:val="left"/>
              <w:rPr>
                <w:lang w:val="sr-Latn-CS"/>
              </w:rPr>
            </w:pPr>
            <w:r w:rsidRPr="00F96933">
              <w:rPr>
                <w:lang w:val="sr-Latn-CS"/>
              </w:rPr>
              <w:t>Radni fluid: voda, vodena para</w:t>
            </w:r>
          </w:p>
          <w:p w14:paraId="4E925435"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Tmax=400 °C</w:t>
            </w:r>
          </w:p>
          <w:p w14:paraId="5EB55D54" w14:textId="77777777" w:rsidR="008132B9" w:rsidRPr="00F96933" w:rsidRDefault="008132B9" w:rsidP="008132B9">
            <w:pPr>
              <w:numPr>
                <w:ilvl w:val="0"/>
                <w:numId w:val="31"/>
              </w:numPr>
              <w:spacing w:before="0"/>
              <w:jc w:val="left"/>
              <w:rPr>
                <w:lang w:val="sr-Latn-CS"/>
              </w:rPr>
            </w:pPr>
            <w:r w:rsidRPr="00F96933">
              <w:rPr>
                <w:lang w:val="sr-Latn-CS"/>
              </w:rPr>
              <w:t>Materijal kućišta: čelik 1.0619 prema DIN standardu ili ČL 1330 prema SRPS standardu</w:t>
            </w:r>
          </w:p>
          <w:p w14:paraId="6ECA44D1" w14:textId="77777777" w:rsidR="008132B9" w:rsidRPr="00F96933" w:rsidRDefault="008132B9" w:rsidP="008132B9">
            <w:pPr>
              <w:numPr>
                <w:ilvl w:val="0"/>
                <w:numId w:val="31"/>
              </w:numPr>
              <w:spacing w:before="0"/>
              <w:jc w:val="left"/>
              <w:rPr>
                <w:lang w:val="sr-Latn-CS"/>
              </w:rPr>
            </w:pPr>
            <w:r>
              <w:rPr>
                <w:lang w:val="sr-Latn-CS"/>
              </w:rPr>
              <w:t xml:space="preserve">Krajevi kućišta: prirubnički </w:t>
            </w:r>
            <w:r w:rsidRPr="00F96933">
              <w:rPr>
                <w:lang w:val="sr-Latn-CS"/>
              </w:rPr>
              <w:t>prema standardu EN1092-1 za PN</w:t>
            </w:r>
            <w:r>
              <w:rPr>
                <w:lang w:val="sr-Latn-CS"/>
              </w:rPr>
              <w:t>16</w:t>
            </w:r>
            <w:r w:rsidRPr="00F96933">
              <w:rPr>
                <w:lang w:val="sr-Latn-CS"/>
              </w:rPr>
              <w:t>. Prirubnice integralne sa ravnim zapornim ventilom trebaju biti sa grlom tip B1.</w:t>
            </w:r>
          </w:p>
          <w:p w14:paraId="60BEF5F1"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18EE0DAC" w14:textId="77777777" w:rsidR="008132B9" w:rsidRPr="00F96933" w:rsidRDefault="008132B9" w:rsidP="008132B9">
            <w:pPr>
              <w:numPr>
                <w:ilvl w:val="0"/>
                <w:numId w:val="31"/>
              </w:numPr>
              <w:spacing w:before="0"/>
              <w:jc w:val="left"/>
              <w:rPr>
                <w:lang w:val="sr-Latn-CS"/>
              </w:rPr>
            </w:pPr>
            <w:r w:rsidRPr="00F96933">
              <w:rPr>
                <w:lang w:val="sr-Latn-CS"/>
              </w:rPr>
              <w:t>Zaptivne površine: i u kućištu na sedištu i na zatvaraču zaptivne površine trebaju biti od tvrdog stelitnog navarenog materijala na bazi hroma (Cr) sa minimum 13% Cr</w:t>
            </w:r>
          </w:p>
          <w:p w14:paraId="7F8F4145"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35C7E057" w14:textId="77777777" w:rsidR="008132B9"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4FF62F37" w14:textId="77777777" w:rsidR="008132B9" w:rsidRPr="00CD5067" w:rsidRDefault="008132B9" w:rsidP="008132B9">
            <w:pPr>
              <w:numPr>
                <w:ilvl w:val="0"/>
                <w:numId w:val="31"/>
              </w:numPr>
              <w:spacing w:before="0"/>
              <w:jc w:val="left"/>
              <w:rPr>
                <w:lang w:val="sr-Latn-CS"/>
              </w:rPr>
            </w:pPr>
            <w:r w:rsidRPr="00CD5067">
              <w:rPr>
                <w:lang w:val="sr-Latn-CS"/>
              </w:rPr>
              <w:t>Uz ravni zaporni ventil dostaviti atestno-tehničku dokumentaciju</w:t>
            </w:r>
          </w:p>
        </w:tc>
      </w:tr>
      <w:tr w:rsidR="008132B9" w:rsidRPr="00410691" w14:paraId="38BEBC21" w14:textId="77777777" w:rsidTr="008132B9">
        <w:trPr>
          <w:trHeight w:val="42"/>
          <w:jc w:val="center"/>
        </w:trPr>
        <w:tc>
          <w:tcPr>
            <w:tcW w:w="1275" w:type="dxa"/>
            <w:vMerge/>
            <w:shd w:val="clear" w:color="auto" w:fill="auto"/>
            <w:vAlign w:val="center"/>
          </w:tcPr>
          <w:p w14:paraId="2BC4FCE7" w14:textId="77777777" w:rsidR="008132B9" w:rsidRDefault="008132B9" w:rsidP="00184CA2">
            <w:pPr>
              <w:jc w:val="center"/>
              <w:rPr>
                <w:b/>
              </w:rPr>
            </w:pPr>
          </w:p>
        </w:tc>
        <w:tc>
          <w:tcPr>
            <w:tcW w:w="1358" w:type="dxa"/>
            <w:shd w:val="clear" w:color="auto" w:fill="auto"/>
            <w:vAlign w:val="center"/>
          </w:tcPr>
          <w:p w14:paraId="3F270615" w14:textId="77777777" w:rsidR="008132B9" w:rsidRPr="00F96933" w:rsidRDefault="008132B9" w:rsidP="00184CA2">
            <w:pPr>
              <w:jc w:val="center"/>
              <w:rPr>
                <w:lang w:val="sr-Latn-CS"/>
              </w:rPr>
            </w:pPr>
            <w:r>
              <w:rPr>
                <w:lang w:val="sr-Latn-CS"/>
              </w:rPr>
              <w:t>1119427</w:t>
            </w:r>
          </w:p>
        </w:tc>
        <w:tc>
          <w:tcPr>
            <w:tcW w:w="6386" w:type="dxa"/>
            <w:shd w:val="clear" w:color="auto" w:fill="auto"/>
            <w:vAlign w:val="center"/>
          </w:tcPr>
          <w:p w14:paraId="57211723" w14:textId="77777777" w:rsidR="008132B9" w:rsidRPr="00F96933" w:rsidRDefault="008132B9" w:rsidP="00184CA2">
            <w:pPr>
              <w:rPr>
                <w:lang w:val="sr-Latn-CS"/>
              </w:rPr>
            </w:pPr>
            <w:r w:rsidRPr="00F96933">
              <w:rPr>
                <w:lang w:val="sr-Latn-CS"/>
              </w:rPr>
              <w:t>Tehničke karakteristike ravn</w:t>
            </w:r>
            <w:r>
              <w:rPr>
                <w:lang w:val="sr-Latn-CS"/>
              </w:rPr>
              <w:t>og zapornog ventila su sledeće:</w:t>
            </w:r>
          </w:p>
          <w:p w14:paraId="2B818CCE" w14:textId="77777777" w:rsidR="008132B9" w:rsidRPr="00F96933" w:rsidRDefault="008132B9" w:rsidP="008132B9">
            <w:pPr>
              <w:numPr>
                <w:ilvl w:val="0"/>
                <w:numId w:val="31"/>
              </w:numPr>
              <w:spacing w:before="0"/>
              <w:jc w:val="left"/>
              <w:rPr>
                <w:lang w:val="sr-Latn-CS"/>
              </w:rPr>
            </w:pPr>
            <w:r>
              <w:rPr>
                <w:lang w:val="sr-Latn-CS"/>
              </w:rPr>
              <w:t>Šifra artikla: 1119427</w:t>
            </w:r>
          </w:p>
          <w:p w14:paraId="240394AD" w14:textId="77777777" w:rsidR="008132B9" w:rsidRPr="00F96933" w:rsidRDefault="008132B9" w:rsidP="008132B9">
            <w:pPr>
              <w:numPr>
                <w:ilvl w:val="0"/>
                <w:numId w:val="31"/>
              </w:numPr>
              <w:spacing w:before="0"/>
              <w:jc w:val="left"/>
              <w:rPr>
                <w:lang w:val="sr-Latn-CS"/>
              </w:rPr>
            </w:pPr>
            <w:r w:rsidRPr="00F96933">
              <w:rPr>
                <w:lang w:val="sr-Latn-CS"/>
              </w:rPr>
              <w:t>Nazivni prečnik: DN</w:t>
            </w:r>
            <w:r>
              <w:rPr>
                <w:lang w:val="sr-Latn-CS"/>
              </w:rPr>
              <w:t>125</w:t>
            </w:r>
          </w:p>
          <w:p w14:paraId="386B8285" w14:textId="77777777" w:rsidR="008132B9" w:rsidRPr="00F96933" w:rsidRDefault="008132B9" w:rsidP="008132B9">
            <w:pPr>
              <w:numPr>
                <w:ilvl w:val="0"/>
                <w:numId w:val="31"/>
              </w:numPr>
              <w:spacing w:before="0"/>
              <w:jc w:val="left"/>
              <w:rPr>
                <w:lang w:val="sr-Latn-CS"/>
              </w:rPr>
            </w:pPr>
            <w:r>
              <w:rPr>
                <w:lang w:val="sr-Latn-CS"/>
              </w:rPr>
              <w:t>Nazivni pritisak: PN40</w:t>
            </w:r>
          </w:p>
          <w:p w14:paraId="0F7B01B6" w14:textId="77777777" w:rsidR="008132B9" w:rsidRPr="00F96933" w:rsidRDefault="008132B9" w:rsidP="008132B9">
            <w:pPr>
              <w:numPr>
                <w:ilvl w:val="0"/>
                <w:numId w:val="31"/>
              </w:numPr>
              <w:spacing w:before="0"/>
              <w:jc w:val="left"/>
              <w:rPr>
                <w:lang w:val="sr-Latn-CS"/>
              </w:rPr>
            </w:pPr>
            <w:r w:rsidRPr="00F96933">
              <w:rPr>
                <w:lang w:val="sr-Latn-CS"/>
              </w:rPr>
              <w:t>Ugradbena dužina: L=</w:t>
            </w:r>
            <w:r>
              <w:rPr>
                <w:lang w:val="sr-Latn-CS"/>
              </w:rPr>
              <w:t>40</w:t>
            </w:r>
            <w:r w:rsidRPr="00F96933">
              <w:rPr>
                <w:lang w:val="sr-Latn-CS"/>
              </w:rPr>
              <w:t>0 mm</w:t>
            </w:r>
          </w:p>
          <w:p w14:paraId="7CFD4AFA" w14:textId="77777777" w:rsidR="008132B9" w:rsidRPr="00F96933" w:rsidRDefault="008132B9" w:rsidP="008132B9">
            <w:pPr>
              <w:numPr>
                <w:ilvl w:val="0"/>
                <w:numId w:val="31"/>
              </w:numPr>
              <w:spacing w:before="0"/>
              <w:jc w:val="left"/>
              <w:rPr>
                <w:lang w:val="sr-Latn-CS"/>
              </w:rPr>
            </w:pPr>
            <w:r w:rsidRPr="00F96933">
              <w:rPr>
                <w:lang w:val="sr-Latn-CS"/>
              </w:rPr>
              <w:t xml:space="preserve">Radni fluid: </w:t>
            </w:r>
            <w:r>
              <w:rPr>
                <w:lang w:val="sr-Latn-CS"/>
              </w:rPr>
              <w:t xml:space="preserve">voda, </w:t>
            </w:r>
            <w:r w:rsidRPr="00F96933">
              <w:rPr>
                <w:lang w:val="sr-Latn-CS"/>
              </w:rPr>
              <w:t>vodena para</w:t>
            </w:r>
          </w:p>
          <w:p w14:paraId="1C324AF0" w14:textId="77777777" w:rsidR="008132B9" w:rsidRPr="00F96933" w:rsidRDefault="008132B9" w:rsidP="008132B9">
            <w:pPr>
              <w:numPr>
                <w:ilvl w:val="0"/>
                <w:numId w:val="31"/>
              </w:numPr>
              <w:spacing w:before="0"/>
              <w:jc w:val="left"/>
              <w:rPr>
                <w:lang w:val="sr-Latn-CS"/>
              </w:rPr>
            </w:pPr>
            <w:r w:rsidRPr="00F96933">
              <w:rPr>
                <w:lang w:val="sr-Latn-CS"/>
              </w:rPr>
              <w:t>Maksimalna radna temperatura: Tmax=4</w:t>
            </w:r>
            <w:r>
              <w:rPr>
                <w:lang w:val="sr-Latn-CS"/>
              </w:rPr>
              <w:t>5</w:t>
            </w:r>
            <w:r w:rsidRPr="00F96933">
              <w:rPr>
                <w:lang w:val="sr-Latn-CS"/>
              </w:rPr>
              <w:t>0 °C</w:t>
            </w:r>
          </w:p>
          <w:p w14:paraId="5071A53D" w14:textId="77777777" w:rsidR="008132B9" w:rsidRPr="00F96933" w:rsidRDefault="008132B9" w:rsidP="008132B9">
            <w:pPr>
              <w:numPr>
                <w:ilvl w:val="0"/>
                <w:numId w:val="31"/>
              </w:numPr>
              <w:spacing w:before="0"/>
              <w:jc w:val="left"/>
              <w:rPr>
                <w:lang w:val="sr-Latn-CS"/>
              </w:rPr>
            </w:pPr>
            <w:r>
              <w:rPr>
                <w:lang w:val="sr-Latn-CS"/>
              </w:rPr>
              <w:t>Materijal kućišta: čelik 1.5415 prema DIN standardu ili ČL 7</w:t>
            </w:r>
            <w:r w:rsidRPr="00F96933">
              <w:rPr>
                <w:lang w:val="sr-Latn-CS"/>
              </w:rPr>
              <w:t>1</w:t>
            </w:r>
            <w:r>
              <w:rPr>
                <w:lang w:val="sr-Latn-CS"/>
              </w:rPr>
              <w:t>0</w:t>
            </w:r>
            <w:r w:rsidRPr="00F96933">
              <w:rPr>
                <w:lang w:val="sr-Latn-CS"/>
              </w:rPr>
              <w:t>0 prema SRPS standardu</w:t>
            </w:r>
          </w:p>
          <w:p w14:paraId="32DCFD03" w14:textId="77777777" w:rsidR="008132B9" w:rsidRPr="00F96933" w:rsidRDefault="008132B9" w:rsidP="008132B9">
            <w:pPr>
              <w:numPr>
                <w:ilvl w:val="0"/>
                <w:numId w:val="31"/>
              </w:numPr>
              <w:spacing w:before="0"/>
              <w:jc w:val="left"/>
              <w:rPr>
                <w:lang w:val="sr-Latn-CS"/>
              </w:rPr>
            </w:pPr>
            <w:r w:rsidRPr="00F96933">
              <w:rPr>
                <w:lang w:val="sr-Latn-CS"/>
              </w:rPr>
              <w:lastRenderedPageBreak/>
              <w:t>Krajevi kućišta: prirubnički prema standardu EN1092-1 za PN</w:t>
            </w:r>
            <w:r>
              <w:rPr>
                <w:lang w:val="sr-Latn-CS"/>
              </w:rPr>
              <w:t>40</w:t>
            </w:r>
            <w:r w:rsidRPr="00F96933">
              <w:rPr>
                <w:lang w:val="sr-Latn-CS"/>
              </w:rPr>
              <w:t>. Prirubnice integralne sa ravnim zapornim ventilom trebaju biti sa grlom tip B1.</w:t>
            </w:r>
          </w:p>
          <w:p w14:paraId="62E32C7C" w14:textId="77777777" w:rsidR="008132B9" w:rsidRPr="00F96933" w:rsidRDefault="008132B9" w:rsidP="008132B9">
            <w:pPr>
              <w:numPr>
                <w:ilvl w:val="0"/>
                <w:numId w:val="31"/>
              </w:numPr>
              <w:spacing w:before="0"/>
              <w:jc w:val="left"/>
              <w:rPr>
                <w:lang w:val="sr-Latn-CS"/>
              </w:rPr>
            </w:pPr>
            <w:r>
              <w:rPr>
                <w:lang w:val="sr-Latn-CS"/>
              </w:rPr>
              <w:t>Zaptivni organ: zat</w:t>
            </w:r>
            <w:r w:rsidRPr="00F96933">
              <w:rPr>
                <w:lang w:val="sr-Latn-CS"/>
              </w:rPr>
              <w:t>v</w:t>
            </w:r>
            <w:r>
              <w:rPr>
                <w:lang w:val="sr-Latn-CS"/>
              </w:rPr>
              <w:t>a</w:t>
            </w:r>
            <w:r w:rsidRPr="00F96933">
              <w:rPr>
                <w:lang w:val="sr-Latn-CS"/>
              </w:rPr>
              <w:t>rač treba biti izrađen kao poseban deo, koji će imati sigurnu i čvrstu vezu sa vretenom a istovremeno rastavljivu vezu za potrebe remonta ventila</w:t>
            </w:r>
          </w:p>
          <w:p w14:paraId="402E8D6E" w14:textId="77777777" w:rsidR="008132B9" w:rsidRPr="00F96933" w:rsidRDefault="008132B9" w:rsidP="008132B9">
            <w:pPr>
              <w:numPr>
                <w:ilvl w:val="0"/>
                <w:numId w:val="31"/>
              </w:numPr>
              <w:spacing w:before="0"/>
              <w:jc w:val="left"/>
              <w:rPr>
                <w:lang w:val="sr-Latn-CS"/>
              </w:rPr>
            </w:pPr>
            <w:r w:rsidRPr="00F96933">
              <w:rPr>
                <w:lang w:val="sr-Latn-CS"/>
              </w:rPr>
              <w:t xml:space="preserve">Zaptivne površine: i u kućištu na sedištu i na zatvaraču zaptivne površine </w:t>
            </w:r>
            <w:r>
              <w:rPr>
                <w:lang w:val="sr-Latn-CS"/>
              </w:rPr>
              <w:t>trebaju biti od tvrdog</w:t>
            </w:r>
            <w:r w:rsidRPr="00F96933">
              <w:rPr>
                <w:lang w:val="sr-Latn-CS"/>
              </w:rPr>
              <w:t xml:space="preserve"> navarenog materijala </w:t>
            </w:r>
            <w:r>
              <w:rPr>
                <w:lang w:val="sr-Latn-CS"/>
              </w:rPr>
              <w:t>na bazi hroma (Cr) sa minimum 17</w:t>
            </w:r>
            <w:r w:rsidRPr="00F96933">
              <w:rPr>
                <w:lang w:val="sr-Latn-CS"/>
              </w:rPr>
              <w:t>% Cr</w:t>
            </w:r>
          </w:p>
          <w:p w14:paraId="54F47C84" w14:textId="77777777" w:rsidR="008132B9" w:rsidRPr="00F96933" w:rsidRDefault="008132B9" w:rsidP="008132B9">
            <w:pPr>
              <w:numPr>
                <w:ilvl w:val="0"/>
                <w:numId w:val="31"/>
              </w:numPr>
              <w:spacing w:before="0"/>
              <w:jc w:val="left"/>
              <w:rPr>
                <w:lang w:val="sr-Latn-CS"/>
              </w:rPr>
            </w:pPr>
            <w:r w:rsidRPr="00F96933">
              <w:rPr>
                <w:lang w:val="sr-Latn-CS"/>
              </w:rPr>
              <w:t>Pogon: ručni sa aksijalno pomičnim vretenom</w:t>
            </w:r>
          </w:p>
          <w:p w14:paraId="4259BFB3" w14:textId="77777777" w:rsidR="008132B9" w:rsidRPr="00F96933" w:rsidRDefault="008132B9" w:rsidP="008132B9">
            <w:pPr>
              <w:numPr>
                <w:ilvl w:val="0"/>
                <w:numId w:val="31"/>
              </w:numPr>
              <w:spacing w:before="0"/>
              <w:jc w:val="left"/>
              <w:rPr>
                <w:lang w:val="sr-Latn-CS"/>
              </w:rPr>
            </w:pPr>
            <w:r w:rsidRPr="00F96933">
              <w:rPr>
                <w:lang w:val="sr-Latn-CS"/>
              </w:rPr>
              <w:t>Ispitivanja: prema standardu EN 12266</w:t>
            </w:r>
            <w:r>
              <w:rPr>
                <w:lang w:val="sr-Latn-CS"/>
              </w:rPr>
              <w:t>-1 testiranja P10, P11 i P12</w:t>
            </w:r>
          </w:p>
          <w:p w14:paraId="081C1783" w14:textId="77777777" w:rsidR="008132B9" w:rsidRPr="000C0676" w:rsidRDefault="008132B9" w:rsidP="008132B9">
            <w:pPr>
              <w:numPr>
                <w:ilvl w:val="0"/>
                <w:numId w:val="31"/>
              </w:numPr>
              <w:spacing w:before="0"/>
              <w:jc w:val="left"/>
              <w:rPr>
                <w:lang w:val="sr-Latn-CS"/>
              </w:rPr>
            </w:pPr>
            <w:r w:rsidRPr="00F96933">
              <w:rPr>
                <w:lang w:val="sr-Latn-CS"/>
              </w:rPr>
              <w:t>Uz ravni zaporni ventil dostaviti atestno-tehničku dokumentaciju</w:t>
            </w:r>
          </w:p>
        </w:tc>
      </w:tr>
      <w:tr w:rsidR="008132B9" w:rsidRPr="00AB75BF" w14:paraId="5923771C" w14:textId="77777777" w:rsidTr="008132B9">
        <w:trPr>
          <w:trHeight w:val="42"/>
          <w:jc w:val="center"/>
        </w:trPr>
        <w:tc>
          <w:tcPr>
            <w:tcW w:w="1275" w:type="dxa"/>
            <w:vMerge w:val="restart"/>
            <w:shd w:val="clear" w:color="auto" w:fill="auto"/>
            <w:vAlign w:val="center"/>
          </w:tcPr>
          <w:p w14:paraId="08441908" w14:textId="77777777" w:rsidR="008132B9" w:rsidRDefault="008132B9" w:rsidP="00184CA2">
            <w:pPr>
              <w:jc w:val="center"/>
              <w:rPr>
                <w:b/>
              </w:rPr>
            </w:pPr>
            <w:r>
              <w:rPr>
                <w:b/>
              </w:rPr>
              <w:lastRenderedPageBreak/>
              <w:t>152/3391</w:t>
            </w:r>
          </w:p>
        </w:tc>
        <w:tc>
          <w:tcPr>
            <w:tcW w:w="1358" w:type="dxa"/>
            <w:shd w:val="clear" w:color="auto" w:fill="auto"/>
            <w:vAlign w:val="center"/>
          </w:tcPr>
          <w:p w14:paraId="3780EF9E" w14:textId="77777777" w:rsidR="008132B9" w:rsidRDefault="008132B9" w:rsidP="00184CA2">
            <w:pPr>
              <w:jc w:val="center"/>
            </w:pPr>
            <w:r>
              <w:t>1119591</w:t>
            </w:r>
          </w:p>
        </w:tc>
        <w:tc>
          <w:tcPr>
            <w:tcW w:w="6386" w:type="dxa"/>
            <w:shd w:val="clear" w:color="auto" w:fill="auto"/>
            <w:vAlign w:val="center"/>
          </w:tcPr>
          <w:p w14:paraId="68756493" w14:textId="77777777" w:rsidR="008132B9" w:rsidRPr="00844578" w:rsidRDefault="008132B9" w:rsidP="00184CA2">
            <w:pPr>
              <w:rPr>
                <w:lang w:val="sr-Latn-CS"/>
              </w:rPr>
            </w:pPr>
            <w:r>
              <w:rPr>
                <w:lang w:val="sr-Latn-CS"/>
              </w:rPr>
              <w:t>Tehničke karakteristike klapne odbojne ravne su sledeće:</w:t>
            </w:r>
          </w:p>
          <w:p w14:paraId="7AA055FB" w14:textId="77777777" w:rsidR="008132B9" w:rsidRPr="00844578" w:rsidRDefault="008132B9" w:rsidP="008132B9">
            <w:pPr>
              <w:numPr>
                <w:ilvl w:val="0"/>
                <w:numId w:val="31"/>
              </w:numPr>
              <w:spacing w:before="0"/>
              <w:jc w:val="left"/>
              <w:rPr>
                <w:lang w:val="sr-Latn-CS"/>
              </w:rPr>
            </w:pPr>
            <w:r>
              <w:rPr>
                <w:lang w:val="sr-Latn-CS"/>
              </w:rPr>
              <w:t>Šifra artikla: 1119591</w:t>
            </w:r>
          </w:p>
          <w:p w14:paraId="740F84AD" w14:textId="77777777" w:rsidR="008132B9" w:rsidRPr="00844578" w:rsidRDefault="008132B9" w:rsidP="008132B9">
            <w:pPr>
              <w:numPr>
                <w:ilvl w:val="0"/>
                <w:numId w:val="31"/>
              </w:numPr>
              <w:spacing w:before="0"/>
              <w:jc w:val="left"/>
              <w:rPr>
                <w:lang w:val="sr-Latn-CS"/>
              </w:rPr>
            </w:pPr>
            <w:r>
              <w:rPr>
                <w:lang w:val="sr-Latn-CS"/>
              </w:rPr>
              <w:t>Nazivni prečnik: DN2</w:t>
            </w:r>
            <w:r w:rsidRPr="00844578">
              <w:rPr>
                <w:lang w:val="sr-Latn-CS"/>
              </w:rPr>
              <w:t>0</w:t>
            </w:r>
          </w:p>
          <w:p w14:paraId="1261E2DA" w14:textId="77777777" w:rsidR="008132B9" w:rsidRPr="00844578" w:rsidRDefault="008132B9" w:rsidP="008132B9">
            <w:pPr>
              <w:numPr>
                <w:ilvl w:val="0"/>
                <w:numId w:val="31"/>
              </w:numPr>
              <w:spacing w:before="0"/>
              <w:jc w:val="left"/>
              <w:rPr>
                <w:lang w:val="sr-Latn-CS"/>
              </w:rPr>
            </w:pPr>
            <w:r>
              <w:rPr>
                <w:lang w:val="sr-Latn-CS"/>
              </w:rPr>
              <w:t>Nazivni pritisak: PN16</w:t>
            </w:r>
          </w:p>
          <w:p w14:paraId="50487E5D"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15</w:t>
            </w:r>
            <w:r w:rsidRPr="00844578">
              <w:rPr>
                <w:lang w:val="sr-Latn-CS"/>
              </w:rPr>
              <w:t>0 mm</w:t>
            </w:r>
          </w:p>
          <w:p w14:paraId="0824A655"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010DB79E"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0649C660"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574BF72A"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1855E4A1" w14:textId="77777777" w:rsidR="008132B9" w:rsidRPr="004D676E" w:rsidRDefault="008132B9" w:rsidP="008132B9">
            <w:pPr>
              <w:numPr>
                <w:ilvl w:val="0"/>
                <w:numId w:val="31"/>
              </w:numPr>
              <w:spacing w:before="0"/>
              <w:jc w:val="left"/>
              <w:rPr>
                <w:lang w:val="sr-Latn-CS"/>
              </w:rPr>
            </w:pPr>
            <w:r>
              <w:rPr>
                <w:lang w:val="sr-Latn-CS"/>
              </w:rPr>
              <w:t>Zaptivni organ: čini zatvarač sa osovinom oko koje se nalazi opruga koja se oslanja jednim krajem na zatvarač a drugim krajem na poklopac klapne</w:t>
            </w:r>
          </w:p>
          <w:p w14:paraId="3230AAF6"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01B7B3C"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09535470" w14:textId="77777777" w:rsidR="008132B9" w:rsidRPr="004D676E" w:rsidRDefault="008132B9" w:rsidP="008132B9">
            <w:pPr>
              <w:numPr>
                <w:ilvl w:val="0"/>
                <w:numId w:val="31"/>
              </w:numPr>
              <w:spacing w:before="0"/>
              <w:jc w:val="left"/>
              <w:rPr>
                <w:lang w:val="sr-Latn-CS"/>
              </w:rPr>
            </w:pPr>
            <w:r w:rsidRPr="004D676E">
              <w:rPr>
                <w:lang w:val="sr-Latn-CS"/>
              </w:rPr>
              <w:t>Horizontalna ugradnja</w:t>
            </w:r>
          </w:p>
          <w:p w14:paraId="5CDB0389" w14:textId="77777777" w:rsidR="008132B9" w:rsidRPr="00191920" w:rsidRDefault="008132B9" w:rsidP="008132B9">
            <w:pPr>
              <w:numPr>
                <w:ilvl w:val="0"/>
                <w:numId w:val="31"/>
              </w:numPr>
              <w:spacing w:before="0"/>
              <w:jc w:val="left"/>
              <w:rPr>
                <w:lang w:val="sr-Latn-CS"/>
              </w:rPr>
            </w:pPr>
            <w:r w:rsidRPr="008356EA">
              <w:rPr>
                <w:lang w:val="sr-Latn-CS"/>
              </w:rPr>
              <w:t>Uz klapnu odbojnu</w:t>
            </w:r>
            <w:r>
              <w:rPr>
                <w:lang w:val="sr-Latn-CS"/>
              </w:rPr>
              <w:t xml:space="preserve"> ravnu</w:t>
            </w:r>
            <w:r w:rsidRPr="008356EA">
              <w:rPr>
                <w:lang w:val="sr-Latn-CS"/>
              </w:rPr>
              <w:t xml:space="preserve"> dostaviti atestno-tehničku dokumentaciju</w:t>
            </w:r>
          </w:p>
        </w:tc>
      </w:tr>
      <w:tr w:rsidR="008132B9" w:rsidRPr="00AB75BF" w14:paraId="78F87C99" w14:textId="77777777" w:rsidTr="008132B9">
        <w:trPr>
          <w:trHeight w:val="42"/>
          <w:jc w:val="center"/>
        </w:trPr>
        <w:tc>
          <w:tcPr>
            <w:tcW w:w="1275" w:type="dxa"/>
            <w:vMerge/>
            <w:shd w:val="clear" w:color="auto" w:fill="auto"/>
            <w:vAlign w:val="center"/>
          </w:tcPr>
          <w:p w14:paraId="409D4CEE" w14:textId="77777777" w:rsidR="008132B9" w:rsidRPr="00AB75BF" w:rsidRDefault="008132B9" w:rsidP="00184CA2">
            <w:pPr>
              <w:jc w:val="center"/>
              <w:rPr>
                <w:b/>
                <w:lang w:val="sr-Latn-CS"/>
              </w:rPr>
            </w:pPr>
          </w:p>
        </w:tc>
        <w:tc>
          <w:tcPr>
            <w:tcW w:w="1358" w:type="dxa"/>
            <w:shd w:val="clear" w:color="auto" w:fill="auto"/>
            <w:vAlign w:val="center"/>
          </w:tcPr>
          <w:p w14:paraId="6D9D258B" w14:textId="77777777" w:rsidR="008132B9" w:rsidRDefault="008132B9" w:rsidP="00184CA2">
            <w:pPr>
              <w:jc w:val="center"/>
            </w:pPr>
            <w:r>
              <w:t>1119613</w:t>
            </w:r>
          </w:p>
        </w:tc>
        <w:tc>
          <w:tcPr>
            <w:tcW w:w="6386" w:type="dxa"/>
            <w:shd w:val="clear" w:color="auto" w:fill="auto"/>
            <w:vAlign w:val="center"/>
          </w:tcPr>
          <w:p w14:paraId="40B63298" w14:textId="77777777" w:rsidR="008132B9" w:rsidRPr="00844578" w:rsidRDefault="008132B9" w:rsidP="00184CA2">
            <w:pPr>
              <w:rPr>
                <w:lang w:val="sr-Latn-CS"/>
              </w:rPr>
            </w:pPr>
            <w:r>
              <w:rPr>
                <w:lang w:val="sr-Latn-CS"/>
              </w:rPr>
              <w:t>Tehničke karakteristike klapne odbojne ravne su sledeće:</w:t>
            </w:r>
          </w:p>
          <w:p w14:paraId="28BFB6AE" w14:textId="77777777" w:rsidR="008132B9" w:rsidRPr="00844578" w:rsidRDefault="008132B9" w:rsidP="008132B9">
            <w:pPr>
              <w:numPr>
                <w:ilvl w:val="0"/>
                <w:numId w:val="31"/>
              </w:numPr>
              <w:spacing w:before="0"/>
              <w:jc w:val="left"/>
              <w:rPr>
                <w:lang w:val="sr-Latn-CS"/>
              </w:rPr>
            </w:pPr>
            <w:r>
              <w:rPr>
                <w:lang w:val="sr-Latn-CS"/>
              </w:rPr>
              <w:t>Šifra artikla: 1119613</w:t>
            </w:r>
          </w:p>
          <w:p w14:paraId="5DCFF34C" w14:textId="77777777" w:rsidR="008132B9" w:rsidRPr="00844578" w:rsidRDefault="008132B9" w:rsidP="008132B9">
            <w:pPr>
              <w:numPr>
                <w:ilvl w:val="0"/>
                <w:numId w:val="31"/>
              </w:numPr>
              <w:spacing w:before="0"/>
              <w:jc w:val="left"/>
              <w:rPr>
                <w:lang w:val="sr-Latn-CS"/>
              </w:rPr>
            </w:pPr>
            <w:r>
              <w:rPr>
                <w:lang w:val="sr-Latn-CS"/>
              </w:rPr>
              <w:t>Nazivni prečnik: DN25</w:t>
            </w:r>
          </w:p>
          <w:p w14:paraId="0DB58C65" w14:textId="77777777" w:rsidR="008132B9" w:rsidRPr="00844578" w:rsidRDefault="008132B9" w:rsidP="008132B9">
            <w:pPr>
              <w:numPr>
                <w:ilvl w:val="0"/>
                <w:numId w:val="31"/>
              </w:numPr>
              <w:spacing w:before="0"/>
              <w:jc w:val="left"/>
              <w:rPr>
                <w:lang w:val="sr-Latn-CS"/>
              </w:rPr>
            </w:pPr>
            <w:r>
              <w:rPr>
                <w:lang w:val="sr-Latn-CS"/>
              </w:rPr>
              <w:t>Nazivni pritisak: PN16</w:t>
            </w:r>
          </w:p>
          <w:p w14:paraId="08D7B3BF"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16</w:t>
            </w:r>
            <w:r w:rsidRPr="00844578">
              <w:rPr>
                <w:lang w:val="sr-Latn-CS"/>
              </w:rPr>
              <w:t>0 mm</w:t>
            </w:r>
          </w:p>
          <w:p w14:paraId="56174A93"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694DF57"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848E2B3"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0F2DBB8E"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6880F7D9"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sa osovinom oko koje se nalazi opruga koja se oslanja jednim krajem na zatvarač a drugim krajem na poklopac klapne</w:t>
            </w:r>
          </w:p>
          <w:p w14:paraId="36B121B0" w14:textId="77777777" w:rsidR="008132B9" w:rsidRPr="00996FE2" w:rsidRDefault="008132B9" w:rsidP="008132B9">
            <w:pPr>
              <w:numPr>
                <w:ilvl w:val="0"/>
                <w:numId w:val="31"/>
              </w:numPr>
              <w:spacing w:before="0"/>
              <w:jc w:val="left"/>
              <w:rPr>
                <w:lang w:val="sr-Latn-CS"/>
              </w:rPr>
            </w:pPr>
            <w:r w:rsidRPr="00844578">
              <w:rPr>
                <w:lang w:val="sr-Latn-CS"/>
              </w:rPr>
              <w:lastRenderedPageBreak/>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44663F52"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2197F339" w14:textId="77777777" w:rsidR="008132B9" w:rsidRPr="00FD0026" w:rsidRDefault="008132B9" w:rsidP="008132B9">
            <w:pPr>
              <w:numPr>
                <w:ilvl w:val="0"/>
                <w:numId w:val="31"/>
              </w:numPr>
              <w:spacing w:before="0"/>
              <w:jc w:val="left"/>
              <w:rPr>
                <w:lang w:val="sr-Latn-CS"/>
              </w:rPr>
            </w:pPr>
            <w:r w:rsidRPr="004D676E">
              <w:rPr>
                <w:lang w:val="sr-Latn-CS"/>
              </w:rPr>
              <w:t>Horizontalna ugradnja</w:t>
            </w:r>
          </w:p>
          <w:p w14:paraId="5D5AA1A7" w14:textId="77777777" w:rsidR="008132B9" w:rsidRPr="00E423B5" w:rsidRDefault="008132B9" w:rsidP="008132B9">
            <w:pPr>
              <w:numPr>
                <w:ilvl w:val="0"/>
                <w:numId w:val="31"/>
              </w:numPr>
              <w:spacing w:before="0"/>
              <w:jc w:val="left"/>
              <w:rPr>
                <w:lang w:val="sr-Latn-CS"/>
              </w:rPr>
            </w:pPr>
            <w:r w:rsidRPr="00E423B5">
              <w:rPr>
                <w:lang w:val="sr-Latn-CS"/>
              </w:rPr>
              <w:t>Uz klapnu odbojnu</w:t>
            </w:r>
            <w:r>
              <w:rPr>
                <w:lang w:val="sr-Latn-CS"/>
              </w:rPr>
              <w:t xml:space="preserve"> ravnu</w:t>
            </w:r>
            <w:r w:rsidRPr="00E423B5">
              <w:rPr>
                <w:lang w:val="sr-Latn-CS"/>
              </w:rPr>
              <w:t xml:space="preserve"> dostaviti atestno-tehničku dokumentaciju</w:t>
            </w:r>
          </w:p>
        </w:tc>
      </w:tr>
      <w:tr w:rsidR="008132B9" w:rsidRPr="00AB75BF" w14:paraId="2A692CF0" w14:textId="77777777" w:rsidTr="008132B9">
        <w:trPr>
          <w:trHeight w:val="42"/>
          <w:jc w:val="center"/>
        </w:trPr>
        <w:tc>
          <w:tcPr>
            <w:tcW w:w="1275" w:type="dxa"/>
            <w:vMerge/>
            <w:shd w:val="clear" w:color="auto" w:fill="auto"/>
            <w:vAlign w:val="center"/>
          </w:tcPr>
          <w:p w14:paraId="6FD1003A" w14:textId="77777777" w:rsidR="008132B9" w:rsidRPr="00AB75BF" w:rsidRDefault="008132B9" w:rsidP="00184CA2">
            <w:pPr>
              <w:jc w:val="center"/>
              <w:rPr>
                <w:b/>
                <w:lang w:val="sr-Latn-CS"/>
              </w:rPr>
            </w:pPr>
          </w:p>
        </w:tc>
        <w:tc>
          <w:tcPr>
            <w:tcW w:w="1358" w:type="dxa"/>
            <w:shd w:val="clear" w:color="auto" w:fill="auto"/>
            <w:vAlign w:val="center"/>
          </w:tcPr>
          <w:p w14:paraId="40029AA5" w14:textId="77777777" w:rsidR="008132B9" w:rsidRDefault="008132B9" w:rsidP="00184CA2">
            <w:pPr>
              <w:jc w:val="center"/>
            </w:pPr>
            <w:r>
              <w:t>1119648</w:t>
            </w:r>
          </w:p>
        </w:tc>
        <w:tc>
          <w:tcPr>
            <w:tcW w:w="6386" w:type="dxa"/>
            <w:shd w:val="clear" w:color="auto" w:fill="auto"/>
            <w:vAlign w:val="center"/>
          </w:tcPr>
          <w:p w14:paraId="3EF3833C" w14:textId="77777777" w:rsidR="008132B9" w:rsidRPr="00844578" w:rsidRDefault="008132B9" w:rsidP="00184CA2">
            <w:pPr>
              <w:rPr>
                <w:lang w:val="sr-Latn-CS"/>
              </w:rPr>
            </w:pPr>
            <w:r>
              <w:rPr>
                <w:lang w:val="sr-Latn-CS"/>
              </w:rPr>
              <w:t>Tehničke karakteristike klapne odbojne ravne su sledeće:</w:t>
            </w:r>
          </w:p>
          <w:p w14:paraId="1EFE5FBA" w14:textId="77777777" w:rsidR="008132B9" w:rsidRPr="00844578" w:rsidRDefault="008132B9" w:rsidP="008132B9">
            <w:pPr>
              <w:numPr>
                <w:ilvl w:val="0"/>
                <w:numId w:val="31"/>
              </w:numPr>
              <w:spacing w:before="0"/>
              <w:jc w:val="left"/>
              <w:rPr>
                <w:lang w:val="sr-Latn-CS"/>
              </w:rPr>
            </w:pPr>
            <w:r>
              <w:rPr>
                <w:lang w:val="sr-Latn-CS"/>
              </w:rPr>
              <w:t>Šifra artikla: 1119648</w:t>
            </w:r>
          </w:p>
          <w:p w14:paraId="1FAB2EA0" w14:textId="77777777" w:rsidR="008132B9" w:rsidRPr="00844578" w:rsidRDefault="008132B9" w:rsidP="008132B9">
            <w:pPr>
              <w:numPr>
                <w:ilvl w:val="0"/>
                <w:numId w:val="31"/>
              </w:numPr>
              <w:spacing w:before="0"/>
              <w:jc w:val="left"/>
              <w:rPr>
                <w:lang w:val="sr-Latn-CS"/>
              </w:rPr>
            </w:pPr>
            <w:r>
              <w:rPr>
                <w:lang w:val="sr-Latn-CS"/>
              </w:rPr>
              <w:t>Nazivni prečnik: DN32</w:t>
            </w:r>
          </w:p>
          <w:p w14:paraId="0528719E" w14:textId="77777777" w:rsidR="008132B9" w:rsidRPr="00844578" w:rsidRDefault="008132B9" w:rsidP="008132B9">
            <w:pPr>
              <w:numPr>
                <w:ilvl w:val="0"/>
                <w:numId w:val="31"/>
              </w:numPr>
              <w:spacing w:before="0"/>
              <w:jc w:val="left"/>
              <w:rPr>
                <w:lang w:val="sr-Latn-CS"/>
              </w:rPr>
            </w:pPr>
            <w:r>
              <w:rPr>
                <w:lang w:val="sr-Latn-CS"/>
              </w:rPr>
              <w:t>Nazivni pritisak: PN16</w:t>
            </w:r>
          </w:p>
          <w:p w14:paraId="7B9B646E"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18</w:t>
            </w:r>
            <w:r w:rsidRPr="00844578">
              <w:rPr>
                <w:lang w:val="sr-Latn-CS"/>
              </w:rPr>
              <w:t>0 mm</w:t>
            </w:r>
          </w:p>
          <w:p w14:paraId="1368CC58"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36741387"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1E1DE76E"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7C442213"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5CDC3F2B"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sa osovinom oko koje se nalazi opruga koja se oslanja jednim krajem na zatvarač a drugim krajem na poklopac klapne</w:t>
            </w:r>
          </w:p>
          <w:p w14:paraId="08702FAA"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52E13478"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24A6C3C6" w14:textId="77777777" w:rsidR="008132B9" w:rsidRPr="00464030" w:rsidRDefault="008132B9" w:rsidP="008132B9">
            <w:pPr>
              <w:numPr>
                <w:ilvl w:val="0"/>
                <w:numId w:val="31"/>
              </w:numPr>
              <w:spacing w:before="0"/>
              <w:jc w:val="left"/>
              <w:rPr>
                <w:lang w:val="sr-Latn-CS"/>
              </w:rPr>
            </w:pPr>
            <w:r w:rsidRPr="004D676E">
              <w:rPr>
                <w:lang w:val="sr-Latn-CS"/>
              </w:rPr>
              <w:t>Horizontalna ugradnja</w:t>
            </w:r>
          </w:p>
          <w:p w14:paraId="2CB15727" w14:textId="77777777" w:rsidR="008132B9" w:rsidRPr="00E423B5" w:rsidRDefault="008132B9" w:rsidP="008132B9">
            <w:pPr>
              <w:numPr>
                <w:ilvl w:val="0"/>
                <w:numId w:val="31"/>
              </w:numPr>
              <w:spacing w:before="0"/>
              <w:jc w:val="left"/>
              <w:rPr>
                <w:lang w:val="sr-Latn-CS"/>
              </w:rPr>
            </w:pPr>
            <w:r w:rsidRPr="00E423B5">
              <w:rPr>
                <w:lang w:val="sr-Latn-CS"/>
              </w:rPr>
              <w:t>Uz klapnu odbojnu</w:t>
            </w:r>
            <w:r>
              <w:rPr>
                <w:lang w:val="sr-Latn-CS"/>
              </w:rPr>
              <w:t xml:space="preserve"> ravnu </w:t>
            </w:r>
            <w:r w:rsidRPr="00E423B5">
              <w:rPr>
                <w:lang w:val="sr-Latn-CS"/>
              </w:rPr>
              <w:t>dostaviti atestno-tehničku dokumentaciju</w:t>
            </w:r>
          </w:p>
        </w:tc>
      </w:tr>
      <w:tr w:rsidR="008132B9" w:rsidRPr="00410691" w14:paraId="205FD1FF" w14:textId="77777777" w:rsidTr="008132B9">
        <w:trPr>
          <w:trHeight w:val="42"/>
          <w:jc w:val="center"/>
        </w:trPr>
        <w:tc>
          <w:tcPr>
            <w:tcW w:w="1275" w:type="dxa"/>
            <w:vMerge/>
            <w:shd w:val="clear" w:color="auto" w:fill="auto"/>
            <w:vAlign w:val="center"/>
          </w:tcPr>
          <w:p w14:paraId="1FEDCEC1" w14:textId="77777777" w:rsidR="008132B9" w:rsidRPr="00AB75BF" w:rsidRDefault="008132B9" w:rsidP="00184CA2">
            <w:pPr>
              <w:jc w:val="center"/>
              <w:rPr>
                <w:b/>
                <w:lang w:val="sr-Latn-CS"/>
              </w:rPr>
            </w:pPr>
          </w:p>
        </w:tc>
        <w:tc>
          <w:tcPr>
            <w:tcW w:w="1358" w:type="dxa"/>
            <w:shd w:val="clear" w:color="auto" w:fill="auto"/>
            <w:vAlign w:val="center"/>
          </w:tcPr>
          <w:p w14:paraId="0121743F" w14:textId="77777777" w:rsidR="008132B9" w:rsidRDefault="008132B9" w:rsidP="00184CA2">
            <w:pPr>
              <w:jc w:val="center"/>
            </w:pPr>
            <w:r>
              <w:t>884286</w:t>
            </w:r>
          </w:p>
        </w:tc>
        <w:tc>
          <w:tcPr>
            <w:tcW w:w="6386" w:type="dxa"/>
            <w:shd w:val="clear" w:color="auto" w:fill="auto"/>
            <w:vAlign w:val="center"/>
          </w:tcPr>
          <w:p w14:paraId="7B7535DA" w14:textId="77777777" w:rsidR="008132B9" w:rsidRPr="00844578" w:rsidRDefault="008132B9" w:rsidP="00184CA2">
            <w:pPr>
              <w:rPr>
                <w:lang w:val="sr-Latn-CS"/>
              </w:rPr>
            </w:pPr>
            <w:r>
              <w:rPr>
                <w:lang w:val="sr-Latn-CS"/>
              </w:rPr>
              <w:t>Tehničke karakteristike klapne odbojne su sledeće:</w:t>
            </w:r>
          </w:p>
          <w:p w14:paraId="5A9FE966" w14:textId="77777777" w:rsidR="008132B9" w:rsidRPr="00844578" w:rsidRDefault="008132B9" w:rsidP="008132B9">
            <w:pPr>
              <w:numPr>
                <w:ilvl w:val="0"/>
                <w:numId w:val="31"/>
              </w:numPr>
              <w:spacing w:before="0"/>
              <w:jc w:val="left"/>
              <w:rPr>
                <w:lang w:val="sr-Latn-CS"/>
              </w:rPr>
            </w:pPr>
            <w:r>
              <w:rPr>
                <w:lang w:val="sr-Latn-CS"/>
              </w:rPr>
              <w:t>Šifra artikla: 884286</w:t>
            </w:r>
          </w:p>
          <w:p w14:paraId="43C9E783" w14:textId="77777777" w:rsidR="008132B9" w:rsidRPr="00844578" w:rsidRDefault="008132B9" w:rsidP="008132B9">
            <w:pPr>
              <w:numPr>
                <w:ilvl w:val="0"/>
                <w:numId w:val="31"/>
              </w:numPr>
              <w:spacing w:before="0"/>
              <w:jc w:val="left"/>
              <w:rPr>
                <w:lang w:val="sr-Latn-CS"/>
              </w:rPr>
            </w:pPr>
            <w:r>
              <w:rPr>
                <w:lang w:val="sr-Latn-CS"/>
              </w:rPr>
              <w:t>Nazivni prečnik: DN50</w:t>
            </w:r>
          </w:p>
          <w:p w14:paraId="33C3774A" w14:textId="77777777" w:rsidR="008132B9" w:rsidRPr="00844578" w:rsidRDefault="008132B9" w:rsidP="008132B9">
            <w:pPr>
              <w:numPr>
                <w:ilvl w:val="0"/>
                <w:numId w:val="31"/>
              </w:numPr>
              <w:spacing w:before="0"/>
              <w:jc w:val="left"/>
              <w:rPr>
                <w:lang w:val="sr-Latn-CS"/>
              </w:rPr>
            </w:pPr>
            <w:r>
              <w:rPr>
                <w:lang w:val="sr-Latn-CS"/>
              </w:rPr>
              <w:t>Nazivni pritisak: PN40</w:t>
            </w:r>
          </w:p>
          <w:p w14:paraId="6CC41E88"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23</w:t>
            </w:r>
            <w:r w:rsidRPr="00844578">
              <w:rPr>
                <w:lang w:val="sr-Latn-CS"/>
              </w:rPr>
              <w:t>0 mm</w:t>
            </w:r>
          </w:p>
          <w:p w14:paraId="3AD440A4"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7BC0A984"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9343A45"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53AC32B8"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1022ABE4"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1D2904A6"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49A41E55"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382C8E67" w14:textId="77777777" w:rsidR="008132B9" w:rsidRPr="00E92C50" w:rsidRDefault="008132B9" w:rsidP="008132B9">
            <w:pPr>
              <w:numPr>
                <w:ilvl w:val="0"/>
                <w:numId w:val="31"/>
              </w:numPr>
              <w:spacing w:before="0"/>
              <w:jc w:val="left"/>
              <w:rPr>
                <w:lang w:val="sr-Latn-CS"/>
              </w:rPr>
            </w:pPr>
            <w:r w:rsidRPr="00E92C50">
              <w:rPr>
                <w:lang w:val="sr-Latn-CS"/>
              </w:rPr>
              <w:lastRenderedPageBreak/>
              <w:t>Uz klapnu odbojnu dostaviti atestno-tehničku dokumentaciju</w:t>
            </w:r>
          </w:p>
        </w:tc>
      </w:tr>
      <w:tr w:rsidR="008132B9" w:rsidRPr="00AB75BF" w14:paraId="15ACD746" w14:textId="77777777" w:rsidTr="008132B9">
        <w:trPr>
          <w:trHeight w:val="42"/>
          <w:jc w:val="center"/>
        </w:trPr>
        <w:tc>
          <w:tcPr>
            <w:tcW w:w="1275" w:type="dxa"/>
            <w:vMerge/>
            <w:shd w:val="clear" w:color="auto" w:fill="auto"/>
            <w:vAlign w:val="center"/>
          </w:tcPr>
          <w:p w14:paraId="1707EF8B" w14:textId="77777777" w:rsidR="008132B9" w:rsidRDefault="008132B9" w:rsidP="00184CA2">
            <w:pPr>
              <w:jc w:val="center"/>
              <w:rPr>
                <w:b/>
              </w:rPr>
            </w:pPr>
          </w:p>
        </w:tc>
        <w:tc>
          <w:tcPr>
            <w:tcW w:w="1358" w:type="dxa"/>
            <w:shd w:val="clear" w:color="auto" w:fill="auto"/>
            <w:vAlign w:val="center"/>
          </w:tcPr>
          <w:p w14:paraId="267D5B0C" w14:textId="77777777" w:rsidR="008132B9" w:rsidRDefault="008132B9" w:rsidP="00184CA2">
            <w:pPr>
              <w:jc w:val="center"/>
            </w:pPr>
            <w:r>
              <w:t>1119680</w:t>
            </w:r>
          </w:p>
        </w:tc>
        <w:tc>
          <w:tcPr>
            <w:tcW w:w="6386" w:type="dxa"/>
            <w:shd w:val="clear" w:color="auto" w:fill="auto"/>
            <w:vAlign w:val="center"/>
          </w:tcPr>
          <w:p w14:paraId="321AB400" w14:textId="77777777" w:rsidR="008132B9" w:rsidRPr="00844578" w:rsidRDefault="008132B9" w:rsidP="00184CA2">
            <w:pPr>
              <w:rPr>
                <w:lang w:val="sr-Latn-CS"/>
              </w:rPr>
            </w:pPr>
            <w:r>
              <w:rPr>
                <w:lang w:val="sr-Latn-CS"/>
              </w:rPr>
              <w:t>Tehničke karakteristike klapne odbojne ravne su sledeće:</w:t>
            </w:r>
          </w:p>
          <w:p w14:paraId="45783945" w14:textId="77777777" w:rsidR="008132B9" w:rsidRPr="00844578" w:rsidRDefault="008132B9" w:rsidP="008132B9">
            <w:pPr>
              <w:numPr>
                <w:ilvl w:val="0"/>
                <w:numId w:val="31"/>
              </w:numPr>
              <w:spacing w:before="0"/>
              <w:jc w:val="left"/>
              <w:rPr>
                <w:lang w:val="sr-Latn-CS"/>
              </w:rPr>
            </w:pPr>
            <w:r>
              <w:rPr>
                <w:lang w:val="sr-Latn-CS"/>
              </w:rPr>
              <w:t>Šifra artikla: 1119680</w:t>
            </w:r>
          </w:p>
          <w:p w14:paraId="3039DAAB" w14:textId="77777777" w:rsidR="008132B9" w:rsidRPr="00844578" w:rsidRDefault="008132B9" w:rsidP="008132B9">
            <w:pPr>
              <w:numPr>
                <w:ilvl w:val="0"/>
                <w:numId w:val="31"/>
              </w:numPr>
              <w:spacing w:before="0"/>
              <w:jc w:val="left"/>
              <w:rPr>
                <w:lang w:val="sr-Latn-CS"/>
              </w:rPr>
            </w:pPr>
            <w:r>
              <w:rPr>
                <w:lang w:val="sr-Latn-CS"/>
              </w:rPr>
              <w:t>Nazivni prečnik: DN50</w:t>
            </w:r>
          </w:p>
          <w:p w14:paraId="36869A5A" w14:textId="77777777" w:rsidR="008132B9" w:rsidRPr="00844578" w:rsidRDefault="008132B9" w:rsidP="008132B9">
            <w:pPr>
              <w:numPr>
                <w:ilvl w:val="0"/>
                <w:numId w:val="31"/>
              </w:numPr>
              <w:spacing w:before="0"/>
              <w:jc w:val="left"/>
              <w:rPr>
                <w:lang w:val="sr-Latn-CS"/>
              </w:rPr>
            </w:pPr>
            <w:r>
              <w:rPr>
                <w:lang w:val="sr-Latn-CS"/>
              </w:rPr>
              <w:t>Nazivni pritisak: PN16</w:t>
            </w:r>
          </w:p>
          <w:p w14:paraId="64DC4C6E"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23</w:t>
            </w:r>
            <w:r w:rsidRPr="00844578">
              <w:rPr>
                <w:lang w:val="sr-Latn-CS"/>
              </w:rPr>
              <w:t>0 mm</w:t>
            </w:r>
          </w:p>
          <w:p w14:paraId="726CFAB7"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9DB27C1"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4790F8E5"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1FA9449B"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3BB9B8DD" w14:textId="77777777" w:rsidR="008132B9" w:rsidRPr="00EF79D3" w:rsidRDefault="008132B9" w:rsidP="008132B9">
            <w:pPr>
              <w:numPr>
                <w:ilvl w:val="0"/>
                <w:numId w:val="31"/>
              </w:numPr>
              <w:spacing w:before="0"/>
              <w:jc w:val="left"/>
              <w:rPr>
                <w:lang w:val="sr-Latn-CS"/>
              </w:rPr>
            </w:pPr>
            <w:r w:rsidRPr="00EF79D3">
              <w:rPr>
                <w:lang w:val="sr-Latn-CS"/>
              </w:rPr>
              <w:t xml:space="preserve">Zaptivni organ: </w:t>
            </w:r>
            <w:r>
              <w:rPr>
                <w:lang w:val="sr-Latn-CS"/>
              </w:rPr>
              <w:t>čini zatvarač sa osovinom oko koje se nalazi opruga koja se oslanja jednim krajem na zatvarač a drugim krajem na poklopac klapne</w:t>
            </w:r>
          </w:p>
          <w:p w14:paraId="5EF5C5DC" w14:textId="77777777" w:rsidR="008132B9" w:rsidRPr="00EF79D3" w:rsidRDefault="008132B9" w:rsidP="008132B9">
            <w:pPr>
              <w:numPr>
                <w:ilvl w:val="0"/>
                <w:numId w:val="31"/>
              </w:numPr>
              <w:spacing w:before="0"/>
              <w:jc w:val="left"/>
              <w:rPr>
                <w:lang w:val="sr-Latn-CS"/>
              </w:rPr>
            </w:pPr>
            <w:r w:rsidRPr="00EF79D3">
              <w:rPr>
                <w:lang w:val="sr-Latn-CS"/>
              </w:rPr>
              <w:t>Zaptivne površine: i na zaptivnoj površini u kućištu na sedištu i na zaptivnoj površini na zatvaraču trebaju biti od tvrdog navarenog materijala na bazi hroma (Cr) sa minimum 13% Cr</w:t>
            </w:r>
          </w:p>
          <w:p w14:paraId="15B45F04"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43ADEAFA" w14:textId="77777777" w:rsidR="008132B9" w:rsidRPr="00EF79D3" w:rsidRDefault="008132B9" w:rsidP="008132B9">
            <w:pPr>
              <w:numPr>
                <w:ilvl w:val="0"/>
                <w:numId w:val="31"/>
              </w:numPr>
              <w:spacing w:before="0"/>
              <w:jc w:val="left"/>
              <w:rPr>
                <w:lang w:val="sr-Latn-CS"/>
              </w:rPr>
            </w:pPr>
            <w:r w:rsidRPr="004D676E">
              <w:rPr>
                <w:lang w:val="sr-Latn-CS"/>
              </w:rPr>
              <w:t>Horizontalna ugradnja</w:t>
            </w:r>
          </w:p>
          <w:p w14:paraId="021C6073" w14:textId="77777777" w:rsidR="008132B9" w:rsidRPr="008356EA" w:rsidRDefault="008132B9" w:rsidP="008132B9">
            <w:pPr>
              <w:numPr>
                <w:ilvl w:val="0"/>
                <w:numId w:val="31"/>
              </w:numPr>
              <w:spacing w:before="0"/>
              <w:jc w:val="left"/>
              <w:rPr>
                <w:lang w:val="sr-Latn-CS"/>
              </w:rPr>
            </w:pPr>
            <w:r w:rsidRPr="008356EA">
              <w:rPr>
                <w:lang w:val="sr-Latn-CS"/>
              </w:rPr>
              <w:t>Uz klapnu odbojnu</w:t>
            </w:r>
            <w:r>
              <w:rPr>
                <w:lang w:val="sr-Latn-CS"/>
              </w:rPr>
              <w:t xml:space="preserve"> ravnu</w:t>
            </w:r>
            <w:r w:rsidRPr="008356EA">
              <w:rPr>
                <w:lang w:val="sr-Latn-CS"/>
              </w:rPr>
              <w:t xml:space="preserve"> dostaviti atestno-tehničku dokumentaciju</w:t>
            </w:r>
          </w:p>
        </w:tc>
      </w:tr>
      <w:tr w:rsidR="008132B9" w:rsidRPr="00410691" w14:paraId="2E6C290B" w14:textId="77777777" w:rsidTr="008132B9">
        <w:trPr>
          <w:trHeight w:val="42"/>
          <w:jc w:val="center"/>
        </w:trPr>
        <w:tc>
          <w:tcPr>
            <w:tcW w:w="1275" w:type="dxa"/>
            <w:vMerge/>
            <w:shd w:val="clear" w:color="auto" w:fill="auto"/>
            <w:vAlign w:val="center"/>
          </w:tcPr>
          <w:p w14:paraId="22CB5474" w14:textId="77777777" w:rsidR="008132B9" w:rsidRPr="00AB75BF" w:rsidRDefault="008132B9" w:rsidP="00184CA2">
            <w:pPr>
              <w:jc w:val="center"/>
              <w:rPr>
                <w:b/>
                <w:lang w:val="sr-Latn-CS"/>
              </w:rPr>
            </w:pPr>
          </w:p>
        </w:tc>
        <w:tc>
          <w:tcPr>
            <w:tcW w:w="1358" w:type="dxa"/>
            <w:shd w:val="clear" w:color="auto" w:fill="auto"/>
            <w:vAlign w:val="center"/>
          </w:tcPr>
          <w:p w14:paraId="6D739D36" w14:textId="77777777" w:rsidR="008132B9" w:rsidRDefault="008132B9" w:rsidP="00184CA2">
            <w:pPr>
              <w:jc w:val="center"/>
            </w:pPr>
            <w:r>
              <w:t>695726</w:t>
            </w:r>
          </w:p>
        </w:tc>
        <w:tc>
          <w:tcPr>
            <w:tcW w:w="6386" w:type="dxa"/>
            <w:shd w:val="clear" w:color="auto" w:fill="auto"/>
            <w:vAlign w:val="center"/>
          </w:tcPr>
          <w:p w14:paraId="07630DDE" w14:textId="77777777" w:rsidR="008132B9" w:rsidRPr="00844578" w:rsidRDefault="008132B9" w:rsidP="00184CA2">
            <w:pPr>
              <w:rPr>
                <w:lang w:val="sr-Latn-CS"/>
              </w:rPr>
            </w:pPr>
            <w:r>
              <w:rPr>
                <w:lang w:val="sr-Latn-CS"/>
              </w:rPr>
              <w:t>Tehničke karakteristike klapne odbojne su sledeće:</w:t>
            </w:r>
          </w:p>
          <w:p w14:paraId="7E17AAD4" w14:textId="77777777" w:rsidR="008132B9" w:rsidRPr="00844578" w:rsidRDefault="008132B9" w:rsidP="008132B9">
            <w:pPr>
              <w:numPr>
                <w:ilvl w:val="0"/>
                <w:numId w:val="31"/>
              </w:numPr>
              <w:spacing w:before="0"/>
              <w:jc w:val="left"/>
              <w:rPr>
                <w:lang w:val="sr-Latn-CS"/>
              </w:rPr>
            </w:pPr>
            <w:r>
              <w:rPr>
                <w:lang w:val="sr-Latn-CS"/>
              </w:rPr>
              <w:t>Šifra artikla: 695726</w:t>
            </w:r>
          </w:p>
          <w:p w14:paraId="6D017528" w14:textId="77777777" w:rsidR="008132B9" w:rsidRPr="00844578" w:rsidRDefault="008132B9" w:rsidP="008132B9">
            <w:pPr>
              <w:numPr>
                <w:ilvl w:val="0"/>
                <w:numId w:val="31"/>
              </w:numPr>
              <w:spacing w:before="0"/>
              <w:jc w:val="left"/>
              <w:rPr>
                <w:lang w:val="sr-Latn-CS"/>
              </w:rPr>
            </w:pPr>
            <w:r>
              <w:rPr>
                <w:lang w:val="sr-Latn-CS"/>
              </w:rPr>
              <w:t>Nazivni prečnik: DN65</w:t>
            </w:r>
          </w:p>
          <w:p w14:paraId="6BF88055" w14:textId="77777777" w:rsidR="008132B9" w:rsidRPr="00844578" w:rsidRDefault="008132B9" w:rsidP="008132B9">
            <w:pPr>
              <w:numPr>
                <w:ilvl w:val="0"/>
                <w:numId w:val="31"/>
              </w:numPr>
              <w:spacing w:before="0"/>
              <w:jc w:val="left"/>
              <w:rPr>
                <w:lang w:val="sr-Latn-CS"/>
              </w:rPr>
            </w:pPr>
            <w:r>
              <w:rPr>
                <w:lang w:val="sr-Latn-CS"/>
              </w:rPr>
              <w:t>Nazivni pritisak: PN16</w:t>
            </w:r>
          </w:p>
          <w:p w14:paraId="37602003"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29</w:t>
            </w:r>
            <w:r w:rsidRPr="00844578">
              <w:rPr>
                <w:lang w:val="sr-Latn-CS"/>
              </w:rPr>
              <w:t>0 mm</w:t>
            </w:r>
          </w:p>
          <w:p w14:paraId="7DB8D28D"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367265A8"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DB2B060"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2B25449E"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4FC630E6"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014EB6AF"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43C303DB"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2B77CFD0"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4BFF72B9" w14:textId="77777777" w:rsidTr="008132B9">
        <w:trPr>
          <w:trHeight w:val="42"/>
          <w:jc w:val="center"/>
        </w:trPr>
        <w:tc>
          <w:tcPr>
            <w:tcW w:w="1275" w:type="dxa"/>
            <w:vMerge/>
            <w:shd w:val="clear" w:color="auto" w:fill="auto"/>
            <w:vAlign w:val="center"/>
          </w:tcPr>
          <w:p w14:paraId="066F539B" w14:textId="77777777" w:rsidR="008132B9" w:rsidRDefault="008132B9" w:rsidP="00184CA2">
            <w:pPr>
              <w:jc w:val="center"/>
              <w:rPr>
                <w:b/>
              </w:rPr>
            </w:pPr>
          </w:p>
        </w:tc>
        <w:tc>
          <w:tcPr>
            <w:tcW w:w="1358" w:type="dxa"/>
            <w:shd w:val="clear" w:color="auto" w:fill="auto"/>
            <w:vAlign w:val="center"/>
          </w:tcPr>
          <w:p w14:paraId="77E71528" w14:textId="77777777" w:rsidR="008132B9" w:rsidRDefault="008132B9" w:rsidP="00184CA2">
            <w:pPr>
              <w:jc w:val="center"/>
            </w:pPr>
            <w:r>
              <w:t>695742</w:t>
            </w:r>
          </w:p>
        </w:tc>
        <w:tc>
          <w:tcPr>
            <w:tcW w:w="6386" w:type="dxa"/>
            <w:shd w:val="clear" w:color="auto" w:fill="auto"/>
            <w:vAlign w:val="center"/>
          </w:tcPr>
          <w:p w14:paraId="7723940B" w14:textId="77777777" w:rsidR="008132B9" w:rsidRPr="00844578" w:rsidRDefault="008132B9" w:rsidP="00184CA2">
            <w:pPr>
              <w:rPr>
                <w:lang w:val="sr-Latn-CS"/>
              </w:rPr>
            </w:pPr>
            <w:r>
              <w:rPr>
                <w:lang w:val="sr-Latn-CS"/>
              </w:rPr>
              <w:t>Tehničke karakteristike klapne odbojne su sledeće:</w:t>
            </w:r>
          </w:p>
          <w:p w14:paraId="2AF35538" w14:textId="77777777" w:rsidR="008132B9" w:rsidRPr="00844578" w:rsidRDefault="008132B9" w:rsidP="008132B9">
            <w:pPr>
              <w:numPr>
                <w:ilvl w:val="0"/>
                <w:numId w:val="31"/>
              </w:numPr>
              <w:spacing w:before="0"/>
              <w:jc w:val="left"/>
              <w:rPr>
                <w:lang w:val="sr-Latn-CS"/>
              </w:rPr>
            </w:pPr>
            <w:r>
              <w:rPr>
                <w:lang w:val="sr-Latn-CS"/>
              </w:rPr>
              <w:t>Šifra artikla: 695742</w:t>
            </w:r>
          </w:p>
          <w:p w14:paraId="54191C7C" w14:textId="77777777" w:rsidR="008132B9" w:rsidRPr="00844578" w:rsidRDefault="008132B9" w:rsidP="008132B9">
            <w:pPr>
              <w:numPr>
                <w:ilvl w:val="0"/>
                <w:numId w:val="31"/>
              </w:numPr>
              <w:spacing w:before="0"/>
              <w:jc w:val="left"/>
              <w:rPr>
                <w:lang w:val="sr-Latn-CS"/>
              </w:rPr>
            </w:pPr>
            <w:r>
              <w:rPr>
                <w:lang w:val="sr-Latn-CS"/>
              </w:rPr>
              <w:t>Nazivni prečnik: DN80</w:t>
            </w:r>
          </w:p>
          <w:p w14:paraId="6266A466" w14:textId="77777777" w:rsidR="008132B9" w:rsidRPr="00844578" w:rsidRDefault="008132B9" w:rsidP="008132B9">
            <w:pPr>
              <w:numPr>
                <w:ilvl w:val="0"/>
                <w:numId w:val="31"/>
              </w:numPr>
              <w:spacing w:before="0"/>
              <w:jc w:val="left"/>
              <w:rPr>
                <w:lang w:val="sr-Latn-CS"/>
              </w:rPr>
            </w:pPr>
            <w:r>
              <w:rPr>
                <w:lang w:val="sr-Latn-CS"/>
              </w:rPr>
              <w:lastRenderedPageBreak/>
              <w:t>Nazivni pritisak: PN16</w:t>
            </w:r>
          </w:p>
          <w:p w14:paraId="16BDD7B7"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310</w:t>
            </w:r>
            <w:r w:rsidRPr="00844578">
              <w:rPr>
                <w:lang w:val="sr-Latn-CS"/>
              </w:rPr>
              <w:t xml:space="preserve"> mm</w:t>
            </w:r>
          </w:p>
          <w:p w14:paraId="0C094839"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B2463C9"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1E14EEE3"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241D3E47"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10EAEC08"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1F6DB843"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4F42B582"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4D3A2DE4"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6E8C64DE" w14:textId="77777777" w:rsidTr="008132B9">
        <w:trPr>
          <w:trHeight w:val="42"/>
          <w:jc w:val="center"/>
        </w:trPr>
        <w:tc>
          <w:tcPr>
            <w:tcW w:w="1275" w:type="dxa"/>
            <w:vMerge/>
            <w:shd w:val="clear" w:color="auto" w:fill="auto"/>
            <w:vAlign w:val="center"/>
          </w:tcPr>
          <w:p w14:paraId="21E0F674" w14:textId="77777777" w:rsidR="008132B9" w:rsidRDefault="008132B9" w:rsidP="00184CA2">
            <w:pPr>
              <w:jc w:val="center"/>
              <w:rPr>
                <w:b/>
              </w:rPr>
            </w:pPr>
          </w:p>
        </w:tc>
        <w:tc>
          <w:tcPr>
            <w:tcW w:w="1358" w:type="dxa"/>
            <w:shd w:val="clear" w:color="auto" w:fill="auto"/>
            <w:vAlign w:val="center"/>
          </w:tcPr>
          <w:p w14:paraId="4E5B9269" w14:textId="77777777" w:rsidR="008132B9" w:rsidRDefault="008132B9" w:rsidP="00184CA2">
            <w:pPr>
              <w:jc w:val="center"/>
            </w:pPr>
            <w:r>
              <w:t>884324</w:t>
            </w:r>
          </w:p>
        </w:tc>
        <w:tc>
          <w:tcPr>
            <w:tcW w:w="6386" w:type="dxa"/>
            <w:shd w:val="clear" w:color="auto" w:fill="auto"/>
            <w:vAlign w:val="center"/>
          </w:tcPr>
          <w:p w14:paraId="2A0CB0EB" w14:textId="77777777" w:rsidR="008132B9" w:rsidRPr="00844578" w:rsidRDefault="008132B9" w:rsidP="00184CA2">
            <w:pPr>
              <w:rPr>
                <w:lang w:val="sr-Latn-CS"/>
              </w:rPr>
            </w:pPr>
            <w:r>
              <w:rPr>
                <w:lang w:val="sr-Latn-CS"/>
              </w:rPr>
              <w:t>Tehničke karakteristike klapne odbojne su sledeće:</w:t>
            </w:r>
          </w:p>
          <w:p w14:paraId="43EBFAFE" w14:textId="77777777" w:rsidR="008132B9" w:rsidRPr="00844578" w:rsidRDefault="008132B9" w:rsidP="008132B9">
            <w:pPr>
              <w:numPr>
                <w:ilvl w:val="0"/>
                <w:numId w:val="31"/>
              </w:numPr>
              <w:spacing w:before="0"/>
              <w:jc w:val="left"/>
              <w:rPr>
                <w:lang w:val="sr-Latn-CS"/>
              </w:rPr>
            </w:pPr>
            <w:r>
              <w:rPr>
                <w:lang w:val="sr-Latn-CS"/>
              </w:rPr>
              <w:t>Šifra artikla: 884324</w:t>
            </w:r>
          </w:p>
          <w:p w14:paraId="4F08B106" w14:textId="77777777" w:rsidR="008132B9" w:rsidRPr="00844578" w:rsidRDefault="008132B9" w:rsidP="008132B9">
            <w:pPr>
              <w:numPr>
                <w:ilvl w:val="0"/>
                <w:numId w:val="31"/>
              </w:numPr>
              <w:spacing w:before="0"/>
              <w:jc w:val="left"/>
              <w:rPr>
                <w:lang w:val="sr-Latn-CS"/>
              </w:rPr>
            </w:pPr>
            <w:r>
              <w:rPr>
                <w:lang w:val="sr-Latn-CS"/>
              </w:rPr>
              <w:t>Nazivni prečnik: DN100</w:t>
            </w:r>
          </w:p>
          <w:p w14:paraId="1B7C095A" w14:textId="77777777" w:rsidR="008132B9" w:rsidRPr="00844578" w:rsidRDefault="008132B9" w:rsidP="008132B9">
            <w:pPr>
              <w:numPr>
                <w:ilvl w:val="0"/>
                <w:numId w:val="31"/>
              </w:numPr>
              <w:spacing w:before="0"/>
              <w:jc w:val="left"/>
              <w:rPr>
                <w:lang w:val="sr-Latn-CS"/>
              </w:rPr>
            </w:pPr>
            <w:r>
              <w:rPr>
                <w:lang w:val="sr-Latn-CS"/>
              </w:rPr>
              <w:t>Nazivni pritisak: PN40</w:t>
            </w:r>
          </w:p>
          <w:p w14:paraId="007F70D4"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34183228"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1F490AC4"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02EC533"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2D501C5E"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755D146B"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0EE537A6"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0A9488A4"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7F4AAAEE"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093CBDA7" w14:textId="77777777" w:rsidTr="008132B9">
        <w:trPr>
          <w:trHeight w:val="42"/>
          <w:jc w:val="center"/>
        </w:trPr>
        <w:tc>
          <w:tcPr>
            <w:tcW w:w="1275" w:type="dxa"/>
            <w:vMerge/>
            <w:shd w:val="clear" w:color="auto" w:fill="auto"/>
            <w:vAlign w:val="center"/>
          </w:tcPr>
          <w:p w14:paraId="1B0694F5" w14:textId="77777777" w:rsidR="008132B9" w:rsidRDefault="008132B9" w:rsidP="00184CA2">
            <w:pPr>
              <w:jc w:val="center"/>
              <w:rPr>
                <w:b/>
              </w:rPr>
            </w:pPr>
          </w:p>
        </w:tc>
        <w:tc>
          <w:tcPr>
            <w:tcW w:w="1358" w:type="dxa"/>
            <w:shd w:val="clear" w:color="auto" w:fill="auto"/>
            <w:vAlign w:val="center"/>
          </w:tcPr>
          <w:p w14:paraId="668D3BAA" w14:textId="77777777" w:rsidR="008132B9" w:rsidRDefault="008132B9" w:rsidP="00184CA2">
            <w:pPr>
              <w:jc w:val="center"/>
            </w:pPr>
            <w:r>
              <w:t>695769</w:t>
            </w:r>
          </w:p>
        </w:tc>
        <w:tc>
          <w:tcPr>
            <w:tcW w:w="6386" w:type="dxa"/>
            <w:shd w:val="clear" w:color="auto" w:fill="auto"/>
            <w:vAlign w:val="center"/>
          </w:tcPr>
          <w:p w14:paraId="5336DF98" w14:textId="77777777" w:rsidR="008132B9" w:rsidRPr="00844578" w:rsidRDefault="008132B9" w:rsidP="00184CA2">
            <w:pPr>
              <w:rPr>
                <w:lang w:val="sr-Latn-CS"/>
              </w:rPr>
            </w:pPr>
            <w:r>
              <w:rPr>
                <w:lang w:val="sr-Latn-CS"/>
              </w:rPr>
              <w:t>Tehničke karakteristike klapne odbojne su sledeće:</w:t>
            </w:r>
          </w:p>
          <w:p w14:paraId="7B2CA734" w14:textId="77777777" w:rsidR="008132B9" w:rsidRPr="00844578" w:rsidRDefault="008132B9" w:rsidP="008132B9">
            <w:pPr>
              <w:numPr>
                <w:ilvl w:val="0"/>
                <w:numId w:val="31"/>
              </w:numPr>
              <w:spacing w:before="0"/>
              <w:jc w:val="left"/>
              <w:rPr>
                <w:lang w:val="sr-Latn-CS"/>
              </w:rPr>
            </w:pPr>
            <w:r>
              <w:rPr>
                <w:lang w:val="sr-Latn-CS"/>
              </w:rPr>
              <w:t>Šifra artikla: 695769</w:t>
            </w:r>
          </w:p>
          <w:p w14:paraId="7B175FB0" w14:textId="77777777" w:rsidR="008132B9" w:rsidRPr="00844578" w:rsidRDefault="008132B9" w:rsidP="008132B9">
            <w:pPr>
              <w:numPr>
                <w:ilvl w:val="0"/>
                <w:numId w:val="31"/>
              </w:numPr>
              <w:spacing w:before="0"/>
              <w:jc w:val="left"/>
              <w:rPr>
                <w:lang w:val="sr-Latn-CS"/>
              </w:rPr>
            </w:pPr>
            <w:r>
              <w:rPr>
                <w:lang w:val="sr-Latn-CS"/>
              </w:rPr>
              <w:t>Nazivni prečnik: DN100</w:t>
            </w:r>
          </w:p>
          <w:p w14:paraId="4ABECF0F" w14:textId="77777777" w:rsidR="008132B9" w:rsidRPr="00844578" w:rsidRDefault="008132B9" w:rsidP="008132B9">
            <w:pPr>
              <w:numPr>
                <w:ilvl w:val="0"/>
                <w:numId w:val="31"/>
              </w:numPr>
              <w:spacing w:before="0"/>
              <w:jc w:val="left"/>
              <w:rPr>
                <w:lang w:val="sr-Latn-CS"/>
              </w:rPr>
            </w:pPr>
            <w:r>
              <w:rPr>
                <w:lang w:val="sr-Latn-CS"/>
              </w:rPr>
              <w:t>Nazivni pritisak: PN16</w:t>
            </w:r>
          </w:p>
          <w:p w14:paraId="151A507D"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2D8E7D50"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4E6A3EDA"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CFA1466"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00ED79C8" w14:textId="77777777" w:rsidR="008132B9" w:rsidRPr="00844578" w:rsidRDefault="008132B9" w:rsidP="008132B9">
            <w:pPr>
              <w:numPr>
                <w:ilvl w:val="0"/>
                <w:numId w:val="31"/>
              </w:numPr>
              <w:spacing w:before="0"/>
              <w:jc w:val="left"/>
              <w:rPr>
                <w:lang w:val="sr-Latn-CS"/>
              </w:rPr>
            </w:pPr>
            <w:r w:rsidRPr="00844578">
              <w:rPr>
                <w:lang w:val="sr-Latn-CS"/>
              </w:rPr>
              <w:lastRenderedPageBreak/>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31659046"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205CA420"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D1124AD"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35B8AFCB"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AB75BF" w14:paraId="230C0394" w14:textId="77777777" w:rsidTr="008132B9">
        <w:trPr>
          <w:trHeight w:val="42"/>
          <w:jc w:val="center"/>
        </w:trPr>
        <w:tc>
          <w:tcPr>
            <w:tcW w:w="1275" w:type="dxa"/>
            <w:vMerge/>
            <w:shd w:val="clear" w:color="auto" w:fill="auto"/>
            <w:vAlign w:val="center"/>
          </w:tcPr>
          <w:p w14:paraId="7A44629E" w14:textId="77777777" w:rsidR="008132B9" w:rsidRDefault="008132B9" w:rsidP="00184CA2">
            <w:pPr>
              <w:jc w:val="center"/>
              <w:rPr>
                <w:b/>
              </w:rPr>
            </w:pPr>
          </w:p>
        </w:tc>
        <w:tc>
          <w:tcPr>
            <w:tcW w:w="1358" w:type="dxa"/>
            <w:shd w:val="clear" w:color="auto" w:fill="auto"/>
            <w:vAlign w:val="center"/>
          </w:tcPr>
          <w:p w14:paraId="2C883505" w14:textId="77777777" w:rsidR="008132B9" w:rsidRDefault="008132B9" w:rsidP="00184CA2">
            <w:pPr>
              <w:jc w:val="center"/>
            </w:pPr>
            <w:r>
              <w:t>884219</w:t>
            </w:r>
          </w:p>
        </w:tc>
        <w:tc>
          <w:tcPr>
            <w:tcW w:w="6386" w:type="dxa"/>
            <w:shd w:val="clear" w:color="auto" w:fill="auto"/>
            <w:vAlign w:val="center"/>
          </w:tcPr>
          <w:p w14:paraId="0066D0C5" w14:textId="77777777" w:rsidR="008132B9" w:rsidRPr="00844578" w:rsidRDefault="008132B9" w:rsidP="00184CA2">
            <w:pPr>
              <w:rPr>
                <w:lang w:val="sr-Latn-CS"/>
              </w:rPr>
            </w:pPr>
            <w:r>
              <w:rPr>
                <w:lang w:val="sr-Latn-CS"/>
              </w:rPr>
              <w:t>Tehničke karakteristike klapne odbojne ravne su sledeće:</w:t>
            </w:r>
          </w:p>
          <w:p w14:paraId="0363C1C7" w14:textId="77777777" w:rsidR="008132B9" w:rsidRPr="00844578" w:rsidRDefault="008132B9" w:rsidP="008132B9">
            <w:pPr>
              <w:numPr>
                <w:ilvl w:val="0"/>
                <w:numId w:val="31"/>
              </w:numPr>
              <w:spacing w:before="0"/>
              <w:jc w:val="left"/>
              <w:rPr>
                <w:lang w:val="sr-Latn-CS"/>
              </w:rPr>
            </w:pPr>
            <w:r>
              <w:rPr>
                <w:lang w:val="sr-Latn-CS"/>
              </w:rPr>
              <w:t>Šifra artikla: 884219</w:t>
            </w:r>
          </w:p>
          <w:p w14:paraId="250DA937" w14:textId="77777777" w:rsidR="008132B9" w:rsidRPr="00844578" w:rsidRDefault="008132B9" w:rsidP="008132B9">
            <w:pPr>
              <w:numPr>
                <w:ilvl w:val="0"/>
                <w:numId w:val="31"/>
              </w:numPr>
              <w:spacing w:before="0"/>
              <w:jc w:val="left"/>
              <w:rPr>
                <w:lang w:val="sr-Latn-CS"/>
              </w:rPr>
            </w:pPr>
            <w:r>
              <w:rPr>
                <w:lang w:val="sr-Latn-CS"/>
              </w:rPr>
              <w:t>Nazivni prečnik: DN100</w:t>
            </w:r>
          </w:p>
          <w:p w14:paraId="1821747E" w14:textId="77777777" w:rsidR="008132B9" w:rsidRPr="00844578" w:rsidRDefault="008132B9" w:rsidP="008132B9">
            <w:pPr>
              <w:numPr>
                <w:ilvl w:val="0"/>
                <w:numId w:val="31"/>
              </w:numPr>
              <w:spacing w:before="0"/>
              <w:jc w:val="left"/>
              <w:rPr>
                <w:lang w:val="sr-Latn-CS"/>
              </w:rPr>
            </w:pPr>
            <w:r>
              <w:rPr>
                <w:lang w:val="sr-Latn-CS"/>
              </w:rPr>
              <w:t>Nazivni pritisak: PN25</w:t>
            </w:r>
          </w:p>
          <w:p w14:paraId="567EBA56"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35</w:t>
            </w:r>
            <w:r w:rsidRPr="00844578">
              <w:rPr>
                <w:lang w:val="sr-Latn-CS"/>
              </w:rPr>
              <w:t>0 mm</w:t>
            </w:r>
          </w:p>
          <w:p w14:paraId="56BF4C0C"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03D53F94"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6F4D4BA"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1991B3BF"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PN25</w:t>
            </w:r>
            <w:r w:rsidRPr="00844578">
              <w:rPr>
                <w:lang w:val="sr-Latn-CS"/>
              </w:rPr>
              <w:t xml:space="preserve">. Prirubnice integralne sa </w:t>
            </w:r>
            <w:r>
              <w:rPr>
                <w:lang w:val="sr-Latn-CS"/>
              </w:rPr>
              <w:t>klapnom</w:t>
            </w:r>
            <w:r w:rsidRPr="00844578">
              <w:rPr>
                <w:lang w:val="sr-Latn-CS"/>
              </w:rPr>
              <w:t xml:space="preserve"> trebaju biti sa grlom tip B1.</w:t>
            </w:r>
          </w:p>
          <w:p w14:paraId="05A96781"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sa osovinom oko koje se nalazi opruga koja se oslanja jednim krajem na zatvarač a drugim krajem na poklopac klapne</w:t>
            </w:r>
          </w:p>
          <w:p w14:paraId="4EF46D6B"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2168C7F"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0618A9D3" w14:textId="77777777" w:rsidR="008132B9" w:rsidRDefault="008132B9" w:rsidP="008132B9">
            <w:pPr>
              <w:numPr>
                <w:ilvl w:val="0"/>
                <w:numId w:val="31"/>
              </w:numPr>
              <w:spacing w:before="0"/>
              <w:jc w:val="left"/>
              <w:rPr>
                <w:lang w:val="sr-Latn-CS"/>
              </w:rPr>
            </w:pPr>
            <w:r>
              <w:rPr>
                <w:lang w:val="sr-Latn-CS"/>
              </w:rPr>
              <w:t>Horizontalna ugradnja</w:t>
            </w:r>
          </w:p>
          <w:p w14:paraId="7B37B447" w14:textId="77777777" w:rsidR="008132B9" w:rsidRPr="008356EA" w:rsidRDefault="008132B9" w:rsidP="008132B9">
            <w:pPr>
              <w:numPr>
                <w:ilvl w:val="0"/>
                <w:numId w:val="31"/>
              </w:numPr>
              <w:spacing w:before="0"/>
              <w:jc w:val="left"/>
              <w:rPr>
                <w:lang w:val="sr-Latn-CS"/>
              </w:rPr>
            </w:pPr>
            <w:r w:rsidRPr="008356EA">
              <w:rPr>
                <w:lang w:val="sr-Latn-CS"/>
              </w:rPr>
              <w:t>Uz klapnu odbojnu</w:t>
            </w:r>
            <w:r>
              <w:rPr>
                <w:lang w:val="sr-Latn-CS"/>
              </w:rPr>
              <w:t xml:space="preserve"> ravnu</w:t>
            </w:r>
            <w:r w:rsidRPr="008356EA">
              <w:rPr>
                <w:lang w:val="sr-Latn-CS"/>
              </w:rPr>
              <w:t xml:space="preserve"> dostaviti atestno-tehničku dokumentaciju</w:t>
            </w:r>
          </w:p>
        </w:tc>
      </w:tr>
      <w:tr w:rsidR="008132B9" w:rsidRPr="00410691" w14:paraId="7D340803" w14:textId="77777777" w:rsidTr="008132B9">
        <w:trPr>
          <w:trHeight w:val="42"/>
          <w:jc w:val="center"/>
        </w:trPr>
        <w:tc>
          <w:tcPr>
            <w:tcW w:w="1275" w:type="dxa"/>
            <w:vMerge/>
            <w:shd w:val="clear" w:color="auto" w:fill="auto"/>
            <w:vAlign w:val="center"/>
          </w:tcPr>
          <w:p w14:paraId="1EF1FAF1" w14:textId="77777777" w:rsidR="008132B9" w:rsidRPr="00AB75BF" w:rsidRDefault="008132B9" w:rsidP="00184CA2">
            <w:pPr>
              <w:jc w:val="center"/>
              <w:rPr>
                <w:b/>
                <w:lang w:val="sr-Latn-CS"/>
              </w:rPr>
            </w:pPr>
          </w:p>
        </w:tc>
        <w:tc>
          <w:tcPr>
            <w:tcW w:w="1358" w:type="dxa"/>
            <w:shd w:val="clear" w:color="auto" w:fill="auto"/>
            <w:vAlign w:val="center"/>
          </w:tcPr>
          <w:p w14:paraId="4434AF8A" w14:textId="77777777" w:rsidR="008132B9" w:rsidRDefault="008132B9" w:rsidP="00184CA2">
            <w:pPr>
              <w:jc w:val="center"/>
            </w:pPr>
            <w:r>
              <w:t>884340</w:t>
            </w:r>
          </w:p>
        </w:tc>
        <w:tc>
          <w:tcPr>
            <w:tcW w:w="6386" w:type="dxa"/>
            <w:shd w:val="clear" w:color="auto" w:fill="auto"/>
            <w:vAlign w:val="center"/>
          </w:tcPr>
          <w:p w14:paraId="343F1F9E" w14:textId="77777777" w:rsidR="008132B9" w:rsidRPr="00844578" w:rsidRDefault="008132B9" w:rsidP="00184CA2">
            <w:pPr>
              <w:rPr>
                <w:lang w:val="sr-Latn-CS"/>
              </w:rPr>
            </w:pPr>
            <w:r>
              <w:rPr>
                <w:lang w:val="sr-Latn-CS"/>
              </w:rPr>
              <w:t>Tehničke karakteristike klapne odbojne su sledeće:</w:t>
            </w:r>
          </w:p>
          <w:p w14:paraId="74ACCC1C" w14:textId="77777777" w:rsidR="008132B9" w:rsidRPr="00844578" w:rsidRDefault="008132B9" w:rsidP="008132B9">
            <w:pPr>
              <w:numPr>
                <w:ilvl w:val="0"/>
                <w:numId w:val="31"/>
              </w:numPr>
              <w:spacing w:before="0"/>
              <w:jc w:val="left"/>
              <w:rPr>
                <w:lang w:val="sr-Latn-CS"/>
              </w:rPr>
            </w:pPr>
            <w:r>
              <w:rPr>
                <w:lang w:val="sr-Latn-CS"/>
              </w:rPr>
              <w:t>Šifra artikla: 884340</w:t>
            </w:r>
          </w:p>
          <w:p w14:paraId="241F349A" w14:textId="77777777" w:rsidR="008132B9" w:rsidRPr="00844578" w:rsidRDefault="008132B9" w:rsidP="008132B9">
            <w:pPr>
              <w:numPr>
                <w:ilvl w:val="0"/>
                <w:numId w:val="31"/>
              </w:numPr>
              <w:spacing w:before="0"/>
              <w:jc w:val="left"/>
              <w:rPr>
                <w:lang w:val="sr-Latn-CS"/>
              </w:rPr>
            </w:pPr>
            <w:r>
              <w:rPr>
                <w:lang w:val="sr-Latn-CS"/>
              </w:rPr>
              <w:t>Nazivni prečnik: DN150</w:t>
            </w:r>
          </w:p>
          <w:p w14:paraId="5C31B71C" w14:textId="77777777" w:rsidR="008132B9" w:rsidRPr="00844578" w:rsidRDefault="008132B9" w:rsidP="008132B9">
            <w:pPr>
              <w:numPr>
                <w:ilvl w:val="0"/>
                <w:numId w:val="31"/>
              </w:numPr>
              <w:spacing w:before="0"/>
              <w:jc w:val="left"/>
              <w:rPr>
                <w:lang w:val="sr-Latn-CS"/>
              </w:rPr>
            </w:pPr>
            <w:r>
              <w:rPr>
                <w:lang w:val="sr-Latn-CS"/>
              </w:rPr>
              <w:t>Nazivni pritisak: PN40</w:t>
            </w:r>
          </w:p>
          <w:p w14:paraId="7A4A8BBA"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480</w:t>
            </w:r>
            <w:r w:rsidRPr="00844578">
              <w:rPr>
                <w:lang w:val="sr-Latn-CS"/>
              </w:rPr>
              <w:t xml:space="preserve"> mm</w:t>
            </w:r>
          </w:p>
          <w:p w14:paraId="18DF679E"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4D96D46A"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E5FD34E"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2D3A2749"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2B01EE18"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 xml:space="preserve">čini zatvarač i poluga koji su međusobno spojeni rastavljivom vijčanom vezom koja </w:t>
            </w:r>
            <w:r>
              <w:rPr>
                <w:lang w:val="sr-Latn-CS"/>
              </w:rPr>
              <w:lastRenderedPageBreak/>
              <w:t>je osigurana od samoodvrtanja. Poluga u sklopu sa zatvaračem rotira oko osovine</w:t>
            </w:r>
          </w:p>
          <w:p w14:paraId="0417C8A4"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F78FEB7"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7FD082BA" w14:textId="77777777" w:rsidR="008132B9" w:rsidRPr="008356EA" w:rsidRDefault="008132B9" w:rsidP="008132B9">
            <w:pPr>
              <w:numPr>
                <w:ilvl w:val="0"/>
                <w:numId w:val="31"/>
              </w:numPr>
              <w:spacing w:before="0"/>
              <w:jc w:val="left"/>
              <w:rPr>
                <w:lang w:val="sr-Latn-CS"/>
              </w:rPr>
            </w:pPr>
            <w:r w:rsidRPr="008356EA">
              <w:rPr>
                <w:lang w:val="sr-Latn-CS"/>
              </w:rPr>
              <w:t>Uz klapnu odbojnu dostaviti atestno-tehničku dokumentaciju</w:t>
            </w:r>
          </w:p>
        </w:tc>
      </w:tr>
      <w:tr w:rsidR="008132B9" w:rsidRPr="00410691" w14:paraId="559EE53B" w14:textId="77777777" w:rsidTr="008132B9">
        <w:trPr>
          <w:trHeight w:val="42"/>
          <w:jc w:val="center"/>
        </w:trPr>
        <w:tc>
          <w:tcPr>
            <w:tcW w:w="1275" w:type="dxa"/>
            <w:vMerge w:val="restart"/>
            <w:shd w:val="clear" w:color="auto" w:fill="auto"/>
            <w:vAlign w:val="center"/>
          </w:tcPr>
          <w:p w14:paraId="50245167" w14:textId="77777777" w:rsidR="008132B9" w:rsidRDefault="008132B9" w:rsidP="00184CA2">
            <w:pPr>
              <w:jc w:val="center"/>
              <w:rPr>
                <w:b/>
              </w:rPr>
            </w:pPr>
            <w:r>
              <w:rPr>
                <w:b/>
              </w:rPr>
              <w:lastRenderedPageBreak/>
              <w:t>153/3391</w:t>
            </w:r>
          </w:p>
        </w:tc>
        <w:tc>
          <w:tcPr>
            <w:tcW w:w="1358" w:type="dxa"/>
            <w:shd w:val="clear" w:color="auto" w:fill="auto"/>
            <w:vAlign w:val="center"/>
          </w:tcPr>
          <w:p w14:paraId="1C53AF11" w14:textId="77777777" w:rsidR="008132B9" w:rsidRDefault="008132B9" w:rsidP="00184CA2">
            <w:pPr>
              <w:jc w:val="center"/>
            </w:pPr>
            <w:r>
              <w:t>695785</w:t>
            </w:r>
          </w:p>
        </w:tc>
        <w:tc>
          <w:tcPr>
            <w:tcW w:w="6386" w:type="dxa"/>
            <w:shd w:val="clear" w:color="auto" w:fill="auto"/>
            <w:vAlign w:val="center"/>
          </w:tcPr>
          <w:p w14:paraId="516FE010" w14:textId="77777777" w:rsidR="008132B9" w:rsidRPr="00844578" w:rsidRDefault="008132B9" w:rsidP="00184CA2">
            <w:pPr>
              <w:rPr>
                <w:lang w:val="sr-Latn-CS"/>
              </w:rPr>
            </w:pPr>
            <w:r>
              <w:rPr>
                <w:lang w:val="sr-Latn-CS"/>
              </w:rPr>
              <w:t>Tehničke karakteristike klapne odbojne</w:t>
            </w:r>
            <w:r w:rsidRPr="00844578">
              <w:rPr>
                <w:lang w:val="sr-Latn-CS"/>
              </w:rPr>
              <w:t xml:space="preserve"> su sledeće:</w:t>
            </w:r>
          </w:p>
          <w:p w14:paraId="4BF3AB31" w14:textId="77777777" w:rsidR="008132B9" w:rsidRPr="00844578" w:rsidRDefault="008132B9" w:rsidP="008132B9">
            <w:pPr>
              <w:numPr>
                <w:ilvl w:val="0"/>
                <w:numId w:val="31"/>
              </w:numPr>
              <w:spacing w:before="0"/>
              <w:jc w:val="left"/>
              <w:rPr>
                <w:lang w:val="sr-Latn-CS"/>
              </w:rPr>
            </w:pPr>
            <w:r>
              <w:rPr>
                <w:lang w:val="sr-Latn-CS"/>
              </w:rPr>
              <w:t>Šifra artikla: 695785</w:t>
            </w:r>
          </w:p>
          <w:p w14:paraId="5DFB476C" w14:textId="77777777" w:rsidR="008132B9" w:rsidRPr="00844578" w:rsidRDefault="008132B9" w:rsidP="008132B9">
            <w:pPr>
              <w:numPr>
                <w:ilvl w:val="0"/>
                <w:numId w:val="31"/>
              </w:numPr>
              <w:spacing w:before="0"/>
              <w:jc w:val="left"/>
              <w:rPr>
                <w:lang w:val="sr-Latn-CS"/>
              </w:rPr>
            </w:pPr>
            <w:r>
              <w:rPr>
                <w:lang w:val="sr-Latn-CS"/>
              </w:rPr>
              <w:t>Nazivni prečnik: DN125</w:t>
            </w:r>
          </w:p>
          <w:p w14:paraId="0BEFE529" w14:textId="77777777" w:rsidR="008132B9" w:rsidRPr="00844578" w:rsidRDefault="008132B9" w:rsidP="008132B9">
            <w:pPr>
              <w:numPr>
                <w:ilvl w:val="0"/>
                <w:numId w:val="31"/>
              </w:numPr>
              <w:spacing w:before="0"/>
              <w:jc w:val="left"/>
              <w:rPr>
                <w:lang w:val="sr-Latn-CS"/>
              </w:rPr>
            </w:pPr>
            <w:r>
              <w:rPr>
                <w:lang w:val="sr-Latn-CS"/>
              </w:rPr>
              <w:t>Nazivni pritisak: PN16</w:t>
            </w:r>
          </w:p>
          <w:p w14:paraId="0D371117"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40</w:t>
            </w:r>
            <w:r w:rsidRPr="00844578">
              <w:rPr>
                <w:lang w:val="sr-Latn-CS"/>
              </w:rPr>
              <w:t>0 mm</w:t>
            </w:r>
          </w:p>
          <w:p w14:paraId="149765DE"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0F2BA635"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1893E758"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7D1ED542"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22E85152"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45847282"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0529B627" w14:textId="77777777" w:rsidR="008132B9" w:rsidRPr="00844578"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2C3DB03D" w14:textId="77777777" w:rsidR="008132B9" w:rsidRPr="00191920" w:rsidRDefault="008132B9" w:rsidP="008132B9">
            <w:pPr>
              <w:numPr>
                <w:ilvl w:val="0"/>
                <w:numId w:val="31"/>
              </w:numPr>
              <w:spacing w:before="0"/>
              <w:jc w:val="left"/>
              <w:rPr>
                <w:lang w:val="sr-Latn-CS"/>
              </w:rPr>
            </w:pPr>
            <w:r w:rsidRPr="00844578">
              <w:rPr>
                <w:lang w:val="sr-Latn-CS"/>
              </w:rPr>
              <w:t xml:space="preserve">Uz </w:t>
            </w:r>
            <w:r>
              <w:rPr>
                <w:lang w:val="sr-Latn-CS"/>
              </w:rPr>
              <w:t>klapnu odbojnu</w:t>
            </w:r>
            <w:r w:rsidRPr="00844578">
              <w:rPr>
                <w:lang w:val="sr-Latn-CS"/>
              </w:rPr>
              <w:t xml:space="preserve"> dostaviti atestno-tehničku dokumentaciju</w:t>
            </w:r>
          </w:p>
        </w:tc>
      </w:tr>
      <w:tr w:rsidR="008132B9" w:rsidRPr="00410691" w14:paraId="03C58DC8" w14:textId="77777777" w:rsidTr="008132B9">
        <w:trPr>
          <w:trHeight w:val="42"/>
          <w:jc w:val="center"/>
        </w:trPr>
        <w:tc>
          <w:tcPr>
            <w:tcW w:w="1275" w:type="dxa"/>
            <w:vMerge/>
            <w:shd w:val="clear" w:color="auto" w:fill="auto"/>
            <w:vAlign w:val="center"/>
          </w:tcPr>
          <w:p w14:paraId="4BCCF6CD" w14:textId="77777777" w:rsidR="008132B9" w:rsidRDefault="008132B9" w:rsidP="00184CA2">
            <w:pPr>
              <w:jc w:val="center"/>
              <w:rPr>
                <w:b/>
              </w:rPr>
            </w:pPr>
          </w:p>
        </w:tc>
        <w:tc>
          <w:tcPr>
            <w:tcW w:w="1358" w:type="dxa"/>
            <w:shd w:val="clear" w:color="auto" w:fill="auto"/>
            <w:vAlign w:val="center"/>
          </w:tcPr>
          <w:p w14:paraId="112505AB" w14:textId="77777777" w:rsidR="008132B9" w:rsidRDefault="008132B9" w:rsidP="00184CA2">
            <w:pPr>
              <w:jc w:val="center"/>
            </w:pPr>
            <w:r>
              <w:t>1119575</w:t>
            </w:r>
          </w:p>
        </w:tc>
        <w:tc>
          <w:tcPr>
            <w:tcW w:w="6386" w:type="dxa"/>
            <w:shd w:val="clear" w:color="auto" w:fill="auto"/>
            <w:vAlign w:val="center"/>
          </w:tcPr>
          <w:p w14:paraId="545739E0" w14:textId="77777777" w:rsidR="008132B9" w:rsidRPr="00844578" w:rsidRDefault="008132B9" w:rsidP="00184CA2">
            <w:pPr>
              <w:rPr>
                <w:lang w:val="sr-Latn-CS"/>
              </w:rPr>
            </w:pPr>
            <w:r>
              <w:rPr>
                <w:lang w:val="sr-Latn-CS"/>
              </w:rPr>
              <w:t>Tehničke karakteristike klapne odbojne su sledeće:</w:t>
            </w:r>
          </w:p>
          <w:p w14:paraId="31542E87" w14:textId="77777777" w:rsidR="008132B9" w:rsidRPr="00844578" w:rsidRDefault="008132B9" w:rsidP="008132B9">
            <w:pPr>
              <w:numPr>
                <w:ilvl w:val="0"/>
                <w:numId w:val="31"/>
              </w:numPr>
              <w:spacing w:before="0"/>
              <w:jc w:val="left"/>
              <w:rPr>
                <w:lang w:val="sr-Latn-CS"/>
              </w:rPr>
            </w:pPr>
            <w:r>
              <w:rPr>
                <w:lang w:val="sr-Latn-CS"/>
              </w:rPr>
              <w:t>Šifra artikla: 1119575</w:t>
            </w:r>
          </w:p>
          <w:p w14:paraId="0589B6F4" w14:textId="77777777" w:rsidR="008132B9" w:rsidRPr="00844578" w:rsidRDefault="008132B9" w:rsidP="008132B9">
            <w:pPr>
              <w:numPr>
                <w:ilvl w:val="0"/>
                <w:numId w:val="31"/>
              </w:numPr>
              <w:spacing w:before="0"/>
              <w:jc w:val="left"/>
              <w:rPr>
                <w:lang w:val="sr-Latn-CS"/>
              </w:rPr>
            </w:pPr>
            <w:r>
              <w:rPr>
                <w:lang w:val="sr-Latn-CS"/>
              </w:rPr>
              <w:t>Nazivni prečnik: DN125</w:t>
            </w:r>
          </w:p>
          <w:p w14:paraId="0F3C742D" w14:textId="77777777" w:rsidR="008132B9" w:rsidRPr="00844578" w:rsidRDefault="008132B9" w:rsidP="008132B9">
            <w:pPr>
              <w:numPr>
                <w:ilvl w:val="0"/>
                <w:numId w:val="31"/>
              </w:numPr>
              <w:spacing w:before="0"/>
              <w:jc w:val="left"/>
              <w:rPr>
                <w:lang w:val="sr-Latn-CS"/>
              </w:rPr>
            </w:pPr>
            <w:r>
              <w:rPr>
                <w:lang w:val="sr-Latn-CS"/>
              </w:rPr>
              <w:t>Nazivni pritisak: PN40</w:t>
            </w:r>
          </w:p>
          <w:p w14:paraId="1D41AB68"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40</w:t>
            </w:r>
            <w:r w:rsidRPr="00844578">
              <w:rPr>
                <w:lang w:val="sr-Latn-CS"/>
              </w:rPr>
              <w:t>0 mm</w:t>
            </w:r>
          </w:p>
          <w:p w14:paraId="7B596C13"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3094170E"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3C453B32"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46FCAF1A"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PN40</w:t>
            </w:r>
            <w:r w:rsidRPr="00844578">
              <w:rPr>
                <w:lang w:val="sr-Latn-CS"/>
              </w:rPr>
              <w:t xml:space="preserve">. Prirubnice integralne sa </w:t>
            </w:r>
            <w:r>
              <w:rPr>
                <w:lang w:val="sr-Latn-CS"/>
              </w:rPr>
              <w:t>klapnom</w:t>
            </w:r>
            <w:r w:rsidRPr="00844578">
              <w:rPr>
                <w:lang w:val="sr-Latn-CS"/>
              </w:rPr>
              <w:t xml:space="preserve"> trebaju biti sa grlom tip B1.</w:t>
            </w:r>
          </w:p>
          <w:p w14:paraId="66D64C4A"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4639968A"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2A50F5F0" w14:textId="77777777" w:rsidR="008132B9" w:rsidRDefault="008132B9" w:rsidP="008132B9">
            <w:pPr>
              <w:numPr>
                <w:ilvl w:val="0"/>
                <w:numId w:val="31"/>
              </w:numPr>
              <w:spacing w:before="0"/>
              <w:jc w:val="left"/>
              <w:rPr>
                <w:lang w:val="sr-Latn-CS"/>
              </w:rPr>
            </w:pPr>
            <w:r w:rsidRPr="00844578">
              <w:rPr>
                <w:lang w:val="sr-Latn-CS"/>
              </w:rPr>
              <w:lastRenderedPageBreak/>
              <w:t>Ispitivanja: prema standardu EN 1</w:t>
            </w:r>
            <w:r>
              <w:rPr>
                <w:lang w:val="sr-Latn-CS"/>
              </w:rPr>
              <w:t>2266</w:t>
            </w:r>
          </w:p>
          <w:p w14:paraId="7EF7CECD" w14:textId="77777777" w:rsidR="008132B9" w:rsidRPr="00E423B5" w:rsidRDefault="008132B9" w:rsidP="008132B9">
            <w:pPr>
              <w:numPr>
                <w:ilvl w:val="0"/>
                <w:numId w:val="31"/>
              </w:numPr>
              <w:spacing w:before="0"/>
              <w:jc w:val="left"/>
              <w:rPr>
                <w:lang w:val="sr-Latn-CS"/>
              </w:rPr>
            </w:pPr>
            <w:r w:rsidRPr="00E423B5">
              <w:rPr>
                <w:lang w:val="sr-Latn-CS"/>
              </w:rPr>
              <w:t>Uz klapnu odbojnu dostaviti atestno-tehničku dokumentaciju</w:t>
            </w:r>
          </w:p>
        </w:tc>
      </w:tr>
      <w:tr w:rsidR="008132B9" w:rsidRPr="00AB75BF" w14:paraId="73EA5493" w14:textId="77777777" w:rsidTr="008132B9">
        <w:trPr>
          <w:trHeight w:val="42"/>
          <w:jc w:val="center"/>
        </w:trPr>
        <w:tc>
          <w:tcPr>
            <w:tcW w:w="1275" w:type="dxa"/>
            <w:vMerge/>
            <w:shd w:val="clear" w:color="auto" w:fill="auto"/>
            <w:vAlign w:val="center"/>
          </w:tcPr>
          <w:p w14:paraId="4CDCD625" w14:textId="77777777" w:rsidR="008132B9" w:rsidRDefault="008132B9" w:rsidP="00184CA2">
            <w:pPr>
              <w:jc w:val="center"/>
              <w:rPr>
                <w:b/>
              </w:rPr>
            </w:pPr>
          </w:p>
        </w:tc>
        <w:tc>
          <w:tcPr>
            <w:tcW w:w="1358" w:type="dxa"/>
            <w:shd w:val="clear" w:color="auto" w:fill="auto"/>
            <w:vAlign w:val="center"/>
          </w:tcPr>
          <w:p w14:paraId="4F1034E3" w14:textId="77777777" w:rsidR="008132B9" w:rsidRDefault="008132B9" w:rsidP="00184CA2">
            <w:pPr>
              <w:jc w:val="center"/>
            </w:pPr>
            <w:r>
              <w:t>884235</w:t>
            </w:r>
          </w:p>
        </w:tc>
        <w:tc>
          <w:tcPr>
            <w:tcW w:w="6386" w:type="dxa"/>
            <w:shd w:val="clear" w:color="auto" w:fill="auto"/>
            <w:vAlign w:val="center"/>
          </w:tcPr>
          <w:p w14:paraId="3BC9D470" w14:textId="77777777" w:rsidR="008132B9" w:rsidRPr="00844578" w:rsidRDefault="008132B9" w:rsidP="00184CA2">
            <w:pPr>
              <w:rPr>
                <w:lang w:val="sr-Latn-CS"/>
              </w:rPr>
            </w:pPr>
            <w:r>
              <w:rPr>
                <w:lang w:val="sr-Latn-CS"/>
              </w:rPr>
              <w:t>Tehničke karakteristike klapne odbojne ravne su sledeće:</w:t>
            </w:r>
          </w:p>
          <w:p w14:paraId="48E79CB6" w14:textId="77777777" w:rsidR="008132B9" w:rsidRPr="00844578" w:rsidRDefault="008132B9" w:rsidP="008132B9">
            <w:pPr>
              <w:numPr>
                <w:ilvl w:val="0"/>
                <w:numId w:val="31"/>
              </w:numPr>
              <w:spacing w:before="0"/>
              <w:jc w:val="left"/>
              <w:rPr>
                <w:lang w:val="sr-Latn-CS"/>
              </w:rPr>
            </w:pPr>
            <w:r>
              <w:rPr>
                <w:lang w:val="sr-Latn-CS"/>
              </w:rPr>
              <w:t>Šifra artikla: 884235</w:t>
            </w:r>
          </w:p>
          <w:p w14:paraId="7873CBA7" w14:textId="77777777" w:rsidR="008132B9" w:rsidRPr="00844578" w:rsidRDefault="008132B9" w:rsidP="008132B9">
            <w:pPr>
              <w:numPr>
                <w:ilvl w:val="0"/>
                <w:numId w:val="31"/>
              </w:numPr>
              <w:spacing w:before="0"/>
              <w:jc w:val="left"/>
              <w:rPr>
                <w:lang w:val="sr-Latn-CS"/>
              </w:rPr>
            </w:pPr>
            <w:r>
              <w:rPr>
                <w:lang w:val="sr-Latn-CS"/>
              </w:rPr>
              <w:t>Nazivni prečnik: DN125</w:t>
            </w:r>
          </w:p>
          <w:p w14:paraId="0D58C832" w14:textId="77777777" w:rsidR="008132B9" w:rsidRPr="00844578" w:rsidRDefault="008132B9" w:rsidP="008132B9">
            <w:pPr>
              <w:numPr>
                <w:ilvl w:val="0"/>
                <w:numId w:val="31"/>
              </w:numPr>
              <w:spacing w:before="0"/>
              <w:jc w:val="left"/>
              <w:rPr>
                <w:lang w:val="sr-Latn-CS"/>
              </w:rPr>
            </w:pPr>
            <w:r>
              <w:rPr>
                <w:lang w:val="sr-Latn-CS"/>
              </w:rPr>
              <w:t>Nazivni pritisak: PN25</w:t>
            </w:r>
          </w:p>
          <w:p w14:paraId="2204E9D4"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40</w:t>
            </w:r>
            <w:r w:rsidRPr="00844578">
              <w:rPr>
                <w:lang w:val="sr-Latn-CS"/>
              </w:rPr>
              <w:t>0 mm</w:t>
            </w:r>
          </w:p>
          <w:p w14:paraId="318B1E51"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4116DB06"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24DD479A"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5810B14A"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PN25</w:t>
            </w:r>
            <w:r w:rsidRPr="00844578">
              <w:rPr>
                <w:lang w:val="sr-Latn-CS"/>
              </w:rPr>
              <w:t xml:space="preserve">. Prirubnice integralne sa </w:t>
            </w:r>
            <w:r>
              <w:rPr>
                <w:lang w:val="sr-Latn-CS"/>
              </w:rPr>
              <w:t>klapnom</w:t>
            </w:r>
            <w:r w:rsidRPr="00844578">
              <w:rPr>
                <w:lang w:val="sr-Latn-CS"/>
              </w:rPr>
              <w:t xml:space="preserve"> trebaju biti sa grlom tip B1.</w:t>
            </w:r>
          </w:p>
          <w:p w14:paraId="136E55A1" w14:textId="77777777" w:rsidR="008132B9" w:rsidRDefault="008132B9" w:rsidP="008132B9">
            <w:pPr>
              <w:numPr>
                <w:ilvl w:val="0"/>
                <w:numId w:val="31"/>
              </w:numPr>
              <w:spacing w:before="0"/>
              <w:jc w:val="left"/>
              <w:rPr>
                <w:lang w:val="sr-Latn-CS"/>
              </w:rPr>
            </w:pPr>
            <w:r w:rsidRPr="00AE7F35">
              <w:rPr>
                <w:lang w:val="sr-Latn-CS"/>
              </w:rPr>
              <w:t xml:space="preserve">Zaptivni organ: </w:t>
            </w:r>
            <w:r>
              <w:rPr>
                <w:lang w:val="sr-Latn-CS"/>
              </w:rPr>
              <w:t>čini zatvarač sa osovinom oko koje se nalazi opruga koja se oslanja jednim krajem na zatvarač a drugim krajem na poklopac klapne</w:t>
            </w:r>
          </w:p>
          <w:p w14:paraId="0AD7AAA1" w14:textId="77777777" w:rsidR="008132B9" w:rsidRPr="00AE7F35" w:rsidRDefault="008132B9" w:rsidP="008132B9">
            <w:pPr>
              <w:numPr>
                <w:ilvl w:val="0"/>
                <w:numId w:val="31"/>
              </w:numPr>
              <w:spacing w:before="0"/>
              <w:jc w:val="left"/>
              <w:rPr>
                <w:lang w:val="sr-Latn-CS"/>
              </w:rPr>
            </w:pPr>
            <w:r w:rsidRPr="00AE7F35">
              <w:rPr>
                <w:lang w:val="sr-Latn-CS"/>
              </w:rPr>
              <w:t>Zaptivne površine: i na zaptivnoj površini u kućištu na sedištu i na zaptivnoj površini na zatvaraču trebaju biti od tvrdog navarenog materijala na bazi hroma (Cr) sa minimum 13% Cr</w:t>
            </w:r>
          </w:p>
          <w:p w14:paraId="0EB98B41"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7F1FE8E4" w14:textId="77777777" w:rsidR="008132B9" w:rsidRDefault="008132B9" w:rsidP="008132B9">
            <w:pPr>
              <w:numPr>
                <w:ilvl w:val="0"/>
                <w:numId w:val="31"/>
              </w:numPr>
              <w:spacing w:before="0"/>
              <w:jc w:val="left"/>
              <w:rPr>
                <w:lang w:val="sr-Latn-CS"/>
              </w:rPr>
            </w:pPr>
            <w:r>
              <w:rPr>
                <w:lang w:val="sr-Latn-CS"/>
              </w:rPr>
              <w:t>Horizontalna ugradnja</w:t>
            </w:r>
          </w:p>
          <w:p w14:paraId="06368072" w14:textId="77777777" w:rsidR="008132B9" w:rsidRPr="008356EA" w:rsidRDefault="008132B9" w:rsidP="008132B9">
            <w:pPr>
              <w:numPr>
                <w:ilvl w:val="0"/>
                <w:numId w:val="31"/>
              </w:numPr>
              <w:spacing w:before="0"/>
              <w:jc w:val="left"/>
              <w:rPr>
                <w:lang w:val="sr-Latn-CS"/>
              </w:rPr>
            </w:pPr>
            <w:r w:rsidRPr="008356EA">
              <w:rPr>
                <w:lang w:val="sr-Latn-CS"/>
              </w:rPr>
              <w:t xml:space="preserve">Uz klapnu odbojnu </w:t>
            </w:r>
            <w:r>
              <w:rPr>
                <w:lang w:val="sr-Latn-CS"/>
              </w:rPr>
              <w:t xml:space="preserve">ravnu </w:t>
            </w:r>
            <w:r w:rsidRPr="008356EA">
              <w:rPr>
                <w:lang w:val="sr-Latn-CS"/>
              </w:rPr>
              <w:t>dostaviti atestno-tehničku dokumentaciju</w:t>
            </w:r>
          </w:p>
        </w:tc>
      </w:tr>
      <w:tr w:rsidR="008132B9" w:rsidRPr="00410691" w14:paraId="450FA6B2" w14:textId="77777777" w:rsidTr="008132B9">
        <w:trPr>
          <w:trHeight w:val="42"/>
          <w:jc w:val="center"/>
        </w:trPr>
        <w:tc>
          <w:tcPr>
            <w:tcW w:w="1275" w:type="dxa"/>
            <w:vMerge/>
            <w:shd w:val="clear" w:color="auto" w:fill="auto"/>
            <w:vAlign w:val="center"/>
          </w:tcPr>
          <w:p w14:paraId="7FBB9052" w14:textId="77777777" w:rsidR="008132B9" w:rsidRPr="00AB75BF" w:rsidRDefault="008132B9" w:rsidP="00184CA2">
            <w:pPr>
              <w:jc w:val="center"/>
              <w:rPr>
                <w:b/>
                <w:lang w:val="sr-Latn-CS"/>
              </w:rPr>
            </w:pPr>
          </w:p>
        </w:tc>
        <w:tc>
          <w:tcPr>
            <w:tcW w:w="1358" w:type="dxa"/>
            <w:shd w:val="clear" w:color="auto" w:fill="auto"/>
            <w:vAlign w:val="center"/>
          </w:tcPr>
          <w:p w14:paraId="599CA2FB" w14:textId="77777777" w:rsidR="008132B9" w:rsidRDefault="008132B9" w:rsidP="00184CA2">
            <w:pPr>
              <w:jc w:val="center"/>
            </w:pPr>
            <w:r>
              <w:t>695807</w:t>
            </w:r>
          </w:p>
        </w:tc>
        <w:tc>
          <w:tcPr>
            <w:tcW w:w="6386" w:type="dxa"/>
            <w:shd w:val="clear" w:color="auto" w:fill="auto"/>
            <w:vAlign w:val="center"/>
          </w:tcPr>
          <w:p w14:paraId="69256780" w14:textId="77777777" w:rsidR="008132B9" w:rsidRPr="00844578" w:rsidRDefault="008132B9" w:rsidP="00184CA2">
            <w:pPr>
              <w:rPr>
                <w:lang w:val="sr-Latn-CS"/>
              </w:rPr>
            </w:pPr>
            <w:r>
              <w:rPr>
                <w:lang w:val="sr-Latn-CS"/>
              </w:rPr>
              <w:t>Tehničke karakteristike klapne odbojne su sledeće:</w:t>
            </w:r>
          </w:p>
          <w:p w14:paraId="5B007E0D" w14:textId="77777777" w:rsidR="008132B9" w:rsidRPr="00844578" w:rsidRDefault="008132B9" w:rsidP="008132B9">
            <w:pPr>
              <w:numPr>
                <w:ilvl w:val="0"/>
                <w:numId w:val="31"/>
              </w:numPr>
              <w:spacing w:before="0"/>
              <w:jc w:val="left"/>
              <w:rPr>
                <w:lang w:val="sr-Latn-CS"/>
              </w:rPr>
            </w:pPr>
            <w:r>
              <w:rPr>
                <w:lang w:val="sr-Latn-CS"/>
              </w:rPr>
              <w:t>Šifra artikla: 695807</w:t>
            </w:r>
          </w:p>
          <w:p w14:paraId="3CF0AFC9" w14:textId="77777777" w:rsidR="008132B9" w:rsidRPr="00844578" w:rsidRDefault="008132B9" w:rsidP="008132B9">
            <w:pPr>
              <w:numPr>
                <w:ilvl w:val="0"/>
                <w:numId w:val="31"/>
              </w:numPr>
              <w:spacing w:before="0"/>
              <w:jc w:val="left"/>
              <w:rPr>
                <w:lang w:val="sr-Latn-CS"/>
              </w:rPr>
            </w:pPr>
            <w:r>
              <w:rPr>
                <w:lang w:val="sr-Latn-CS"/>
              </w:rPr>
              <w:t>Nazivni prečnik: DN150</w:t>
            </w:r>
          </w:p>
          <w:p w14:paraId="78947D8B" w14:textId="77777777" w:rsidR="008132B9" w:rsidRPr="00844578" w:rsidRDefault="008132B9" w:rsidP="008132B9">
            <w:pPr>
              <w:numPr>
                <w:ilvl w:val="0"/>
                <w:numId w:val="31"/>
              </w:numPr>
              <w:spacing w:before="0"/>
              <w:jc w:val="left"/>
              <w:rPr>
                <w:lang w:val="sr-Latn-CS"/>
              </w:rPr>
            </w:pPr>
            <w:r>
              <w:rPr>
                <w:lang w:val="sr-Latn-CS"/>
              </w:rPr>
              <w:t>Nazivni pritisak: PN16</w:t>
            </w:r>
          </w:p>
          <w:p w14:paraId="73A1414B"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48</w:t>
            </w:r>
            <w:r w:rsidRPr="00844578">
              <w:rPr>
                <w:lang w:val="sr-Latn-CS"/>
              </w:rPr>
              <w:t>0 mm</w:t>
            </w:r>
          </w:p>
          <w:p w14:paraId="0C52C792"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EBEE01D"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5BA89B97"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6E65CEA3"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PN16</w:t>
            </w:r>
            <w:r w:rsidRPr="00844578">
              <w:rPr>
                <w:lang w:val="sr-Latn-CS"/>
              </w:rPr>
              <w:t xml:space="preserve">. Prirubnice integralne sa </w:t>
            </w:r>
            <w:r>
              <w:rPr>
                <w:lang w:val="sr-Latn-CS"/>
              </w:rPr>
              <w:t>klapnom</w:t>
            </w:r>
            <w:r w:rsidRPr="00844578">
              <w:rPr>
                <w:lang w:val="sr-Latn-CS"/>
              </w:rPr>
              <w:t xml:space="preserve"> trebaju biti sa grlom tip B1.</w:t>
            </w:r>
          </w:p>
          <w:p w14:paraId="52B53ACD"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i poluga koji su međusobno spojeni rastavljivom vijčanom vezom koja je osigurana od samoodvrtanja. Poluga u sklopu sa zatvaračem rotira oko osovine</w:t>
            </w:r>
          </w:p>
          <w:p w14:paraId="0D9DA06B"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731FE975"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2A4C1D60" w14:textId="77777777" w:rsidR="008132B9" w:rsidRPr="00E92C50" w:rsidRDefault="008132B9" w:rsidP="008132B9">
            <w:pPr>
              <w:numPr>
                <w:ilvl w:val="0"/>
                <w:numId w:val="31"/>
              </w:numPr>
              <w:spacing w:before="0"/>
              <w:jc w:val="left"/>
              <w:rPr>
                <w:lang w:val="sr-Latn-CS"/>
              </w:rPr>
            </w:pPr>
            <w:r w:rsidRPr="00E92C50">
              <w:rPr>
                <w:lang w:val="sr-Latn-CS"/>
              </w:rPr>
              <w:t>Uz klapnu odbojnu dostaviti atestno-tehničku dokumentaciju</w:t>
            </w:r>
          </w:p>
        </w:tc>
      </w:tr>
      <w:tr w:rsidR="008132B9" w:rsidRPr="00AB75BF" w14:paraId="11799658" w14:textId="77777777" w:rsidTr="008132B9">
        <w:trPr>
          <w:trHeight w:val="42"/>
          <w:jc w:val="center"/>
        </w:trPr>
        <w:tc>
          <w:tcPr>
            <w:tcW w:w="1275" w:type="dxa"/>
            <w:vMerge/>
            <w:shd w:val="clear" w:color="auto" w:fill="auto"/>
            <w:vAlign w:val="center"/>
          </w:tcPr>
          <w:p w14:paraId="047AC4B2" w14:textId="77777777" w:rsidR="008132B9" w:rsidRDefault="008132B9" w:rsidP="00184CA2">
            <w:pPr>
              <w:jc w:val="center"/>
              <w:rPr>
                <w:b/>
              </w:rPr>
            </w:pPr>
          </w:p>
        </w:tc>
        <w:tc>
          <w:tcPr>
            <w:tcW w:w="1358" w:type="dxa"/>
            <w:shd w:val="clear" w:color="auto" w:fill="auto"/>
            <w:vAlign w:val="center"/>
          </w:tcPr>
          <w:p w14:paraId="74D8A5D2" w14:textId="77777777" w:rsidR="008132B9" w:rsidRDefault="008132B9" w:rsidP="00184CA2">
            <w:pPr>
              <w:jc w:val="center"/>
            </w:pPr>
            <w:r>
              <w:t>884251</w:t>
            </w:r>
          </w:p>
        </w:tc>
        <w:tc>
          <w:tcPr>
            <w:tcW w:w="6386" w:type="dxa"/>
            <w:shd w:val="clear" w:color="auto" w:fill="auto"/>
            <w:vAlign w:val="center"/>
          </w:tcPr>
          <w:p w14:paraId="365E5C3B" w14:textId="77777777" w:rsidR="008132B9" w:rsidRPr="00844578" w:rsidRDefault="008132B9" w:rsidP="00184CA2">
            <w:pPr>
              <w:rPr>
                <w:lang w:val="sr-Latn-CS"/>
              </w:rPr>
            </w:pPr>
            <w:r>
              <w:rPr>
                <w:lang w:val="sr-Latn-CS"/>
              </w:rPr>
              <w:t>Tehničke karakteristike klapne odbojne ravne su sledeće:</w:t>
            </w:r>
          </w:p>
          <w:p w14:paraId="5D050F7C" w14:textId="77777777" w:rsidR="008132B9" w:rsidRPr="00844578" w:rsidRDefault="008132B9" w:rsidP="008132B9">
            <w:pPr>
              <w:numPr>
                <w:ilvl w:val="0"/>
                <w:numId w:val="31"/>
              </w:numPr>
              <w:spacing w:before="0"/>
              <w:jc w:val="left"/>
              <w:rPr>
                <w:lang w:val="sr-Latn-CS"/>
              </w:rPr>
            </w:pPr>
            <w:r>
              <w:rPr>
                <w:lang w:val="sr-Latn-CS"/>
              </w:rPr>
              <w:t>Šifra artikla: 884251</w:t>
            </w:r>
          </w:p>
          <w:p w14:paraId="262FEFE6" w14:textId="77777777" w:rsidR="008132B9" w:rsidRDefault="008132B9" w:rsidP="008132B9">
            <w:pPr>
              <w:numPr>
                <w:ilvl w:val="0"/>
                <w:numId w:val="31"/>
              </w:numPr>
              <w:spacing w:before="0"/>
              <w:jc w:val="left"/>
              <w:rPr>
                <w:lang w:val="sr-Latn-CS"/>
              </w:rPr>
            </w:pPr>
            <w:r w:rsidRPr="008F0962">
              <w:rPr>
                <w:lang w:val="sr-Latn-CS"/>
              </w:rPr>
              <w:lastRenderedPageBreak/>
              <w:t>Nazivni prečnik: DN150</w:t>
            </w:r>
          </w:p>
          <w:p w14:paraId="18131AF5" w14:textId="77777777" w:rsidR="008132B9" w:rsidRPr="008F0962" w:rsidRDefault="008132B9" w:rsidP="008132B9">
            <w:pPr>
              <w:numPr>
                <w:ilvl w:val="0"/>
                <w:numId w:val="31"/>
              </w:numPr>
              <w:spacing w:before="0"/>
              <w:jc w:val="left"/>
              <w:rPr>
                <w:lang w:val="sr-Latn-CS"/>
              </w:rPr>
            </w:pPr>
            <w:r>
              <w:rPr>
                <w:lang w:val="sr-Latn-CS"/>
              </w:rPr>
              <w:t>Nazivni pritisak: PN25</w:t>
            </w:r>
          </w:p>
          <w:p w14:paraId="2FFDD8A9" w14:textId="77777777" w:rsidR="008132B9" w:rsidRPr="002E6567" w:rsidRDefault="008132B9" w:rsidP="008132B9">
            <w:pPr>
              <w:numPr>
                <w:ilvl w:val="0"/>
                <w:numId w:val="31"/>
              </w:numPr>
              <w:spacing w:before="0"/>
              <w:jc w:val="left"/>
              <w:rPr>
                <w:lang w:val="sr-Latn-CS"/>
              </w:rPr>
            </w:pPr>
            <w:r w:rsidRPr="00844578">
              <w:rPr>
                <w:lang w:val="sr-Latn-CS"/>
              </w:rPr>
              <w:t>Ugradbena dužina: L=</w:t>
            </w:r>
            <w:r>
              <w:rPr>
                <w:lang w:val="sr-Latn-CS"/>
              </w:rPr>
              <w:t>48</w:t>
            </w:r>
            <w:r w:rsidRPr="00844578">
              <w:rPr>
                <w:lang w:val="sr-Latn-CS"/>
              </w:rPr>
              <w:t>0 mm</w:t>
            </w:r>
          </w:p>
          <w:p w14:paraId="386D92F4" w14:textId="77777777" w:rsidR="008132B9" w:rsidRPr="00844578" w:rsidRDefault="008132B9" w:rsidP="008132B9">
            <w:pPr>
              <w:numPr>
                <w:ilvl w:val="0"/>
                <w:numId w:val="31"/>
              </w:numPr>
              <w:spacing w:before="0"/>
              <w:jc w:val="left"/>
              <w:rPr>
                <w:lang w:val="sr-Latn-CS"/>
              </w:rPr>
            </w:pPr>
            <w:r w:rsidRPr="00844578">
              <w:rPr>
                <w:lang w:val="sr-Latn-CS"/>
              </w:rPr>
              <w:t>Radni fluid: voda, vodena para</w:t>
            </w:r>
          </w:p>
          <w:p w14:paraId="5EAB6006" w14:textId="77777777" w:rsidR="008132B9" w:rsidRPr="00844578" w:rsidRDefault="008132B9" w:rsidP="008132B9">
            <w:pPr>
              <w:numPr>
                <w:ilvl w:val="0"/>
                <w:numId w:val="31"/>
              </w:numPr>
              <w:spacing w:before="0"/>
              <w:jc w:val="left"/>
              <w:rPr>
                <w:lang w:val="sr-Latn-CS"/>
              </w:rPr>
            </w:pPr>
            <w:r w:rsidRPr="00844578">
              <w:rPr>
                <w:lang w:val="sr-Latn-CS"/>
              </w:rPr>
              <w:t>Maksimalna radna temperatura: Tmax=400 °C</w:t>
            </w:r>
          </w:p>
          <w:p w14:paraId="6F8FA7A9" w14:textId="77777777" w:rsidR="008132B9" w:rsidRPr="00844578" w:rsidRDefault="008132B9" w:rsidP="008132B9">
            <w:pPr>
              <w:numPr>
                <w:ilvl w:val="0"/>
                <w:numId w:val="31"/>
              </w:numPr>
              <w:spacing w:before="0"/>
              <w:jc w:val="left"/>
              <w:rPr>
                <w:lang w:val="sr-Latn-CS"/>
              </w:rPr>
            </w:pPr>
            <w:r w:rsidRPr="00844578">
              <w:rPr>
                <w:lang w:val="sr-Latn-CS"/>
              </w:rPr>
              <w:t>Materijal kućišta: čelik 1.0619 prema DIN standardu ili ČL 1330 prema SRPS standardu</w:t>
            </w:r>
          </w:p>
          <w:p w14:paraId="751FE44B" w14:textId="77777777" w:rsidR="008132B9" w:rsidRPr="00844578" w:rsidRDefault="008132B9" w:rsidP="008132B9">
            <w:pPr>
              <w:numPr>
                <w:ilvl w:val="0"/>
                <w:numId w:val="31"/>
              </w:numPr>
              <w:spacing w:before="0"/>
              <w:jc w:val="left"/>
              <w:rPr>
                <w:lang w:val="sr-Latn-CS"/>
              </w:rPr>
            </w:pPr>
            <w:r w:rsidRPr="00844578">
              <w:rPr>
                <w:lang w:val="sr-Latn-CS"/>
              </w:rPr>
              <w:t xml:space="preserve">Krajevi kućišta: prirubnički </w:t>
            </w:r>
            <w:r>
              <w:rPr>
                <w:lang w:val="sr-Latn-CS"/>
              </w:rPr>
              <w:t>prema standardu EN1092-1 za PN25</w:t>
            </w:r>
            <w:r w:rsidRPr="00844578">
              <w:rPr>
                <w:lang w:val="sr-Latn-CS"/>
              </w:rPr>
              <w:t xml:space="preserve">. Prirubnice integralne sa </w:t>
            </w:r>
            <w:r>
              <w:rPr>
                <w:lang w:val="sr-Latn-CS"/>
              </w:rPr>
              <w:t>klapnom</w:t>
            </w:r>
            <w:r w:rsidRPr="00844578">
              <w:rPr>
                <w:lang w:val="sr-Latn-CS"/>
              </w:rPr>
              <w:t xml:space="preserve"> trebaju biti sa grlom tip B1.</w:t>
            </w:r>
          </w:p>
          <w:p w14:paraId="638612A5" w14:textId="77777777" w:rsidR="008132B9" w:rsidRPr="00844578" w:rsidRDefault="008132B9" w:rsidP="008132B9">
            <w:pPr>
              <w:numPr>
                <w:ilvl w:val="0"/>
                <w:numId w:val="31"/>
              </w:numPr>
              <w:spacing w:before="0"/>
              <w:jc w:val="left"/>
              <w:rPr>
                <w:lang w:val="sr-Latn-CS"/>
              </w:rPr>
            </w:pPr>
            <w:r w:rsidRPr="00844578">
              <w:rPr>
                <w:lang w:val="sr-Latn-CS"/>
              </w:rPr>
              <w:t xml:space="preserve">Zaptivni organ: </w:t>
            </w:r>
            <w:r>
              <w:rPr>
                <w:lang w:val="sr-Latn-CS"/>
              </w:rPr>
              <w:t>čini zatvarač sa osovinom oko koje se nalazi opruga koja se oslanja jednim krajem na zatvarač a drugim krajem na poklopac klapne</w:t>
            </w:r>
          </w:p>
          <w:p w14:paraId="29863875" w14:textId="77777777" w:rsidR="008132B9" w:rsidRPr="00996FE2" w:rsidRDefault="008132B9" w:rsidP="008132B9">
            <w:pPr>
              <w:numPr>
                <w:ilvl w:val="0"/>
                <w:numId w:val="31"/>
              </w:numPr>
              <w:spacing w:before="0"/>
              <w:jc w:val="left"/>
              <w:rPr>
                <w:lang w:val="sr-Latn-CS"/>
              </w:rPr>
            </w:pPr>
            <w:r w:rsidRPr="00844578">
              <w:rPr>
                <w:lang w:val="sr-Latn-CS"/>
              </w:rPr>
              <w:t>Z</w:t>
            </w:r>
            <w:r>
              <w:rPr>
                <w:lang w:val="sr-Latn-CS"/>
              </w:rPr>
              <w:t>aptivne površine: i na zaptivnoj</w:t>
            </w:r>
            <w:r w:rsidRPr="00844578">
              <w:rPr>
                <w:lang w:val="sr-Latn-CS"/>
              </w:rPr>
              <w:t xml:space="preserve"> površin</w:t>
            </w:r>
            <w:r>
              <w:rPr>
                <w:lang w:val="sr-Latn-CS"/>
              </w:rPr>
              <w:t>i</w:t>
            </w:r>
            <w:r w:rsidRPr="00844578">
              <w:rPr>
                <w:lang w:val="sr-Latn-CS"/>
              </w:rPr>
              <w:t xml:space="preserve"> u kućištu na sedištu i na zaptivn</w:t>
            </w:r>
            <w:r>
              <w:rPr>
                <w:lang w:val="sr-Latn-CS"/>
              </w:rPr>
              <w:t>oj</w:t>
            </w:r>
            <w:r w:rsidRPr="00844578">
              <w:rPr>
                <w:lang w:val="sr-Latn-CS"/>
              </w:rPr>
              <w:t xml:space="preserve"> površin</w:t>
            </w:r>
            <w:r>
              <w:rPr>
                <w:lang w:val="sr-Latn-CS"/>
              </w:rPr>
              <w:t>i na za</w:t>
            </w:r>
            <w:r w:rsidRPr="00844578">
              <w:rPr>
                <w:lang w:val="sr-Latn-CS"/>
              </w:rPr>
              <w:t>tv</w:t>
            </w:r>
            <w:r>
              <w:rPr>
                <w:lang w:val="sr-Latn-CS"/>
              </w:rPr>
              <w:t>araču</w:t>
            </w:r>
            <w:r w:rsidRPr="00844578">
              <w:rPr>
                <w:lang w:val="sr-Latn-CS"/>
              </w:rPr>
              <w:t xml:space="preserve"> trebaju biti od tvrdog navarenog materijala na baz</w:t>
            </w:r>
            <w:r>
              <w:rPr>
                <w:lang w:val="sr-Latn-CS"/>
              </w:rPr>
              <w:t>i hroma (Cr) sa minimum 13% Cr</w:t>
            </w:r>
          </w:p>
          <w:p w14:paraId="1D30A54A" w14:textId="77777777" w:rsidR="008132B9" w:rsidRDefault="008132B9" w:rsidP="008132B9">
            <w:pPr>
              <w:numPr>
                <w:ilvl w:val="0"/>
                <w:numId w:val="31"/>
              </w:numPr>
              <w:spacing w:before="0"/>
              <w:jc w:val="left"/>
              <w:rPr>
                <w:lang w:val="sr-Latn-CS"/>
              </w:rPr>
            </w:pPr>
            <w:r w:rsidRPr="00844578">
              <w:rPr>
                <w:lang w:val="sr-Latn-CS"/>
              </w:rPr>
              <w:t>Ispitivanja: prema standardu EN 1</w:t>
            </w:r>
            <w:r>
              <w:rPr>
                <w:lang w:val="sr-Latn-CS"/>
              </w:rPr>
              <w:t>2266</w:t>
            </w:r>
          </w:p>
          <w:p w14:paraId="6E41D7FB" w14:textId="77777777" w:rsidR="008132B9" w:rsidRDefault="008132B9" w:rsidP="008132B9">
            <w:pPr>
              <w:numPr>
                <w:ilvl w:val="0"/>
                <w:numId w:val="31"/>
              </w:numPr>
              <w:spacing w:before="0"/>
              <w:jc w:val="left"/>
              <w:rPr>
                <w:lang w:val="sr-Latn-CS"/>
              </w:rPr>
            </w:pPr>
            <w:r>
              <w:rPr>
                <w:lang w:val="sr-Latn-CS"/>
              </w:rPr>
              <w:t>Horizontalna ugradnja</w:t>
            </w:r>
          </w:p>
          <w:p w14:paraId="6F0798B0" w14:textId="77777777" w:rsidR="008132B9" w:rsidRPr="00E423B5" w:rsidRDefault="008132B9" w:rsidP="008132B9">
            <w:pPr>
              <w:numPr>
                <w:ilvl w:val="0"/>
                <w:numId w:val="31"/>
              </w:numPr>
              <w:spacing w:before="0"/>
              <w:jc w:val="left"/>
              <w:rPr>
                <w:lang w:val="sr-Latn-CS"/>
              </w:rPr>
            </w:pPr>
            <w:r w:rsidRPr="00E423B5">
              <w:rPr>
                <w:lang w:val="sr-Latn-CS"/>
              </w:rPr>
              <w:t>Uz klapnu odbojnu</w:t>
            </w:r>
            <w:r>
              <w:rPr>
                <w:lang w:val="sr-Latn-CS"/>
              </w:rPr>
              <w:t xml:space="preserve"> ravnu</w:t>
            </w:r>
            <w:r w:rsidRPr="00E423B5">
              <w:rPr>
                <w:lang w:val="sr-Latn-CS"/>
              </w:rPr>
              <w:t xml:space="preserve"> dostaviti atestno-tehničku dokumentaciju</w:t>
            </w:r>
          </w:p>
        </w:tc>
      </w:tr>
      <w:tr w:rsidR="008132B9" w:rsidRPr="00410691" w14:paraId="0ED387DE" w14:textId="77777777" w:rsidTr="008132B9">
        <w:trPr>
          <w:trHeight w:val="42"/>
          <w:jc w:val="center"/>
        </w:trPr>
        <w:tc>
          <w:tcPr>
            <w:tcW w:w="1275" w:type="dxa"/>
            <w:vMerge w:val="restart"/>
            <w:shd w:val="clear" w:color="auto" w:fill="auto"/>
            <w:vAlign w:val="center"/>
          </w:tcPr>
          <w:p w14:paraId="008971EF" w14:textId="77777777" w:rsidR="008132B9" w:rsidRDefault="008132B9" w:rsidP="00184CA2">
            <w:pPr>
              <w:jc w:val="center"/>
              <w:rPr>
                <w:b/>
              </w:rPr>
            </w:pPr>
            <w:r>
              <w:rPr>
                <w:b/>
              </w:rPr>
              <w:lastRenderedPageBreak/>
              <w:t>14/3220</w:t>
            </w:r>
          </w:p>
        </w:tc>
        <w:tc>
          <w:tcPr>
            <w:tcW w:w="1358" w:type="dxa"/>
            <w:tcBorders>
              <w:top w:val="single" w:sz="4" w:space="0" w:color="auto"/>
              <w:left w:val="single" w:sz="4" w:space="0" w:color="auto"/>
              <w:bottom w:val="single" w:sz="4" w:space="0" w:color="auto"/>
              <w:right w:val="single" w:sz="4" w:space="0" w:color="auto"/>
            </w:tcBorders>
            <w:vAlign w:val="center"/>
          </w:tcPr>
          <w:p w14:paraId="33E487A3" w14:textId="77777777" w:rsidR="008132B9" w:rsidRPr="00507E08" w:rsidRDefault="008132B9" w:rsidP="00184CA2">
            <w:pPr>
              <w:jc w:val="center"/>
              <w:rPr>
                <w:sz w:val="24"/>
                <w:szCs w:val="24"/>
              </w:rPr>
            </w:pPr>
            <w:r w:rsidRPr="00507E08">
              <w:t>1756869</w:t>
            </w:r>
          </w:p>
        </w:tc>
        <w:tc>
          <w:tcPr>
            <w:tcW w:w="6386" w:type="dxa"/>
            <w:tcBorders>
              <w:top w:val="single" w:sz="4" w:space="0" w:color="auto"/>
              <w:left w:val="single" w:sz="4" w:space="0" w:color="auto"/>
              <w:bottom w:val="single" w:sz="4" w:space="0" w:color="auto"/>
              <w:right w:val="single" w:sz="4" w:space="0" w:color="auto"/>
            </w:tcBorders>
            <w:vAlign w:val="center"/>
          </w:tcPr>
          <w:p w14:paraId="61343954" w14:textId="77777777" w:rsidR="008132B9" w:rsidRPr="00C93550" w:rsidRDefault="008132B9" w:rsidP="00184CA2">
            <w:pPr>
              <w:rPr>
                <w:sz w:val="24"/>
                <w:szCs w:val="24"/>
                <w:lang w:val="sr-Latn-CS"/>
              </w:rPr>
            </w:pPr>
            <w:r w:rsidRPr="00507E08">
              <w:rPr>
                <w:lang w:val="sr-Latn-CS"/>
              </w:rPr>
              <w:t>Tehničke karakteristike ventila su sledeće:</w:t>
            </w:r>
          </w:p>
          <w:p w14:paraId="2B882AF0" w14:textId="77777777" w:rsidR="008132B9" w:rsidRPr="00507E08" w:rsidRDefault="008132B9" w:rsidP="008132B9">
            <w:pPr>
              <w:numPr>
                <w:ilvl w:val="0"/>
                <w:numId w:val="37"/>
              </w:numPr>
              <w:spacing w:before="0"/>
              <w:jc w:val="left"/>
              <w:rPr>
                <w:lang w:val="sr-Latn-CS"/>
              </w:rPr>
            </w:pPr>
            <w:r w:rsidRPr="00507E08">
              <w:rPr>
                <w:lang w:val="sr-Latn-CS"/>
              </w:rPr>
              <w:t>Šifra artikla: 1756869</w:t>
            </w:r>
          </w:p>
          <w:p w14:paraId="21E40C0F" w14:textId="77777777" w:rsidR="008132B9" w:rsidRPr="00507E08" w:rsidRDefault="008132B9" w:rsidP="008132B9">
            <w:pPr>
              <w:numPr>
                <w:ilvl w:val="0"/>
                <w:numId w:val="37"/>
              </w:numPr>
              <w:spacing w:before="0"/>
              <w:jc w:val="left"/>
              <w:rPr>
                <w:lang w:val="sr-Latn-CS"/>
              </w:rPr>
            </w:pPr>
            <w:r w:rsidRPr="00507E08">
              <w:rPr>
                <w:lang w:val="sr-Latn-CS"/>
              </w:rPr>
              <w:t>Naziv artikla: Ventil loptasti, plastičn</w:t>
            </w:r>
            <w:r>
              <w:rPr>
                <w:lang w:val="sr-Latn-CS"/>
              </w:rPr>
              <w:t xml:space="preserve">i, ručni, dvosmerni, tip: </w:t>
            </w:r>
            <w:r w:rsidRPr="00507E08">
              <w:rPr>
                <w:lang w:val="sr-Latn-CS"/>
              </w:rPr>
              <w:t>tip S6</w:t>
            </w:r>
          </w:p>
          <w:p w14:paraId="44AF713E" w14:textId="77777777" w:rsidR="008132B9" w:rsidRPr="00507E08" w:rsidRDefault="008132B9" w:rsidP="008132B9">
            <w:pPr>
              <w:numPr>
                <w:ilvl w:val="0"/>
                <w:numId w:val="37"/>
              </w:numPr>
              <w:spacing w:before="0"/>
              <w:jc w:val="left"/>
              <w:rPr>
                <w:lang w:val="sr-Latn-CS"/>
              </w:rPr>
            </w:pPr>
            <w:r w:rsidRPr="00507E08">
              <w:rPr>
                <w:lang w:val="sr-Latn-CS"/>
              </w:rPr>
              <w:t>Nazivni prečnik: DN40</w:t>
            </w:r>
          </w:p>
          <w:p w14:paraId="1998308A" w14:textId="77777777" w:rsidR="008132B9" w:rsidRPr="00507E08" w:rsidRDefault="008132B9" w:rsidP="008132B9">
            <w:pPr>
              <w:numPr>
                <w:ilvl w:val="0"/>
                <w:numId w:val="37"/>
              </w:numPr>
              <w:spacing w:before="0"/>
              <w:jc w:val="left"/>
              <w:rPr>
                <w:lang w:val="sr-Latn-CS"/>
              </w:rPr>
            </w:pPr>
            <w:r w:rsidRPr="00507E08">
              <w:rPr>
                <w:lang w:val="sr-Latn-CS"/>
              </w:rPr>
              <w:t>Nazivni pritisak: PN16</w:t>
            </w:r>
          </w:p>
          <w:p w14:paraId="7E8AEFE0" w14:textId="77777777" w:rsidR="008132B9" w:rsidRPr="00507E08" w:rsidRDefault="008132B9" w:rsidP="008132B9">
            <w:pPr>
              <w:numPr>
                <w:ilvl w:val="0"/>
                <w:numId w:val="37"/>
              </w:numPr>
              <w:spacing w:before="0"/>
              <w:jc w:val="left"/>
              <w:rPr>
                <w:lang w:val="sr-Latn-CS"/>
              </w:rPr>
            </w:pPr>
            <w:r w:rsidRPr="00507E08">
              <w:rPr>
                <w:lang w:val="sr-Latn-CS"/>
              </w:rPr>
              <w:t>Navoj na priključku: G=1 1/2“ odnosno 3/2“</w:t>
            </w:r>
          </w:p>
          <w:p w14:paraId="33216B19" w14:textId="77777777" w:rsidR="008132B9" w:rsidRPr="00507E08" w:rsidRDefault="008132B9" w:rsidP="008132B9">
            <w:pPr>
              <w:numPr>
                <w:ilvl w:val="0"/>
                <w:numId w:val="37"/>
              </w:numPr>
              <w:spacing w:before="0"/>
              <w:jc w:val="left"/>
              <w:rPr>
                <w:lang w:val="sr-Latn-CS"/>
              </w:rPr>
            </w:pPr>
            <w:r w:rsidRPr="00507E08">
              <w:rPr>
                <w:lang w:val="sr-Latn-CS"/>
              </w:rPr>
              <w:t>Dimenzija ,,A,, dužina kućišta: A=77 mm</w:t>
            </w:r>
          </w:p>
          <w:p w14:paraId="24166857" w14:textId="77777777" w:rsidR="008132B9" w:rsidRPr="00507E08" w:rsidRDefault="008132B9" w:rsidP="008132B9">
            <w:pPr>
              <w:numPr>
                <w:ilvl w:val="0"/>
                <w:numId w:val="37"/>
              </w:numPr>
              <w:spacing w:before="0"/>
              <w:jc w:val="left"/>
              <w:rPr>
                <w:lang w:val="sr-Latn-CS"/>
              </w:rPr>
            </w:pPr>
            <w:r w:rsidRPr="00507E08">
              <w:rPr>
                <w:lang w:val="sr-Latn-CS"/>
              </w:rPr>
              <w:t>Dimenzija ,,D,, spoljnji prečnik spojke koja spaja kućište ventila i prirubnicu: D=101,5 mm</w:t>
            </w:r>
          </w:p>
          <w:p w14:paraId="0AAD854F" w14:textId="77777777" w:rsidR="008132B9" w:rsidRPr="00507E08" w:rsidRDefault="008132B9" w:rsidP="008132B9">
            <w:pPr>
              <w:numPr>
                <w:ilvl w:val="0"/>
                <w:numId w:val="37"/>
              </w:numPr>
              <w:spacing w:before="0"/>
              <w:jc w:val="left"/>
              <w:rPr>
                <w:lang w:val="sr-Latn-CS"/>
              </w:rPr>
            </w:pPr>
            <w:r w:rsidRPr="00507E08">
              <w:rPr>
                <w:lang w:val="sr-Latn-CS"/>
              </w:rPr>
              <w:t>Dimenzija ,,H,, visina od ose ventila do vrha ručice: H=88,5 mm</w:t>
            </w:r>
          </w:p>
          <w:p w14:paraId="3DDFE7EA" w14:textId="77777777" w:rsidR="008132B9" w:rsidRPr="00507E08" w:rsidRDefault="008132B9" w:rsidP="008132B9">
            <w:pPr>
              <w:numPr>
                <w:ilvl w:val="0"/>
                <w:numId w:val="37"/>
              </w:numPr>
              <w:spacing w:before="0"/>
              <w:jc w:val="left"/>
              <w:rPr>
                <w:lang w:val="sr-Latn-CS"/>
              </w:rPr>
            </w:pPr>
            <w:r w:rsidRPr="00507E08">
              <w:rPr>
                <w:lang w:val="sr-Latn-CS"/>
              </w:rPr>
              <w:t>Dimenzija ,,B,, dužina od ose vretena do dužeg kraja ručice: B=75 mm</w:t>
            </w:r>
          </w:p>
          <w:p w14:paraId="51D0C909" w14:textId="77777777" w:rsidR="008132B9" w:rsidRPr="00507E08" w:rsidRDefault="008132B9" w:rsidP="008132B9">
            <w:pPr>
              <w:numPr>
                <w:ilvl w:val="0"/>
                <w:numId w:val="37"/>
              </w:numPr>
              <w:spacing w:before="0"/>
              <w:jc w:val="left"/>
              <w:rPr>
                <w:lang w:val="sr-Latn-CS"/>
              </w:rPr>
            </w:pPr>
            <w:r w:rsidRPr="00507E08">
              <w:rPr>
                <w:lang w:val="sr-Latn-CS"/>
              </w:rPr>
              <w:t>Zaptivač treba da izdrži agresivne radne fluide 33% HCl i 50% NaOH (PTFE ili slično)</w:t>
            </w:r>
          </w:p>
          <w:p w14:paraId="51BD2D9E" w14:textId="77777777" w:rsidR="008132B9" w:rsidRPr="00507E08" w:rsidRDefault="008132B9" w:rsidP="008132B9">
            <w:pPr>
              <w:numPr>
                <w:ilvl w:val="0"/>
                <w:numId w:val="37"/>
              </w:numPr>
              <w:spacing w:before="0"/>
              <w:jc w:val="left"/>
              <w:rPr>
                <w:lang w:val="sr-Latn-CS"/>
              </w:rPr>
            </w:pPr>
            <w:r w:rsidRPr="00507E08">
              <w:rPr>
                <w:lang w:val="sr-Latn-CS"/>
              </w:rPr>
              <w:t>Radni fluid: 33% HCl i 50% NaOH</w:t>
            </w:r>
          </w:p>
          <w:p w14:paraId="618BEDF3"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Tmax=60 °C</w:t>
            </w:r>
          </w:p>
          <w:p w14:paraId="50345E2A" w14:textId="77777777" w:rsidR="008132B9" w:rsidRPr="00507E08" w:rsidRDefault="008132B9" w:rsidP="008132B9">
            <w:pPr>
              <w:numPr>
                <w:ilvl w:val="0"/>
                <w:numId w:val="37"/>
              </w:numPr>
              <w:spacing w:before="0"/>
              <w:jc w:val="left"/>
              <w:rPr>
                <w:lang w:val="sr-Latn-CS"/>
              </w:rPr>
            </w:pPr>
            <w:r w:rsidRPr="00507E08">
              <w:rPr>
                <w:lang w:val="sr-Latn-CS"/>
              </w:rPr>
              <w:t>Materijal kućišta: PVC-U</w:t>
            </w:r>
          </w:p>
          <w:p w14:paraId="040D57C4" w14:textId="77777777" w:rsidR="008132B9" w:rsidRPr="00507E08" w:rsidRDefault="008132B9" w:rsidP="008132B9">
            <w:pPr>
              <w:numPr>
                <w:ilvl w:val="0"/>
                <w:numId w:val="37"/>
              </w:numPr>
              <w:spacing w:before="0"/>
              <w:jc w:val="left"/>
              <w:rPr>
                <w:lang w:val="sr-Latn-CS"/>
              </w:rPr>
            </w:pPr>
            <w:r w:rsidRPr="00507E08">
              <w:rPr>
                <w:lang w:val="sr-Latn-CS"/>
              </w:rPr>
              <w:t xml:space="preserve">Krajevi kućišta: </w:t>
            </w:r>
            <w:r w:rsidRPr="003F25E1">
              <w:rPr>
                <w:shd w:val="clear" w:color="auto" w:fill="FFFFFF"/>
                <w:lang w:val="sr-Latn-CS"/>
              </w:rPr>
              <w:t>naglavci za polifuziono zavarivanje</w:t>
            </w:r>
          </w:p>
          <w:p w14:paraId="0EEC99E7" w14:textId="77777777" w:rsidR="008132B9" w:rsidRPr="00507E08" w:rsidRDefault="008132B9" w:rsidP="008132B9">
            <w:pPr>
              <w:numPr>
                <w:ilvl w:val="0"/>
                <w:numId w:val="37"/>
              </w:numPr>
              <w:spacing w:before="0"/>
              <w:jc w:val="left"/>
              <w:rPr>
                <w:lang w:val="sr-Latn-CS"/>
              </w:rPr>
            </w:pPr>
            <w:r w:rsidRPr="00507E08">
              <w:rPr>
                <w:lang w:val="sr-Latn-CS"/>
              </w:rPr>
              <w:t>Zaptivni organ: loptasti-kuglasti sa otvorom koji prolazi celom dužinom lopte</w:t>
            </w:r>
          </w:p>
          <w:p w14:paraId="25D8E007"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0C172D5C" w14:textId="77777777" w:rsidR="008132B9" w:rsidRPr="00507E08" w:rsidRDefault="008132B9" w:rsidP="008132B9">
            <w:pPr>
              <w:numPr>
                <w:ilvl w:val="0"/>
                <w:numId w:val="37"/>
              </w:numPr>
              <w:spacing w:before="0"/>
              <w:jc w:val="left"/>
              <w:rPr>
                <w:lang w:val="sr-Latn-CS"/>
              </w:rPr>
            </w:pPr>
            <w:r w:rsidRPr="00507E08">
              <w:rPr>
                <w:lang w:val="sr-Latn-CS"/>
              </w:rPr>
              <w:t>Zaptivanje vratila: dvostruko sa O-ringovima</w:t>
            </w:r>
          </w:p>
          <w:p w14:paraId="7033DA77" w14:textId="77777777" w:rsidR="008132B9" w:rsidRPr="00507E08" w:rsidRDefault="008132B9" w:rsidP="008132B9">
            <w:pPr>
              <w:numPr>
                <w:ilvl w:val="0"/>
                <w:numId w:val="37"/>
              </w:numPr>
              <w:spacing w:before="0"/>
              <w:jc w:val="left"/>
              <w:rPr>
                <w:lang w:val="sr-Latn-CS"/>
              </w:rPr>
            </w:pPr>
            <w:r w:rsidRPr="00507E08">
              <w:rPr>
                <w:lang w:val="sr-Latn-CS"/>
              </w:rPr>
              <w:t>Zaptivanje kućišta: dvostrano sa O-ringovima</w:t>
            </w:r>
          </w:p>
          <w:p w14:paraId="10510257" w14:textId="77777777" w:rsidR="008132B9" w:rsidRPr="00C93550" w:rsidRDefault="008132B9" w:rsidP="008132B9">
            <w:pPr>
              <w:numPr>
                <w:ilvl w:val="0"/>
                <w:numId w:val="37"/>
              </w:numPr>
              <w:spacing w:before="0"/>
              <w:jc w:val="left"/>
              <w:rPr>
                <w:lang w:val="sr-Latn-CS"/>
              </w:rPr>
            </w:pPr>
            <w:r w:rsidRPr="00507E08">
              <w:rPr>
                <w:lang w:val="sr-Latn-CS"/>
              </w:rPr>
              <w:t>Uz loptasti ventil dostaviti atestno-tehničku dokumentaciju o materijalima ventila i ispitivanjima na pritisak ventila</w:t>
            </w:r>
          </w:p>
        </w:tc>
      </w:tr>
      <w:tr w:rsidR="008132B9" w:rsidRPr="00410691" w14:paraId="2427D41A" w14:textId="77777777" w:rsidTr="008132B9">
        <w:trPr>
          <w:trHeight w:val="42"/>
          <w:jc w:val="center"/>
        </w:trPr>
        <w:tc>
          <w:tcPr>
            <w:tcW w:w="1275" w:type="dxa"/>
            <w:vMerge/>
            <w:shd w:val="clear" w:color="auto" w:fill="auto"/>
            <w:vAlign w:val="center"/>
          </w:tcPr>
          <w:p w14:paraId="64101554"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80F34DF" w14:textId="77777777" w:rsidR="008132B9" w:rsidRPr="00507E08" w:rsidRDefault="008132B9" w:rsidP="00184CA2">
            <w:pPr>
              <w:jc w:val="center"/>
              <w:rPr>
                <w:sz w:val="24"/>
                <w:szCs w:val="24"/>
              </w:rPr>
            </w:pPr>
            <w:r w:rsidRPr="00507E08">
              <w:t>1756850</w:t>
            </w:r>
          </w:p>
        </w:tc>
        <w:tc>
          <w:tcPr>
            <w:tcW w:w="6386" w:type="dxa"/>
            <w:tcBorders>
              <w:top w:val="single" w:sz="4" w:space="0" w:color="auto"/>
              <w:left w:val="single" w:sz="4" w:space="0" w:color="auto"/>
              <w:bottom w:val="single" w:sz="4" w:space="0" w:color="auto"/>
              <w:right w:val="single" w:sz="4" w:space="0" w:color="auto"/>
            </w:tcBorders>
            <w:vAlign w:val="center"/>
          </w:tcPr>
          <w:p w14:paraId="5A6C246E" w14:textId="77777777" w:rsidR="008132B9" w:rsidRPr="00C93550" w:rsidRDefault="008132B9" w:rsidP="00184CA2">
            <w:pPr>
              <w:rPr>
                <w:sz w:val="24"/>
                <w:szCs w:val="24"/>
                <w:lang w:val="sr-Latn-CS"/>
              </w:rPr>
            </w:pPr>
            <w:r w:rsidRPr="00507E08">
              <w:rPr>
                <w:lang w:val="sr-Latn-CS"/>
              </w:rPr>
              <w:t>Tehničke karakteristike ventila su sledeće:</w:t>
            </w:r>
          </w:p>
          <w:p w14:paraId="01BE6C80" w14:textId="77777777" w:rsidR="008132B9" w:rsidRPr="00507E08" w:rsidRDefault="008132B9" w:rsidP="008132B9">
            <w:pPr>
              <w:numPr>
                <w:ilvl w:val="0"/>
                <w:numId w:val="37"/>
              </w:numPr>
              <w:spacing w:before="0"/>
              <w:jc w:val="left"/>
              <w:rPr>
                <w:lang w:val="sr-Latn-CS"/>
              </w:rPr>
            </w:pPr>
            <w:r w:rsidRPr="00507E08">
              <w:rPr>
                <w:lang w:val="sr-Latn-CS"/>
              </w:rPr>
              <w:t>Šifra artikla: 1756850</w:t>
            </w:r>
          </w:p>
          <w:p w14:paraId="01552A7E" w14:textId="77777777" w:rsidR="008132B9" w:rsidRPr="00507E08" w:rsidRDefault="008132B9" w:rsidP="008132B9">
            <w:pPr>
              <w:numPr>
                <w:ilvl w:val="0"/>
                <w:numId w:val="37"/>
              </w:numPr>
              <w:spacing w:before="0"/>
              <w:jc w:val="left"/>
              <w:rPr>
                <w:lang w:val="sr-Latn-CS"/>
              </w:rPr>
            </w:pPr>
            <w:r w:rsidRPr="00507E08">
              <w:rPr>
                <w:lang w:val="sr-Latn-CS"/>
              </w:rPr>
              <w:lastRenderedPageBreak/>
              <w:t>Naziv artikla: Ventil loptasti, plas</w:t>
            </w:r>
            <w:r>
              <w:rPr>
                <w:lang w:val="sr-Latn-CS"/>
              </w:rPr>
              <w:t>tični, ručni, dvosmerni, tip: tip S6</w:t>
            </w:r>
          </w:p>
          <w:p w14:paraId="3B4BDBE6" w14:textId="77777777" w:rsidR="008132B9" w:rsidRPr="00507E08" w:rsidRDefault="008132B9" w:rsidP="008132B9">
            <w:pPr>
              <w:numPr>
                <w:ilvl w:val="0"/>
                <w:numId w:val="37"/>
              </w:numPr>
              <w:spacing w:before="0"/>
              <w:jc w:val="left"/>
              <w:rPr>
                <w:lang w:val="sr-Latn-CS"/>
              </w:rPr>
            </w:pPr>
            <w:r w:rsidRPr="00507E08">
              <w:rPr>
                <w:lang w:val="sr-Latn-CS"/>
              </w:rPr>
              <w:t>Nazivni prečnik: DN32</w:t>
            </w:r>
          </w:p>
          <w:p w14:paraId="683FD2E6" w14:textId="77777777" w:rsidR="008132B9" w:rsidRPr="00507E08" w:rsidRDefault="008132B9" w:rsidP="008132B9">
            <w:pPr>
              <w:numPr>
                <w:ilvl w:val="0"/>
                <w:numId w:val="37"/>
              </w:numPr>
              <w:spacing w:before="0"/>
              <w:jc w:val="left"/>
              <w:rPr>
                <w:lang w:val="sr-Latn-CS"/>
              </w:rPr>
            </w:pPr>
            <w:r w:rsidRPr="00507E08">
              <w:rPr>
                <w:lang w:val="sr-Latn-CS"/>
              </w:rPr>
              <w:t>Nazivni pritisak: PN16</w:t>
            </w:r>
          </w:p>
          <w:p w14:paraId="738AB22B" w14:textId="77777777" w:rsidR="008132B9" w:rsidRPr="00507E08" w:rsidRDefault="008132B9" w:rsidP="008132B9">
            <w:pPr>
              <w:numPr>
                <w:ilvl w:val="0"/>
                <w:numId w:val="37"/>
              </w:numPr>
              <w:spacing w:before="0"/>
              <w:jc w:val="left"/>
              <w:rPr>
                <w:lang w:val="sr-Latn-CS"/>
              </w:rPr>
            </w:pPr>
            <w:r w:rsidRPr="00507E08">
              <w:rPr>
                <w:lang w:val="sr-Latn-CS"/>
              </w:rPr>
              <w:t>Navoj na priključku: G=1 1/4“ odnosno 5/4“</w:t>
            </w:r>
          </w:p>
          <w:p w14:paraId="2AE21C0D" w14:textId="77777777" w:rsidR="008132B9" w:rsidRPr="00507E08" w:rsidRDefault="008132B9" w:rsidP="008132B9">
            <w:pPr>
              <w:numPr>
                <w:ilvl w:val="0"/>
                <w:numId w:val="37"/>
              </w:numPr>
              <w:spacing w:before="0"/>
              <w:jc w:val="left"/>
              <w:rPr>
                <w:lang w:val="sr-Latn-CS"/>
              </w:rPr>
            </w:pPr>
            <w:r w:rsidRPr="00507E08">
              <w:rPr>
                <w:lang w:val="sr-Latn-CS"/>
              </w:rPr>
              <w:t>Dimenzija ,,A,, dužina kućišta: A=61 mm</w:t>
            </w:r>
          </w:p>
          <w:p w14:paraId="3F5ADF16" w14:textId="77777777" w:rsidR="008132B9" w:rsidRPr="00507E08" w:rsidRDefault="008132B9" w:rsidP="008132B9">
            <w:pPr>
              <w:numPr>
                <w:ilvl w:val="0"/>
                <w:numId w:val="37"/>
              </w:numPr>
              <w:spacing w:before="0"/>
              <w:jc w:val="left"/>
              <w:rPr>
                <w:lang w:val="sr-Latn-CS"/>
              </w:rPr>
            </w:pPr>
            <w:r w:rsidRPr="00507E08">
              <w:rPr>
                <w:lang w:val="sr-Latn-CS"/>
              </w:rPr>
              <w:t>Dimenzija ,,D,, spoljnji prečnik spojke koja spaja kućište ventila i prirubnicu: D=87 mm</w:t>
            </w:r>
          </w:p>
          <w:p w14:paraId="1C2D29F5" w14:textId="77777777" w:rsidR="008132B9" w:rsidRPr="00507E08" w:rsidRDefault="008132B9" w:rsidP="008132B9">
            <w:pPr>
              <w:numPr>
                <w:ilvl w:val="0"/>
                <w:numId w:val="37"/>
              </w:numPr>
              <w:spacing w:before="0"/>
              <w:jc w:val="left"/>
              <w:rPr>
                <w:lang w:val="sr-Latn-CS"/>
              </w:rPr>
            </w:pPr>
            <w:r w:rsidRPr="00507E08">
              <w:rPr>
                <w:lang w:val="sr-Latn-CS"/>
              </w:rPr>
              <w:t>Dimenzija ,,H,, visina od ose ventila do vrha ručice: H=76 mm</w:t>
            </w:r>
          </w:p>
          <w:p w14:paraId="0BAF631D" w14:textId="77777777" w:rsidR="008132B9" w:rsidRPr="00507E08" w:rsidRDefault="008132B9" w:rsidP="008132B9">
            <w:pPr>
              <w:numPr>
                <w:ilvl w:val="0"/>
                <w:numId w:val="37"/>
              </w:numPr>
              <w:spacing w:before="0"/>
              <w:jc w:val="left"/>
              <w:rPr>
                <w:lang w:val="sr-Latn-CS"/>
              </w:rPr>
            </w:pPr>
            <w:r w:rsidRPr="00507E08">
              <w:rPr>
                <w:lang w:val="sr-Latn-CS"/>
              </w:rPr>
              <w:t>Dimenzija ,,B,, dužina od ose vretena do dužeg kraja ručice: B=65 mm</w:t>
            </w:r>
          </w:p>
          <w:p w14:paraId="627A1178" w14:textId="77777777" w:rsidR="008132B9" w:rsidRPr="00507E08" w:rsidRDefault="008132B9" w:rsidP="008132B9">
            <w:pPr>
              <w:numPr>
                <w:ilvl w:val="0"/>
                <w:numId w:val="37"/>
              </w:numPr>
              <w:spacing w:before="0"/>
              <w:jc w:val="left"/>
              <w:rPr>
                <w:lang w:val="sr-Latn-CS"/>
              </w:rPr>
            </w:pPr>
            <w:r w:rsidRPr="00507E08">
              <w:rPr>
                <w:lang w:val="sr-Latn-CS"/>
              </w:rPr>
              <w:t>Zaptivač treba da izdrži agresivne radne fluide 33% HCl i 50% NaOH (PTFE ili slično)</w:t>
            </w:r>
          </w:p>
          <w:p w14:paraId="7FFD22CC" w14:textId="77777777" w:rsidR="008132B9" w:rsidRPr="00507E08" w:rsidRDefault="008132B9" w:rsidP="008132B9">
            <w:pPr>
              <w:numPr>
                <w:ilvl w:val="0"/>
                <w:numId w:val="37"/>
              </w:numPr>
              <w:spacing w:before="0"/>
              <w:jc w:val="left"/>
              <w:rPr>
                <w:lang w:val="sr-Latn-CS"/>
              </w:rPr>
            </w:pPr>
            <w:r w:rsidRPr="00507E08">
              <w:rPr>
                <w:lang w:val="sr-Latn-CS"/>
              </w:rPr>
              <w:t>Radni fluid: 33% HCl i 50% NaOH</w:t>
            </w:r>
          </w:p>
          <w:p w14:paraId="2D2CF621"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Tmax=60 °C</w:t>
            </w:r>
          </w:p>
          <w:p w14:paraId="30EB19F2" w14:textId="77777777" w:rsidR="008132B9" w:rsidRPr="00507E08" w:rsidRDefault="008132B9" w:rsidP="008132B9">
            <w:pPr>
              <w:numPr>
                <w:ilvl w:val="0"/>
                <w:numId w:val="37"/>
              </w:numPr>
              <w:spacing w:before="0"/>
              <w:jc w:val="left"/>
              <w:rPr>
                <w:lang w:val="sr-Latn-CS"/>
              </w:rPr>
            </w:pPr>
            <w:r w:rsidRPr="00507E08">
              <w:rPr>
                <w:lang w:val="sr-Latn-CS"/>
              </w:rPr>
              <w:t>Materijal kućišta: PVC-U</w:t>
            </w:r>
          </w:p>
          <w:p w14:paraId="464F171B" w14:textId="77777777" w:rsidR="008132B9" w:rsidRPr="00507E08" w:rsidRDefault="008132B9" w:rsidP="008132B9">
            <w:pPr>
              <w:numPr>
                <w:ilvl w:val="0"/>
                <w:numId w:val="37"/>
              </w:numPr>
              <w:spacing w:before="0"/>
              <w:jc w:val="left"/>
              <w:rPr>
                <w:lang w:val="sr-Latn-CS"/>
              </w:rPr>
            </w:pPr>
            <w:r w:rsidRPr="00507E08">
              <w:rPr>
                <w:lang w:val="sr-Latn-CS"/>
              </w:rPr>
              <w:t xml:space="preserve">Krajevi kućišta: </w:t>
            </w:r>
            <w:r w:rsidRPr="00B221F2">
              <w:rPr>
                <w:lang w:val="sr-Latn-CS"/>
              </w:rPr>
              <w:t>naglavci za polifuziono zavarivanje</w:t>
            </w:r>
          </w:p>
          <w:p w14:paraId="63363781" w14:textId="77777777" w:rsidR="008132B9" w:rsidRPr="00507E08" w:rsidRDefault="008132B9" w:rsidP="008132B9">
            <w:pPr>
              <w:numPr>
                <w:ilvl w:val="0"/>
                <w:numId w:val="37"/>
              </w:numPr>
              <w:spacing w:before="0"/>
              <w:jc w:val="left"/>
              <w:rPr>
                <w:lang w:val="sr-Latn-CS"/>
              </w:rPr>
            </w:pPr>
            <w:r w:rsidRPr="00507E08">
              <w:rPr>
                <w:lang w:val="sr-Latn-CS"/>
              </w:rPr>
              <w:t>Zaptivni organ: loptasti-kuglasti sa otvorom koji prolazi celom dužinom lopte</w:t>
            </w:r>
          </w:p>
          <w:p w14:paraId="31FC41C1"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3573668D" w14:textId="77777777" w:rsidR="008132B9" w:rsidRPr="00507E08" w:rsidRDefault="008132B9" w:rsidP="008132B9">
            <w:pPr>
              <w:numPr>
                <w:ilvl w:val="0"/>
                <w:numId w:val="37"/>
              </w:numPr>
              <w:spacing w:before="0"/>
              <w:jc w:val="left"/>
              <w:rPr>
                <w:lang w:val="sr-Latn-CS"/>
              </w:rPr>
            </w:pPr>
            <w:r w:rsidRPr="00507E08">
              <w:rPr>
                <w:lang w:val="sr-Latn-CS"/>
              </w:rPr>
              <w:t>Zaptivanje vratila: dvostruko sa O-ringovima</w:t>
            </w:r>
          </w:p>
          <w:p w14:paraId="2731F61B" w14:textId="77777777" w:rsidR="008132B9" w:rsidRPr="00507E08" w:rsidRDefault="008132B9" w:rsidP="008132B9">
            <w:pPr>
              <w:numPr>
                <w:ilvl w:val="0"/>
                <w:numId w:val="37"/>
              </w:numPr>
              <w:spacing w:before="0"/>
              <w:jc w:val="left"/>
              <w:rPr>
                <w:lang w:val="sr-Latn-CS"/>
              </w:rPr>
            </w:pPr>
            <w:r w:rsidRPr="00507E08">
              <w:rPr>
                <w:lang w:val="sr-Latn-CS"/>
              </w:rPr>
              <w:t>Zaptivanje kućišta: dvostrano sa O-ringovima</w:t>
            </w:r>
          </w:p>
          <w:p w14:paraId="42BB3D34" w14:textId="77777777" w:rsidR="008132B9" w:rsidRPr="00C93550" w:rsidRDefault="008132B9" w:rsidP="008132B9">
            <w:pPr>
              <w:numPr>
                <w:ilvl w:val="0"/>
                <w:numId w:val="37"/>
              </w:numPr>
              <w:spacing w:before="0"/>
              <w:jc w:val="left"/>
              <w:rPr>
                <w:lang w:val="sr-Latn-CS"/>
              </w:rPr>
            </w:pPr>
            <w:r w:rsidRPr="00507E08">
              <w:rPr>
                <w:lang w:val="sr-Latn-CS"/>
              </w:rPr>
              <w:t>Uz loptasti ventil dostaviti atestno-tehničku dokumentaciju o materijalima ventila i ispitivanjima na pritisak ventila</w:t>
            </w:r>
          </w:p>
        </w:tc>
      </w:tr>
      <w:tr w:rsidR="008132B9" w:rsidRPr="00410691" w14:paraId="7DD2F7E3" w14:textId="77777777" w:rsidTr="008132B9">
        <w:trPr>
          <w:trHeight w:val="42"/>
          <w:jc w:val="center"/>
        </w:trPr>
        <w:tc>
          <w:tcPr>
            <w:tcW w:w="1275" w:type="dxa"/>
            <w:vMerge/>
            <w:shd w:val="clear" w:color="auto" w:fill="auto"/>
            <w:vAlign w:val="center"/>
          </w:tcPr>
          <w:p w14:paraId="2700A59D"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EDE4C67" w14:textId="77777777" w:rsidR="008132B9" w:rsidRPr="00507E08" w:rsidRDefault="008132B9" w:rsidP="00184CA2">
            <w:pPr>
              <w:jc w:val="center"/>
              <w:rPr>
                <w:sz w:val="24"/>
                <w:szCs w:val="24"/>
              </w:rPr>
            </w:pPr>
            <w:r w:rsidRPr="00507E08">
              <w:t>1756842</w:t>
            </w:r>
          </w:p>
        </w:tc>
        <w:tc>
          <w:tcPr>
            <w:tcW w:w="6386" w:type="dxa"/>
            <w:tcBorders>
              <w:top w:val="single" w:sz="4" w:space="0" w:color="auto"/>
              <w:left w:val="single" w:sz="4" w:space="0" w:color="auto"/>
              <w:bottom w:val="single" w:sz="4" w:space="0" w:color="auto"/>
              <w:right w:val="single" w:sz="4" w:space="0" w:color="auto"/>
            </w:tcBorders>
            <w:vAlign w:val="center"/>
          </w:tcPr>
          <w:p w14:paraId="1125F97E" w14:textId="77777777" w:rsidR="008132B9" w:rsidRPr="00C93550" w:rsidRDefault="008132B9" w:rsidP="00184CA2">
            <w:pPr>
              <w:rPr>
                <w:sz w:val="24"/>
                <w:szCs w:val="24"/>
                <w:lang w:val="sr-Latn-CS"/>
              </w:rPr>
            </w:pPr>
            <w:r w:rsidRPr="00507E08">
              <w:rPr>
                <w:lang w:val="sr-Latn-CS"/>
              </w:rPr>
              <w:t>Tehničke karakteristike ventila su sledeće:</w:t>
            </w:r>
          </w:p>
          <w:p w14:paraId="78E103BA" w14:textId="77777777" w:rsidR="008132B9" w:rsidRPr="00507E08" w:rsidRDefault="008132B9" w:rsidP="008132B9">
            <w:pPr>
              <w:numPr>
                <w:ilvl w:val="0"/>
                <w:numId w:val="37"/>
              </w:numPr>
              <w:spacing w:before="0"/>
              <w:jc w:val="left"/>
              <w:rPr>
                <w:lang w:val="sr-Latn-CS"/>
              </w:rPr>
            </w:pPr>
            <w:r w:rsidRPr="00507E08">
              <w:rPr>
                <w:lang w:val="sr-Latn-CS"/>
              </w:rPr>
              <w:t>Šifra artikla: 1756842</w:t>
            </w:r>
          </w:p>
          <w:p w14:paraId="6B58F62C" w14:textId="77777777" w:rsidR="008132B9" w:rsidRPr="00507E08" w:rsidRDefault="008132B9" w:rsidP="008132B9">
            <w:pPr>
              <w:numPr>
                <w:ilvl w:val="0"/>
                <w:numId w:val="37"/>
              </w:numPr>
              <w:spacing w:before="0"/>
              <w:jc w:val="left"/>
              <w:rPr>
                <w:lang w:val="sr-Latn-CS"/>
              </w:rPr>
            </w:pPr>
            <w:r w:rsidRPr="00507E08">
              <w:rPr>
                <w:lang w:val="sr-Latn-CS"/>
              </w:rPr>
              <w:t>Naziv artikla: Ventil loptasti, plastičn</w:t>
            </w:r>
            <w:r>
              <w:rPr>
                <w:lang w:val="sr-Latn-CS"/>
              </w:rPr>
              <w:t xml:space="preserve">i, ručni, dvosmerni, tip: </w:t>
            </w:r>
            <w:r w:rsidRPr="00507E08">
              <w:rPr>
                <w:lang w:val="sr-Latn-CS"/>
              </w:rPr>
              <w:t>tip S6</w:t>
            </w:r>
          </w:p>
          <w:p w14:paraId="4EE8DCB6" w14:textId="77777777" w:rsidR="008132B9" w:rsidRPr="00507E08" w:rsidRDefault="008132B9" w:rsidP="008132B9">
            <w:pPr>
              <w:numPr>
                <w:ilvl w:val="0"/>
                <w:numId w:val="37"/>
              </w:numPr>
              <w:spacing w:before="0"/>
              <w:jc w:val="left"/>
              <w:rPr>
                <w:lang w:val="sr-Latn-CS"/>
              </w:rPr>
            </w:pPr>
            <w:r w:rsidRPr="00507E08">
              <w:rPr>
                <w:lang w:val="sr-Latn-CS"/>
              </w:rPr>
              <w:t>Nazivni prečnik: DN25</w:t>
            </w:r>
          </w:p>
          <w:p w14:paraId="56680D27" w14:textId="77777777" w:rsidR="008132B9" w:rsidRPr="00507E08" w:rsidRDefault="008132B9" w:rsidP="008132B9">
            <w:pPr>
              <w:numPr>
                <w:ilvl w:val="0"/>
                <w:numId w:val="37"/>
              </w:numPr>
              <w:spacing w:before="0"/>
              <w:jc w:val="left"/>
              <w:rPr>
                <w:lang w:val="sr-Latn-CS"/>
              </w:rPr>
            </w:pPr>
            <w:r w:rsidRPr="00507E08">
              <w:rPr>
                <w:lang w:val="sr-Latn-CS"/>
              </w:rPr>
              <w:t>Nazivni pritisak: PN16</w:t>
            </w:r>
          </w:p>
          <w:p w14:paraId="70CD859B" w14:textId="77777777" w:rsidR="008132B9" w:rsidRPr="00507E08" w:rsidRDefault="008132B9" w:rsidP="008132B9">
            <w:pPr>
              <w:numPr>
                <w:ilvl w:val="0"/>
                <w:numId w:val="37"/>
              </w:numPr>
              <w:spacing w:before="0"/>
              <w:jc w:val="left"/>
              <w:rPr>
                <w:lang w:val="sr-Latn-CS"/>
              </w:rPr>
            </w:pPr>
            <w:r w:rsidRPr="00507E08">
              <w:rPr>
                <w:lang w:val="sr-Latn-CS"/>
              </w:rPr>
              <w:t>Navoj na priključku: G=1“</w:t>
            </w:r>
          </w:p>
          <w:p w14:paraId="178B6F7E" w14:textId="77777777" w:rsidR="008132B9" w:rsidRPr="00507E08" w:rsidRDefault="008132B9" w:rsidP="008132B9">
            <w:pPr>
              <w:numPr>
                <w:ilvl w:val="0"/>
                <w:numId w:val="37"/>
              </w:numPr>
              <w:spacing w:before="0"/>
              <w:jc w:val="left"/>
              <w:rPr>
                <w:lang w:val="sr-Latn-CS"/>
              </w:rPr>
            </w:pPr>
            <w:r w:rsidRPr="00507E08">
              <w:rPr>
                <w:lang w:val="sr-Latn-CS"/>
              </w:rPr>
              <w:t>Dimenzija ,,A,, dužina kućišta: A=52,5 mm</w:t>
            </w:r>
          </w:p>
          <w:p w14:paraId="5B40E2B4" w14:textId="77777777" w:rsidR="008132B9" w:rsidRPr="00507E08" w:rsidRDefault="008132B9" w:rsidP="008132B9">
            <w:pPr>
              <w:numPr>
                <w:ilvl w:val="0"/>
                <w:numId w:val="37"/>
              </w:numPr>
              <w:spacing w:before="0"/>
              <w:jc w:val="left"/>
              <w:rPr>
                <w:lang w:val="sr-Latn-CS"/>
              </w:rPr>
            </w:pPr>
            <w:r w:rsidRPr="00507E08">
              <w:rPr>
                <w:lang w:val="sr-Latn-CS"/>
              </w:rPr>
              <w:t>Dimenzija ,,D,, spoljnji prečnik spojke koja spaja kućište ventila i prirubnicu: D=70 mm</w:t>
            </w:r>
          </w:p>
          <w:p w14:paraId="6345FA7D" w14:textId="77777777" w:rsidR="008132B9" w:rsidRPr="00507E08" w:rsidRDefault="008132B9" w:rsidP="008132B9">
            <w:pPr>
              <w:numPr>
                <w:ilvl w:val="0"/>
                <w:numId w:val="37"/>
              </w:numPr>
              <w:spacing w:before="0"/>
              <w:jc w:val="left"/>
              <w:rPr>
                <w:lang w:val="sr-Latn-CS"/>
              </w:rPr>
            </w:pPr>
            <w:r w:rsidRPr="00507E08">
              <w:rPr>
                <w:lang w:val="sr-Latn-CS"/>
              </w:rPr>
              <w:t>Dimenzija ,,H,, visina od ose ventila do vrha ručice: H=55,5 mm</w:t>
            </w:r>
          </w:p>
          <w:p w14:paraId="0EA78B38" w14:textId="77777777" w:rsidR="008132B9" w:rsidRPr="00507E08" w:rsidRDefault="008132B9" w:rsidP="008132B9">
            <w:pPr>
              <w:numPr>
                <w:ilvl w:val="0"/>
                <w:numId w:val="37"/>
              </w:numPr>
              <w:spacing w:before="0"/>
              <w:jc w:val="left"/>
              <w:rPr>
                <w:lang w:val="sr-Latn-CS"/>
              </w:rPr>
            </w:pPr>
            <w:r w:rsidRPr="00507E08">
              <w:rPr>
                <w:lang w:val="sr-Latn-CS"/>
              </w:rPr>
              <w:t>Dimenzija ,,B,, dužina od ose vretena do dužeg kraja ručice: B=55 mm</w:t>
            </w:r>
          </w:p>
          <w:p w14:paraId="4C9495D8" w14:textId="77777777" w:rsidR="008132B9" w:rsidRPr="00507E08" w:rsidRDefault="008132B9" w:rsidP="008132B9">
            <w:pPr>
              <w:numPr>
                <w:ilvl w:val="0"/>
                <w:numId w:val="37"/>
              </w:numPr>
              <w:spacing w:before="0"/>
              <w:jc w:val="left"/>
              <w:rPr>
                <w:lang w:val="sr-Latn-CS"/>
              </w:rPr>
            </w:pPr>
            <w:r w:rsidRPr="00507E08">
              <w:rPr>
                <w:lang w:val="sr-Latn-CS"/>
              </w:rPr>
              <w:t>Zaptivač treba da izdrži agresivne radne fluide 33% HCl i 50% NaOH (PTFE ili slično)</w:t>
            </w:r>
          </w:p>
          <w:p w14:paraId="7B4569A4" w14:textId="77777777" w:rsidR="008132B9" w:rsidRPr="00507E08" w:rsidRDefault="008132B9" w:rsidP="008132B9">
            <w:pPr>
              <w:numPr>
                <w:ilvl w:val="0"/>
                <w:numId w:val="37"/>
              </w:numPr>
              <w:spacing w:before="0"/>
              <w:jc w:val="left"/>
              <w:rPr>
                <w:lang w:val="sr-Latn-CS"/>
              </w:rPr>
            </w:pPr>
            <w:r w:rsidRPr="00507E08">
              <w:rPr>
                <w:lang w:val="sr-Latn-CS"/>
              </w:rPr>
              <w:t>Radni fluid: 33% HCl i 50% NaOH</w:t>
            </w:r>
          </w:p>
          <w:p w14:paraId="30F2A12E"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Tmax=60 °C</w:t>
            </w:r>
          </w:p>
          <w:p w14:paraId="671E2B10" w14:textId="77777777" w:rsidR="008132B9" w:rsidRPr="00507E08" w:rsidRDefault="008132B9" w:rsidP="008132B9">
            <w:pPr>
              <w:numPr>
                <w:ilvl w:val="0"/>
                <w:numId w:val="37"/>
              </w:numPr>
              <w:spacing w:before="0"/>
              <w:jc w:val="left"/>
              <w:rPr>
                <w:lang w:val="sr-Latn-CS"/>
              </w:rPr>
            </w:pPr>
            <w:r w:rsidRPr="00507E08">
              <w:rPr>
                <w:lang w:val="sr-Latn-CS"/>
              </w:rPr>
              <w:t>Materijal kućišta: PVC-U</w:t>
            </w:r>
          </w:p>
          <w:p w14:paraId="0B66FE5A" w14:textId="77777777" w:rsidR="008132B9" w:rsidRPr="00507E08" w:rsidRDefault="008132B9" w:rsidP="008132B9">
            <w:pPr>
              <w:numPr>
                <w:ilvl w:val="0"/>
                <w:numId w:val="37"/>
              </w:numPr>
              <w:spacing w:before="0"/>
              <w:jc w:val="left"/>
              <w:rPr>
                <w:lang w:val="sr-Latn-CS"/>
              </w:rPr>
            </w:pPr>
            <w:r w:rsidRPr="00507E08">
              <w:rPr>
                <w:lang w:val="sr-Latn-CS"/>
              </w:rPr>
              <w:t>Krajevi kućišta</w:t>
            </w:r>
            <w:r w:rsidRPr="00A86F63">
              <w:rPr>
                <w:lang w:val="sr-Latn-CS"/>
              </w:rPr>
              <w:t>: naglavci za polifuziono zavarivanje</w:t>
            </w:r>
          </w:p>
          <w:p w14:paraId="093867A3" w14:textId="77777777" w:rsidR="008132B9" w:rsidRPr="00507E08" w:rsidRDefault="008132B9" w:rsidP="008132B9">
            <w:pPr>
              <w:numPr>
                <w:ilvl w:val="0"/>
                <w:numId w:val="37"/>
              </w:numPr>
              <w:spacing w:before="0"/>
              <w:jc w:val="left"/>
              <w:rPr>
                <w:lang w:val="sr-Latn-CS"/>
              </w:rPr>
            </w:pPr>
            <w:r w:rsidRPr="00507E08">
              <w:rPr>
                <w:lang w:val="sr-Latn-CS"/>
              </w:rPr>
              <w:t>Zaptivni organ: loptasti-kuglasti sa otvorom koji prolazi celom dužinom lopte</w:t>
            </w:r>
          </w:p>
          <w:p w14:paraId="53ECA0BF"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37DF92A2" w14:textId="77777777" w:rsidR="008132B9" w:rsidRPr="00507E08" w:rsidRDefault="008132B9" w:rsidP="008132B9">
            <w:pPr>
              <w:numPr>
                <w:ilvl w:val="0"/>
                <w:numId w:val="37"/>
              </w:numPr>
              <w:spacing w:before="0"/>
              <w:jc w:val="left"/>
              <w:rPr>
                <w:lang w:val="sr-Latn-CS"/>
              </w:rPr>
            </w:pPr>
            <w:r w:rsidRPr="00507E08">
              <w:rPr>
                <w:lang w:val="sr-Latn-CS"/>
              </w:rPr>
              <w:t>Zaptivanje vratila: dvostruko sa O-ringovima</w:t>
            </w:r>
          </w:p>
          <w:p w14:paraId="17092320" w14:textId="77777777" w:rsidR="008132B9" w:rsidRPr="00507E08" w:rsidRDefault="008132B9" w:rsidP="008132B9">
            <w:pPr>
              <w:numPr>
                <w:ilvl w:val="0"/>
                <w:numId w:val="37"/>
              </w:numPr>
              <w:spacing w:before="0"/>
              <w:jc w:val="left"/>
              <w:rPr>
                <w:lang w:val="sr-Latn-CS"/>
              </w:rPr>
            </w:pPr>
            <w:r w:rsidRPr="00507E08">
              <w:rPr>
                <w:lang w:val="sr-Latn-CS"/>
              </w:rPr>
              <w:t>Zaptivanje kućišta: dvostrano sa O-ringovima</w:t>
            </w:r>
          </w:p>
          <w:p w14:paraId="54954709" w14:textId="77777777" w:rsidR="008132B9" w:rsidRPr="00C93550" w:rsidRDefault="008132B9" w:rsidP="008132B9">
            <w:pPr>
              <w:numPr>
                <w:ilvl w:val="0"/>
                <w:numId w:val="37"/>
              </w:numPr>
              <w:spacing w:before="0"/>
              <w:jc w:val="left"/>
              <w:rPr>
                <w:lang w:val="sr-Latn-CS"/>
              </w:rPr>
            </w:pPr>
            <w:r w:rsidRPr="00507E08">
              <w:rPr>
                <w:lang w:val="sr-Latn-CS"/>
              </w:rPr>
              <w:lastRenderedPageBreak/>
              <w:t>Uz loptasti ventil dostaviti atestno-tehničku dokumentaciju o materijalima ventila i ispitivanjima na pritisak ventila</w:t>
            </w:r>
          </w:p>
        </w:tc>
      </w:tr>
      <w:tr w:rsidR="008132B9" w:rsidRPr="00410691" w14:paraId="1646816F" w14:textId="77777777" w:rsidTr="008132B9">
        <w:trPr>
          <w:trHeight w:val="42"/>
          <w:jc w:val="center"/>
        </w:trPr>
        <w:tc>
          <w:tcPr>
            <w:tcW w:w="1275" w:type="dxa"/>
            <w:vMerge/>
            <w:shd w:val="clear" w:color="auto" w:fill="auto"/>
            <w:vAlign w:val="center"/>
          </w:tcPr>
          <w:p w14:paraId="217CB494"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48286802" w14:textId="77777777" w:rsidR="008132B9" w:rsidRPr="00507E08" w:rsidRDefault="008132B9" w:rsidP="00184CA2">
            <w:pPr>
              <w:jc w:val="center"/>
              <w:rPr>
                <w:sz w:val="24"/>
                <w:szCs w:val="24"/>
              </w:rPr>
            </w:pPr>
            <w:r w:rsidRPr="00507E08">
              <w:t>1756885</w:t>
            </w:r>
          </w:p>
        </w:tc>
        <w:tc>
          <w:tcPr>
            <w:tcW w:w="6386" w:type="dxa"/>
            <w:tcBorders>
              <w:top w:val="single" w:sz="4" w:space="0" w:color="auto"/>
              <w:left w:val="single" w:sz="4" w:space="0" w:color="auto"/>
              <w:bottom w:val="single" w:sz="4" w:space="0" w:color="auto"/>
              <w:right w:val="single" w:sz="4" w:space="0" w:color="auto"/>
            </w:tcBorders>
            <w:vAlign w:val="center"/>
          </w:tcPr>
          <w:p w14:paraId="512AF130" w14:textId="77777777" w:rsidR="008132B9" w:rsidRPr="00C93550" w:rsidRDefault="008132B9" w:rsidP="00184CA2">
            <w:pPr>
              <w:rPr>
                <w:sz w:val="24"/>
                <w:szCs w:val="24"/>
                <w:lang w:val="sr-Latn-CS"/>
              </w:rPr>
            </w:pPr>
            <w:r w:rsidRPr="00507E08">
              <w:rPr>
                <w:lang w:val="sr-Latn-CS"/>
              </w:rPr>
              <w:t>Tehničke karakteristike ventila su sledeće:</w:t>
            </w:r>
          </w:p>
          <w:p w14:paraId="77739DD1" w14:textId="77777777" w:rsidR="008132B9" w:rsidRPr="00507E08" w:rsidRDefault="008132B9" w:rsidP="008132B9">
            <w:pPr>
              <w:numPr>
                <w:ilvl w:val="0"/>
                <w:numId w:val="37"/>
              </w:numPr>
              <w:spacing w:before="0"/>
              <w:jc w:val="left"/>
              <w:rPr>
                <w:lang w:val="sr-Latn-CS"/>
              </w:rPr>
            </w:pPr>
            <w:r w:rsidRPr="00507E08">
              <w:rPr>
                <w:lang w:val="sr-Latn-CS"/>
              </w:rPr>
              <w:t>Šifra artikla: 1756885</w:t>
            </w:r>
          </w:p>
          <w:p w14:paraId="297A63E5" w14:textId="77777777" w:rsidR="008132B9" w:rsidRPr="00507E08" w:rsidRDefault="008132B9" w:rsidP="008132B9">
            <w:pPr>
              <w:numPr>
                <w:ilvl w:val="0"/>
                <w:numId w:val="37"/>
              </w:numPr>
              <w:spacing w:before="0"/>
              <w:jc w:val="left"/>
              <w:rPr>
                <w:lang w:val="sr-Latn-CS"/>
              </w:rPr>
            </w:pPr>
            <w:r w:rsidRPr="00507E08">
              <w:rPr>
                <w:lang w:val="sr-Latn-CS"/>
              </w:rPr>
              <w:t>Naziv artikla: Ventil loptasti, plastični</w:t>
            </w:r>
            <w:r>
              <w:rPr>
                <w:lang w:val="sr-Latn-CS"/>
              </w:rPr>
              <w:t xml:space="preserve">, ručni, dvosmerni, tip: </w:t>
            </w:r>
            <w:r w:rsidRPr="00507E08">
              <w:rPr>
                <w:lang w:val="sr-Latn-CS"/>
              </w:rPr>
              <w:t>tip S6</w:t>
            </w:r>
          </w:p>
          <w:p w14:paraId="57572387" w14:textId="77777777" w:rsidR="008132B9" w:rsidRPr="00507E08" w:rsidRDefault="008132B9" w:rsidP="008132B9">
            <w:pPr>
              <w:numPr>
                <w:ilvl w:val="0"/>
                <w:numId w:val="37"/>
              </w:numPr>
              <w:spacing w:before="0"/>
              <w:jc w:val="left"/>
              <w:rPr>
                <w:lang w:val="sr-Latn-CS"/>
              </w:rPr>
            </w:pPr>
            <w:r w:rsidRPr="00507E08">
              <w:rPr>
                <w:lang w:val="sr-Latn-CS"/>
              </w:rPr>
              <w:t>Nazivni prečnik: DN80</w:t>
            </w:r>
          </w:p>
          <w:p w14:paraId="44FADBFE" w14:textId="77777777" w:rsidR="008132B9" w:rsidRPr="00507E08" w:rsidRDefault="008132B9" w:rsidP="008132B9">
            <w:pPr>
              <w:numPr>
                <w:ilvl w:val="0"/>
                <w:numId w:val="37"/>
              </w:numPr>
              <w:spacing w:before="0"/>
              <w:jc w:val="left"/>
              <w:rPr>
                <w:lang w:val="sr-Latn-CS"/>
              </w:rPr>
            </w:pPr>
            <w:r w:rsidRPr="00507E08">
              <w:rPr>
                <w:lang w:val="sr-Latn-CS"/>
              </w:rPr>
              <w:t>Nazivni pri</w:t>
            </w:r>
            <w:r>
              <w:rPr>
                <w:lang w:val="sr-Latn-CS"/>
              </w:rPr>
              <w:t>tisak: PN16</w:t>
            </w:r>
          </w:p>
          <w:p w14:paraId="66D672F7" w14:textId="77777777" w:rsidR="008132B9" w:rsidRPr="00ED38E5" w:rsidRDefault="008132B9" w:rsidP="008132B9">
            <w:pPr>
              <w:numPr>
                <w:ilvl w:val="0"/>
                <w:numId w:val="37"/>
              </w:numPr>
              <w:spacing w:before="0"/>
              <w:jc w:val="left"/>
              <w:rPr>
                <w:lang w:val="sr-Latn-CS"/>
              </w:rPr>
            </w:pPr>
            <w:r w:rsidRPr="00ED38E5">
              <w:rPr>
                <w:lang w:val="sr-Latn-CS"/>
              </w:rPr>
              <w:t>Navoj na priključku: G=4“</w:t>
            </w:r>
          </w:p>
          <w:p w14:paraId="4C0569D0" w14:textId="77777777" w:rsidR="008132B9" w:rsidRPr="00507E08" w:rsidRDefault="008132B9" w:rsidP="008132B9">
            <w:pPr>
              <w:numPr>
                <w:ilvl w:val="0"/>
                <w:numId w:val="37"/>
              </w:numPr>
              <w:spacing w:before="0"/>
              <w:jc w:val="left"/>
              <w:rPr>
                <w:lang w:val="sr-Latn-CS"/>
              </w:rPr>
            </w:pPr>
            <w:r w:rsidRPr="00507E08">
              <w:rPr>
                <w:lang w:val="sr-Latn-CS"/>
              </w:rPr>
              <w:t>Dimenzija ,,A,, dužina kućišta: A=1</w:t>
            </w:r>
            <w:r>
              <w:rPr>
                <w:lang w:val="sr-Cyrl-CS"/>
              </w:rPr>
              <w:t>3</w:t>
            </w:r>
            <w:r w:rsidRPr="00507E08">
              <w:rPr>
                <w:lang w:val="sr-Latn-CS"/>
              </w:rPr>
              <w:t>6 mm</w:t>
            </w:r>
          </w:p>
          <w:p w14:paraId="06B9229D" w14:textId="77777777" w:rsidR="008132B9" w:rsidRPr="00507E08" w:rsidRDefault="008132B9" w:rsidP="008132B9">
            <w:pPr>
              <w:numPr>
                <w:ilvl w:val="0"/>
                <w:numId w:val="37"/>
              </w:numPr>
              <w:spacing w:before="0"/>
              <w:jc w:val="left"/>
              <w:rPr>
                <w:lang w:val="sr-Latn-CS"/>
              </w:rPr>
            </w:pPr>
            <w:r w:rsidRPr="00507E08">
              <w:rPr>
                <w:lang w:val="sr-Latn-CS"/>
              </w:rPr>
              <w:t>Dimenzija ,,D,, spoljnji prečnik spojke koja spaja kuć</w:t>
            </w:r>
            <w:r>
              <w:rPr>
                <w:lang w:val="sr-Latn-CS"/>
              </w:rPr>
              <w:t>ište ventila i prirubnicu: D=180,5</w:t>
            </w:r>
            <w:r w:rsidRPr="00507E08">
              <w:rPr>
                <w:lang w:val="sr-Latn-CS"/>
              </w:rPr>
              <w:t xml:space="preserve"> mm</w:t>
            </w:r>
          </w:p>
          <w:p w14:paraId="0771908B" w14:textId="77777777" w:rsidR="008132B9" w:rsidRPr="00507E08" w:rsidRDefault="008132B9" w:rsidP="008132B9">
            <w:pPr>
              <w:numPr>
                <w:ilvl w:val="0"/>
                <w:numId w:val="37"/>
              </w:numPr>
              <w:spacing w:before="0"/>
              <w:jc w:val="left"/>
              <w:rPr>
                <w:lang w:val="sr-Latn-CS"/>
              </w:rPr>
            </w:pPr>
            <w:r w:rsidRPr="00507E08">
              <w:rPr>
                <w:lang w:val="sr-Latn-CS"/>
              </w:rPr>
              <w:t>Dimenzija ,,H,, visina od ose ventila do vrha ručice: H=1</w:t>
            </w:r>
            <w:r>
              <w:rPr>
                <w:lang w:val="sr-Cyrl-CS"/>
              </w:rPr>
              <w:t>5</w:t>
            </w:r>
            <w:r w:rsidRPr="00507E08">
              <w:rPr>
                <w:lang w:val="sr-Latn-CS"/>
              </w:rPr>
              <w:t>0</w:t>
            </w:r>
            <w:r>
              <w:rPr>
                <w:lang w:val="sr-Cyrl-CS"/>
              </w:rPr>
              <w:t>,5</w:t>
            </w:r>
            <w:r w:rsidRPr="00507E08">
              <w:rPr>
                <w:lang w:val="sr-Latn-CS"/>
              </w:rPr>
              <w:t xml:space="preserve"> mm</w:t>
            </w:r>
          </w:p>
          <w:p w14:paraId="2AC2DE1E" w14:textId="77777777" w:rsidR="008132B9" w:rsidRPr="00507E08" w:rsidRDefault="008132B9" w:rsidP="008132B9">
            <w:pPr>
              <w:numPr>
                <w:ilvl w:val="0"/>
                <w:numId w:val="37"/>
              </w:numPr>
              <w:spacing w:before="0"/>
              <w:jc w:val="left"/>
              <w:rPr>
                <w:lang w:val="sr-Latn-CS"/>
              </w:rPr>
            </w:pPr>
            <w:r w:rsidRPr="00507E08">
              <w:rPr>
                <w:lang w:val="sr-Latn-CS"/>
              </w:rPr>
              <w:t>Dimenzija ,,B,, dužina od ose vretena do dužeg kraja ručice: B=133</w:t>
            </w:r>
            <w:r>
              <w:rPr>
                <w:lang w:val="sr-Cyrl-CS"/>
              </w:rPr>
              <w:t>,5</w:t>
            </w:r>
            <w:r w:rsidRPr="00507E08">
              <w:rPr>
                <w:lang w:val="sr-Latn-CS"/>
              </w:rPr>
              <w:t xml:space="preserve"> mm</w:t>
            </w:r>
          </w:p>
          <w:p w14:paraId="10CFF287" w14:textId="77777777" w:rsidR="008132B9" w:rsidRPr="00507E08" w:rsidRDefault="008132B9" w:rsidP="008132B9">
            <w:pPr>
              <w:numPr>
                <w:ilvl w:val="0"/>
                <w:numId w:val="37"/>
              </w:numPr>
              <w:spacing w:before="0"/>
              <w:jc w:val="left"/>
              <w:rPr>
                <w:lang w:val="sr-Latn-CS"/>
              </w:rPr>
            </w:pPr>
            <w:r w:rsidRPr="00507E08">
              <w:rPr>
                <w:lang w:val="sr-Latn-CS"/>
              </w:rPr>
              <w:t>Zaptivač treba da izdrži agresivne radne fluide 33% HCl i 50% NaOH (PTFE ili slično)</w:t>
            </w:r>
          </w:p>
          <w:p w14:paraId="1497DF6A" w14:textId="77777777" w:rsidR="008132B9" w:rsidRPr="00507E08" w:rsidRDefault="008132B9" w:rsidP="008132B9">
            <w:pPr>
              <w:numPr>
                <w:ilvl w:val="0"/>
                <w:numId w:val="37"/>
              </w:numPr>
              <w:spacing w:before="0"/>
              <w:jc w:val="left"/>
              <w:rPr>
                <w:lang w:val="sr-Latn-CS"/>
              </w:rPr>
            </w:pPr>
            <w:r w:rsidRPr="00507E08">
              <w:rPr>
                <w:lang w:val="sr-Latn-CS"/>
              </w:rPr>
              <w:t>Radni fluid: 33% HCl i 50% NaOH</w:t>
            </w:r>
          </w:p>
          <w:p w14:paraId="2162AC18"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Tmax=60 °C</w:t>
            </w:r>
          </w:p>
          <w:p w14:paraId="6170CC3D" w14:textId="77777777" w:rsidR="008132B9" w:rsidRPr="00507E08" w:rsidRDefault="008132B9" w:rsidP="008132B9">
            <w:pPr>
              <w:numPr>
                <w:ilvl w:val="0"/>
                <w:numId w:val="37"/>
              </w:numPr>
              <w:spacing w:before="0"/>
              <w:jc w:val="left"/>
              <w:rPr>
                <w:lang w:val="sr-Latn-CS"/>
              </w:rPr>
            </w:pPr>
            <w:r w:rsidRPr="00507E08">
              <w:rPr>
                <w:lang w:val="sr-Latn-CS"/>
              </w:rPr>
              <w:t>Materijal kućišta: PVC-U</w:t>
            </w:r>
          </w:p>
          <w:p w14:paraId="3F5830DA" w14:textId="77777777" w:rsidR="008132B9" w:rsidRPr="00507E08" w:rsidRDefault="008132B9" w:rsidP="008132B9">
            <w:pPr>
              <w:numPr>
                <w:ilvl w:val="0"/>
                <w:numId w:val="37"/>
              </w:numPr>
              <w:spacing w:before="0"/>
              <w:jc w:val="left"/>
              <w:rPr>
                <w:lang w:val="sr-Latn-CS"/>
              </w:rPr>
            </w:pPr>
            <w:r w:rsidRPr="00507E08">
              <w:rPr>
                <w:lang w:val="sr-Latn-CS"/>
              </w:rPr>
              <w:t xml:space="preserve">Krajevi kućišta: </w:t>
            </w:r>
            <w:r w:rsidRPr="00ED38E5">
              <w:rPr>
                <w:lang w:val="sr-Latn-CS"/>
              </w:rPr>
              <w:t>naglavci za polifuziono zavarivanje</w:t>
            </w:r>
          </w:p>
          <w:p w14:paraId="3556FC3A" w14:textId="77777777" w:rsidR="008132B9" w:rsidRPr="00507E08" w:rsidRDefault="008132B9" w:rsidP="008132B9">
            <w:pPr>
              <w:numPr>
                <w:ilvl w:val="0"/>
                <w:numId w:val="37"/>
              </w:numPr>
              <w:spacing w:before="0"/>
              <w:jc w:val="left"/>
              <w:rPr>
                <w:lang w:val="sr-Latn-CS"/>
              </w:rPr>
            </w:pPr>
            <w:r w:rsidRPr="00507E08">
              <w:rPr>
                <w:lang w:val="sr-Latn-CS"/>
              </w:rPr>
              <w:t>Zaptivni organ: loptasti-kuglasti sa otvorom koji prolazi celom dužinom lopte</w:t>
            </w:r>
          </w:p>
          <w:p w14:paraId="65171F86"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43214B72" w14:textId="77777777" w:rsidR="008132B9" w:rsidRPr="00507E08" w:rsidRDefault="008132B9" w:rsidP="008132B9">
            <w:pPr>
              <w:numPr>
                <w:ilvl w:val="0"/>
                <w:numId w:val="37"/>
              </w:numPr>
              <w:spacing w:before="0"/>
              <w:jc w:val="left"/>
              <w:rPr>
                <w:lang w:val="sr-Latn-CS"/>
              </w:rPr>
            </w:pPr>
            <w:r w:rsidRPr="00507E08">
              <w:rPr>
                <w:lang w:val="sr-Latn-CS"/>
              </w:rPr>
              <w:t>Zaptivanje vratila: dvostruko sa O-ringovima</w:t>
            </w:r>
          </w:p>
          <w:p w14:paraId="6F58203D" w14:textId="77777777" w:rsidR="008132B9" w:rsidRPr="00507E08" w:rsidRDefault="008132B9" w:rsidP="008132B9">
            <w:pPr>
              <w:numPr>
                <w:ilvl w:val="0"/>
                <w:numId w:val="37"/>
              </w:numPr>
              <w:spacing w:before="0"/>
              <w:jc w:val="left"/>
              <w:rPr>
                <w:lang w:val="sr-Latn-CS"/>
              </w:rPr>
            </w:pPr>
            <w:r w:rsidRPr="00507E08">
              <w:rPr>
                <w:lang w:val="sr-Latn-CS"/>
              </w:rPr>
              <w:t>Zaptivanje kućišta: dvostrano sa O-ringovima</w:t>
            </w:r>
          </w:p>
          <w:p w14:paraId="22D9BD79" w14:textId="77777777" w:rsidR="008132B9" w:rsidRPr="00C93550" w:rsidRDefault="008132B9" w:rsidP="008132B9">
            <w:pPr>
              <w:numPr>
                <w:ilvl w:val="0"/>
                <w:numId w:val="37"/>
              </w:numPr>
              <w:spacing w:before="0"/>
              <w:jc w:val="left"/>
              <w:rPr>
                <w:lang w:val="sr-Latn-CS"/>
              </w:rPr>
            </w:pPr>
            <w:r w:rsidRPr="00507E08">
              <w:rPr>
                <w:lang w:val="sr-Latn-CS"/>
              </w:rPr>
              <w:t>Uz loptasti ventil dostaviti atestno-tehničku dokumentaciju o materijalima ventila i ispitivanjima na pritisak ventila</w:t>
            </w:r>
          </w:p>
        </w:tc>
      </w:tr>
      <w:tr w:rsidR="008132B9" w:rsidRPr="00410691" w14:paraId="2D4EDDB8" w14:textId="77777777" w:rsidTr="008132B9">
        <w:trPr>
          <w:trHeight w:val="42"/>
          <w:jc w:val="center"/>
        </w:trPr>
        <w:tc>
          <w:tcPr>
            <w:tcW w:w="1275" w:type="dxa"/>
            <w:vMerge/>
            <w:shd w:val="clear" w:color="auto" w:fill="auto"/>
            <w:vAlign w:val="center"/>
          </w:tcPr>
          <w:p w14:paraId="29E034D3"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95750A8" w14:textId="77777777" w:rsidR="008132B9" w:rsidRPr="00507E08" w:rsidRDefault="008132B9" w:rsidP="00184CA2">
            <w:pPr>
              <w:jc w:val="center"/>
              <w:rPr>
                <w:sz w:val="24"/>
                <w:szCs w:val="24"/>
              </w:rPr>
            </w:pPr>
            <w:r w:rsidRPr="00507E08">
              <w:t>1756877</w:t>
            </w:r>
          </w:p>
        </w:tc>
        <w:tc>
          <w:tcPr>
            <w:tcW w:w="6386" w:type="dxa"/>
            <w:tcBorders>
              <w:top w:val="single" w:sz="4" w:space="0" w:color="auto"/>
              <w:left w:val="single" w:sz="4" w:space="0" w:color="auto"/>
              <w:bottom w:val="single" w:sz="4" w:space="0" w:color="auto"/>
              <w:right w:val="single" w:sz="4" w:space="0" w:color="auto"/>
            </w:tcBorders>
            <w:vAlign w:val="center"/>
          </w:tcPr>
          <w:p w14:paraId="45BDF3E1" w14:textId="77777777" w:rsidR="008132B9" w:rsidRPr="00C93550" w:rsidRDefault="008132B9" w:rsidP="00184CA2">
            <w:pPr>
              <w:rPr>
                <w:sz w:val="24"/>
                <w:szCs w:val="24"/>
                <w:lang w:val="sr-Latn-CS"/>
              </w:rPr>
            </w:pPr>
            <w:r w:rsidRPr="00507E08">
              <w:rPr>
                <w:lang w:val="sr-Latn-CS"/>
              </w:rPr>
              <w:t>Tehničke karakteristike ventila su sledeće:</w:t>
            </w:r>
          </w:p>
          <w:p w14:paraId="2341D715" w14:textId="77777777" w:rsidR="008132B9" w:rsidRPr="00507E08" w:rsidRDefault="008132B9" w:rsidP="008132B9">
            <w:pPr>
              <w:numPr>
                <w:ilvl w:val="0"/>
                <w:numId w:val="37"/>
              </w:numPr>
              <w:spacing w:before="0"/>
              <w:jc w:val="left"/>
              <w:rPr>
                <w:lang w:val="sr-Latn-CS"/>
              </w:rPr>
            </w:pPr>
            <w:r w:rsidRPr="00507E08">
              <w:rPr>
                <w:lang w:val="sr-Latn-CS"/>
              </w:rPr>
              <w:t>Šifra artikla: 1756877</w:t>
            </w:r>
          </w:p>
          <w:p w14:paraId="2FE4FA06" w14:textId="77777777" w:rsidR="008132B9" w:rsidRPr="00507E08" w:rsidRDefault="008132B9" w:rsidP="008132B9">
            <w:pPr>
              <w:numPr>
                <w:ilvl w:val="0"/>
                <w:numId w:val="37"/>
              </w:numPr>
              <w:spacing w:before="0"/>
              <w:jc w:val="left"/>
              <w:rPr>
                <w:lang w:val="sr-Latn-CS"/>
              </w:rPr>
            </w:pPr>
            <w:r w:rsidRPr="00507E08">
              <w:rPr>
                <w:lang w:val="sr-Latn-CS"/>
              </w:rPr>
              <w:t>Naziv artikla: Ventil loptasti, plastičn</w:t>
            </w:r>
            <w:r>
              <w:rPr>
                <w:lang w:val="sr-Latn-CS"/>
              </w:rPr>
              <w:t xml:space="preserve">i, ručni, dvosmerni, tip: </w:t>
            </w:r>
            <w:r w:rsidRPr="00507E08">
              <w:rPr>
                <w:lang w:val="sr-Latn-CS"/>
              </w:rPr>
              <w:t>tip S6</w:t>
            </w:r>
          </w:p>
          <w:p w14:paraId="7E589743" w14:textId="77777777" w:rsidR="008132B9" w:rsidRPr="00507E08" w:rsidRDefault="008132B9" w:rsidP="008132B9">
            <w:pPr>
              <w:numPr>
                <w:ilvl w:val="0"/>
                <w:numId w:val="37"/>
              </w:numPr>
              <w:spacing w:before="0"/>
              <w:jc w:val="left"/>
              <w:rPr>
                <w:lang w:val="sr-Latn-CS"/>
              </w:rPr>
            </w:pPr>
            <w:r w:rsidRPr="00507E08">
              <w:rPr>
                <w:lang w:val="sr-Latn-CS"/>
              </w:rPr>
              <w:t>Nazivni prečnik: DN50</w:t>
            </w:r>
          </w:p>
          <w:p w14:paraId="27AFD270" w14:textId="77777777" w:rsidR="008132B9" w:rsidRPr="00507E08" w:rsidRDefault="008132B9" w:rsidP="008132B9">
            <w:pPr>
              <w:numPr>
                <w:ilvl w:val="0"/>
                <w:numId w:val="37"/>
              </w:numPr>
              <w:spacing w:before="0"/>
              <w:jc w:val="left"/>
              <w:rPr>
                <w:lang w:val="sr-Latn-CS"/>
              </w:rPr>
            </w:pPr>
            <w:r w:rsidRPr="00507E08">
              <w:rPr>
                <w:lang w:val="sr-Latn-CS"/>
              </w:rPr>
              <w:t>Nazivni pritisak: PN16</w:t>
            </w:r>
          </w:p>
          <w:p w14:paraId="1F28D826" w14:textId="77777777" w:rsidR="008132B9" w:rsidRPr="00507E08" w:rsidRDefault="008132B9" w:rsidP="008132B9">
            <w:pPr>
              <w:numPr>
                <w:ilvl w:val="0"/>
                <w:numId w:val="37"/>
              </w:numPr>
              <w:spacing w:before="0"/>
              <w:jc w:val="left"/>
              <w:rPr>
                <w:lang w:val="sr-Latn-CS"/>
              </w:rPr>
            </w:pPr>
            <w:r w:rsidRPr="00507E08">
              <w:rPr>
                <w:lang w:val="sr-Latn-CS"/>
              </w:rPr>
              <w:t>Navoj na priključku: G=2“</w:t>
            </w:r>
          </w:p>
          <w:p w14:paraId="7CF8EBE3" w14:textId="77777777" w:rsidR="008132B9" w:rsidRPr="00507E08" w:rsidRDefault="008132B9" w:rsidP="008132B9">
            <w:pPr>
              <w:numPr>
                <w:ilvl w:val="0"/>
                <w:numId w:val="37"/>
              </w:numPr>
              <w:spacing w:before="0"/>
              <w:jc w:val="left"/>
              <w:rPr>
                <w:lang w:val="sr-Latn-CS"/>
              </w:rPr>
            </w:pPr>
            <w:r w:rsidRPr="00507E08">
              <w:rPr>
                <w:lang w:val="sr-Latn-CS"/>
              </w:rPr>
              <w:t>Dimenzija ,,A,, dužina kućišta: A=87 mm</w:t>
            </w:r>
          </w:p>
          <w:p w14:paraId="747E6B9B" w14:textId="77777777" w:rsidR="008132B9" w:rsidRPr="00507E08" w:rsidRDefault="008132B9" w:rsidP="008132B9">
            <w:pPr>
              <w:numPr>
                <w:ilvl w:val="0"/>
                <w:numId w:val="37"/>
              </w:numPr>
              <w:spacing w:before="0"/>
              <w:jc w:val="left"/>
              <w:rPr>
                <w:lang w:val="sr-Latn-CS"/>
              </w:rPr>
            </w:pPr>
            <w:r w:rsidRPr="00507E08">
              <w:rPr>
                <w:lang w:val="sr-Latn-CS"/>
              </w:rPr>
              <w:t>Dimenzija ,,D,, spoljnji prečnik spojke koja spaja kućište ventila i prirubnicu: D=115,</w:t>
            </w:r>
            <w:r>
              <w:rPr>
                <w:lang w:val="sr-Latn-CS"/>
              </w:rPr>
              <w:t>5</w:t>
            </w:r>
            <w:r w:rsidRPr="00507E08">
              <w:rPr>
                <w:lang w:val="sr-Latn-CS"/>
              </w:rPr>
              <w:t xml:space="preserve"> mm</w:t>
            </w:r>
          </w:p>
          <w:p w14:paraId="30F31B29" w14:textId="77777777" w:rsidR="008132B9" w:rsidRPr="00507E08" w:rsidRDefault="008132B9" w:rsidP="008132B9">
            <w:pPr>
              <w:numPr>
                <w:ilvl w:val="0"/>
                <w:numId w:val="37"/>
              </w:numPr>
              <w:spacing w:before="0"/>
              <w:jc w:val="left"/>
              <w:rPr>
                <w:lang w:val="sr-Latn-CS"/>
              </w:rPr>
            </w:pPr>
            <w:r w:rsidRPr="00507E08">
              <w:rPr>
                <w:lang w:val="sr-Latn-CS"/>
              </w:rPr>
              <w:t>Dimenzija ,,H,, visina od ose ventila do vrha ručice: H=9</w:t>
            </w:r>
            <w:r>
              <w:rPr>
                <w:lang w:val="sr-Latn-CS"/>
              </w:rPr>
              <w:t>8</w:t>
            </w:r>
            <w:r w:rsidRPr="00507E08">
              <w:rPr>
                <w:lang w:val="sr-Latn-CS"/>
              </w:rPr>
              <w:t xml:space="preserve"> mm</w:t>
            </w:r>
          </w:p>
          <w:p w14:paraId="7965C57D" w14:textId="77777777" w:rsidR="008132B9" w:rsidRPr="00507E08" w:rsidRDefault="008132B9" w:rsidP="008132B9">
            <w:pPr>
              <w:numPr>
                <w:ilvl w:val="0"/>
                <w:numId w:val="37"/>
              </w:numPr>
              <w:spacing w:before="0"/>
              <w:jc w:val="left"/>
              <w:rPr>
                <w:lang w:val="sr-Latn-CS"/>
              </w:rPr>
            </w:pPr>
            <w:r w:rsidRPr="00507E08">
              <w:rPr>
                <w:lang w:val="sr-Latn-CS"/>
              </w:rPr>
              <w:t>Dimenzija ,,B,, dužina od ose vretena do dužeg kraja ručice: B=75 mm</w:t>
            </w:r>
          </w:p>
          <w:p w14:paraId="50564532" w14:textId="77777777" w:rsidR="008132B9" w:rsidRPr="00507E08" w:rsidRDefault="008132B9" w:rsidP="008132B9">
            <w:pPr>
              <w:numPr>
                <w:ilvl w:val="0"/>
                <w:numId w:val="37"/>
              </w:numPr>
              <w:spacing w:before="0"/>
              <w:jc w:val="left"/>
              <w:rPr>
                <w:lang w:val="sr-Latn-CS"/>
              </w:rPr>
            </w:pPr>
            <w:r w:rsidRPr="00507E08">
              <w:rPr>
                <w:lang w:val="sr-Latn-CS"/>
              </w:rPr>
              <w:t>Zaptivač treba da izdrži agresivne radne fluide 33% HCl i 50% NaOH (PTFE ili slično)</w:t>
            </w:r>
          </w:p>
          <w:p w14:paraId="18A96183" w14:textId="77777777" w:rsidR="008132B9" w:rsidRPr="00507E08" w:rsidRDefault="008132B9" w:rsidP="008132B9">
            <w:pPr>
              <w:numPr>
                <w:ilvl w:val="0"/>
                <w:numId w:val="37"/>
              </w:numPr>
              <w:spacing w:before="0"/>
              <w:jc w:val="left"/>
              <w:rPr>
                <w:lang w:val="sr-Latn-CS"/>
              </w:rPr>
            </w:pPr>
            <w:r w:rsidRPr="00507E08">
              <w:rPr>
                <w:lang w:val="sr-Latn-CS"/>
              </w:rPr>
              <w:t>Radni fluid: 33% HCl i 50% NaOH</w:t>
            </w:r>
          </w:p>
          <w:p w14:paraId="350EA9F8"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Tmax=60 °C</w:t>
            </w:r>
          </w:p>
          <w:p w14:paraId="0E9B5E99" w14:textId="77777777" w:rsidR="008132B9" w:rsidRPr="00507E08" w:rsidRDefault="008132B9" w:rsidP="008132B9">
            <w:pPr>
              <w:numPr>
                <w:ilvl w:val="0"/>
                <w:numId w:val="37"/>
              </w:numPr>
              <w:spacing w:before="0"/>
              <w:jc w:val="left"/>
              <w:rPr>
                <w:lang w:val="sr-Latn-CS"/>
              </w:rPr>
            </w:pPr>
            <w:r w:rsidRPr="00507E08">
              <w:rPr>
                <w:lang w:val="sr-Latn-CS"/>
              </w:rPr>
              <w:t>Materijal kućišta: PVC-U</w:t>
            </w:r>
          </w:p>
          <w:p w14:paraId="7988BC57" w14:textId="77777777" w:rsidR="008132B9" w:rsidRPr="00507E08" w:rsidRDefault="008132B9" w:rsidP="008132B9">
            <w:pPr>
              <w:numPr>
                <w:ilvl w:val="0"/>
                <w:numId w:val="37"/>
              </w:numPr>
              <w:spacing w:before="0"/>
              <w:jc w:val="left"/>
              <w:rPr>
                <w:lang w:val="sr-Latn-CS"/>
              </w:rPr>
            </w:pPr>
            <w:r w:rsidRPr="00507E08">
              <w:rPr>
                <w:lang w:val="sr-Latn-CS"/>
              </w:rPr>
              <w:t xml:space="preserve">Krajevi kućišta: </w:t>
            </w:r>
            <w:r w:rsidRPr="00A86F63">
              <w:rPr>
                <w:lang w:val="sr-Latn-CS"/>
              </w:rPr>
              <w:t>naglavci za polifuziono zavarivanje</w:t>
            </w:r>
          </w:p>
          <w:p w14:paraId="0DAE4E9E" w14:textId="77777777" w:rsidR="008132B9" w:rsidRPr="00507E08" w:rsidRDefault="008132B9" w:rsidP="008132B9">
            <w:pPr>
              <w:numPr>
                <w:ilvl w:val="0"/>
                <w:numId w:val="37"/>
              </w:numPr>
              <w:spacing w:before="0"/>
              <w:jc w:val="left"/>
              <w:rPr>
                <w:lang w:val="sr-Latn-CS"/>
              </w:rPr>
            </w:pPr>
            <w:r w:rsidRPr="00507E08">
              <w:rPr>
                <w:lang w:val="sr-Latn-CS"/>
              </w:rPr>
              <w:lastRenderedPageBreak/>
              <w:t>Zaptivni organ: loptasti-kuglasti sa otvorom koji prolazi celom dužinom lopte</w:t>
            </w:r>
          </w:p>
          <w:p w14:paraId="730AC45C"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7F1BE9C4" w14:textId="77777777" w:rsidR="008132B9" w:rsidRPr="00507E08" w:rsidRDefault="008132B9" w:rsidP="008132B9">
            <w:pPr>
              <w:numPr>
                <w:ilvl w:val="0"/>
                <w:numId w:val="37"/>
              </w:numPr>
              <w:spacing w:before="0"/>
              <w:jc w:val="left"/>
              <w:rPr>
                <w:lang w:val="sr-Latn-CS"/>
              </w:rPr>
            </w:pPr>
            <w:r w:rsidRPr="00507E08">
              <w:rPr>
                <w:lang w:val="sr-Latn-CS"/>
              </w:rPr>
              <w:t>Zaptivanje vratila: dvostruko sa O-ringovima</w:t>
            </w:r>
          </w:p>
          <w:p w14:paraId="6CE3F737" w14:textId="77777777" w:rsidR="008132B9" w:rsidRPr="00507E08" w:rsidRDefault="008132B9" w:rsidP="008132B9">
            <w:pPr>
              <w:numPr>
                <w:ilvl w:val="0"/>
                <w:numId w:val="37"/>
              </w:numPr>
              <w:spacing w:before="0"/>
              <w:jc w:val="left"/>
              <w:rPr>
                <w:lang w:val="sr-Latn-CS"/>
              </w:rPr>
            </w:pPr>
            <w:r w:rsidRPr="00507E08">
              <w:rPr>
                <w:lang w:val="sr-Latn-CS"/>
              </w:rPr>
              <w:t>Zaptivanje kućišta: dvostrano sa O-ringovima</w:t>
            </w:r>
          </w:p>
          <w:p w14:paraId="008FF24B" w14:textId="77777777" w:rsidR="008132B9" w:rsidRPr="00C93550" w:rsidRDefault="008132B9" w:rsidP="008132B9">
            <w:pPr>
              <w:numPr>
                <w:ilvl w:val="0"/>
                <w:numId w:val="37"/>
              </w:numPr>
              <w:spacing w:before="0"/>
              <w:jc w:val="left"/>
              <w:rPr>
                <w:lang w:val="sr-Latn-CS"/>
              </w:rPr>
            </w:pPr>
            <w:r w:rsidRPr="00507E08">
              <w:rPr>
                <w:lang w:val="sr-Latn-CS"/>
              </w:rPr>
              <w:t>Uz loptasti ventil dostaviti atestno-tehničku dokumentaciju o materijalima ventila i ispitivanjima na pritisak ventila</w:t>
            </w:r>
          </w:p>
        </w:tc>
      </w:tr>
      <w:tr w:rsidR="008132B9" w:rsidRPr="00410691" w14:paraId="6BADE4FF" w14:textId="77777777" w:rsidTr="008132B9">
        <w:trPr>
          <w:trHeight w:val="42"/>
          <w:jc w:val="center"/>
        </w:trPr>
        <w:tc>
          <w:tcPr>
            <w:tcW w:w="1275" w:type="dxa"/>
            <w:vMerge w:val="restart"/>
            <w:shd w:val="clear" w:color="auto" w:fill="auto"/>
            <w:vAlign w:val="center"/>
          </w:tcPr>
          <w:p w14:paraId="459CB7B5" w14:textId="77777777" w:rsidR="008132B9" w:rsidRDefault="008132B9" w:rsidP="00184CA2">
            <w:pPr>
              <w:jc w:val="center"/>
              <w:rPr>
                <w:b/>
              </w:rPr>
            </w:pPr>
            <w:r>
              <w:rPr>
                <w:b/>
              </w:rPr>
              <w:lastRenderedPageBreak/>
              <w:t>29/3220</w:t>
            </w:r>
          </w:p>
        </w:tc>
        <w:tc>
          <w:tcPr>
            <w:tcW w:w="1358" w:type="dxa"/>
            <w:tcBorders>
              <w:top w:val="single" w:sz="4" w:space="0" w:color="auto"/>
              <w:left w:val="single" w:sz="4" w:space="0" w:color="auto"/>
              <w:bottom w:val="single" w:sz="4" w:space="0" w:color="auto"/>
              <w:right w:val="single" w:sz="4" w:space="0" w:color="auto"/>
            </w:tcBorders>
            <w:vAlign w:val="center"/>
          </w:tcPr>
          <w:p w14:paraId="28407442" w14:textId="77777777" w:rsidR="008132B9" w:rsidRPr="00507E08" w:rsidRDefault="008132B9" w:rsidP="00184CA2">
            <w:pPr>
              <w:jc w:val="center"/>
              <w:rPr>
                <w:sz w:val="24"/>
                <w:szCs w:val="24"/>
              </w:rPr>
            </w:pPr>
            <w:r w:rsidRPr="00507E08">
              <w:t>426040</w:t>
            </w:r>
          </w:p>
        </w:tc>
        <w:tc>
          <w:tcPr>
            <w:tcW w:w="6386" w:type="dxa"/>
            <w:tcBorders>
              <w:top w:val="single" w:sz="4" w:space="0" w:color="auto"/>
              <w:left w:val="single" w:sz="4" w:space="0" w:color="auto"/>
              <w:bottom w:val="single" w:sz="4" w:space="0" w:color="auto"/>
              <w:right w:val="single" w:sz="4" w:space="0" w:color="auto"/>
            </w:tcBorders>
            <w:vAlign w:val="center"/>
          </w:tcPr>
          <w:p w14:paraId="4BB8CD82" w14:textId="77777777" w:rsidR="008132B9" w:rsidRDefault="008132B9" w:rsidP="00184CA2">
            <w:pPr>
              <w:rPr>
                <w:lang w:val="sr-Latn-CS"/>
              </w:rPr>
            </w:pPr>
            <w:r w:rsidRPr="00507E08">
              <w:rPr>
                <w:lang w:val="sr-Latn-CS"/>
              </w:rPr>
              <w:t>Tehničke karakteristike membranskog gumiranog ventila su sledeće:</w:t>
            </w:r>
          </w:p>
          <w:p w14:paraId="0BB0E3A6" w14:textId="77777777" w:rsidR="008132B9" w:rsidRPr="00507E08" w:rsidRDefault="008132B9" w:rsidP="008132B9">
            <w:pPr>
              <w:numPr>
                <w:ilvl w:val="0"/>
                <w:numId w:val="37"/>
              </w:numPr>
              <w:spacing w:before="0"/>
              <w:jc w:val="left"/>
              <w:rPr>
                <w:lang w:val="sr-Latn-CS"/>
              </w:rPr>
            </w:pPr>
            <w:r w:rsidRPr="00507E08">
              <w:rPr>
                <w:lang w:val="sr-Latn-CS"/>
              </w:rPr>
              <w:t>Šifra artikla: 426040</w:t>
            </w:r>
          </w:p>
          <w:p w14:paraId="1C1A0E9B" w14:textId="77777777" w:rsidR="008132B9" w:rsidRPr="00507E08" w:rsidRDefault="008132B9" w:rsidP="008132B9">
            <w:pPr>
              <w:numPr>
                <w:ilvl w:val="0"/>
                <w:numId w:val="37"/>
              </w:numPr>
              <w:spacing w:before="0"/>
              <w:jc w:val="left"/>
              <w:rPr>
                <w:lang w:val="sr-Latn-CS"/>
              </w:rPr>
            </w:pPr>
            <w:r w:rsidRPr="00507E08">
              <w:rPr>
                <w:lang w:val="sr-Latn-CS"/>
              </w:rPr>
              <w:t>Naziv artikla: Membranski ventil tvrdo gumiran prirubnički tipa ,,ZORKA-Šabac,, ili ,,ekvivalentni,,</w:t>
            </w:r>
          </w:p>
          <w:p w14:paraId="2EAF05BC" w14:textId="77777777" w:rsidR="008132B9" w:rsidRPr="00507E08" w:rsidRDefault="008132B9" w:rsidP="008132B9">
            <w:pPr>
              <w:numPr>
                <w:ilvl w:val="0"/>
                <w:numId w:val="37"/>
              </w:numPr>
              <w:spacing w:before="0"/>
              <w:jc w:val="left"/>
              <w:rPr>
                <w:lang w:val="sr-Latn-CS"/>
              </w:rPr>
            </w:pPr>
            <w:r w:rsidRPr="00507E08">
              <w:rPr>
                <w:lang w:val="sr-Latn-CS"/>
              </w:rPr>
              <w:t>Nazivni prečnik: DN50</w:t>
            </w:r>
          </w:p>
          <w:p w14:paraId="0B7BC455" w14:textId="77777777" w:rsidR="008132B9" w:rsidRPr="00507E08" w:rsidRDefault="008132B9" w:rsidP="008132B9">
            <w:pPr>
              <w:numPr>
                <w:ilvl w:val="0"/>
                <w:numId w:val="37"/>
              </w:numPr>
              <w:spacing w:before="0"/>
              <w:jc w:val="left"/>
              <w:rPr>
                <w:lang w:val="sr-Latn-CS"/>
              </w:rPr>
            </w:pPr>
            <w:r w:rsidRPr="00507E08">
              <w:rPr>
                <w:lang w:val="sr-Latn-CS"/>
              </w:rPr>
              <w:t>Nazivni pritisak: PN10</w:t>
            </w:r>
          </w:p>
          <w:p w14:paraId="2627ABD9" w14:textId="77777777" w:rsidR="008132B9" w:rsidRPr="00507E08" w:rsidRDefault="008132B9" w:rsidP="008132B9">
            <w:pPr>
              <w:numPr>
                <w:ilvl w:val="0"/>
                <w:numId w:val="37"/>
              </w:numPr>
              <w:spacing w:before="0"/>
              <w:jc w:val="left"/>
              <w:rPr>
                <w:lang w:val="sr-Latn-CS"/>
              </w:rPr>
            </w:pPr>
            <w:r w:rsidRPr="00507E08">
              <w:rPr>
                <w:lang w:val="sr-Latn-CS"/>
              </w:rPr>
              <w:t>Ugradbena dužina: L=230 mm</w:t>
            </w:r>
          </w:p>
          <w:p w14:paraId="5AF87BCC" w14:textId="77777777" w:rsidR="008132B9" w:rsidRPr="00507E08" w:rsidRDefault="008132B9" w:rsidP="008132B9">
            <w:pPr>
              <w:numPr>
                <w:ilvl w:val="0"/>
                <w:numId w:val="37"/>
              </w:numPr>
              <w:spacing w:before="0"/>
              <w:jc w:val="left"/>
              <w:rPr>
                <w:lang w:val="sr-Latn-CS"/>
              </w:rPr>
            </w:pPr>
            <w:r w:rsidRPr="00507E08">
              <w:rPr>
                <w:lang w:val="sr-Latn-CS"/>
              </w:rPr>
              <w:t>Visina od ose ventila do vrha ručnog točka: H=195 mm</w:t>
            </w:r>
          </w:p>
          <w:p w14:paraId="09B22465" w14:textId="77777777" w:rsidR="008132B9" w:rsidRPr="00507E08" w:rsidRDefault="008132B9" w:rsidP="008132B9">
            <w:pPr>
              <w:numPr>
                <w:ilvl w:val="0"/>
                <w:numId w:val="37"/>
              </w:numPr>
              <w:spacing w:before="0"/>
              <w:jc w:val="left"/>
              <w:rPr>
                <w:lang w:val="sr-Latn-CS"/>
              </w:rPr>
            </w:pPr>
            <w:r w:rsidRPr="00507E08">
              <w:rPr>
                <w:lang w:val="sr-Latn-CS"/>
              </w:rPr>
              <w:t>Navoj na navojnom vretenu koji je u dodiru sa maticom-navrtkom ventila: Tr20x4</w:t>
            </w:r>
          </w:p>
          <w:p w14:paraId="122ADDA8" w14:textId="77777777" w:rsidR="008132B9" w:rsidRPr="00507E08" w:rsidRDefault="008132B9" w:rsidP="008132B9">
            <w:pPr>
              <w:numPr>
                <w:ilvl w:val="0"/>
                <w:numId w:val="37"/>
              </w:numPr>
              <w:spacing w:before="0"/>
              <w:jc w:val="left"/>
              <w:rPr>
                <w:lang w:val="sr-Latn-CS"/>
              </w:rPr>
            </w:pPr>
            <w:r w:rsidRPr="00507E08">
              <w:rPr>
                <w:lang w:val="sr-Latn-CS"/>
              </w:rPr>
              <w:t xml:space="preserve">Radni fluid: 33% HCl i 50% NaOH </w:t>
            </w:r>
          </w:p>
          <w:p w14:paraId="11863AE5"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Tmax=80 °C</w:t>
            </w:r>
          </w:p>
          <w:p w14:paraId="658E13E5" w14:textId="77777777" w:rsidR="008132B9" w:rsidRPr="00507E08" w:rsidRDefault="008132B9" w:rsidP="008132B9">
            <w:pPr>
              <w:numPr>
                <w:ilvl w:val="0"/>
                <w:numId w:val="37"/>
              </w:numPr>
              <w:spacing w:before="0"/>
              <w:jc w:val="left"/>
              <w:rPr>
                <w:lang w:val="sr-Latn-CS"/>
              </w:rPr>
            </w:pPr>
            <w:r w:rsidRPr="00507E08">
              <w:rPr>
                <w:lang w:val="sr-Latn-CS"/>
              </w:rPr>
              <w:t>Materijal kućišta: SL22</w:t>
            </w:r>
          </w:p>
          <w:p w14:paraId="169E1495" w14:textId="77777777" w:rsidR="008132B9" w:rsidRPr="00507E08" w:rsidRDefault="008132B9" w:rsidP="008132B9">
            <w:pPr>
              <w:numPr>
                <w:ilvl w:val="0"/>
                <w:numId w:val="37"/>
              </w:numPr>
              <w:spacing w:before="0"/>
              <w:jc w:val="left"/>
              <w:rPr>
                <w:lang w:val="sr-Latn-CS"/>
              </w:rPr>
            </w:pPr>
            <w:r w:rsidRPr="00507E08">
              <w:rPr>
                <w:lang w:val="sr-Latn-CS"/>
              </w:rPr>
              <w:t>Materijal mehanizma: Č.0545</w:t>
            </w:r>
          </w:p>
          <w:p w14:paraId="49884A2E" w14:textId="77777777" w:rsidR="008132B9" w:rsidRPr="00507E08" w:rsidRDefault="008132B9" w:rsidP="008132B9">
            <w:pPr>
              <w:numPr>
                <w:ilvl w:val="0"/>
                <w:numId w:val="37"/>
              </w:numPr>
              <w:spacing w:before="0"/>
              <w:jc w:val="left"/>
              <w:rPr>
                <w:lang w:val="sr-Latn-CS"/>
              </w:rPr>
            </w:pPr>
            <w:r w:rsidRPr="00507E08">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C92AD71" w14:textId="77777777" w:rsidR="008132B9" w:rsidRPr="00507E08" w:rsidRDefault="008132B9" w:rsidP="008132B9">
            <w:pPr>
              <w:numPr>
                <w:ilvl w:val="0"/>
                <w:numId w:val="37"/>
              </w:numPr>
              <w:spacing w:before="0"/>
              <w:jc w:val="left"/>
              <w:rPr>
                <w:lang w:val="sr-Latn-CS"/>
              </w:rPr>
            </w:pPr>
            <w:r w:rsidRPr="00507E08">
              <w:rPr>
                <w:lang w:val="sr-Latn-CS"/>
              </w:rPr>
              <w:t>Krajevi kućišta: prirubnički gde su prirubnice izrađene prema nekadašnjem standardu JUS.M.B5.181</w:t>
            </w:r>
          </w:p>
          <w:p w14:paraId="72147CA6" w14:textId="77777777" w:rsidR="008132B9" w:rsidRPr="00507E08" w:rsidRDefault="008132B9" w:rsidP="008132B9">
            <w:pPr>
              <w:numPr>
                <w:ilvl w:val="0"/>
                <w:numId w:val="37"/>
              </w:numPr>
              <w:spacing w:before="0"/>
              <w:jc w:val="left"/>
              <w:rPr>
                <w:lang w:val="sr-Latn-CS"/>
              </w:rPr>
            </w:pPr>
            <w:r w:rsidRPr="00507E08">
              <w:rPr>
                <w:lang w:val="sr-Latn-CS"/>
              </w:rPr>
              <w:t>Obe prirubnice moraju biti gumirane sa gumom istih karakteristika kao i unutrašnjost ventila debljine δ=4 mm</w:t>
            </w:r>
          </w:p>
          <w:p w14:paraId="16FED9C7" w14:textId="77777777" w:rsidR="008132B9" w:rsidRPr="00507E08" w:rsidRDefault="008132B9" w:rsidP="008132B9">
            <w:pPr>
              <w:numPr>
                <w:ilvl w:val="0"/>
                <w:numId w:val="37"/>
              </w:numPr>
              <w:spacing w:before="0"/>
              <w:jc w:val="left"/>
              <w:rPr>
                <w:lang w:val="sr-Latn-CS"/>
              </w:rPr>
            </w:pPr>
            <w:r w:rsidRPr="00507E08">
              <w:rPr>
                <w:lang w:val="sr-Latn-CS"/>
              </w:rPr>
              <w:t>Dimenzije prirubnica su sledeće:</w:t>
            </w:r>
          </w:p>
          <w:p w14:paraId="49F5694E" w14:textId="77777777" w:rsidR="008132B9" w:rsidRPr="00507E08" w:rsidRDefault="008132B9" w:rsidP="008132B9">
            <w:pPr>
              <w:numPr>
                <w:ilvl w:val="0"/>
                <w:numId w:val="38"/>
              </w:numPr>
              <w:spacing w:before="0"/>
              <w:jc w:val="left"/>
              <w:rPr>
                <w:lang w:val="sr-Latn-CS"/>
              </w:rPr>
            </w:pPr>
            <w:r w:rsidRPr="00507E08">
              <w:rPr>
                <w:lang w:val="sr-Latn-CS"/>
              </w:rPr>
              <w:t>Spoljašnji prečnik: D=165 mm</w:t>
            </w:r>
          </w:p>
          <w:p w14:paraId="66D5B026" w14:textId="77777777" w:rsidR="008132B9" w:rsidRPr="00507E08" w:rsidRDefault="008132B9" w:rsidP="008132B9">
            <w:pPr>
              <w:numPr>
                <w:ilvl w:val="0"/>
                <w:numId w:val="38"/>
              </w:numPr>
              <w:spacing w:before="0"/>
              <w:jc w:val="left"/>
              <w:rPr>
                <w:lang w:val="sr-Latn-CS"/>
              </w:rPr>
            </w:pPr>
            <w:r w:rsidRPr="00507E08">
              <w:rPr>
                <w:lang w:val="sr-Latn-CS"/>
              </w:rPr>
              <w:t>Podeoni prečnik: dk=125 mm</w:t>
            </w:r>
          </w:p>
          <w:p w14:paraId="2ED38157" w14:textId="77777777" w:rsidR="008132B9" w:rsidRPr="00507E08" w:rsidRDefault="008132B9" w:rsidP="008132B9">
            <w:pPr>
              <w:numPr>
                <w:ilvl w:val="0"/>
                <w:numId w:val="38"/>
              </w:numPr>
              <w:spacing w:before="0"/>
              <w:jc w:val="left"/>
              <w:rPr>
                <w:lang w:val="sr-Latn-CS"/>
              </w:rPr>
            </w:pPr>
            <w:r w:rsidRPr="00507E08">
              <w:rPr>
                <w:lang w:val="sr-Latn-CS"/>
              </w:rPr>
              <w:t>Broj otvora za vijke x prečnik otvora za vijke: n x dz=4 x 18 mm</w:t>
            </w:r>
          </w:p>
          <w:p w14:paraId="0315B0CA" w14:textId="77777777" w:rsidR="008132B9" w:rsidRPr="00507E08" w:rsidRDefault="008132B9" w:rsidP="008132B9">
            <w:pPr>
              <w:numPr>
                <w:ilvl w:val="0"/>
                <w:numId w:val="37"/>
              </w:numPr>
              <w:spacing w:before="0"/>
              <w:jc w:val="left"/>
              <w:rPr>
                <w:lang w:val="sr-Latn-CS"/>
              </w:rPr>
            </w:pPr>
            <w:r w:rsidRPr="00507E08">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22BE21D" w14:textId="77777777" w:rsidR="008132B9" w:rsidRPr="00507E08" w:rsidRDefault="008132B9" w:rsidP="008132B9">
            <w:pPr>
              <w:numPr>
                <w:ilvl w:val="0"/>
                <w:numId w:val="37"/>
              </w:numPr>
              <w:spacing w:before="0"/>
              <w:jc w:val="left"/>
              <w:rPr>
                <w:lang w:val="sr-Latn-CS"/>
              </w:rPr>
            </w:pPr>
            <w:r w:rsidRPr="00507E08">
              <w:rPr>
                <w:lang w:val="sr-Latn-CS"/>
              </w:rPr>
              <w:t>Zaptivna površina-sedište: nalazi se u donjem delu kućišta ventila i predstavlja kružnu površinu koja takođe mora biti obložena tvrdom gumom iznad navedenih karakteristika</w:t>
            </w:r>
          </w:p>
          <w:p w14:paraId="188E5D3D"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289BAA87" w14:textId="77777777" w:rsidR="008132B9" w:rsidRPr="00507E08" w:rsidRDefault="008132B9" w:rsidP="008132B9">
            <w:pPr>
              <w:numPr>
                <w:ilvl w:val="0"/>
                <w:numId w:val="37"/>
              </w:numPr>
              <w:spacing w:before="0"/>
              <w:jc w:val="left"/>
              <w:rPr>
                <w:lang w:val="sr-Latn-CS"/>
              </w:rPr>
            </w:pPr>
            <w:r w:rsidRPr="00507E08">
              <w:rPr>
                <w:lang w:val="sr-Latn-CS"/>
              </w:rPr>
              <w:t>Spoljašnje površine ventila treba zaštiti sistemom kiselootpornih premaza u debljini sloja od δ=220 μm</w:t>
            </w:r>
          </w:p>
          <w:p w14:paraId="76E9CDD0" w14:textId="77777777" w:rsidR="008132B9" w:rsidRPr="00507E08" w:rsidRDefault="008132B9" w:rsidP="008132B9">
            <w:pPr>
              <w:numPr>
                <w:ilvl w:val="0"/>
                <w:numId w:val="37"/>
              </w:numPr>
              <w:spacing w:before="0"/>
              <w:jc w:val="left"/>
              <w:rPr>
                <w:lang w:val="sr-Latn-CS"/>
              </w:rPr>
            </w:pPr>
            <w:r w:rsidRPr="00507E08">
              <w:rPr>
                <w:lang w:val="sr-Latn-CS"/>
              </w:rPr>
              <w:lastRenderedPageBreak/>
              <w:t>Ispitivanja: kućište ventila ispitati na pritisak od p=15 bar, a ispitivanje na zaptivenost na pritisak od p=10 bar. Ispitivanja obaviti vodom temperature t=20 °C</w:t>
            </w:r>
          </w:p>
          <w:p w14:paraId="02899D6D" w14:textId="77777777" w:rsidR="008132B9" w:rsidRPr="00507E08" w:rsidRDefault="008132B9" w:rsidP="008132B9">
            <w:pPr>
              <w:numPr>
                <w:ilvl w:val="0"/>
                <w:numId w:val="37"/>
              </w:numPr>
              <w:spacing w:before="0"/>
              <w:jc w:val="left"/>
              <w:rPr>
                <w:lang w:val="sr-Latn-CS"/>
              </w:rPr>
            </w:pPr>
            <w:r w:rsidRPr="00507E08">
              <w:rPr>
                <w:lang w:val="sr-Latn-CS"/>
              </w:rPr>
              <w:t>Uz membranski gumirani ventil dostaviti atestno-tehničku dokumentaciju:</w:t>
            </w:r>
          </w:p>
          <w:p w14:paraId="7469119F" w14:textId="77777777" w:rsidR="008132B9" w:rsidRPr="00507E08" w:rsidRDefault="008132B9" w:rsidP="008132B9">
            <w:pPr>
              <w:numPr>
                <w:ilvl w:val="3"/>
                <w:numId w:val="39"/>
              </w:numPr>
              <w:spacing w:before="0"/>
              <w:ind w:left="1359" w:hanging="312"/>
              <w:jc w:val="left"/>
              <w:rPr>
                <w:lang w:val="sr-Latn-CS"/>
              </w:rPr>
            </w:pPr>
            <w:r w:rsidRPr="00507E08">
              <w:rPr>
                <w:lang w:val="sr-Latn-CS"/>
              </w:rPr>
              <w:t>O materijalima osnovnih delova ventila</w:t>
            </w:r>
          </w:p>
          <w:p w14:paraId="7DD5F559" w14:textId="77777777" w:rsidR="008132B9" w:rsidRPr="00507E08" w:rsidRDefault="008132B9" w:rsidP="008132B9">
            <w:pPr>
              <w:numPr>
                <w:ilvl w:val="3"/>
                <w:numId w:val="39"/>
              </w:numPr>
              <w:spacing w:before="0"/>
              <w:ind w:left="1359" w:hanging="312"/>
              <w:jc w:val="left"/>
              <w:rPr>
                <w:lang w:val="sr-Latn-CS"/>
              </w:rPr>
            </w:pPr>
            <w:r w:rsidRPr="00507E08">
              <w:rPr>
                <w:lang w:val="sr-Latn-CS"/>
              </w:rPr>
              <w:t>O ugrađenoj gumi</w:t>
            </w:r>
          </w:p>
          <w:p w14:paraId="14326087" w14:textId="77777777" w:rsidR="008132B9" w:rsidRPr="00C93550" w:rsidRDefault="008132B9" w:rsidP="008132B9">
            <w:pPr>
              <w:numPr>
                <w:ilvl w:val="3"/>
                <w:numId w:val="39"/>
              </w:numPr>
              <w:spacing w:before="0"/>
              <w:ind w:left="1359" w:hanging="312"/>
              <w:jc w:val="left"/>
              <w:rPr>
                <w:lang w:val="sr-Latn-CS"/>
              </w:rPr>
            </w:pPr>
            <w:r w:rsidRPr="00507E08">
              <w:rPr>
                <w:lang w:val="sr-Latn-CS"/>
              </w:rPr>
              <w:t>O ispitivanjima na čvrstoću kućišta i zaptivenost</w:t>
            </w:r>
          </w:p>
        </w:tc>
      </w:tr>
      <w:tr w:rsidR="008132B9" w:rsidRPr="00410691" w14:paraId="16103C62" w14:textId="77777777" w:rsidTr="008132B9">
        <w:trPr>
          <w:trHeight w:val="42"/>
          <w:jc w:val="center"/>
        </w:trPr>
        <w:tc>
          <w:tcPr>
            <w:tcW w:w="1275" w:type="dxa"/>
            <w:vMerge/>
            <w:shd w:val="clear" w:color="auto" w:fill="auto"/>
            <w:vAlign w:val="center"/>
          </w:tcPr>
          <w:p w14:paraId="0936EF32"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B82FBA7" w14:textId="77777777" w:rsidR="008132B9" w:rsidRPr="00507E08" w:rsidRDefault="008132B9" w:rsidP="00184CA2">
            <w:pPr>
              <w:jc w:val="center"/>
              <w:rPr>
                <w:sz w:val="24"/>
                <w:szCs w:val="24"/>
                <w:lang w:val="de-DE"/>
              </w:rPr>
            </w:pPr>
            <w:r w:rsidRPr="00507E08">
              <w:rPr>
                <w:lang w:val="de-DE"/>
              </w:rPr>
              <w:t>755176</w:t>
            </w:r>
          </w:p>
        </w:tc>
        <w:tc>
          <w:tcPr>
            <w:tcW w:w="6386" w:type="dxa"/>
            <w:tcBorders>
              <w:top w:val="single" w:sz="4" w:space="0" w:color="auto"/>
              <w:left w:val="single" w:sz="4" w:space="0" w:color="auto"/>
              <w:bottom w:val="single" w:sz="4" w:space="0" w:color="auto"/>
              <w:right w:val="single" w:sz="4" w:space="0" w:color="auto"/>
            </w:tcBorders>
            <w:vAlign w:val="center"/>
          </w:tcPr>
          <w:p w14:paraId="0AFCE8C6" w14:textId="77777777" w:rsidR="008132B9" w:rsidRDefault="008132B9" w:rsidP="00184CA2">
            <w:pPr>
              <w:rPr>
                <w:lang w:val="sr-Latn-CS"/>
              </w:rPr>
            </w:pPr>
            <w:r w:rsidRPr="00507E08">
              <w:rPr>
                <w:lang w:val="sr-Latn-CS"/>
              </w:rPr>
              <w:t>Tehničke karakteristike membranskog gumiranog ventila su sledeće:</w:t>
            </w:r>
          </w:p>
          <w:p w14:paraId="237AA2C3" w14:textId="77777777" w:rsidR="008132B9" w:rsidRPr="00507E08" w:rsidRDefault="008132B9" w:rsidP="008132B9">
            <w:pPr>
              <w:numPr>
                <w:ilvl w:val="0"/>
                <w:numId w:val="37"/>
              </w:numPr>
              <w:spacing w:before="0"/>
              <w:jc w:val="left"/>
              <w:rPr>
                <w:lang w:val="sr-Latn-CS"/>
              </w:rPr>
            </w:pPr>
            <w:r w:rsidRPr="00507E08">
              <w:rPr>
                <w:lang w:val="sr-Latn-CS"/>
              </w:rPr>
              <w:t>Šifra artikla: 755176</w:t>
            </w:r>
          </w:p>
          <w:p w14:paraId="32C2DA79" w14:textId="77777777" w:rsidR="008132B9" w:rsidRPr="00507E08" w:rsidRDefault="008132B9" w:rsidP="008132B9">
            <w:pPr>
              <w:numPr>
                <w:ilvl w:val="0"/>
                <w:numId w:val="37"/>
              </w:numPr>
              <w:spacing w:before="0"/>
              <w:jc w:val="left"/>
              <w:rPr>
                <w:lang w:val="sr-Latn-CS"/>
              </w:rPr>
            </w:pPr>
            <w:r w:rsidRPr="00507E08">
              <w:rPr>
                <w:lang w:val="sr-Latn-CS"/>
              </w:rPr>
              <w:t>Naziv artikla: Membranski ventil tvrdo gumiran prirubnički tipa ,,ZORKA-Šabac,, ili ,,ekvivalentni,,</w:t>
            </w:r>
          </w:p>
          <w:p w14:paraId="7844204E" w14:textId="77777777" w:rsidR="008132B9" w:rsidRPr="00507E08" w:rsidRDefault="008132B9" w:rsidP="008132B9">
            <w:pPr>
              <w:numPr>
                <w:ilvl w:val="0"/>
                <w:numId w:val="37"/>
              </w:numPr>
              <w:spacing w:before="0"/>
              <w:jc w:val="left"/>
              <w:rPr>
                <w:lang w:val="sr-Latn-CS"/>
              </w:rPr>
            </w:pPr>
            <w:r w:rsidRPr="00507E08">
              <w:rPr>
                <w:lang w:val="sr-Latn-CS"/>
              </w:rPr>
              <w:t>Nazivni prečnik: DN65</w:t>
            </w:r>
          </w:p>
          <w:p w14:paraId="6898540F" w14:textId="77777777" w:rsidR="008132B9" w:rsidRPr="00507E08" w:rsidRDefault="008132B9" w:rsidP="008132B9">
            <w:pPr>
              <w:numPr>
                <w:ilvl w:val="0"/>
                <w:numId w:val="37"/>
              </w:numPr>
              <w:spacing w:before="0"/>
              <w:jc w:val="left"/>
              <w:rPr>
                <w:lang w:val="sr-Latn-CS"/>
              </w:rPr>
            </w:pPr>
            <w:r w:rsidRPr="00507E08">
              <w:rPr>
                <w:lang w:val="sr-Latn-CS"/>
              </w:rPr>
              <w:t>Nazivni pritisak: PN10</w:t>
            </w:r>
          </w:p>
          <w:p w14:paraId="36DDA9E1" w14:textId="77777777" w:rsidR="008132B9" w:rsidRPr="00507E08" w:rsidRDefault="008132B9" w:rsidP="008132B9">
            <w:pPr>
              <w:numPr>
                <w:ilvl w:val="0"/>
                <w:numId w:val="37"/>
              </w:numPr>
              <w:spacing w:before="0"/>
              <w:jc w:val="left"/>
              <w:rPr>
                <w:lang w:val="sr-Latn-CS"/>
              </w:rPr>
            </w:pPr>
            <w:r w:rsidRPr="00507E08">
              <w:rPr>
                <w:lang w:val="sr-Latn-CS"/>
              </w:rPr>
              <w:t>Ugradbena dužina: L=290 mm</w:t>
            </w:r>
          </w:p>
          <w:p w14:paraId="70CADBD3" w14:textId="77777777" w:rsidR="008132B9" w:rsidRPr="00507E08" w:rsidRDefault="008132B9" w:rsidP="008132B9">
            <w:pPr>
              <w:numPr>
                <w:ilvl w:val="0"/>
                <w:numId w:val="37"/>
              </w:numPr>
              <w:spacing w:before="0"/>
              <w:jc w:val="left"/>
              <w:rPr>
                <w:lang w:val="sr-Latn-CS"/>
              </w:rPr>
            </w:pPr>
            <w:r w:rsidRPr="00507E08">
              <w:rPr>
                <w:lang w:val="sr-Latn-CS"/>
              </w:rPr>
              <w:t>Visina od ose ventila do vrha ručnog točka: H=240 mm</w:t>
            </w:r>
          </w:p>
          <w:p w14:paraId="31602B9C" w14:textId="77777777" w:rsidR="008132B9" w:rsidRPr="00507E08" w:rsidRDefault="008132B9" w:rsidP="008132B9">
            <w:pPr>
              <w:numPr>
                <w:ilvl w:val="0"/>
                <w:numId w:val="37"/>
              </w:numPr>
              <w:spacing w:before="0"/>
              <w:jc w:val="left"/>
              <w:rPr>
                <w:lang w:val="sr-Latn-CS"/>
              </w:rPr>
            </w:pPr>
            <w:r w:rsidRPr="00507E08">
              <w:rPr>
                <w:lang w:val="sr-Latn-CS"/>
              </w:rPr>
              <w:t>Navoj na navojnom vretenu koji je u dodiru sa maticom-navrtkom ventila: Tr22x5</w:t>
            </w:r>
          </w:p>
          <w:p w14:paraId="5175C02F" w14:textId="77777777" w:rsidR="008132B9" w:rsidRPr="00507E08" w:rsidRDefault="008132B9" w:rsidP="008132B9">
            <w:pPr>
              <w:numPr>
                <w:ilvl w:val="0"/>
                <w:numId w:val="37"/>
              </w:numPr>
              <w:spacing w:before="0"/>
              <w:jc w:val="left"/>
              <w:rPr>
                <w:lang w:val="sr-Latn-CS"/>
              </w:rPr>
            </w:pPr>
            <w:r w:rsidRPr="00507E08">
              <w:rPr>
                <w:lang w:val="sr-Latn-CS"/>
              </w:rPr>
              <w:t xml:space="preserve">Radni fluid: 33% HCl i 50% NaOH </w:t>
            </w:r>
          </w:p>
          <w:p w14:paraId="2D5AB3FA"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Tmax=80 °C</w:t>
            </w:r>
          </w:p>
          <w:p w14:paraId="0BB73CB0" w14:textId="77777777" w:rsidR="008132B9" w:rsidRPr="00507E08" w:rsidRDefault="008132B9" w:rsidP="008132B9">
            <w:pPr>
              <w:numPr>
                <w:ilvl w:val="0"/>
                <w:numId w:val="37"/>
              </w:numPr>
              <w:spacing w:before="0"/>
              <w:jc w:val="left"/>
              <w:rPr>
                <w:lang w:val="sr-Latn-CS"/>
              </w:rPr>
            </w:pPr>
            <w:r w:rsidRPr="00507E08">
              <w:rPr>
                <w:lang w:val="sr-Latn-CS"/>
              </w:rPr>
              <w:t>Materijal kućišta: SL22</w:t>
            </w:r>
          </w:p>
          <w:p w14:paraId="0F9FEEA1" w14:textId="77777777" w:rsidR="008132B9" w:rsidRPr="00507E08" w:rsidRDefault="008132B9" w:rsidP="008132B9">
            <w:pPr>
              <w:numPr>
                <w:ilvl w:val="0"/>
                <w:numId w:val="37"/>
              </w:numPr>
              <w:spacing w:before="0"/>
              <w:jc w:val="left"/>
              <w:rPr>
                <w:lang w:val="sr-Latn-CS"/>
              </w:rPr>
            </w:pPr>
            <w:r w:rsidRPr="00507E08">
              <w:rPr>
                <w:lang w:val="sr-Latn-CS"/>
              </w:rPr>
              <w:t>Materijal mehanizma: Č.0545</w:t>
            </w:r>
          </w:p>
          <w:p w14:paraId="05923CEE" w14:textId="77777777" w:rsidR="008132B9" w:rsidRPr="00507E08" w:rsidRDefault="008132B9" w:rsidP="008132B9">
            <w:pPr>
              <w:numPr>
                <w:ilvl w:val="0"/>
                <w:numId w:val="37"/>
              </w:numPr>
              <w:spacing w:before="0"/>
              <w:jc w:val="left"/>
              <w:rPr>
                <w:lang w:val="sr-Latn-CS"/>
              </w:rPr>
            </w:pPr>
            <w:r w:rsidRPr="00507E08">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563830E7" w14:textId="77777777" w:rsidR="008132B9" w:rsidRPr="00507E08" w:rsidRDefault="008132B9" w:rsidP="008132B9">
            <w:pPr>
              <w:numPr>
                <w:ilvl w:val="0"/>
                <w:numId w:val="37"/>
              </w:numPr>
              <w:spacing w:before="0"/>
              <w:jc w:val="left"/>
              <w:rPr>
                <w:lang w:val="sr-Latn-CS"/>
              </w:rPr>
            </w:pPr>
            <w:r w:rsidRPr="00507E08">
              <w:rPr>
                <w:lang w:val="sr-Latn-CS"/>
              </w:rPr>
              <w:t>Krajevi kućišta: prirubnički gde su prirubnice izrađene prema nekadašnjem standardu JUS.M.B5.181</w:t>
            </w:r>
          </w:p>
          <w:p w14:paraId="44B901D5" w14:textId="77777777" w:rsidR="008132B9" w:rsidRPr="00507E08" w:rsidRDefault="008132B9" w:rsidP="008132B9">
            <w:pPr>
              <w:numPr>
                <w:ilvl w:val="0"/>
                <w:numId w:val="37"/>
              </w:numPr>
              <w:spacing w:before="0"/>
              <w:jc w:val="left"/>
              <w:rPr>
                <w:lang w:val="sr-Latn-CS"/>
              </w:rPr>
            </w:pPr>
            <w:r w:rsidRPr="00507E08">
              <w:rPr>
                <w:lang w:val="sr-Latn-CS"/>
              </w:rPr>
              <w:t>Obe prirubnice moraju biti gumirane sa gumom istih karakteristika kao i unutrašnjost ventila debljine δ=4 mm</w:t>
            </w:r>
          </w:p>
          <w:p w14:paraId="08882226" w14:textId="77777777" w:rsidR="008132B9" w:rsidRPr="00507E08" w:rsidRDefault="008132B9" w:rsidP="008132B9">
            <w:pPr>
              <w:numPr>
                <w:ilvl w:val="0"/>
                <w:numId w:val="37"/>
              </w:numPr>
              <w:spacing w:before="0"/>
              <w:jc w:val="left"/>
              <w:rPr>
                <w:lang w:val="sr-Latn-CS"/>
              </w:rPr>
            </w:pPr>
            <w:r w:rsidRPr="00507E08">
              <w:rPr>
                <w:lang w:val="sr-Latn-CS"/>
              </w:rPr>
              <w:t>Dimenzije prirubnica su sledeće:</w:t>
            </w:r>
          </w:p>
          <w:p w14:paraId="6992B025" w14:textId="77777777" w:rsidR="008132B9" w:rsidRPr="00507E08" w:rsidRDefault="008132B9" w:rsidP="008132B9">
            <w:pPr>
              <w:numPr>
                <w:ilvl w:val="0"/>
                <w:numId w:val="38"/>
              </w:numPr>
              <w:spacing w:before="0"/>
              <w:jc w:val="left"/>
              <w:rPr>
                <w:lang w:val="sr-Latn-CS"/>
              </w:rPr>
            </w:pPr>
            <w:r w:rsidRPr="00507E08">
              <w:rPr>
                <w:lang w:val="sr-Latn-CS"/>
              </w:rPr>
              <w:t>Spoljašnji prečnik: D=185 mm</w:t>
            </w:r>
          </w:p>
          <w:p w14:paraId="3B7C58F4" w14:textId="77777777" w:rsidR="008132B9" w:rsidRPr="00507E08" w:rsidRDefault="008132B9" w:rsidP="008132B9">
            <w:pPr>
              <w:numPr>
                <w:ilvl w:val="0"/>
                <w:numId w:val="38"/>
              </w:numPr>
              <w:spacing w:before="0"/>
              <w:jc w:val="left"/>
              <w:rPr>
                <w:lang w:val="sr-Latn-CS"/>
              </w:rPr>
            </w:pPr>
            <w:r w:rsidRPr="00507E08">
              <w:rPr>
                <w:lang w:val="sr-Latn-CS"/>
              </w:rPr>
              <w:t>Podeoni prečnik: dk=145 mm</w:t>
            </w:r>
          </w:p>
          <w:p w14:paraId="2C6D567E" w14:textId="77777777" w:rsidR="008132B9" w:rsidRPr="00507E08" w:rsidRDefault="008132B9" w:rsidP="008132B9">
            <w:pPr>
              <w:numPr>
                <w:ilvl w:val="0"/>
                <w:numId w:val="38"/>
              </w:numPr>
              <w:spacing w:before="0"/>
              <w:jc w:val="left"/>
              <w:rPr>
                <w:lang w:val="sr-Latn-CS"/>
              </w:rPr>
            </w:pPr>
            <w:r w:rsidRPr="00507E08">
              <w:rPr>
                <w:lang w:val="sr-Latn-CS"/>
              </w:rPr>
              <w:t>Broj otvora za vijke x prečnik otvora za vijke: n x dz=4 x 18 mm</w:t>
            </w:r>
          </w:p>
          <w:p w14:paraId="799BEF0B" w14:textId="77777777" w:rsidR="008132B9" w:rsidRPr="00507E08" w:rsidRDefault="008132B9" w:rsidP="008132B9">
            <w:pPr>
              <w:numPr>
                <w:ilvl w:val="0"/>
                <w:numId w:val="37"/>
              </w:numPr>
              <w:spacing w:before="0"/>
              <w:jc w:val="left"/>
              <w:rPr>
                <w:lang w:val="sr-Latn-CS"/>
              </w:rPr>
            </w:pPr>
            <w:r w:rsidRPr="00507E08">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6E2E7FF1" w14:textId="77777777" w:rsidR="008132B9" w:rsidRPr="00507E08" w:rsidRDefault="008132B9" w:rsidP="008132B9">
            <w:pPr>
              <w:numPr>
                <w:ilvl w:val="0"/>
                <w:numId w:val="37"/>
              </w:numPr>
              <w:spacing w:before="0"/>
              <w:jc w:val="left"/>
              <w:rPr>
                <w:lang w:val="sr-Latn-CS"/>
              </w:rPr>
            </w:pPr>
            <w:r w:rsidRPr="00507E08">
              <w:rPr>
                <w:lang w:val="sr-Latn-CS"/>
              </w:rPr>
              <w:t>Zaptivna površina-sedište: nalazi se u donjem delu kućišta ventila i predstavlja kružnu površinu koja takođe mora biti obložena tvrdom gumom iznad navedenih karakteristika</w:t>
            </w:r>
          </w:p>
          <w:p w14:paraId="08EF1FA3"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589D7705" w14:textId="77777777" w:rsidR="008132B9" w:rsidRPr="00507E08" w:rsidRDefault="008132B9" w:rsidP="008132B9">
            <w:pPr>
              <w:numPr>
                <w:ilvl w:val="0"/>
                <w:numId w:val="37"/>
              </w:numPr>
              <w:spacing w:before="0"/>
              <w:jc w:val="left"/>
              <w:rPr>
                <w:lang w:val="sr-Latn-CS"/>
              </w:rPr>
            </w:pPr>
            <w:r w:rsidRPr="00507E08">
              <w:rPr>
                <w:lang w:val="sr-Latn-CS"/>
              </w:rPr>
              <w:t>Spoljašnje površine ventila treba zaštiti sistemom kiselootpornih premaza u debljini sloja od δ=220 μm</w:t>
            </w:r>
          </w:p>
          <w:p w14:paraId="2BEBED9C" w14:textId="77777777" w:rsidR="008132B9" w:rsidRPr="00507E08" w:rsidRDefault="008132B9" w:rsidP="008132B9">
            <w:pPr>
              <w:numPr>
                <w:ilvl w:val="0"/>
                <w:numId w:val="37"/>
              </w:numPr>
              <w:spacing w:before="0"/>
              <w:jc w:val="left"/>
              <w:rPr>
                <w:lang w:val="sr-Latn-CS"/>
              </w:rPr>
            </w:pPr>
            <w:r w:rsidRPr="00507E08">
              <w:rPr>
                <w:lang w:val="sr-Latn-CS"/>
              </w:rPr>
              <w:lastRenderedPageBreak/>
              <w:t>Ispitivanja: kućište ventila ispitati na pritisak od p=15 bar, a ispitivanje na zaptivenost na pritisak od p=10 bar. Ispitivanja obaviti vodom temperature t=20 °C</w:t>
            </w:r>
          </w:p>
          <w:p w14:paraId="150737A4" w14:textId="77777777" w:rsidR="008132B9" w:rsidRPr="00507E08" w:rsidRDefault="008132B9" w:rsidP="008132B9">
            <w:pPr>
              <w:numPr>
                <w:ilvl w:val="0"/>
                <w:numId w:val="37"/>
              </w:numPr>
              <w:spacing w:before="0"/>
              <w:jc w:val="left"/>
              <w:rPr>
                <w:lang w:val="sr-Latn-CS"/>
              </w:rPr>
            </w:pPr>
            <w:r w:rsidRPr="00507E08">
              <w:rPr>
                <w:lang w:val="sr-Latn-CS"/>
              </w:rPr>
              <w:t>Uz membranski gumirani ventil dostaviti atestno-tehničku dokumentaciju:</w:t>
            </w:r>
          </w:p>
          <w:p w14:paraId="50EE4A5F" w14:textId="77777777" w:rsidR="008132B9" w:rsidRPr="00507E08" w:rsidRDefault="008132B9" w:rsidP="008132B9">
            <w:pPr>
              <w:numPr>
                <w:ilvl w:val="3"/>
                <w:numId w:val="39"/>
              </w:numPr>
              <w:spacing w:before="0"/>
              <w:ind w:left="1359" w:hanging="339"/>
              <w:jc w:val="left"/>
              <w:rPr>
                <w:lang w:val="sr-Latn-CS"/>
              </w:rPr>
            </w:pPr>
            <w:r w:rsidRPr="00507E08">
              <w:rPr>
                <w:lang w:val="sr-Latn-CS"/>
              </w:rPr>
              <w:t>O materijalima osnovnih delova ventila</w:t>
            </w:r>
          </w:p>
          <w:p w14:paraId="60A7F667" w14:textId="77777777" w:rsidR="008132B9" w:rsidRPr="00507E08" w:rsidRDefault="008132B9" w:rsidP="008132B9">
            <w:pPr>
              <w:numPr>
                <w:ilvl w:val="3"/>
                <w:numId w:val="39"/>
              </w:numPr>
              <w:spacing w:before="0"/>
              <w:ind w:left="1359" w:hanging="339"/>
              <w:jc w:val="left"/>
              <w:rPr>
                <w:lang w:val="sr-Latn-CS"/>
              </w:rPr>
            </w:pPr>
            <w:r w:rsidRPr="00507E08">
              <w:rPr>
                <w:lang w:val="sr-Latn-CS"/>
              </w:rPr>
              <w:t>O ugrađenoj gumi</w:t>
            </w:r>
          </w:p>
          <w:p w14:paraId="26A4A9BB" w14:textId="77777777" w:rsidR="008132B9" w:rsidRPr="00C93550" w:rsidRDefault="008132B9" w:rsidP="008132B9">
            <w:pPr>
              <w:numPr>
                <w:ilvl w:val="3"/>
                <w:numId w:val="39"/>
              </w:numPr>
              <w:spacing w:before="0"/>
              <w:ind w:left="1359" w:hanging="339"/>
              <w:jc w:val="left"/>
              <w:rPr>
                <w:lang w:val="sr-Latn-CS"/>
              </w:rPr>
            </w:pPr>
            <w:r w:rsidRPr="00507E08">
              <w:rPr>
                <w:lang w:val="sr-Latn-CS"/>
              </w:rPr>
              <w:t>O ispitivanjima na čvrstoću kućišta i zaptivenost</w:t>
            </w:r>
          </w:p>
        </w:tc>
      </w:tr>
      <w:tr w:rsidR="008132B9" w:rsidRPr="00410691" w14:paraId="7AC42F0B" w14:textId="77777777" w:rsidTr="008132B9">
        <w:trPr>
          <w:trHeight w:val="42"/>
          <w:jc w:val="center"/>
        </w:trPr>
        <w:tc>
          <w:tcPr>
            <w:tcW w:w="1275" w:type="dxa"/>
            <w:vMerge/>
            <w:shd w:val="clear" w:color="auto" w:fill="auto"/>
            <w:vAlign w:val="center"/>
          </w:tcPr>
          <w:p w14:paraId="07E94017"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A4C6695" w14:textId="77777777" w:rsidR="008132B9" w:rsidRPr="00507E08" w:rsidRDefault="008132B9" w:rsidP="00184CA2">
            <w:pPr>
              <w:jc w:val="center"/>
              <w:rPr>
                <w:lang w:val="de-DE"/>
              </w:rPr>
            </w:pPr>
            <w:r>
              <w:rPr>
                <w:lang w:val="de-DE"/>
              </w:rPr>
              <w:t>516708</w:t>
            </w:r>
          </w:p>
        </w:tc>
        <w:tc>
          <w:tcPr>
            <w:tcW w:w="6386" w:type="dxa"/>
            <w:tcBorders>
              <w:top w:val="single" w:sz="4" w:space="0" w:color="auto"/>
              <w:left w:val="single" w:sz="4" w:space="0" w:color="auto"/>
              <w:bottom w:val="single" w:sz="4" w:space="0" w:color="auto"/>
              <w:right w:val="single" w:sz="4" w:space="0" w:color="auto"/>
            </w:tcBorders>
            <w:vAlign w:val="center"/>
          </w:tcPr>
          <w:p w14:paraId="00082CC3" w14:textId="77777777" w:rsidR="008132B9" w:rsidRDefault="008132B9" w:rsidP="00184CA2">
            <w:pPr>
              <w:rPr>
                <w:lang w:val="sr-Latn-CS"/>
              </w:rPr>
            </w:pPr>
            <w:r w:rsidRPr="00507E08">
              <w:rPr>
                <w:lang w:val="sr-Latn-CS"/>
              </w:rPr>
              <w:t>Tehničke karakteristike membranskog gumiranog ventila su sledeće:</w:t>
            </w:r>
          </w:p>
          <w:p w14:paraId="54A9E505" w14:textId="77777777" w:rsidR="008132B9" w:rsidRPr="00507E08" w:rsidRDefault="008132B9" w:rsidP="008132B9">
            <w:pPr>
              <w:numPr>
                <w:ilvl w:val="0"/>
                <w:numId w:val="37"/>
              </w:numPr>
              <w:spacing w:before="0"/>
              <w:jc w:val="left"/>
              <w:rPr>
                <w:lang w:val="sr-Latn-CS"/>
              </w:rPr>
            </w:pPr>
            <w:r w:rsidRPr="00507E08">
              <w:rPr>
                <w:lang w:val="sr-Latn-CS"/>
              </w:rPr>
              <w:t xml:space="preserve">Šifra artikla: </w:t>
            </w:r>
            <w:r>
              <w:rPr>
                <w:lang w:val="sr-Latn-CS"/>
              </w:rPr>
              <w:t>516708</w:t>
            </w:r>
          </w:p>
          <w:p w14:paraId="14C3C2CB" w14:textId="77777777" w:rsidR="008132B9" w:rsidRPr="00507E08" w:rsidRDefault="008132B9" w:rsidP="008132B9">
            <w:pPr>
              <w:numPr>
                <w:ilvl w:val="0"/>
                <w:numId w:val="37"/>
              </w:numPr>
              <w:spacing w:before="0"/>
              <w:jc w:val="left"/>
              <w:rPr>
                <w:lang w:val="sr-Latn-CS"/>
              </w:rPr>
            </w:pPr>
            <w:r w:rsidRPr="00507E08">
              <w:rPr>
                <w:lang w:val="sr-Latn-CS"/>
              </w:rPr>
              <w:t>Naziv artikla: Membranski ventil tvrdo gumiran prirubnički tipa ,,ZORKA-Šabac,, ili ,,ekvivalentni,,</w:t>
            </w:r>
          </w:p>
          <w:p w14:paraId="35149BEC" w14:textId="77777777" w:rsidR="008132B9" w:rsidRPr="00507E08" w:rsidRDefault="008132B9" w:rsidP="008132B9">
            <w:pPr>
              <w:numPr>
                <w:ilvl w:val="0"/>
                <w:numId w:val="37"/>
              </w:numPr>
              <w:spacing w:before="0"/>
              <w:jc w:val="left"/>
              <w:rPr>
                <w:lang w:val="sr-Latn-CS"/>
              </w:rPr>
            </w:pPr>
            <w:r w:rsidRPr="00507E08">
              <w:rPr>
                <w:lang w:val="sr-Latn-CS"/>
              </w:rPr>
              <w:t>Nazivni prečnik: DN</w:t>
            </w:r>
            <w:r>
              <w:rPr>
                <w:lang w:val="sr-Latn-CS"/>
              </w:rPr>
              <w:t>12</w:t>
            </w:r>
            <w:r w:rsidRPr="00507E08">
              <w:rPr>
                <w:lang w:val="sr-Latn-CS"/>
              </w:rPr>
              <w:t>5</w:t>
            </w:r>
          </w:p>
          <w:p w14:paraId="72AE6CB8" w14:textId="77777777" w:rsidR="008132B9" w:rsidRPr="00507E08" w:rsidRDefault="008132B9" w:rsidP="008132B9">
            <w:pPr>
              <w:numPr>
                <w:ilvl w:val="0"/>
                <w:numId w:val="37"/>
              </w:numPr>
              <w:spacing w:before="0"/>
              <w:jc w:val="left"/>
              <w:rPr>
                <w:lang w:val="sr-Latn-CS"/>
              </w:rPr>
            </w:pPr>
            <w:r w:rsidRPr="00507E08">
              <w:rPr>
                <w:lang w:val="sr-Latn-CS"/>
              </w:rPr>
              <w:t>Nazivni pritisak: PN10</w:t>
            </w:r>
          </w:p>
          <w:p w14:paraId="288DD3B2" w14:textId="77777777" w:rsidR="008132B9" w:rsidRPr="00507E08" w:rsidRDefault="008132B9" w:rsidP="008132B9">
            <w:pPr>
              <w:numPr>
                <w:ilvl w:val="0"/>
                <w:numId w:val="37"/>
              </w:numPr>
              <w:spacing w:before="0"/>
              <w:jc w:val="left"/>
              <w:rPr>
                <w:lang w:val="sr-Latn-CS"/>
              </w:rPr>
            </w:pPr>
            <w:r>
              <w:rPr>
                <w:lang w:val="sr-Latn-CS"/>
              </w:rPr>
              <w:t>Ugradbena dužina: L=40</w:t>
            </w:r>
            <w:r w:rsidRPr="00507E08">
              <w:rPr>
                <w:lang w:val="sr-Latn-CS"/>
              </w:rPr>
              <w:t>0 mm</w:t>
            </w:r>
          </w:p>
          <w:p w14:paraId="63FF0916" w14:textId="77777777" w:rsidR="008132B9" w:rsidRPr="00507E08" w:rsidRDefault="008132B9" w:rsidP="008132B9">
            <w:pPr>
              <w:numPr>
                <w:ilvl w:val="0"/>
                <w:numId w:val="37"/>
              </w:numPr>
              <w:spacing w:before="0"/>
              <w:jc w:val="left"/>
              <w:rPr>
                <w:lang w:val="sr-Latn-CS"/>
              </w:rPr>
            </w:pPr>
            <w:r w:rsidRPr="00507E08">
              <w:rPr>
                <w:lang w:val="sr-Latn-CS"/>
              </w:rPr>
              <w:t>Visina od ose ventila do vrha ručnog točka: H=</w:t>
            </w:r>
            <w:r>
              <w:rPr>
                <w:lang w:val="sr-Latn-CS"/>
              </w:rPr>
              <w:t>430</w:t>
            </w:r>
            <w:r w:rsidRPr="00507E08">
              <w:rPr>
                <w:lang w:val="sr-Latn-CS"/>
              </w:rPr>
              <w:t xml:space="preserve"> mm</w:t>
            </w:r>
          </w:p>
          <w:p w14:paraId="4A0C7E63" w14:textId="77777777" w:rsidR="008132B9" w:rsidRPr="00507E08" w:rsidRDefault="008132B9" w:rsidP="008132B9">
            <w:pPr>
              <w:numPr>
                <w:ilvl w:val="0"/>
                <w:numId w:val="37"/>
              </w:numPr>
              <w:spacing w:before="0"/>
              <w:jc w:val="left"/>
              <w:rPr>
                <w:lang w:val="sr-Latn-CS"/>
              </w:rPr>
            </w:pPr>
            <w:r w:rsidRPr="00507E08">
              <w:rPr>
                <w:lang w:val="sr-Latn-CS"/>
              </w:rPr>
              <w:t>Navoj na navojnom vretenu koji je u dodiru sa maticom-navrtkom ventila: Tr22x5</w:t>
            </w:r>
          </w:p>
          <w:p w14:paraId="5C597D4C" w14:textId="77777777" w:rsidR="008132B9" w:rsidRPr="00507E08" w:rsidRDefault="008132B9" w:rsidP="008132B9">
            <w:pPr>
              <w:numPr>
                <w:ilvl w:val="0"/>
                <w:numId w:val="37"/>
              </w:numPr>
              <w:spacing w:before="0"/>
              <w:jc w:val="left"/>
              <w:rPr>
                <w:lang w:val="sr-Latn-CS"/>
              </w:rPr>
            </w:pPr>
            <w:r w:rsidRPr="00507E08">
              <w:rPr>
                <w:lang w:val="sr-Latn-CS"/>
              </w:rPr>
              <w:t xml:space="preserve">Radni fluid: 33% HCl i 50% NaOH </w:t>
            </w:r>
          </w:p>
          <w:p w14:paraId="7028A493"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Tmax=80 °C</w:t>
            </w:r>
          </w:p>
          <w:p w14:paraId="623E7EAE" w14:textId="77777777" w:rsidR="008132B9" w:rsidRPr="00507E08" w:rsidRDefault="008132B9" w:rsidP="008132B9">
            <w:pPr>
              <w:numPr>
                <w:ilvl w:val="0"/>
                <w:numId w:val="37"/>
              </w:numPr>
              <w:spacing w:before="0"/>
              <w:jc w:val="left"/>
              <w:rPr>
                <w:lang w:val="sr-Latn-CS"/>
              </w:rPr>
            </w:pPr>
            <w:r w:rsidRPr="00507E08">
              <w:rPr>
                <w:lang w:val="sr-Latn-CS"/>
              </w:rPr>
              <w:t>Materijal kućišta: SL22</w:t>
            </w:r>
          </w:p>
          <w:p w14:paraId="128ECCFA" w14:textId="77777777" w:rsidR="008132B9" w:rsidRPr="00507E08" w:rsidRDefault="008132B9" w:rsidP="008132B9">
            <w:pPr>
              <w:numPr>
                <w:ilvl w:val="0"/>
                <w:numId w:val="37"/>
              </w:numPr>
              <w:spacing w:before="0"/>
              <w:jc w:val="left"/>
              <w:rPr>
                <w:lang w:val="sr-Latn-CS"/>
              </w:rPr>
            </w:pPr>
            <w:r w:rsidRPr="00507E08">
              <w:rPr>
                <w:lang w:val="sr-Latn-CS"/>
              </w:rPr>
              <w:t>Materijal mehanizma: Č.0545</w:t>
            </w:r>
          </w:p>
          <w:p w14:paraId="0B5A5EA7" w14:textId="77777777" w:rsidR="008132B9" w:rsidRPr="00507E08" w:rsidRDefault="008132B9" w:rsidP="008132B9">
            <w:pPr>
              <w:numPr>
                <w:ilvl w:val="0"/>
                <w:numId w:val="37"/>
              </w:numPr>
              <w:spacing w:before="0"/>
              <w:jc w:val="left"/>
              <w:rPr>
                <w:lang w:val="sr-Latn-CS"/>
              </w:rPr>
            </w:pPr>
            <w:r w:rsidRPr="00507E08">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4EDD941" w14:textId="77777777" w:rsidR="008132B9" w:rsidRPr="00507E08" w:rsidRDefault="008132B9" w:rsidP="008132B9">
            <w:pPr>
              <w:numPr>
                <w:ilvl w:val="0"/>
                <w:numId w:val="37"/>
              </w:numPr>
              <w:spacing w:before="0"/>
              <w:jc w:val="left"/>
              <w:rPr>
                <w:lang w:val="sr-Latn-CS"/>
              </w:rPr>
            </w:pPr>
            <w:r w:rsidRPr="00507E08">
              <w:rPr>
                <w:lang w:val="sr-Latn-CS"/>
              </w:rPr>
              <w:t>Krajevi kućišta: prirubnički gde su prirubnice izrađene prema nekadašnjem standardu JUS.M.B5.181</w:t>
            </w:r>
          </w:p>
          <w:p w14:paraId="53B44903" w14:textId="77777777" w:rsidR="008132B9" w:rsidRPr="00507E08" w:rsidRDefault="008132B9" w:rsidP="008132B9">
            <w:pPr>
              <w:numPr>
                <w:ilvl w:val="0"/>
                <w:numId w:val="37"/>
              </w:numPr>
              <w:spacing w:before="0"/>
              <w:jc w:val="left"/>
              <w:rPr>
                <w:lang w:val="sr-Latn-CS"/>
              </w:rPr>
            </w:pPr>
            <w:r w:rsidRPr="00507E08">
              <w:rPr>
                <w:lang w:val="sr-Latn-CS"/>
              </w:rPr>
              <w:t>Obe prirubnice moraju biti gumirane sa gumom istih karakteristika kao i unutrašnjost ventila debljine δ=4 mm</w:t>
            </w:r>
          </w:p>
          <w:p w14:paraId="4661CCFC" w14:textId="77777777" w:rsidR="008132B9" w:rsidRPr="00507E08" w:rsidRDefault="008132B9" w:rsidP="008132B9">
            <w:pPr>
              <w:numPr>
                <w:ilvl w:val="0"/>
                <w:numId w:val="37"/>
              </w:numPr>
              <w:spacing w:before="0"/>
              <w:jc w:val="left"/>
              <w:rPr>
                <w:lang w:val="sr-Latn-CS"/>
              </w:rPr>
            </w:pPr>
            <w:r w:rsidRPr="00507E08">
              <w:rPr>
                <w:lang w:val="sr-Latn-CS"/>
              </w:rPr>
              <w:t>Dimenzije prirubnica su sledeće:</w:t>
            </w:r>
          </w:p>
          <w:p w14:paraId="3101B1AB" w14:textId="77777777" w:rsidR="008132B9" w:rsidRPr="00507E08" w:rsidRDefault="008132B9" w:rsidP="008132B9">
            <w:pPr>
              <w:numPr>
                <w:ilvl w:val="0"/>
                <w:numId w:val="38"/>
              </w:numPr>
              <w:spacing w:before="0"/>
              <w:jc w:val="left"/>
              <w:rPr>
                <w:lang w:val="sr-Latn-CS"/>
              </w:rPr>
            </w:pPr>
            <w:r w:rsidRPr="00507E08">
              <w:rPr>
                <w:lang w:val="sr-Latn-CS"/>
              </w:rPr>
              <w:t>Spoljašnji prečnik: D=</w:t>
            </w:r>
            <w:r>
              <w:rPr>
                <w:lang w:val="sr-Latn-CS"/>
              </w:rPr>
              <w:t>250</w:t>
            </w:r>
            <w:r w:rsidRPr="00507E08">
              <w:rPr>
                <w:lang w:val="sr-Latn-CS"/>
              </w:rPr>
              <w:t xml:space="preserve"> mm</w:t>
            </w:r>
          </w:p>
          <w:p w14:paraId="2909C9F5" w14:textId="77777777" w:rsidR="008132B9" w:rsidRPr="00507E08" w:rsidRDefault="008132B9" w:rsidP="008132B9">
            <w:pPr>
              <w:numPr>
                <w:ilvl w:val="0"/>
                <w:numId w:val="38"/>
              </w:numPr>
              <w:spacing w:before="0"/>
              <w:jc w:val="left"/>
              <w:rPr>
                <w:lang w:val="sr-Latn-CS"/>
              </w:rPr>
            </w:pPr>
            <w:r w:rsidRPr="00507E08">
              <w:rPr>
                <w:lang w:val="sr-Latn-CS"/>
              </w:rPr>
              <w:t>Podeoni prečnik: dk=</w:t>
            </w:r>
            <w:r>
              <w:rPr>
                <w:lang w:val="sr-Latn-CS"/>
              </w:rPr>
              <w:t>210</w:t>
            </w:r>
            <w:r w:rsidRPr="00507E08">
              <w:rPr>
                <w:lang w:val="sr-Latn-CS"/>
              </w:rPr>
              <w:t xml:space="preserve"> mm</w:t>
            </w:r>
          </w:p>
          <w:p w14:paraId="779597DD" w14:textId="77777777" w:rsidR="008132B9" w:rsidRPr="00507E08" w:rsidRDefault="008132B9" w:rsidP="008132B9">
            <w:pPr>
              <w:numPr>
                <w:ilvl w:val="0"/>
                <w:numId w:val="38"/>
              </w:numPr>
              <w:spacing w:before="0"/>
              <w:jc w:val="left"/>
              <w:rPr>
                <w:lang w:val="sr-Latn-CS"/>
              </w:rPr>
            </w:pPr>
            <w:r w:rsidRPr="00507E08">
              <w:rPr>
                <w:lang w:val="sr-Latn-CS"/>
              </w:rPr>
              <w:t>Broj otvora za vijke x prečnik otvora za vijke: n x dz=</w:t>
            </w:r>
            <w:r>
              <w:rPr>
                <w:lang w:val="sr-Latn-CS"/>
              </w:rPr>
              <w:t>8</w:t>
            </w:r>
            <w:r w:rsidRPr="00507E08">
              <w:rPr>
                <w:lang w:val="sr-Latn-CS"/>
              </w:rPr>
              <w:t xml:space="preserve"> x 18 mm</w:t>
            </w:r>
          </w:p>
          <w:p w14:paraId="40EFEDA6" w14:textId="77777777" w:rsidR="008132B9" w:rsidRPr="00507E08" w:rsidRDefault="008132B9" w:rsidP="008132B9">
            <w:pPr>
              <w:numPr>
                <w:ilvl w:val="0"/>
                <w:numId w:val="37"/>
              </w:numPr>
              <w:spacing w:before="0"/>
              <w:jc w:val="left"/>
              <w:rPr>
                <w:lang w:val="sr-Latn-CS"/>
              </w:rPr>
            </w:pPr>
            <w:r w:rsidRPr="00507E08">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F7CD697" w14:textId="77777777" w:rsidR="008132B9" w:rsidRPr="00507E08" w:rsidRDefault="008132B9" w:rsidP="008132B9">
            <w:pPr>
              <w:numPr>
                <w:ilvl w:val="0"/>
                <w:numId w:val="37"/>
              </w:numPr>
              <w:spacing w:before="0"/>
              <w:jc w:val="left"/>
              <w:rPr>
                <w:lang w:val="sr-Latn-CS"/>
              </w:rPr>
            </w:pPr>
            <w:r w:rsidRPr="00507E08">
              <w:rPr>
                <w:lang w:val="sr-Latn-CS"/>
              </w:rPr>
              <w:t>Zaptivna površina-sedište: nalazi se u donjem delu kućišta ventila i predstavlja kružnu površinu koja takođe mora biti obložena tvrdom gumom iznad navedenih karakteristika</w:t>
            </w:r>
          </w:p>
          <w:p w14:paraId="03413E2B"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78FAACE4" w14:textId="77777777" w:rsidR="008132B9" w:rsidRPr="00507E08" w:rsidRDefault="008132B9" w:rsidP="008132B9">
            <w:pPr>
              <w:numPr>
                <w:ilvl w:val="0"/>
                <w:numId w:val="37"/>
              </w:numPr>
              <w:spacing w:before="0"/>
              <w:jc w:val="left"/>
              <w:rPr>
                <w:lang w:val="sr-Latn-CS"/>
              </w:rPr>
            </w:pPr>
            <w:r w:rsidRPr="00507E08">
              <w:rPr>
                <w:lang w:val="sr-Latn-CS"/>
              </w:rPr>
              <w:t>Spoljašnje površine ventila treba zaštiti sistemom kiselootpornih premaza u debljini sloja od δ=220 μm</w:t>
            </w:r>
          </w:p>
          <w:p w14:paraId="43C7ACA7" w14:textId="77777777" w:rsidR="008132B9" w:rsidRPr="00507E08" w:rsidRDefault="008132B9" w:rsidP="008132B9">
            <w:pPr>
              <w:numPr>
                <w:ilvl w:val="0"/>
                <w:numId w:val="37"/>
              </w:numPr>
              <w:spacing w:before="0"/>
              <w:jc w:val="left"/>
              <w:rPr>
                <w:lang w:val="sr-Latn-CS"/>
              </w:rPr>
            </w:pPr>
            <w:r w:rsidRPr="00507E08">
              <w:rPr>
                <w:lang w:val="sr-Latn-CS"/>
              </w:rPr>
              <w:lastRenderedPageBreak/>
              <w:t>Ispitivanja: kućište ventila ispitati na pritisak od p=15 bar, a ispitivanje na zaptivenost na pritisak od p=10 bar. Ispitivanja obaviti vodom temperature t=20 °C</w:t>
            </w:r>
          </w:p>
          <w:p w14:paraId="5E375CF4" w14:textId="77777777" w:rsidR="008132B9" w:rsidRPr="00507E08" w:rsidRDefault="008132B9" w:rsidP="008132B9">
            <w:pPr>
              <w:numPr>
                <w:ilvl w:val="0"/>
                <w:numId w:val="37"/>
              </w:numPr>
              <w:spacing w:before="0"/>
              <w:jc w:val="left"/>
              <w:rPr>
                <w:lang w:val="sr-Latn-CS"/>
              </w:rPr>
            </w:pPr>
            <w:r w:rsidRPr="00507E08">
              <w:rPr>
                <w:lang w:val="sr-Latn-CS"/>
              </w:rPr>
              <w:t>Uz membranski gumirani ventil dostaviti atestno-tehničku dokumentaciju:</w:t>
            </w:r>
          </w:p>
          <w:p w14:paraId="0CF5F820" w14:textId="77777777" w:rsidR="008132B9" w:rsidRPr="00507E08" w:rsidRDefault="008132B9" w:rsidP="008132B9">
            <w:pPr>
              <w:numPr>
                <w:ilvl w:val="3"/>
                <w:numId w:val="39"/>
              </w:numPr>
              <w:spacing w:before="0"/>
              <w:ind w:left="1359" w:hanging="339"/>
              <w:jc w:val="left"/>
              <w:rPr>
                <w:lang w:val="sr-Latn-CS"/>
              </w:rPr>
            </w:pPr>
            <w:r w:rsidRPr="00507E08">
              <w:rPr>
                <w:lang w:val="sr-Latn-CS"/>
              </w:rPr>
              <w:t>O materijalima osnovnih delova ventila</w:t>
            </w:r>
          </w:p>
          <w:p w14:paraId="533CA44A" w14:textId="77777777" w:rsidR="008132B9" w:rsidRPr="00507E08" w:rsidRDefault="008132B9" w:rsidP="008132B9">
            <w:pPr>
              <w:numPr>
                <w:ilvl w:val="3"/>
                <w:numId w:val="39"/>
              </w:numPr>
              <w:spacing w:before="0"/>
              <w:ind w:left="1359" w:hanging="339"/>
              <w:jc w:val="left"/>
              <w:rPr>
                <w:lang w:val="sr-Latn-CS"/>
              </w:rPr>
            </w:pPr>
            <w:r w:rsidRPr="00507E08">
              <w:rPr>
                <w:lang w:val="sr-Latn-CS"/>
              </w:rPr>
              <w:t>O ugrađenoj gumi</w:t>
            </w:r>
          </w:p>
          <w:p w14:paraId="58777B5B" w14:textId="77777777" w:rsidR="008132B9" w:rsidRPr="00507E08" w:rsidRDefault="008132B9" w:rsidP="00184CA2">
            <w:pPr>
              <w:rPr>
                <w:lang w:val="sr-Latn-CS"/>
              </w:rPr>
            </w:pPr>
            <w:r w:rsidRPr="00507E08">
              <w:rPr>
                <w:lang w:val="sr-Latn-CS"/>
              </w:rPr>
              <w:t>O ispitivanjima na čvrstoću kućišta i zaptivenost</w:t>
            </w:r>
          </w:p>
        </w:tc>
      </w:tr>
      <w:tr w:rsidR="008132B9" w:rsidRPr="00410691" w14:paraId="04E61A9C" w14:textId="77777777" w:rsidTr="008132B9">
        <w:trPr>
          <w:trHeight w:val="42"/>
          <w:jc w:val="center"/>
        </w:trPr>
        <w:tc>
          <w:tcPr>
            <w:tcW w:w="1275" w:type="dxa"/>
            <w:vMerge/>
            <w:shd w:val="clear" w:color="auto" w:fill="auto"/>
            <w:vAlign w:val="center"/>
          </w:tcPr>
          <w:p w14:paraId="534DA2CB"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646B31DE" w14:textId="77777777" w:rsidR="008132B9" w:rsidRPr="00507E08" w:rsidRDefault="008132B9" w:rsidP="00184CA2">
            <w:pPr>
              <w:jc w:val="center"/>
              <w:rPr>
                <w:sz w:val="24"/>
                <w:szCs w:val="24"/>
                <w:lang w:val="de-DE"/>
              </w:rPr>
            </w:pPr>
            <w:r w:rsidRPr="00507E08">
              <w:rPr>
                <w:lang w:val="de-DE"/>
              </w:rPr>
              <w:t>426105</w:t>
            </w:r>
          </w:p>
        </w:tc>
        <w:tc>
          <w:tcPr>
            <w:tcW w:w="6386" w:type="dxa"/>
            <w:tcBorders>
              <w:top w:val="single" w:sz="4" w:space="0" w:color="auto"/>
              <w:left w:val="single" w:sz="4" w:space="0" w:color="auto"/>
              <w:bottom w:val="single" w:sz="4" w:space="0" w:color="auto"/>
              <w:right w:val="single" w:sz="4" w:space="0" w:color="auto"/>
            </w:tcBorders>
            <w:vAlign w:val="center"/>
          </w:tcPr>
          <w:p w14:paraId="7F64EF9B" w14:textId="77777777" w:rsidR="008132B9" w:rsidRPr="00507E08" w:rsidRDefault="008132B9" w:rsidP="00184CA2">
            <w:pPr>
              <w:rPr>
                <w:sz w:val="24"/>
                <w:szCs w:val="24"/>
                <w:lang w:val="sr-Latn-CS"/>
              </w:rPr>
            </w:pPr>
            <w:r w:rsidRPr="00507E08">
              <w:rPr>
                <w:lang w:val="sr-Latn-CS"/>
              </w:rPr>
              <w:t>Tehničke karakteristike membranskog gumiranog ventila su sledeće:</w:t>
            </w:r>
          </w:p>
          <w:p w14:paraId="5E4904F8" w14:textId="77777777" w:rsidR="008132B9" w:rsidRPr="00507E08" w:rsidRDefault="008132B9" w:rsidP="008132B9">
            <w:pPr>
              <w:numPr>
                <w:ilvl w:val="0"/>
                <w:numId w:val="37"/>
              </w:numPr>
              <w:spacing w:before="0"/>
              <w:jc w:val="left"/>
              <w:rPr>
                <w:lang w:val="sr-Latn-CS"/>
              </w:rPr>
            </w:pPr>
            <w:r w:rsidRPr="00507E08">
              <w:rPr>
                <w:lang w:val="sr-Latn-CS"/>
              </w:rPr>
              <w:t>Šifra artikla: 426105</w:t>
            </w:r>
          </w:p>
          <w:p w14:paraId="32507B15" w14:textId="77777777" w:rsidR="008132B9" w:rsidRPr="00507E08" w:rsidRDefault="008132B9" w:rsidP="008132B9">
            <w:pPr>
              <w:numPr>
                <w:ilvl w:val="0"/>
                <w:numId w:val="37"/>
              </w:numPr>
              <w:spacing w:before="0"/>
              <w:jc w:val="left"/>
              <w:rPr>
                <w:lang w:val="sr-Latn-CS"/>
              </w:rPr>
            </w:pPr>
            <w:r w:rsidRPr="00507E08">
              <w:rPr>
                <w:lang w:val="sr-Latn-CS"/>
              </w:rPr>
              <w:t>Naziv artikla: Membranski ventil tvrdo gumiran prirubnički tipa ,,ZORKA-Šabac,, ili ,,ekvivalentni,,</w:t>
            </w:r>
          </w:p>
          <w:p w14:paraId="548E9810" w14:textId="77777777" w:rsidR="008132B9" w:rsidRPr="00507E08" w:rsidRDefault="008132B9" w:rsidP="008132B9">
            <w:pPr>
              <w:numPr>
                <w:ilvl w:val="0"/>
                <w:numId w:val="37"/>
              </w:numPr>
              <w:spacing w:before="0"/>
              <w:jc w:val="left"/>
              <w:rPr>
                <w:lang w:val="sr-Latn-CS"/>
              </w:rPr>
            </w:pPr>
            <w:r w:rsidRPr="00507E08">
              <w:rPr>
                <w:lang w:val="sr-Latn-CS"/>
              </w:rPr>
              <w:t>Nazivni prečnik: DN100</w:t>
            </w:r>
          </w:p>
          <w:p w14:paraId="7D6C89EE" w14:textId="77777777" w:rsidR="008132B9" w:rsidRPr="00507E08" w:rsidRDefault="008132B9" w:rsidP="008132B9">
            <w:pPr>
              <w:numPr>
                <w:ilvl w:val="0"/>
                <w:numId w:val="37"/>
              </w:numPr>
              <w:spacing w:before="0"/>
              <w:jc w:val="left"/>
              <w:rPr>
                <w:lang w:val="sr-Latn-CS"/>
              </w:rPr>
            </w:pPr>
            <w:r w:rsidRPr="00507E08">
              <w:rPr>
                <w:lang w:val="sr-Latn-CS"/>
              </w:rPr>
              <w:t>Nazivni pritisak: PN10</w:t>
            </w:r>
          </w:p>
          <w:p w14:paraId="47F473C9" w14:textId="77777777" w:rsidR="008132B9" w:rsidRPr="00507E08" w:rsidRDefault="008132B9" w:rsidP="008132B9">
            <w:pPr>
              <w:numPr>
                <w:ilvl w:val="0"/>
                <w:numId w:val="37"/>
              </w:numPr>
              <w:spacing w:before="0"/>
              <w:jc w:val="left"/>
              <w:rPr>
                <w:lang w:val="sr-Latn-CS"/>
              </w:rPr>
            </w:pPr>
            <w:r w:rsidRPr="00507E08">
              <w:rPr>
                <w:lang w:val="sr-Latn-CS"/>
              </w:rPr>
              <w:t>Ugradbena dužina: L=350 mm</w:t>
            </w:r>
          </w:p>
          <w:p w14:paraId="080AB778" w14:textId="77777777" w:rsidR="008132B9" w:rsidRPr="00507E08" w:rsidRDefault="008132B9" w:rsidP="008132B9">
            <w:pPr>
              <w:numPr>
                <w:ilvl w:val="0"/>
                <w:numId w:val="37"/>
              </w:numPr>
              <w:spacing w:before="0"/>
              <w:jc w:val="left"/>
              <w:rPr>
                <w:lang w:val="sr-Latn-CS"/>
              </w:rPr>
            </w:pPr>
            <w:r w:rsidRPr="00507E08">
              <w:rPr>
                <w:lang w:val="sr-Latn-CS"/>
              </w:rPr>
              <w:t>Visina od ose ventila do vrha ručnog točka: H=290 mm</w:t>
            </w:r>
          </w:p>
          <w:p w14:paraId="1E2D3B15" w14:textId="77777777" w:rsidR="008132B9" w:rsidRPr="00507E08" w:rsidRDefault="008132B9" w:rsidP="008132B9">
            <w:pPr>
              <w:numPr>
                <w:ilvl w:val="0"/>
                <w:numId w:val="37"/>
              </w:numPr>
              <w:spacing w:before="0"/>
              <w:jc w:val="left"/>
              <w:rPr>
                <w:lang w:val="sr-Latn-CS"/>
              </w:rPr>
            </w:pPr>
            <w:r w:rsidRPr="00507E08">
              <w:rPr>
                <w:lang w:val="sr-Latn-CS"/>
              </w:rPr>
              <w:t>Navoj na navojnom vretenu koji je u dodiru sa maticom-navrtkom ventila: Tr24x5</w:t>
            </w:r>
          </w:p>
          <w:p w14:paraId="484048DB" w14:textId="77777777" w:rsidR="008132B9" w:rsidRPr="00507E08" w:rsidRDefault="008132B9" w:rsidP="008132B9">
            <w:pPr>
              <w:numPr>
                <w:ilvl w:val="0"/>
                <w:numId w:val="37"/>
              </w:numPr>
              <w:spacing w:before="0"/>
              <w:jc w:val="left"/>
              <w:rPr>
                <w:lang w:val="sr-Latn-CS"/>
              </w:rPr>
            </w:pPr>
            <w:r w:rsidRPr="00507E08">
              <w:rPr>
                <w:lang w:val="sr-Latn-CS"/>
              </w:rPr>
              <w:t xml:space="preserve">Radni fluid: 33% HCl i 50% NaOH </w:t>
            </w:r>
          </w:p>
          <w:p w14:paraId="6537C42F"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Tmax=80 °C</w:t>
            </w:r>
          </w:p>
          <w:p w14:paraId="276E3BFB" w14:textId="77777777" w:rsidR="008132B9" w:rsidRPr="00507E08" w:rsidRDefault="008132B9" w:rsidP="008132B9">
            <w:pPr>
              <w:numPr>
                <w:ilvl w:val="0"/>
                <w:numId w:val="37"/>
              </w:numPr>
              <w:spacing w:before="0"/>
              <w:jc w:val="left"/>
              <w:rPr>
                <w:lang w:val="sr-Latn-CS"/>
              </w:rPr>
            </w:pPr>
            <w:r w:rsidRPr="00507E08">
              <w:rPr>
                <w:lang w:val="sr-Latn-CS"/>
              </w:rPr>
              <w:t>Materijal kućišta: SL22</w:t>
            </w:r>
          </w:p>
          <w:p w14:paraId="4AFFDE28" w14:textId="77777777" w:rsidR="008132B9" w:rsidRPr="00507E08" w:rsidRDefault="008132B9" w:rsidP="008132B9">
            <w:pPr>
              <w:numPr>
                <w:ilvl w:val="0"/>
                <w:numId w:val="37"/>
              </w:numPr>
              <w:spacing w:before="0"/>
              <w:jc w:val="left"/>
              <w:rPr>
                <w:lang w:val="sr-Latn-CS"/>
              </w:rPr>
            </w:pPr>
            <w:r w:rsidRPr="00507E08">
              <w:rPr>
                <w:lang w:val="sr-Latn-CS"/>
              </w:rPr>
              <w:t>Materijal mehanizma: Č.0545</w:t>
            </w:r>
          </w:p>
          <w:p w14:paraId="54FA736E" w14:textId="77777777" w:rsidR="008132B9" w:rsidRPr="00507E08" w:rsidRDefault="008132B9" w:rsidP="008132B9">
            <w:pPr>
              <w:numPr>
                <w:ilvl w:val="0"/>
                <w:numId w:val="37"/>
              </w:numPr>
              <w:spacing w:before="0"/>
              <w:jc w:val="left"/>
              <w:rPr>
                <w:lang w:val="sr-Latn-CS"/>
              </w:rPr>
            </w:pPr>
            <w:r w:rsidRPr="00507E08">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72B2711" w14:textId="77777777" w:rsidR="008132B9" w:rsidRPr="00507E08" w:rsidRDefault="008132B9" w:rsidP="008132B9">
            <w:pPr>
              <w:numPr>
                <w:ilvl w:val="0"/>
                <w:numId w:val="37"/>
              </w:numPr>
              <w:spacing w:before="0"/>
              <w:jc w:val="left"/>
              <w:rPr>
                <w:lang w:val="sr-Latn-CS"/>
              </w:rPr>
            </w:pPr>
            <w:r w:rsidRPr="00507E08">
              <w:rPr>
                <w:lang w:val="sr-Latn-CS"/>
              </w:rPr>
              <w:t>Krajevi kućišta: prirubnički gde su prirubnice izrađene prema nekadašnjem standardu JUS.M.B5.181</w:t>
            </w:r>
          </w:p>
          <w:p w14:paraId="3D86846D" w14:textId="77777777" w:rsidR="008132B9" w:rsidRPr="00507E08" w:rsidRDefault="008132B9" w:rsidP="008132B9">
            <w:pPr>
              <w:numPr>
                <w:ilvl w:val="0"/>
                <w:numId w:val="37"/>
              </w:numPr>
              <w:spacing w:before="0"/>
              <w:jc w:val="left"/>
              <w:rPr>
                <w:lang w:val="sr-Latn-CS"/>
              </w:rPr>
            </w:pPr>
            <w:r w:rsidRPr="00507E08">
              <w:rPr>
                <w:lang w:val="sr-Latn-CS"/>
              </w:rPr>
              <w:t>Obe prirubnice moraju biti gumirane sa gumom istih karakteristika kao i unutrašnjost ventila debljine δ=4 mm</w:t>
            </w:r>
          </w:p>
          <w:p w14:paraId="6C932DD9" w14:textId="77777777" w:rsidR="008132B9" w:rsidRPr="00507E08" w:rsidRDefault="008132B9" w:rsidP="008132B9">
            <w:pPr>
              <w:numPr>
                <w:ilvl w:val="0"/>
                <w:numId w:val="37"/>
              </w:numPr>
              <w:spacing w:before="0"/>
              <w:jc w:val="left"/>
              <w:rPr>
                <w:lang w:val="sr-Latn-CS"/>
              </w:rPr>
            </w:pPr>
            <w:r w:rsidRPr="00507E08">
              <w:rPr>
                <w:lang w:val="sr-Latn-CS"/>
              </w:rPr>
              <w:t>Dimenzije prirubnica su sledeće:</w:t>
            </w:r>
          </w:p>
          <w:p w14:paraId="6552DF62" w14:textId="77777777" w:rsidR="008132B9" w:rsidRPr="00507E08" w:rsidRDefault="008132B9" w:rsidP="008132B9">
            <w:pPr>
              <w:numPr>
                <w:ilvl w:val="0"/>
                <w:numId w:val="38"/>
              </w:numPr>
              <w:spacing w:before="0"/>
              <w:jc w:val="left"/>
              <w:rPr>
                <w:lang w:val="sr-Latn-CS"/>
              </w:rPr>
            </w:pPr>
            <w:r w:rsidRPr="00507E08">
              <w:rPr>
                <w:lang w:val="sr-Latn-CS"/>
              </w:rPr>
              <w:t>Spoljašnji prečnik: D=220 mm</w:t>
            </w:r>
          </w:p>
          <w:p w14:paraId="37508EB0" w14:textId="77777777" w:rsidR="008132B9" w:rsidRPr="00507E08" w:rsidRDefault="008132B9" w:rsidP="008132B9">
            <w:pPr>
              <w:numPr>
                <w:ilvl w:val="0"/>
                <w:numId w:val="38"/>
              </w:numPr>
              <w:spacing w:before="0"/>
              <w:jc w:val="left"/>
              <w:rPr>
                <w:lang w:val="sr-Latn-CS"/>
              </w:rPr>
            </w:pPr>
            <w:r w:rsidRPr="00507E08">
              <w:rPr>
                <w:lang w:val="sr-Latn-CS"/>
              </w:rPr>
              <w:t>Podeoni prečnik: dk=180 mm</w:t>
            </w:r>
          </w:p>
          <w:p w14:paraId="287ED8D8" w14:textId="77777777" w:rsidR="008132B9" w:rsidRPr="00507E08" w:rsidRDefault="008132B9" w:rsidP="008132B9">
            <w:pPr>
              <w:numPr>
                <w:ilvl w:val="0"/>
                <w:numId w:val="38"/>
              </w:numPr>
              <w:spacing w:before="0"/>
              <w:jc w:val="left"/>
              <w:rPr>
                <w:lang w:val="sr-Latn-CS"/>
              </w:rPr>
            </w:pPr>
            <w:r w:rsidRPr="00507E08">
              <w:rPr>
                <w:lang w:val="sr-Latn-CS"/>
              </w:rPr>
              <w:t>Broj otvora za vijke x prečnik otvora za vijke: n x dz=8 x 18 mm</w:t>
            </w:r>
          </w:p>
          <w:p w14:paraId="2551A751" w14:textId="77777777" w:rsidR="008132B9" w:rsidRPr="00507E08" w:rsidRDefault="008132B9" w:rsidP="008132B9">
            <w:pPr>
              <w:numPr>
                <w:ilvl w:val="0"/>
                <w:numId w:val="37"/>
              </w:numPr>
              <w:spacing w:before="0"/>
              <w:jc w:val="left"/>
              <w:rPr>
                <w:lang w:val="sr-Latn-CS"/>
              </w:rPr>
            </w:pPr>
            <w:r w:rsidRPr="00507E08">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88CA7E4" w14:textId="77777777" w:rsidR="008132B9" w:rsidRPr="00507E08" w:rsidRDefault="008132B9" w:rsidP="008132B9">
            <w:pPr>
              <w:numPr>
                <w:ilvl w:val="0"/>
                <w:numId w:val="37"/>
              </w:numPr>
              <w:spacing w:before="0"/>
              <w:jc w:val="left"/>
              <w:rPr>
                <w:lang w:val="sr-Latn-CS"/>
              </w:rPr>
            </w:pPr>
            <w:r w:rsidRPr="00507E08">
              <w:rPr>
                <w:lang w:val="sr-Latn-CS"/>
              </w:rPr>
              <w:t>Zaptivna površina-sedište: nalazi se u donjem delu kućišta ventila i predstavlja kružnu površinu koja takođe mora biti obložena tvrdom gumom iznad navedenih karakteristika</w:t>
            </w:r>
          </w:p>
          <w:p w14:paraId="5711AB05"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5BDACCCF" w14:textId="77777777" w:rsidR="008132B9" w:rsidRPr="00507E08" w:rsidRDefault="008132B9" w:rsidP="008132B9">
            <w:pPr>
              <w:numPr>
                <w:ilvl w:val="0"/>
                <w:numId w:val="37"/>
              </w:numPr>
              <w:spacing w:before="0"/>
              <w:jc w:val="left"/>
              <w:rPr>
                <w:lang w:val="sr-Latn-CS"/>
              </w:rPr>
            </w:pPr>
            <w:r w:rsidRPr="00507E08">
              <w:rPr>
                <w:lang w:val="sr-Latn-CS"/>
              </w:rPr>
              <w:t>Spoljašnje površine ventila treba zaštiti sistemom kiselootpornih premaza u debljini sloja od δ=220 μm</w:t>
            </w:r>
          </w:p>
          <w:p w14:paraId="73F013E9" w14:textId="77777777" w:rsidR="008132B9" w:rsidRPr="00507E08" w:rsidRDefault="008132B9" w:rsidP="008132B9">
            <w:pPr>
              <w:numPr>
                <w:ilvl w:val="0"/>
                <w:numId w:val="37"/>
              </w:numPr>
              <w:spacing w:before="0"/>
              <w:jc w:val="left"/>
              <w:rPr>
                <w:lang w:val="sr-Latn-CS"/>
              </w:rPr>
            </w:pPr>
            <w:r w:rsidRPr="00507E08">
              <w:rPr>
                <w:lang w:val="sr-Latn-CS"/>
              </w:rPr>
              <w:lastRenderedPageBreak/>
              <w:t>Ispitivanja: kućište ventila ispitati na pritisak od p=15 bar, a ispitivanje na zaptivenost na pritisak od p=10 bar. Ispitivanja obaviti vodom temperature t=20 °C</w:t>
            </w:r>
          </w:p>
          <w:p w14:paraId="5C38D55E" w14:textId="77777777" w:rsidR="008132B9" w:rsidRPr="00507E08" w:rsidRDefault="008132B9" w:rsidP="008132B9">
            <w:pPr>
              <w:numPr>
                <w:ilvl w:val="0"/>
                <w:numId w:val="37"/>
              </w:numPr>
              <w:spacing w:before="0"/>
              <w:jc w:val="left"/>
              <w:rPr>
                <w:lang w:val="sr-Latn-CS"/>
              </w:rPr>
            </w:pPr>
            <w:r w:rsidRPr="00507E08">
              <w:rPr>
                <w:lang w:val="sr-Latn-CS"/>
              </w:rPr>
              <w:t>Uz membranski gumirani ventil dostaviti atestno-tehničku dokumentaciju:</w:t>
            </w:r>
          </w:p>
          <w:p w14:paraId="0B5E5D94" w14:textId="77777777" w:rsidR="008132B9" w:rsidRPr="00507E08" w:rsidRDefault="008132B9" w:rsidP="008132B9">
            <w:pPr>
              <w:numPr>
                <w:ilvl w:val="3"/>
                <w:numId w:val="39"/>
              </w:numPr>
              <w:spacing w:before="0"/>
              <w:ind w:left="1501" w:hanging="481"/>
              <w:jc w:val="left"/>
              <w:rPr>
                <w:lang w:val="sr-Latn-CS"/>
              </w:rPr>
            </w:pPr>
            <w:r w:rsidRPr="00507E08">
              <w:rPr>
                <w:lang w:val="sr-Latn-CS"/>
              </w:rPr>
              <w:t>O materijalima osnovnih delova ventila</w:t>
            </w:r>
          </w:p>
          <w:p w14:paraId="3E38B5DB" w14:textId="77777777" w:rsidR="008132B9" w:rsidRPr="00507E08" w:rsidRDefault="008132B9" w:rsidP="008132B9">
            <w:pPr>
              <w:numPr>
                <w:ilvl w:val="3"/>
                <w:numId w:val="39"/>
              </w:numPr>
              <w:spacing w:before="0"/>
              <w:ind w:left="1501" w:hanging="481"/>
              <w:jc w:val="left"/>
              <w:rPr>
                <w:lang w:val="sr-Latn-CS"/>
              </w:rPr>
            </w:pPr>
            <w:r w:rsidRPr="00507E08">
              <w:rPr>
                <w:lang w:val="sr-Latn-CS"/>
              </w:rPr>
              <w:t>O ugrađenoj gumi</w:t>
            </w:r>
          </w:p>
          <w:p w14:paraId="20A56A27" w14:textId="77777777" w:rsidR="008132B9" w:rsidRPr="00C93550" w:rsidRDefault="008132B9" w:rsidP="008132B9">
            <w:pPr>
              <w:numPr>
                <w:ilvl w:val="3"/>
                <w:numId w:val="39"/>
              </w:numPr>
              <w:spacing w:before="0"/>
              <w:ind w:left="1501" w:hanging="481"/>
              <w:jc w:val="left"/>
              <w:rPr>
                <w:lang w:val="sr-Latn-CS"/>
              </w:rPr>
            </w:pPr>
            <w:r w:rsidRPr="00507E08">
              <w:rPr>
                <w:lang w:val="sr-Latn-CS"/>
              </w:rPr>
              <w:t>O ispitivanjima na čvrstoću kućišta i zaptivenost</w:t>
            </w:r>
          </w:p>
        </w:tc>
      </w:tr>
      <w:tr w:rsidR="008132B9" w:rsidRPr="00410691" w14:paraId="724FCE86" w14:textId="77777777" w:rsidTr="008132B9">
        <w:trPr>
          <w:trHeight w:val="42"/>
          <w:jc w:val="center"/>
        </w:trPr>
        <w:tc>
          <w:tcPr>
            <w:tcW w:w="1275" w:type="dxa"/>
            <w:vMerge/>
            <w:shd w:val="clear" w:color="auto" w:fill="auto"/>
            <w:vAlign w:val="center"/>
          </w:tcPr>
          <w:p w14:paraId="0A978E3E" w14:textId="77777777" w:rsidR="008132B9" w:rsidRDefault="008132B9" w:rsidP="00184CA2">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7338A382" w14:textId="77777777" w:rsidR="008132B9" w:rsidRPr="00507E08" w:rsidRDefault="008132B9" w:rsidP="00184CA2">
            <w:pPr>
              <w:jc w:val="center"/>
              <w:rPr>
                <w:sz w:val="24"/>
                <w:szCs w:val="24"/>
                <w:lang w:val="de-DE"/>
              </w:rPr>
            </w:pPr>
            <w:r w:rsidRPr="00507E08">
              <w:rPr>
                <w:lang w:val="de-DE"/>
              </w:rPr>
              <w:t>426563</w:t>
            </w:r>
          </w:p>
        </w:tc>
        <w:tc>
          <w:tcPr>
            <w:tcW w:w="6386" w:type="dxa"/>
            <w:tcBorders>
              <w:top w:val="single" w:sz="4" w:space="0" w:color="auto"/>
              <w:left w:val="single" w:sz="4" w:space="0" w:color="auto"/>
              <w:bottom w:val="single" w:sz="4" w:space="0" w:color="auto"/>
              <w:right w:val="single" w:sz="4" w:space="0" w:color="auto"/>
            </w:tcBorders>
            <w:vAlign w:val="center"/>
          </w:tcPr>
          <w:p w14:paraId="5EE59AE6" w14:textId="77777777" w:rsidR="008132B9" w:rsidRDefault="008132B9" w:rsidP="00184CA2">
            <w:pPr>
              <w:rPr>
                <w:sz w:val="24"/>
                <w:szCs w:val="24"/>
                <w:lang w:val="sr-Latn-CS"/>
              </w:rPr>
            </w:pPr>
            <w:r w:rsidRPr="00507E08">
              <w:rPr>
                <w:lang w:val="sr-Latn-CS"/>
              </w:rPr>
              <w:t>Tehničke karakteristike membranskog gumiranog ventila su sledeće:</w:t>
            </w:r>
          </w:p>
          <w:p w14:paraId="29746051" w14:textId="77777777" w:rsidR="008132B9" w:rsidRPr="00507E08" w:rsidRDefault="008132B9" w:rsidP="008132B9">
            <w:pPr>
              <w:numPr>
                <w:ilvl w:val="0"/>
                <w:numId w:val="37"/>
              </w:numPr>
              <w:spacing w:before="0"/>
              <w:jc w:val="left"/>
              <w:rPr>
                <w:lang w:val="sr-Latn-CS"/>
              </w:rPr>
            </w:pPr>
            <w:r w:rsidRPr="00507E08">
              <w:rPr>
                <w:lang w:val="sr-Latn-CS"/>
              </w:rPr>
              <w:t>Šifra artikla: 426563</w:t>
            </w:r>
          </w:p>
          <w:p w14:paraId="709FD971" w14:textId="77777777" w:rsidR="008132B9" w:rsidRPr="00507E08" w:rsidRDefault="008132B9" w:rsidP="008132B9">
            <w:pPr>
              <w:numPr>
                <w:ilvl w:val="0"/>
                <w:numId w:val="37"/>
              </w:numPr>
              <w:spacing w:before="0"/>
              <w:jc w:val="left"/>
              <w:rPr>
                <w:lang w:val="sr-Latn-CS"/>
              </w:rPr>
            </w:pPr>
            <w:r w:rsidRPr="00507E08">
              <w:rPr>
                <w:lang w:val="sr-Latn-CS"/>
              </w:rPr>
              <w:t>Naziv artikla: Membranski ventil tvrdo gumiran prirubnički tipa ,,ZORKA-Šabac,, ili ,,ekvivalentni,,</w:t>
            </w:r>
          </w:p>
          <w:p w14:paraId="3F65B1F9" w14:textId="77777777" w:rsidR="008132B9" w:rsidRPr="00507E08" w:rsidRDefault="008132B9" w:rsidP="008132B9">
            <w:pPr>
              <w:numPr>
                <w:ilvl w:val="0"/>
                <w:numId w:val="37"/>
              </w:numPr>
              <w:spacing w:before="0"/>
              <w:jc w:val="left"/>
              <w:rPr>
                <w:lang w:val="sr-Latn-CS"/>
              </w:rPr>
            </w:pPr>
            <w:r w:rsidRPr="00507E08">
              <w:rPr>
                <w:lang w:val="sr-Latn-CS"/>
              </w:rPr>
              <w:t>Nazivni prečnik: DN80</w:t>
            </w:r>
          </w:p>
          <w:p w14:paraId="3B6962EB" w14:textId="77777777" w:rsidR="008132B9" w:rsidRPr="00507E08" w:rsidRDefault="008132B9" w:rsidP="008132B9">
            <w:pPr>
              <w:numPr>
                <w:ilvl w:val="0"/>
                <w:numId w:val="37"/>
              </w:numPr>
              <w:spacing w:before="0"/>
              <w:jc w:val="left"/>
              <w:rPr>
                <w:lang w:val="sr-Latn-CS"/>
              </w:rPr>
            </w:pPr>
            <w:r w:rsidRPr="00507E08">
              <w:rPr>
                <w:lang w:val="sr-Latn-CS"/>
              </w:rPr>
              <w:t>Nazivni pritisak: PN10</w:t>
            </w:r>
          </w:p>
          <w:p w14:paraId="55049375" w14:textId="77777777" w:rsidR="008132B9" w:rsidRPr="00507E08" w:rsidRDefault="008132B9" w:rsidP="008132B9">
            <w:pPr>
              <w:numPr>
                <w:ilvl w:val="0"/>
                <w:numId w:val="37"/>
              </w:numPr>
              <w:spacing w:before="0"/>
              <w:jc w:val="left"/>
              <w:rPr>
                <w:lang w:val="sr-Latn-CS"/>
              </w:rPr>
            </w:pPr>
            <w:r w:rsidRPr="00507E08">
              <w:rPr>
                <w:lang w:val="sr-Latn-CS"/>
              </w:rPr>
              <w:t>Ugradbena dužina: L=310 mm</w:t>
            </w:r>
          </w:p>
          <w:p w14:paraId="2B99D149" w14:textId="77777777" w:rsidR="008132B9" w:rsidRPr="00507E08" w:rsidRDefault="008132B9" w:rsidP="008132B9">
            <w:pPr>
              <w:numPr>
                <w:ilvl w:val="0"/>
                <w:numId w:val="37"/>
              </w:numPr>
              <w:spacing w:before="0"/>
              <w:jc w:val="left"/>
              <w:rPr>
                <w:lang w:val="sr-Latn-CS"/>
              </w:rPr>
            </w:pPr>
            <w:r w:rsidRPr="00507E08">
              <w:rPr>
                <w:lang w:val="sr-Latn-CS"/>
              </w:rPr>
              <w:t>Visina od ose ventila do vrha ručnog točka: H=280 mm</w:t>
            </w:r>
          </w:p>
          <w:p w14:paraId="46FEB8EF" w14:textId="77777777" w:rsidR="008132B9" w:rsidRPr="00507E08" w:rsidRDefault="008132B9" w:rsidP="008132B9">
            <w:pPr>
              <w:numPr>
                <w:ilvl w:val="0"/>
                <w:numId w:val="37"/>
              </w:numPr>
              <w:spacing w:before="0"/>
              <w:jc w:val="left"/>
              <w:rPr>
                <w:lang w:val="sr-Latn-CS"/>
              </w:rPr>
            </w:pPr>
            <w:r w:rsidRPr="00507E08">
              <w:rPr>
                <w:lang w:val="sr-Latn-CS"/>
              </w:rPr>
              <w:t>Navoj na navojnom vretenu koji je u dodiru sa maticom-navrtkom ventila: Tr24x5</w:t>
            </w:r>
          </w:p>
          <w:p w14:paraId="35097361" w14:textId="77777777" w:rsidR="008132B9" w:rsidRPr="00507E08" w:rsidRDefault="008132B9" w:rsidP="008132B9">
            <w:pPr>
              <w:numPr>
                <w:ilvl w:val="0"/>
                <w:numId w:val="37"/>
              </w:numPr>
              <w:spacing w:before="0"/>
              <w:jc w:val="left"/>
              <w:rPr>
                <w:lang w:val="sr-Latn-CS"/>
              </w:rPr>
            </w:pPr>
            <w:r w:rsidRPr="00507E08">
              <w:rPr>
                <w:lang w:val="sr-Latn-CS"/>
              </w:rPr>
              <w:t xml:space="preserve">Radni fluid: 33% HCl i 50% NaOH </w:t>
            </w:r>
          </w:p>
          <w:p w14:paraId="469C1FD0" w14:textId="77777777" w:rsidR="008132B9" w:rsidRPr="00507E08" w:rsidRDefault="008132B9" w:rsidP="008132B9">
            <w:pPr>
              <w:numPr>
                <w:ilvl w:val="0"/>
                <w:numId w:val="37"/>
              </w:numPr>
              <w:spacing w:before="0"/>
              <w:jc w:val="left"/>
              <w:rPr>
                <w:lang w:val="sr-Latn-CS"/>
              </w:rPr>
            </w:pPr>
            <w:r w:rsidRPr="00507E08">
              <w:rPr>
                <w:lang w:val="sr-Latn-CS"/>
              </w:rPr>
              <w:t>Maksimalna radna temperatura: Tmax=80 °C</w:t>
            </w:r>
          </w:p>
          <w:p w14:paraId="6E7D44A7" w14:textId="77777777" w:rsidR="008132B9" w:rsidRPr="00507E08" w:rsidRDefault="008132B9" w:rsidP="008132B9">
            <w:pPr>
              <w:numPr>
                <w:ilvl w:val="0"/>
                <w:numId w:val="37"/>
              </w:numPr>
              <w:spacing w:before="0"/>
              <w:jc w:val="left"/>
              <w:rPr>
                <w:lang w:val="sr-Latn-CS"/>
              </w:rPr>
            </w:pPr>
            <w:r w:rsidRPr="00507E08">
              <w:rPr>
                <w:lang w:val="sr-Latn-CS"/>
              </w:rPr>
              <w:t>Materijal kućišta: SL22</w:t>
            </w:r>
          </w:p>
          <w:p w14:paraId="56BFAF8E" w14:textId="77777777" w:rsidR="008132B9" w:rsidRPr="00507E08" w:rsidRDefault="008132B9" w:rsidP="008132B9">
            <w:pPr>
              <w:numPr>
                <w:ilvl w:val="0"/>
                <w:numId w:val="37"/>
              </w:numPr>
              <w:spacing w:before="0"/>
              <w:jc w:val="left"/>
              <w:rPr>
                <w:lang w:val="sr-Latn-CS"/>
              </w:rPr>
            </w:pPr>
            <w:r w:rsidRPr="00507E08">
              <w:rPr>
                <w:lang w:val="sr-Latn-CS"/>
              </w:rPr>
              <w:t>Materijal mehanizma: Č.0545</w:t>
            </w:r>
          </w:p>
          <w:p w14:paraId="12BEC237" w14:textId="77777777" w:rsidR="008132B9" w:rsidRPr="00507E08" w:rsidRDefault="008132B9" w:rsidP="008132B9">
            <w:pPr>
              <w:numPr>
                <w:ilvl w:val="0"/>
                <w:numId w:val="37"/>
              </w:numPr>
              <w:spacing w:before="0"/>
              <w:jc w:val="left"/>
              <w:rPr>
                <w:lang w:val="sr-Latn-CS"/>
              </w:rPr>
            </w:pPr>
            <w:r w:rsidRPr="00507E08">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3B2D7379" w14:textId="77777777" w:rsidR="008132B9" w:rsidRPr="00507E08" w:rsidRDefault="008132B9" w:rsidP="008132B9">
            <w:pPr>
              <w:numPr>
                <w:ilvl w:val="0"/>
                <w:numId w:val="37"/>
              </w:numPr>
              <w:spacing w:before="0"/>
              <w:jc w:val="left"/>
              <w:rPr>
                <w:lang w:val="sr-Latn-CS"/>
              </w:rPr>
            </w:pPr>
            <w:r w:rsidRPr="00507E08">
              <w:rPr>
                <w:lang w:val="sr-Latn-CS"/>
              </w:rPr>
              <w:t>Krajevi kućišta: prirubnički gde su prirubnice izrađene prema nekadašnjem standardu JUS.M.B5.181</w:t>
            </w:r>
          </w:p>
          <w:p w14:paraId="59B3CB56" w14:textId="77777777" w:rsidR="008132B9" w:rsidRPr="00507E08" w:rsidRDefault="008132B9" w:rsidP="008132B9">
            <w:pPr>
              <w:numPr>
                <w:ilvl w:val="0"/>
                <w:numId w:val="37"/>
              </w:numPr>
              <w:spacing w:before="0"/>
              <w:jc w:val="left"/>
              <w:rPr>
                <w:lang w:val="sr-Latn-CS"/>
              </w:rPr>
            </w:pPr>
            <w:r w:rsidRPr="00507E08">
              <w:rPr>
                <w:lang w:val="sr-Latn-CS"/>
              </w:rPr>
              <w:t>Obe prirubnice moraju biti gumirane sa gumom istih karakteristika kao i unutrašnjost ventila debljine δ=4 mm</w:t>
            </w:r>
          </w:p>
          <w:p w14:paraId="618C8F09" w14:textId="77777777" w:rsidR="008132B9" w:rsidRDefault="008132B9" w:rsidP="008132B9">
            <w:pPr>
              <w:numPr>
                <w:ilvl w:val="0"/>
                <w:numId w:val="37"/>
              </w:numPr>
              <w:spacing w:before="0"/>
              <w:jc w:val="left"/>
              <w:rPr>
                <w:lang w:val="sr-Latn-CS"/>
              </w:rPr>
            </w:pPr>
            <w:r w:rsidRPr="00507E08">
              <w:rPr>
                <w:lang w:val="sr-Latn-CS"/>
              </w:rPr>
              <w:t>Dimenzije prirubnica su sledeće:</w:t>
            </w:r>
          </w:p>
          <w:p w14:paraId="68584294" w14:textId="77777777" w:rsidR="008132B9" w:rsidRPr="00507E08" w:rsidRDefault="008132B9" w:rsidP="00184CA2">
            <w:pPr>
              <w:ind w:left="720"/>
              <w:rPr>
                <w:lang w:val="sr-Latn-CS"/>
              </w:rPr>
            </w:pPr>
          </w:p>
          <w:p w14:paraId="1CFF20B4" w14:textId="77777777" w:rsidR="008132B9" w:rsidRPr="00507E08" w:rsidRDefault="008132B9" w:rsidP="008132B9">
            <w:pPr>
              <w:numPr>
                <w:ilvl w:val="0"/>
                <w:numId w:val="38"/>
              </w:numPr>
              <w:spacing w:before="0"/>
              <w:jc w:val="left"/>
              <w:rPr>
                <w:lang w:val="sr-Latn-CS"/>
              </w:rPr>
            </w:pPr>
            <w:r w:rsidRPr="00507E08">
              <w:rPr>
                <w:lang w:val="sr-Latn-CS"/>
              </w:rPr>
              <w:t>Spoljašnji prečnik: D=200 mm</w:t>
            </w:r>
          </w:p>
          <w:p w14:paraId="02965350" w14:textId="77777777" w:rsidR="008132B9" w:rsidRPr="00507E08" w:rsidRDefault="008132B9" w:rsidP="008132B9">
            <w:pPr>
              <w:numPr>
                <w:ilvl w:val="0"/>
                <w:numId w:val="38"/>
              </w:numPr>
              <w:spacing w:before="0"/>
              <w:jc w:val="left"/>
              <w:rPr>
                <w:lang w:val="sr-Latn-CS"/>
              </w:rPr>
            </w:pPr>
            <w:r w:rsidRPr="00507E08">
              <w:rPr>
                <w:lang w:val="sr-Latn-CS"/>
              </w:rPr>
              <w:t>Podeoni prečnik: dk=160 mm</w:t>
            </w:r>
          </w:p>
          <w:p w14:paraId="5C06E732" w14:textId="77777777" w:rsidR="008132B9" w:rsidRPr="00507E08" w:rsidRDefault="008132B9" w:rsidP="008132B9">
            <w:pPr>
              <w:numPr>
                <w:ilvl w:val="0"/>
                <w:numId w:val="38"/>
              </w:numPr>
              <w:spacing w:before="0"/>
              <w:jc w:val="left"/>
              <w:rPr>
                <w:lang w:val="sr-Latn-CS"/>
              </w:rPr>
            </w:pPr>
            <w:r w:rsidRPr="00507E08">
              <w:rPr>
                <w:lang w:val="sr-Latn-CS"/>
              </w:rPr>
              <w:t>Broj otvora za vijke x prečnik otvora za vijke: n x dz=4 x 18 mm</w:t>
            </w:r>
          </w:p>
          <w:p w14:paraId="0FE05FC8" w14:textId="77777777" w:rsidR="008132B9" w:rsidRPr="00507E08" w:rsidRDefault="008132B9" w:rsidP="008132B9">
            <w:pPr>
              <w:numPr>
                <w:ilvl w:val="0"/>
                <w:numId w:val="37"/>
              </w:numPr>
              <w:spacing w:before="0"/>
              <w:jc w:val="left"/>
              <w:rPr>
                <w:lang w:val="sr-Latn-CS"/>
              </w:rPr>
            </w:pPr>
            <w:r w:rsidRPr="00507E08">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2DC73461" w14:textId="77777777" w:rsidR="008132B9" w:rsidRPr="00507E08" w:rsidRDefault="008132B9" w:rsidP="008132B9">
            <w:pPr>
              <w:numPr>
                <w:ilvl w:val="0"/>
                <w:numId w:val="37"/>
              </w:numPr>
              <w:spacing w:before="0"/>
              <w:jc w:val="left"/>
              <w:rPr>
                <w:lang w:val="sr-Latn-CS"/>
              </w:rPr>
            </w:pPr>
            <w:r w:rsidRPr="00507E08">
              <w:rPr>
                <w:lang w:val="sr-Latn-CS"/>
              </w:rPr>
              <w:t>Zaptivna površina-sedište: nalazi se u donjem delu kućišta ventila i predstavlja kružnu površinu koja takođe mora biti obložena tvrdom gumom iznad navedenih karakteristika</w:t>
            </w:r>
          </w:p>
          <w:p w14:paraId="4E3133F8" w14:textId="77777777" w:rsidR="008132B9" w:rsidRPr="00507E08" w:rsidRDefault="008132B9" w:rsidP="008132B9">
            <w:pPr>
              <w:numPr>
                <w:ilvl w:val="0"/>
                <w:numId w:val="37"/>
              </w:numPr>
              <w:spacing w:before="0"/>
              <w:jc w:val="left"/>
              <w:rPr>
                <w:lang w:val="sr-Latn-CS"/>
              </w:rPr>
            </w:pPr>
            <w:r w:rsidRPr="00507E08">
              <w:rPr>
                <w:lang w:val="sr-Latn-CS"/>
              </w:rPr>
              <w:t>Pogon: ručni</w:t>
            </w:r>
          </w:p>
          <w:p w14:paraId="50A39CEA" w14:textId="77777777" w:rsidR="008132B9" w:rsidRPr="00507E08" w:rsidRDefault="008132B9" w:rsidP="008132B9">
            <w:pPr>
              <w:numPr>
                <w:ilvl w:val="0"/>
                <w:numId w:val="37"/>
              </w:numPr>
              <w:spacing w:before="0"/>
              <w:jc w:val="left"/>
              <w:rPr>
                <w:lang w:val="sr-Latn-CS"/>
              </w:rPr>
            </w:pPr>
            <w:r w:rsidRPr="00507E08">
              <w:rPr>
                <w:lang w:val="sr-Latn-CS"/>
              </w:rPr>
              <w:t>Spoljašnje površine ventila treba zaštiti sistemom kiselootpornih premaza u debljini sloja od δ=220 μm</w:t>
            </w:r>
          </w:p>
          <w:p w14:paraId="2FC7A576" w14:textId="77777777" w:rsidR="008132B9" w:rsidRPr="00507E08" w:rsidRDefault="008132B9" w:rsidP="008132B9">
            <w:pPr>
              <w:numPr>
                <w:ilvl w:val="0"/>
                <w:numId w:val="37"/>
              </w:numPr>
              <w:spacing w:before="0"/>
              <w:jc w:val="left"/>
              <w:rPr>
                <w:lang w:val="sr-Latn-CS"/>
              </w:rPr>
            </w:pPr>
            <w:r w:rsidRPr="00507E08">
              <w:rPr>
                <w:lang w:val="sr-Latn-CS"/>
              </w:rPr>
              <w:lastRenderedPageBreak/>
              <w:t>Ispitivanja: kućište ventila ispitati na pritisak od p=15 bar, a ispitivanje na zaptivenost na pritisak od p=10 bar. Ispitivanja obaviti vodom temperature t=20 °C</w:t>
            </w:r>
          </w:p>
          <w:p w14:paraId="19235B4A" w14:textId="77777777" w:rsidR="008132B9" w:rsidRPr="00507E08" w:rsidRDefault="008132B9" w:rsidP="008132B9">
            <w:pPr>
              <w:numPr>
                <w:ilvl w:val="0"/>
                <w:numId w:val="37"/>
              </w:numPr>
              <w:spacing w:before="0"/>
              <w:jc w:val="left"/>
              <w:rPr>
                <w:lang w:val="sr-Latn-CS"/>
              </w:rPr>
            </w:pPr>
            <w:r w:rsidRPr="00507E08">
              <w:rPr>
                <w:lang w:val="sr-Latn-CS"/>
              </w:rPr>
              <w:t>Uz membranski gumirani ventil dostaviti atestno-tehničku dokumentaciju:</w:t>
            </w:r>
          </w:p>
          <w:p w14:paraId="7C71DAEE" w14:textId="77777777" w:rsidR="008132B9" w:rsidRPr="00507E08" w:rsidRDefault="008132B9" w:rsidP="008132B9">
            <w:pPr>
              <w:numPr>
                <w:ilvl w:val="3"/>
                <w:numId w:val="39"/>
              </w:numPr>
              <w:spacing w:before="0"/>
              <w:ind w:left="1501" w:hanging="481"/>
              <w:jc w:val="left"/>
              <w:rPr>
                <w:lang w:val="sr-Latn-CS"/>
              </w:rPr>
            </w:pPr>
            <w:r w:rsidRPr="00507E08">
              <w:rPr>
                <w:lang w:val="sr-Latn-CS"/>
              </w:rPr>
              <w:t>O materijalima osnovnih delova ventila</w:t>
            </w:r>
          </w:p>
          <w:p w14:paraId="36E8CD61" w14:textId="77777777" w:rsidR="008132B9" w:rsidRPr="00507E08" w:rsidRDefault="008132B9" w:rsidP="008132B9">
            <w:pPr>
              <w:numPr>
                <w:ilvl w:val="3"/>
                <w:numId w:val="39"/>
              </w:numPr>
              <w:spacing w:before="0"/>
              <w:ind w:left="1501" w:hanging="481"/>
              <w:jc w:val="left"/>
              <w:rPr>
                <w:lang w:val="sr-Latn-CS"/>
              </w:rPr>
            </w:pPr>
            <w:r w:rsidRPr="00507E08">
              <w:rPr>
                <w:lang w:val="sr-Latn-CS"/>
              </w:rPr>
              <w:t>O ugrađenoj gumi</w:t>
            </w:r>
          </w:p>
          <w:p w14:paraId="1C1BD1E4" w14:textId="77777777" w:rsidR="008132B9" w:rsidRPr="00C93550" w:rsidRDefault="008132B9" w:rsidP="008132B9">
            <w:pPr>
              <w:numPr>
                <w:ilvl w:val="3"/>
                <w:numId w:val="39"/>
              </w:numPr>
              <w:spacing w:before="0"/>
              <w:ind w:left="1501" w:hanging="481"/>
              <w:jc w:val="left"/>
              <w:rPr>
                <w:lang w:val="sr-Latn-CS"/>
              </w:rPr>
            </w:pPr>
            <w:r w:rsidRPr="00507E08">
              <w:rPr>
                <w:lang w:val="sr-Latn-CS"/>
              </w:rPr>
              <w:t>O ispitivanjima na čvrstoću kućišta i zaptivenost</w:t>
            </w:r>
          </w:p>
        </w:tc>
      </w:tr>
    </w:tbl>
    <w:p w14:paraId="521175B3" w14:textId="02051170" w:rsidR="008132B9" w:rsidRPr="008132B9" w:rsidRDefault="008132B9" w:rsidP="008132B9">
      <w:pPr>
        <w:pStyle w:val="ListParagraph"/>
        <w:spacing w:after="0" w:line="240" w:lineRule="auto"/>
        <w:ind w:left="0"/>
        <w:rPr>
          <w:rFonts w:ascii="Arial" w:eastAsia="TimesNewRomanPSMT" w:hAnsi="Arial" w:cs="Arial"/>
          <w:b/>
          <w:bCs/>
          <w:iCs/>
        </w:rPr>
      </w:pPr>
      <w:r w:rsidRPr="008132B9">
        <w:rPr>
          <w:rFonts w:ascii="Arial" w:eastAsia="TimesNewRomanPSMT" w:hAnsi="Arial" w:cs="Arial"/>
          <w:b/>
          <w:bCs/>
          <w:iCs/>
        </w:rPr>
        <w:lastRenderedPageBreak/>
        <w:t xml:space="preserve">Pozicije </w:t>
      </w:r>
      <w:r w:rsidR="0083180E">
        <w:rPr>
          <w:rFonts w:ascii="Arial" w:eastAsia="TimesNewRomanPSMT" w:hAnsi="Arial" w:cs="Arial"/>
          <w:b/>
          <w:bCs/>
          <w:iCs/>
          <w:lang w:val="sr-Cyrl-RS"/>
        </w:rPr>
        <w:t>22</w:t>
      </w:r>
      <w:r w:rsidR="0083180E">
        <w:rPr>
          <w:rFonts w:ascii="Arial" w:eastAsia="TimesNewRomanPSMT" w:hAnsi="Arial" w:cs="Arial"/>
          <w:b/>
          <w:bCs/>
          <w:iCs/>
        </w:rPr>
        <w:t>.-32</w:t>
      </w:r>
      <w:r w:rsidRPr="008132B9">
        <w:rPr>
          <w:rFonts w:ascii="Arial" w:eastAsia="TimesNewRomanPSMT" w:hAnsi="Arial" w:cs="Arial"/>
          <w:b/>
          <w:bCs/>
          <w:iCs/>
        </w:rPr>
        <w:t>.</w:t>
      </w:r>
    </w:p>
    <w:tbl>
      <w:tblPr>
        <w:tblStyle w:val="TableGrid"/>
        <w:tblW w:w="5000" w:type="pct"/>
        <w:tblLook w:val="04A0" w:firstRow="1" w:lastRow="0" w:firstColumn="1" w:lastColumn="0" w:noHBand="0" w:noVBand="1"/>
      </w:tblPr>
      <w:tblGrid>
        <w:gridCol w:w="3057"/>
        <w:gridCol w:w="5962"/>
      </w:tblGrid>
      <w:tr w:rsidR="008132B9" w:rsidRPr="006B07EE" w14:paraId="31F5E962" w14:textId="77777777" w:rsidTr="008132B9">
        <w:trPr>
          <w:trHeight w:val="300"/>
        </w:trPr>
        <w:tc>
          <w:tcPr>
            <w:tcW w:w="1695" w:type="pct"/>
            <w:noWrap/>
            <w:hideMark/>
          </w:tcPr>
          <w:p w14:paraId="02DD2D0C" w14:textId="77777777" w:rsidR="008132B9" w:rsidRPr="006B07EE" w:rsidRDefault="008132B9" w:rsidP="00184CA2">
            <w:pPr>
              <w:rPr>
                <w:rFonts w:eastAsia="Batang" w:cstheme="minorHAnsi"/>
                <w:bCs/>
                <w:lang w:eastAsia="ko-KR"/>
              </w:rPr>
            </w:pPr>
            <w:r w:rsidRPr="006B07EE">
              <w:rPr>
                <w:rFonts w:eastAsia="Batang" w:cstheme="minorHAnsi"/>
                <w:bCs/>
                <w:lang w:eastAsia="ko-KR"/>
              </w:rPr>
              <w:t>Naziv proizvoda</w:t>
            </w:r>
          </w:p>
        </w:tc>
        <w:tc>
          <w:tcPr>
            <w:tcW w:w="3305" w:type="pct"/>
          </w:tcPr>
          <w:p w14:paraId="7A15D0BD" w14:textId="77777777" w:rsidR="008132B9" w:rsidRPr="006B07EE" w:rsidRDefault="008132B9" w:rsidP="00184CA2">
            <w:pPr>
              <w:jc w:val="center"/>
              <w:rPr>
                <w:rFonts w:eastAsia="Batang" w:cstheme="minorHAnsi"/>
                <w:bCs/>
                <w:lang w:eastAsia="ko-KR"/>
              </w:rPr>
            </w:pPr>
            <w:r w:rsidRPr="006B07EE">
              <w:rPr>
                <w:rFonts w:eastAsia="Batang" w:cstheme="minorHAnsi"/>
                <w:bCs/>
                <w:lang w:eastAsia="ko-KR"/>
              </w:rPr>
              <w:t>Standard</w:t>
            </w:r>
          </w:p>
        </w:tc>
      </w:tr>
      <w:tr w:rsidR="008132B9" w:rsidRPr="006B07EE" w14:paraId="0D04F9E3" w14:textId="77777777" w:rsidTr="008132B9">
        <w:trPr>
          <w:trHeight w:val="300"/>
        </w:trPr>
        <w:tc>
          <w:tcPr>
            <w:tcW w:w="1695" w:type="pct"/>
            <w:noWrap/>
          </w:tcPr>
          <w:p w14:paraId="420735C9" w14:textId="77777777" w:rsidR="008132B9" w:rsidRPr="006B07EE" w:rsidRDefault="008132B9" w:rsidP="00184CA2">
            <w:pPr>
              <w:rPr>
                <w:rFonts w:eastAsia="Batang" w:cstheme="minorHAnsi"/>
                <w:lang w:eastAsia="ko-KR"/>
              </w:rPr>
            </w:pPr>
            <w:r w:rsidRPr="006B07EE">
              <w:rPr>
                <w:rFonts w:eastAsia="Batang" w:cstheme="minorHAnsi"/>
                <w:lang w:eastAsia="ko-KR"/>
              </w:rPr>
              <w:t>Ventil kuglasti na zavarivanje</w:t>
            </w:r>
          </w:p>
        </w:tc>
        <w:tc>
          <w:tcPr>
            <w:tcW w:w="3305" w:type="pct"/>
          </w:tcPr>
          <w:p w14:paraId="29A72A0D" w14:textId="77777777" w:rsidR="008132B9" w:rsidRPr="006B07EE" w:rsidRDefault="008132B9" w:rsidP="00184CA2">
            <w:pPr>
              <w:jc w:val="center"/>
              <w:rPr>
                <w:rFonts w:eastAsia="Batang" w:cstheme="minorHAnsi"/>
                <w:color w:val="FFFFFF" w:themeColor="background1"/>
                <w:lang w:eastAsia="ko-KR"/>
              </w:rPr>
            </w:pPr>
            <w:r w:rsidRPr="006B07EE">
              <w:rPr>
                <w:rFonts w:eastAsia="Batang" w:cstheme="minorHAnsi"/>
                <w:lang w:eastAsia="ko-KR"/>
              </w:rPr>
              <w:t>materijali EN 1503, klasa zaptivenosti A prema EN12266</w:t>
            </w:r>
          </w:p>
        </w:tc>
      </w:tr>
    </w:tbl>
    <w:p w14:paraId="12F31FAE" w14:textId="77777777" w:rsidR="008132B9" w:rsidRDefault="008132B9" w:rsidP="008132B9">
      <w:pPr>
        <w:pStyle w:val="ListParagraph"/>
        <w:spacing w:after="0" w:line="240" w:lineRule="auto"/>
        <w:rPr>
          <w:rFonts w:ascii="Arial" w:hAnsi="Arial" w:cs="Arial"/>
          <w:b/>
          <w:u w:val="single"/>
        </w:rPr>
      </w:pPr>
    </w:p>
    <w:p w14:paraId="3D108C73" w14:textId="5C9BB211" w:rsidR="008132B9" w:rsidRPr="00AB75BF" w:rsidRDefault="008132B9" w:rsidP="008132B9">
      <w:pPr>
        <w:rPr>
          <w:rFonts w:eastAsia="TimesNewRomanPSMT" w:cstheme="minorHAnsi"/>
          <w:bCs/>
          <w:iCs/>
          <w:lang w:val="ru-RU"/>
        </w:rPr>
      </w:pPr>
      <w:r w:rsidRPr="008132B9">
        <w:rPr>
          <w:rFonts w:cstheme="minorHAnsi"/>
          <w:b/>
        </w:rPr>
        <w:t xml:space="preserve">Pozicije </w:t>
      </w:r>
      <w:r w:rsidR="0083180E">
        <w:rPr>
          <w:rFonts w:cstheme="minorHAnsi"/>
          <w:b/>
          <w:lang w:val="sr-Cyrl-RS"/>
        </w:rPr>
        <w:t>20,51-53</w:t>
      </w:r>
      <w:r w:rsidRPr="008132B9">
        <w:rPr>
          <w:rFonts w:cstheme="minorHAnsi"/>
        </w:rPr>
        <w:t xml:space="preserve">  Ventili ručni balansni sa brzim priključcima za merenje (pipama u koje se ubadaju igle instrumenta za merenje), moraju imati unutrašnji navoj za montažu na instalaciju. Za radnu temperaturu do 130°C. Telo ventila izrađeno od mesinga. Ventili</w:t>
      </w:r>
      <w:r w:rsidRPr="00AB75BF">
        <w:rPr>
          <w:rFonts w:cstheme="minorHAnsi"/>
          <w:lang w:val="ru-RU"/>
        </w:rPr>
        <w:t xml:space="preserve"> </w:t>
      </w:r>
      <w:r w:rsidRPr="008132B9">
        <w:rPr>
          <w:rFonts w:cstheme="minorHAnsi"/>
        </w:rPr>
        <w:t>su</w:t>
      </w:r>
      <w:r w:rsidRPr="00AB75BF">
        <w:rPr>
          <w:rFonts w:cstheme="minorHAnsi"/>
          <w:lang w:val="ru-RU"/>
        </w:rPr>
        <w:t xml:space="preserve"> </w:t>
      </w:r>
      <w:r w:rsidRPr="008132B9">
        <w:rPr>
          <w:rFonts w:cstheme="minorHAnsi"/>
        </w:rPr>
        <w:t>namenjeni</w:t>
      </w:r>
      <w:r w:rsidRPr="00AB75BF">
        <w:rPr>
          <w:rFonts w:cstheme="minorHAnsi"/>
          <w:lang w:val="ru-RU"/>
        </w:rPr>
        <w:t xml:space="preserve"> </w:t>
      </w:r>
      <w:r w:rsidRPr="008132B9">
        <w:rPr>
          <w:rFonts w:cstheme="minorHAnsi"/>
        </w:rPr>
        <w:t>za</w:t>
      </w:r>
      <w:r w:rsidRPr="00AB75BF">
        <w:rPr>
          <w:rFonts w:cstheme="minorHAnsi"/>
          <w:lang w:val="ru-RU"/>
        </w:rPr>
        <w:t xml:space="preserve"> </w:t>
      </w:r>
      <w:r w:rsidRPr="008132B9">
        <w:rPr>
          <w:rFonts w:cstheme="minorHAnsi"/>
        </w:rPr>
        <w:t>balansiranje</w:t>
      </w:r>
      <w:r w:rsidRPr="00AB75BF">
        <w:rPr>
          <w:rFonts w:cstheme="minorHAnsi"/>
          <w:lang w:val="ru-RU"/>
        </w:rPr>
        <w:t xml:space="preserve"> </w:t>
      </w:r>
      <w:r w:rsidRPr="008132B9">
        <w:rPr>
          <w:rFonts w:cstheme="minorHAnsi"/>
        </w:rPr>
        <w:t>i</w:t>
      </w:r>
      <w:r w:rsidRPr="00AB75BF">
        <w:rPr>
          <w:rFonts w:cstheme="minorHAnsi"/>
          <w:lang w:val="ru-RU"/>
        </w:rPr>
        <w:t xml:space="preserve"> </w:t>
      </w:r>
      <w:r w:rsidRPr="008132B9">
        <w:rPr>
          <w:rFonts w:cstheme="minorHAnsi"/>
        </w:rPr>
        <w:t>zatvaranje</w:t>
      </w:r>
      <w:r w:rsidRPr="00AB75BF">
        <w:rPr>
          <w:rFonts w:cstheme="minorHAnsi"/>
          <w:lang w:val="ru-RU"/>
        </w:rPr>
        <w:t xml:space="preserve"> </w:t>
      </w:r>
      <w:r w:rsidRPr="008132B9">
        <w:rPr>
          <w:rFonts w:cstheme="minorHAnsi"/>
        </w:rPr>
        <w:t>instalacija</w:t>
      </w:r>
      <w:r w:rsidRPr="00AB75BF">
        <w:rPr>
          <w:rFonts w:cstheme="minorHAnsi"/>
          <w:lang w:val="ru-RU"/>
        </w:rPr>
        <w:t>.</w:t>
      </w:r>
    </w:p>
    <w:p w14:paraId="1081A85B" w14:textId="77777777" w:rsidR="002A372B" w:rsidRDefault="002A372B" w:rsidP="002A372B">
      <w:pPr>
        <w:rPr>
          <w:lang w:val="sr-Cyrl-RS" w:eastAsia="ar-SA"/>
        </w:rPr>
      </w:pPr>
    </w:p>
    <w:p w14:paraId="268A8BE6" w14:textId="77777777" w:rsidR="008132B9" w:rsidRDefault="008132B9" w:rsidP="002A372B">
      <w:pPr>
        <w:rPr>
          <w:lang w:val="sr-Cyrl-RS" w:eastAsia="ar-SA"/>
        </w:rPr>
      </w:pPr>
    </w:p>
    <w:p w14:paraId="3F6E1EBF" w14:textId="77777777" w:rsidR="008132B9" w:rsidRDefault="008132B9" w:rsidP="008132B9">
      <w:pPr>
        <w:pStyle w:val="Heading10"/>
        <w:ind w:left="0" w:firstLine="0"/>
        <w:jc w:val="both"/>
        <w:rPr>
          <w:b w:val="0"/>
        </w:rPr>
      </w:pPr>
      <w:r w:rsidRPr="00C31133">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E9E5B7A" w14:textId="77777777" w:rsidR="008132B9" w:rsidRDefault="008132B9" w:rsidP="008132B9">
      <w:pPr>
        <w:contextualSpacing/>
        <w:rPr>
          <w:rFonts w:eastAsiaTheme="majorEastAsia" w:cstheme="minorHAnsi"/>
          <w:b/>
          <w:bCs/>
          <w:sz w:val="24"/>
          <w:szCs w:val="24"/>
          <w:lang w:val="sr-Latn-RS" w:eastAsia="sr-Latn-RS"/>
        </w:rPr>
      </w:pPr>
    </w:p>
    <w:p w14:paraId="1C284C36" w14:textId="7C9F75B5" w:rsidR="008132B9" w:rsidRPr="00AB75BF" w:rsidRDefault="008132B9" w:rsidP="008132B9">
      <w:pPr>
        <w:contextualSpacing/>
        <w:rPr>
          <w:rFonts w:cstheme="minorHAnsi"/>
          <w:lang w:val="ru-RU"/>
        </w:rPr>
      </w:pPr>
      <w:r w:rsidRPr="009E33B9">
        <w:rPr>
          <w:rFonts w:eastAsiaTheme="majorEastAsia" w:cstheme="minorHAnsi"/>
          <w:b/>
          <w:bCs/>
          <w:lang w:val="sr-Latn-RS" w:eastAsia="sr-Latn-RS"/>
        </w:rPr>
        <w:t>Обавезна документа уз испоруку:</w:t>
      </w:r>
      <w:r w:rsidRPr="009E33B9">
        <w:rPr>
          <w:rFonts w:cstheme="minorHAnsi"/>
          <w:lang w:val="sr-Cyrl-CS"/>
        </w:rPr>
        <w:t xml:space="preserve"> </w:t>
      </w:r>
      <w:r w:rsidRPr="009E33B9">
        <w:rPr>
          <w:rFonts w:cstheme="minorHAnsi"/>
          <w:lang w:val="sr-Latn-CS"/>
        </w:rPr>
        <w:t>Понуђач је дужан да приликом испоруке достави атестно техничку документацију свих</w:t>
      </w:r>
      <w:r w:rsidR="0058656E">
        <w:rPr>
          <w:rFonts w:cstheme="minorHAnsi"/>
          <w:lang w:val="sr-Cyrl-CS"/>
        </w:rPr>
        <w:t xml:space="preserve"> </w:t>
      </w:r>
      <w:r w:rsidR="0058656E" w:rsidRPr="001B1C2C">
        <w:rPr>
          <w:rFonts w:cstheme="minorHAnsi"/>
          <w:lang w:val="sr-Cyrl-CS"/>
        </w:rPr>
        <w:t>равних запорних вентила, свих одбојних клапни, свих лоптастих вентила, свих мембранских вентила, свих електромоторних погона, свих кугластих вентила на заваривање, свих балансних вентила. За балансне вентиле приложити одговарајуће хидрауличке дијаграме.</w:t>
      </w:r>
      <w:r w:rsidRPr="009E33B9">
        <w:rPr>
          <w:rFonts w:cstheme="minorHAnsi"/>
          <w:lang w:val="sr-Latn-CS"/>
        </w:rPr>
        <w:t xml:space="preserve"> </w:t>
      </w:r>
    </w:p>
    <w:p w14:paraId="2C25C11C" w14:textId="77777777" w:rsidR="008132B9" w:rsidRPr="009F1CB6" w:rsidRDefault="008132B9" w:rsidP="002A372B">
      <w:pPr>
        <w:rPr>
          <w:lang w:val="sr-Cyrl-RS" w:eastAsia="ar-SA"/>
        </w:rPr>
      </w:pPr>
    </w:p>
    <w:p w14:paraId="5924735D" w14:textId="77777777" w:rsidR="002A372B" w:rsidRDefault="002A372B" w:rsidP="002A372B">
      <w:pPr>
        <w:pStyle w:val="Heading10"/>
        <w:ind w:left="0" w:firstLine="0"/>
        <w:jc w:val="both"/>
        <w:rPr>
          <w:rFonts w:cs="Arial"/>
        </w:rPr>
      </w:pPr>
      <w:r>
        <w:rPr>
          <w:rFonts w:cs="Arial"/>
        </w:rPr>
        <w:t>3.2.3</w:t>
      </w:r>
      <w:r>
        <w:rPr>
          <w:rFonts w:cs="Arial"/>
          <w:b w:val="0"/>
        </w:rPr>
        <w:t>.</w:t>
      </w:r>
      <w:r>
        <w:rPr>
          <w:rFonts w:cs="Arial"/>
        </w:rPr>
        <w:t>Рок испоруке</w:t>
      </w:r>
    </w:p>
    <w:p w14:paraId="666A9B7D" w14:textId="77777777" w:rsidR="002A372B" w:rsidRPr="005F7DF1" w:rsidRDefault="002A372B" w:rsidP="002A372B">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Pr="00AB75BF">
        <w:rPr>
          <w:rFonts w:cs="Arial"/>
          <w:b w:val="0"/>
          <w:noProof/>
          <w:lang w:val="ru-RU"/>
        </w:rPr>
        <w:t>45</w:t>
      </w:r>
      <w:r>
        <w:rPr>
          <w:rFonts w:cs="Arial"/>
          <w:b w:val="0"/>
          <w:noProof/>
          <w:lang w:val="sr-Latn-CS"/>
        </w:rPr>
        <w:t xml:space="preserve"> </w:t>
      </w:r>
      <w:r>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22DBE90C" w14:textId="77777777" w:rsidR="002A372B" w:rsidRDefault="002A372B" w:rsidP="002A372B">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698834A5" w14:textId="77777777" w:rsidR="002A372B" w:rsidRPr="00CD73CE" w:rsidRDefault="002A372B" w:rsidP="002A372B">
      <w:pPr>
        <w:tabs>
          <w:tab w:val="left" w:pos="720"/>
        </w:tabs>
        <w:rPr>
          <w:rFonts w:cs="Arial"/>
          <w:lang w:val="sr-Cyrl-CS"/>
        </w:rPr>
      </w:pPr>
    </w:p>
    <w:p w14:paraId="29587C21" w14:textId="24381D7A" w:rsidR="002A372B" w:rsidRDefault="002A372B" w:rsidP="002A372B">
      <w:pPr>
        <w:pStyle w:val="Heading10"/>
        <w:ind w:left="0" w:firstLine="0"/>
        <w:rPr>
          <w:rFonts w:cs="Arial"/>
        </w:rPr>
      </w:pPr>
      <w:r w:rsidRPr="005F7DF1">
        <w:rPr>
          <w:rFonts w:cs="Arial"/>
          <w:lang w:val="ru-RU"/>
        </w:rPr>
        <w:t>3</w:t>
      </w:r>
      <w:r>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429EBDD4" w14:textId="77777777" w:rsidR="002A372B" w:rsidRDefault="002A372B" w:rsidP="002A372B">
      <w:pPr>
        <w:spacing w:before="0"/>
        <w:rPr>
          <w:rFonts w:cs="Arial"/>
          <w:lang w:val="ru-RU" w:eastAsia="zh-CN"/>
        </w:rPr>
      </w:pPr>
      <w:r w:rsidRPr="00CD73CE">
        <w:rPr>
          <w:rFonts w:cs="Arial"/>
          <w:lang w:val="sr-Cyrl-CS" w:eastAsia="zh-CN"/>
        </w:rPr>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Pr>
          <w:rFonts w:cs="Arial"/>
          <w:lang w:val="ru-RU" w:eastAsia="zh-CN"/>
        </w:rPr>
        <w:t xml:space="preserve"> Наручиоца.</w:t>
      </w:r>
    </w:p>
    <w:p w14:paraId="5EE53E90" w14:textId="77777777" w:rsidR="002A372B" w:rsidRDefault="002A372B" w:rsidP="002A372B">
      <w:pPr>
        <w:spacing w:before="0"/>
        <w:rPr>
          <w:rFonts w:cs="Arial"/>
          <w:lang w:val="ru-RU" w:eastAsia="zh-CN"/>
        </w:rPr>
      </w:pPr>
    </w:p>
    <w:p w14:paraId="1B9DFE45" w14:textId="77777777" w:rsidR="002A372B" w:rsidRPr="00CD73CE" w:rsidRDefault="002A372B" w:rsidP="002A372B">
      <w:pPr>
        <w:pStyle w:val="Heading10"/>
        <w:ind w:left="0" w:firstLine="0"/>
        <w:rPr>
          <w:rFonts w:cs="Arial"/>
        </w:rPr>
      </w:pPr>
      <w:r>
        <w:rPr>
          <w:rFonts w:cs="Arial"/>
          <w:lang w:val="sr-Cyrl-RS"/>
        </w:rPr>
        <w:t>3.2.5</w:t>
      </w:r>
      <w:r w:rsidRPr="00CD73CE">
        <w:rPr>
          <w:rFonts w:cs="Arial"/>
          <w:lang w:val="sr-Cyrl-RS"/>
        </w:rPr>
        <w:t>.</w:t>
      </w:r>
      <w:r w:rsidRPr="00CD73CE">
        <w:rPr>
          <w:rFonts w:cs="Arial"/>
          <w:lang w:val="ru-RU"/>
        </w:rPr>
        <w:t xml:space="preserve"> </w:t>
      </w:r>
      <w:r w:rsidRPr="00CD73CE">
        <w:rPr>
          <w:rFonts w:cs="Arial"/>
        </w:rPr>
        <w:t>Квалитативни и квантитативни пријем</w:t>
      </w:r>
    </w:p>
    <w:p w14:paraId="2D994F18"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D7C2614"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ECDCFB7"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48A68276"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lastRenderedPageBreak/>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36E7C0AF"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73D7CEEA"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3929E2F1"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16F3FBD0"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6C2B2DF6" w14:textId="77777777" w:rsidR="002A372B" w:rsidRPr="006C0934" w:rsidRDefault="002A372B" w:rsidP="002A372B">
      <w:pPr>
        <w:pStyle w:val="Heading10"/>
        <w:ind w:left="0" w:firstLine="0"/>
        <w:rPr>
          <w:rFonts w:cs="Arial"/>
        </w:rPr>
      </w:pPr>
      <w:r w:rsidRPr="006C0934">
        <w:rPr>
          <w:rFonts w:cs="Arial"/>
          <w:lang w:val="sr-Cyrl-RS"/>
        </w:rPr>
        <w:t>3.2.6.</w:t>
      </w:r>
      <w:r w:rsidRPr="006C0934">
        <w:rPr>
          <w:rFonts w:cs="Arial"/>
          <w:lang w:val="ru-RU"/>
        </w:rPr>
        <w:t xml:space="preserve">  </w:t>
      </w:r>
      <w:r w:rsidRPr="006C0934">
        <w:rPr>
          <w:rFonts w:cs="Arial"/>
        </w:rPr>
        <w:t>Гарантни рок</w:t>
      </w:r>
    </w:p>
    <w:p w14:paraId="4F8F3585" w14:textId="77777777" w:rsidR="002A372B" w:rsidRDefault="002A372B" w:rsidP="002A372B">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минимум 12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44051299" w14:textId="77777777" w:rsidR="002A372B" w:rsidRDefault="002A372B" w:rsidP="002A372B">
      <w:pPr>
        <w:spacing w:before="0"/>
        <w:rPr>
          <w:rFonts w:cs="Arial"/>
          <w:noProof/>
          <w:lang w:val="sr-Cyrl-CS" w:eastAsia="zh-CN"/>
        </w:rPr>
      </w:pPr>
    </w:p>
    <w:p w14:paraId="0D3F491A" w14:textId="77777777" w:rsidR="002A372B" w:rsidRDefault="002A372B" w:rsidP="009F1CB6">
      <w:pPr>
        <w:spacing w:before="0"/>
        <w:rPr>
          <w:rFonts w:cs="Arial"/>
          <w:noProof/>
          <w:lang w:val="sr-Latn-RS" w:eastAsia="zh-CN"/>
        </w:rPr>
      </w:pPr>
    </w:p>
    <w:p w14:paraId="4FE41B5F" w14:textId="77777777" w:rsidR="002A372B" w:rsidRDefault="002A372B" w:rsidP="009F1CB6">
      <w:pPr>
        <w:spacing w:before="0"/>
        <w:rPr>
          <w:rFonts w:cs="Arial"/>
          <w:noProof/>
          <w:lang w:val="sr-Latn-RS" w:eastAsia="zh-CN"/>
        </w:rPr>
      </w:pPr>
    </w:p>
    <w:p w14:paraId="7CFAFCCD" w14:textId="77777777" w:rsidR="002A372B" w:rsidRDefault="002A372B" w:rsidP="009F1CB6">
      <w:pPr>
        <w:spacing w:before="0"/>
        <w:rPr>
          <w:rFonts w:cs="Arial"/>
          <w:noProof/>
          <w:lang w:val="sr-Latn-RS" w:eastAsia="zh-CN"/>
        </w:rPr>
      </w:pPr>
    </w:p>
    <w:p w14:paraId="13C0F5B3" w14:textId="77777777" w:rsidR="002A372B" w:rsidRDefault="002A372B" w:rsidP="009F1CB6">
      <w:pPr>
        <w:spacing w:before="0"/>
        <w:rPr>
          <w:rFonts w:cs="Arial"/>
          <w:noProof/>
          <w:lang w:val="sr-Latn-RS" w:eastAsia="zh-CN"/>
        </w:rPr>
      </w:pPr>
    </w:p>
    <w:p w14:paraId="6C9E7F8F" w14:textId="77777777" w:rsidR="002A372B" w:rsidRDefault="002A372B" w:rsidP="009F1CB6">
      <w:pPr>
        <w:spacing w:before="0"/>
        <w:rPr>
          <w:rFonts w:cs="Arial"/>
          <w:noProof/>
          <w:lang w:val="sr-Latn-RS" w:eastAsia="zh-CN"/>
        </w:rPr>
      </w:pPr>
    </w:p>
    <w:p w14:paraId="23730EF2" w14:textId="77777777" w:rsidR="00A102E4" w:rsidRDefault="00A102E4" w:rsidP="00A102E4">
      <w:pPr>
        <w:spacing w:before="0"/>
        <w:rPr>
          <w:rFonts w:cs="Arial"/>
          <w:noProof/>
          <w:lang w:val="sr-Cyrl-CS" w:eastAsia="zh-CN"/>
        </w:rPr>
      </w:pPr>
    </w:p>
    <w:p w14:paraId="510074E1" w14:textId="77777777" w:rsidR="008132B9" w:rsidRDefault="008132B9" w:rsidP="00A102E4">
      <w:pPr>
        <w:spacing w:before="0"/>
        <w:rPr>
          <w:rFonts w:cs="Arial"/>
          <w:noProof/>
          <w:lang w:val="sr-Cyrl-CS" w:eastAsia="zh-CN"/>
        </w:rPr>
      </w:pPr>
    </w:p>
    <w:p w14:paraId="1990BD99" w14:textId="77777777" w:rsidR="008132B9" w:rsidRDefault="008132B9" w:rsidP="00A102E4">
      <w:pPr>
        <w:spacing w:before="0"/>
        <w:rPr>
          <w:rFonts w:cs="Arial"/>
          <w:noProof/>
          <w:lang w:val="sr-Cyrl-CS" w:eastAsia="zh-CN"/>
        </w:rPr>
      </w:pPr>
    </w:p>
    <w:p w14:paraId="60C65299" w14:textId="77777777" w:rsidR="008132B9" w:rsidRDefault="008132B9" w:rsidP="00A102E4">
      <w:pPr>
        <w:spacing w:before="0"/>
        <w:rPr>
          <w:rFonts w:cs="Arial"/>
          <w:noProof/>
          <w:lang w:val="sr-Cyrl-CS" w:eastAsia="zh-CN"/>
        </w:rPr>
      </w:pPr>
    </w:p>
    <w:p w14:paraId="335BA461" w14:textId="77777777" w:rsidR="008132B9" w:rsidRDefault="008132B9" w:rsidP="00A102E4">
      <w:pPr>
        <w:spacing w:before="0"/>
        <w:rPr>
          <w:rFonts w:cs="Arial"/>
          <w:noProof/>
          <w:lang w:val="sr-Cyrl-CS" w:eastAsia="zh-CN"/>
        </w:rPr>
      </w:pPr>
    </w:p>
    <w:p w14:paraId="5DBDED2F" w14:textId="77777777" w:rsidR="008132B9" w:rsidRDefault="008132B9" w:rsidP="00A102E4">
      <w:pPr>
        <w:spacing w:before="0"/>
        <w:rPr>
          <w:rFonts w:cs="Arial"/>
          <w:noProof/>
          <w:lang w:val="sr-Cyrl-CS" w:eastAsia="zh-CN"/>
        </w:rPr>
      </w:pPr>
    </w:p>
    <w:p w14:paraId="5A411D02" w14:textId="77777777" w:rsidR="008132B9" w:rsidRDefault="008132B9" w:rsidP="00A102E4">
      <w:pPr>
        <w:spacing w:before="0"/>
        <w:rPr>
          <w:rFonts w:cs="Arial"/>
          <w:noProof/>
          <w:lang w:val="sr-Cyrl-CS" w:eastAsia="zh-CN"/>
        </w:rPr>
      </w:pPr>
    </w:p>
    <w:p w14:paraId="0F02B603" w14:textId="77777777" w:rsidR="008132B9" w:rsidRDefault="008132B9" w:rsidP="00A102E4">
      <w:pPr>
        <w:spacing w:before="0"/>
        <w:rPr>
          <w:rFonts w:cs="Arial"/>
          <w:noProof/>
          <w:lang w:val="sr-Cyrl-CS" w:eastAsia="zh-CN"/>
        </w:rPr>
      </w:pPr>
    </w:p>
    <w:p w14:paraId="760D5439" w14:textId="77777777" w:rsidR="008132B9" w:rsidRDefault="008132B9" w:rsidP="00A102E4">
      <w:pPr>
        <w:spacing w:before="0"/>
        <w:rPr>
          <w:rFonts w:cs="Arial"/>
          <w:noProof/>
          <w:lang w:val="sr-Cyrl-CS" w:eastAsia="zh-CN"/>
        </w:rPr>
      </w:pPr>
    </w:p>
    <w:p w14:paraId="78650551" w14:textId="77777777" w:rsidR="008132B9" w:rsidRDefault="008132B9" w:rsidP="00A102E4">
      <w:pPr>
        <w:spacing w:before="0"/>
        <w:rPr>
          <w:rFonts w:cs="Arial"/>
          <w:noProof/>
          <w:lang w:val="sr-Cyrl-CS" w:eastAsia="zh-CN"/>
        </w:rPr>
      </w:pPr>
    </w:p>
    <w:p w14:paraId="5689E2F2" w14:textId="77777777" w:rsidR="008132B9" w:rsidRDefault="008132B9" w:rsidP="00A102E4">
      <w:pPr>
        <w:spacing w:before="0"/>
        <w:rPr>
          <w:rFonts w:cs="Arial"/>
          <w:noProof/>
          <w:lang w:val="sr-Cyrl-CS" w:eastAsia="zh-CN"/>
        </w:rPr>
      </w:pPr>
    </w:p>
    <w:p w14:paraId="02D434C3" w14:textId="77777777" w:rsidR="008132B9" w:rsidRDefault="008132B9" w:rsidP="00A102E4">
      <w:pPr>
        <w:spacing w:before="0"/>
        <w:rPr>
          <w:rFonts w:cs="Arial"/>
          <w:noProof/>
          <w:lang w:val="sr-Cyrl-CS" w:eastAsia="zh-CN"/>
        </w:rPr>
      </w:pPr>
    </w:p>
    <w:p w14:paraId="21F8BDF6" w14:textId="77777777" w:rsidR="008132B9" w:rsidRDefault="008132B9" w:rsidP="00A102E4">
      <w:pPr>
        <w:spacing w:before="0"/>
        <w:rPr>
          <w:rFonts w:cs="Arial"/>
          <w:noProof/>
          <w:lang w:val="sr-Cyrl-CS" w:eastAsia="zh-CN"/>
        </w:rPr>
      </w:pPr>
    </w:p>
    <w:p w14:paraId="5E9C44C9" w14:textId="77777777" w:rsidR="008132B9" w:rsidRDefault="008132B9" w:rsidP="00A102E4">
      <w:pPr>
        <w:spacing w:before="0"/>
        <w:rPr>
          <w:rFonts w:cs="Arial"/>
          <w:noProof/>
          <w:lang w:val="sr-Cyrl-CS" w:eastAsia="zh-CN"/>
        </w:rPr>
      </w:pPr>
    </w:p>
    <w:p w14:paraId="2C07A943" w14:textId="77777777" w:rsidR="008132B9" w:rsidRDefault="008132B9" w:rsidP="00A102E4">
      <w:pPr>
        <w:spacing w:before="0"/>
        <w:rPr>
          <w:rFonts w:cs="Arial"/>
          <w:noProof/>
          <w:lang w:val="sr-Cyrl-CS" w:eastAsia="zh-CN"/>
        </w:rPr>
      </w:pPr>
    </w:p>
    <w:p w14:paraId="3CF54BCD" w14:textId="77777777" w:rsidR="008132B9" w:rsidRDefault="008132B9" w:rsidP="00A102E4">
      <w:pPr>
        <w:spacing w:before="0"/>
        <w:rPr>
          <w:rFonts w:cs="Arial"/>
          <w:noProof/>
          <w:lang w:val="sr-Cyrl-CS" w:eastAsia="zh-CN"/>
        </w:rPr>
      </w:pPr>
    </w:p>
    <w:p w14:paraId="2969D6DC" w14:textId="77777777" w:rsidR="008132B9" w:rsidRDefault="008132B9" w:rsidP="00A102E4">
      <w:pPr>
        <w:spacing w:before="0"/>
        <w:rPr>
          <w:rFonts w:cs="Arial"/>
          <w:noProof/>
          <w:lang w:val="sr-Cyrl-CS" w:eastAsia="zh-CN"/>
        </w:rPr>
      </w:pPr>
    </w:p>
    <w:p w14:paraId="5C64722A" w14:textId="77777777" w:rsidR="008132B9" w:rsidRDefault="008132B9" w:rsidP="00A102E4">
      <w:pPr>
        <w:spacing w:before="0"/>
        <w:rPr>
          <w:rFonts w:cs="Arial"/>
          <w:noProof/>
          <w:lang w:val="sr-Cyrl-CS" w:eastAsia="zh-CN"/>
        </w:rPr>
      </w:pPr>
    </w:p>
    <w:p w14:paraId="147C9099" w14:textId="77777777" w:rsidR="008132B9" w:rsidRDefault="008132B9" w:rsidP="00A102E4">
      <w:pPr>
        <w:spacing w:before="0"/>
        <w:rPr>
          <w:rFonts w:cs="Arial"/>
          <w:noProof/>
          <w:lang w:val="sr-Cyrl-CS" w:eastAsia="zh-CN"/>
        </w:rPr>
      </w:pPr>
    </w:p>
    <w:p w14:paraId="09C4012C" w14:textId="77777777" w:rsidR="008132B9" w:rsidRDefault="008132B9" w:rsidP="00A102E4">
      <w:pPr>
        <w:spacing w:before="0"/>
        <w:rPr>
          <w:rFonts w:cs="Arial"/>
          <w:noProof/>
          <w:lang w:val="sr-Cyrl-CS" w:eastAsia="zh-CN"/>
        </w:rPr>
      </w:pPr>
    </w:p>
    <w:p w14:paraId="3F6DA251" w14:textId="77777777" w:rsidR="008132B9" w:rsidRDefault="008132B9" w:rsidP="00A102E4">
      <w:pPr>
        <w:spacing w:before="0"/>
        <w:rPr>
          <w:rFonts w:cs="Arial"/>
          <w:noProof/>
          <w:lang w:val="sr-Cyrl-CS" w:eastAsia="zh-CN"/>
        </w:rPr>
      </w:pPr>
    </w:p>
    <w:p w14:paraId="6BF8D324" w14:textId="77777777" w:rsidR="008132B9" w:rsidRDefault="008132B9" w:rsidP="00A102E4">
      <w:pPr>
        <w:spacing w:before="0"/>
        <w:rPr>
          <w:rFonts w:cs="Arial"/>
          <w:noProof/>
          <w:lang w:val="sr-Cyrl-CS" w:eastAsia="zh-CN"/>
        </w:rPr>
      </w:pPr>
    </w:p>
    <w:p w14:paraId="43C9047D" w14:textId="77777777" w:rsidR="008132B9" w:rsidRDefault="008132B9" w:rsidP="00A102E4">
      <w:pPr>
        <w:spacing w:before="0"/>
        <w:rPr>
          <w:rFonts w:cs="Arial"/>
          <w:noProof/>
          <w:lang w:val="sr-Cyrl-CS" w:eastAsia="zh-CN"/>
        </w:rPr>
      </w:pPr>
    </w:p>
    <w:p w14:paraId="11BE055B" w14:textId="77777777" w:rsidR="008132B9" w:rsidRDefault="008132B9" w:rsidP="00A102E4">
      <w:pPr>
        <w:spacing w:before="0"/>
        <w:rPr>
          <w:rFonts w:cs="Arial"/>
          <w:noProof/>
          <w:lang w:val="sr-Cyrl-CS" w:eastAsia="zh-CN"/>
        </w:rPr>
      </w:pPr>
    </w:p>
    <w:p w14:paraId="41E034A6" w14:textId="77777777" w:rsidR="008132B9" w:rsidRDefault="008132B9" w:rsidP="00A102E4">
      <w:pPr>
        <w:spacing w:before="0"/>
        <w:rPr>
          <w:rFonts w:cs="Arial"/>
          <w:noProof/>
          <w:lang w:val="sr-Cyrl-CS" w:eastAsia="zh-CN"/>
        </w:rPr>
      </w:pPr>
    </w:p>
    <w:p w14:paraId="51508DCF" w14:textId="77777777" w:rsidR="008132B9" w:rsidRDefault="008132B9" w:rsidP="00A102E4">
      <w:pPr>
        <w:spacing w:before="0"/>
        <w:rPr>
          <w:rFonts w:cs="Arial"/>
          <w:noProof/>
          <w:lang w:val="sr-Cyrl-CS" w:eastAsia="zh-CN"/>
        </w:rPr>
      </w:pPr>
    </w:p>
    <w:p w14:paraId="1A5D1F4F" w14:textId="77777777" w:rsidR="008132B9" w:rsidRDefault="008132B9" w:rsidP="00A102E4">
      <w:pPr>
        <w:spacing w:before="0"/>
        <w:rPr>
          <w:rFonts w:cs="Arial"/>
          <w:noProof/>
          <w:lang w:val="sr-Cyrl-CS" w:eastAsia="zh-CN"/>
        </w:rPr>
      </w:pPr>
    </w:p>
    <w:p w14:paraId="0186DCC4" w14:textId="77777777" w:rsidR="008132B9" w:rsidRDefault="008132B9" w:rsidP="00A102E4">
      <w:pPr>
        <w:spacing w:before="0"/>
        <w:rPr>
          <w:rFonts w:cs="Arial"/>
          <w:noProof/>
          <w:lang w:val="sr-Cyrl-CS" w:eastAsia="zh-CN"/>
        </w:rPr>
      </w:pPr>
    </w:p>
    <w:p w14:paraId="2DCFEE1F" w14:textId="77777777" w:rsidR="008132B9" w:rsidRDefault="008132B9" w:rsidP="00A102E4">
      <w:pPr>
        <w:spacing w:before="0"/>
        <w:rPr>
          <w:rFonts w:cs="Arial"/>
          <w:noProof/>
          <w:lang w:val="sr-Cyrl-CS" w:eastAsia="zh-CN"/>
        </w:rPr>
      </w:pPr>
    </w:p>
    <w:p w14:paraId="1CEEE778" w14:textId="77777777" w:rsidR="008132B9" w:rsidRDefault="008132B9" w:rsidP="00A102E4">
      <w:pPr>
        <w:spacing w:before="0"/>
        <w:rPr>
          <w:rFonts w:cs="Arial"/>
          <w:noProof/>
          <w:lang w:val="sr-Cyrl-CS" w:eastAsia="zh-CN"/>
        </w:rPr>
      </w:pPr>
    </w:p>
    <w:p w14:paraId="14329B29" w14:textId="77777777" w:rsidR="008132B9" w:rsidRDefault="008132B9" w:rsidP="00A102E4">
      <w:pPr>
        <w:spacing w:before="0"/>
        <w:rPr>
          <w:rFonts w:cs="Arial"/>
          <w:noProof/>
          <w:lang w:val="sr-Cyrl-CS" w:eastAsia="zh-CN"/>
        </w:rPr>
      </w:pPr>
    </w:p>
    <w:p w14:paraId="74772455" w14:textId="77777777" w:rsidR="008132B9" w:rsidRDefault="008132B9" w:rsidP="00A102E4">
      <w:pPr>
        <w:spacing w:before="0"/>
        <w:rPr>
          <w:rFonts w:cs="Arial"/>
          <w:noProof/>
          <w:lang w:val="sr-Cyrl-CS" w:eastAsia="zh-CN"/>
        </w:rPr>
      </w:pPr>
    </w:p>
    <w:p w14:paraId="19B9CE6D" w14:textId="77777777" w:rsidR="008132B9" w:rsidRDefault="008132B9" w:rsidP="00A102E4">
      <w:pPr>
        <w:spacing w:before="0"/>
        <w:rPr>
          <w:rFonts w:cs="Arial"/>
          <w:noProof/>
          <w:lang w:val="sr-Cyrl-CS" w:eastAsia="zh-CN"/>
        </w:rPr>
      </w:pPr>
    </w:p>
    <w:p w14:paraId="0830D8EF" w14:textId="77777777" w:rsidR="008132B9" w:rsidRDefault="008132B9" w:rsidP="00A102E4">
      <w:pPr>
        <w:spacing w:before="0"/>
        <w:rPr>
          <w:rFonts w:cs="Arial"/>
          <w:noProof/>
          <w:lang w:val="sr-Cyrl-CS" w:eastAsia="zh-CN"/>
        </w:rPr>
      </w:pPr>
    </w:p>
    <w:p w14:paraId="5483CEC2" w14:textId="77777777" w:rsidR="008132B9" w:rsidRDefault="008132B9" w:rsidP="00A102E4">
      <w:pPr>
        <w:spacing w:before="0"/>
        <w:rPr>
          <w:rFonts w:cs="Arial"/>
          <w:noProof/>
          <w:lang w:val="sr-Cyrl-CS" w:eastAsia="zh-CN"/>
        </w:rPr>
      </w:pPr>
    </w:p>
    <w:p w14:paraId="10112F7C" w14:textId="59B66948" w:rsidR="00A102E4" w:rsidRPr="00CD73CE" w:rsidRDefault="00A102E4" w:rsidP="00A102E4">
      <w:pPr>
        <w:pStyle w:val="Heading10"/>
        <w:ind w:left="0" w:firstLine="0"/>
        <w:jc w:val="both"/>
        <w:rPr>
          <w:rFonts w:cs="Arial"/>
        </w:rPr>
      </w:pPr>
      <w:r>
        <w:rPr>
          <w:rFonts w:cs="Arial"/>
          <w:lang w:val="sr-Cyrl-RS"/>
        </w:rPr>
        <w:t xml:space="preserve">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Pr>
          <w:rFonts w:cs="Arial"/>
          <w:lang w:val="sr-Cyrl-RS"/>
        </w:rPr>
        <w:t xml:space="preserve">– </w:t>
      </w:r>
      <w:r w:rsidRPr="008132B9">
        <w:rPr>
          <w:rFonts w:cs="Arial"/>
          <w:szCs w:val="20"/>
          <w:lang w:val="ru-RU"/>
        </w:rPr>
        <w:t>Партија 5: Вентили запорни високог притиска</w:t>
      </w:r>
    </w:p>
    <w:p w14:paraId="7E576C27" w14:textId="77777777" w:rsidR="00A102E4" w:rsidRPr="00CD73CE" w:rsidRDefault="00A102E4" w:rsidP="00A102E4">
      <w:pPr>
        <w:rPr>
          <w:rFonts w:cs="Arial"/>
          <w:lang w:val="sr-Cyrl-CS" w:eastAsia="ar-SA"/>
        </w:rPr>
      </w:pPr>
    </w:p>
    <w:p w14:paraId="7ADD18A3" w14:textId="77777777" w:rsidR="00A102E4" w:rsidRPr="00CD73CE" w:rsidRDefault="00A102E4" w:rsidP="00A102E4">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F072AD1" w14:textId="77777777" w:rsidR="00A102E4" w:rsidRDefault="00A102E4" w:rsidP="00A102E4">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66E2FB66" w14:textId="77777777" w:rsidR="00A102E4" w:rsidRPr="00A102E4" w:rsidRDefault="00A102E4" w:rsidP="00A102E4">
      <w:pPr>
        <w:rPr>
          <w:lang w:val="sr-Cyrl-RS" w:eastAsia="ar-SA"/>
        </w:rPr>
      </w:pPr>
    </w:p>
    <w:tbl>
      <w:tblPr>
        <w:tblW w:w="5000" w:type="pct"/>
        <w:tblLook w:val="04A0" w:firstRow="1" w:lastRow="0" w:firstColumn="1" w:lastColumn="0" w:noHBand="0" w:noVBand="1"/>
      </w:tblPr>
      <w:tblGrid>
        <w:gridCol w:w="1073"/>
        <w:gridCol w:w="1245"/>
        <w:gridCol w:w="4300"/>
        <w:gridCol w:w="630"/>
        <w:gridCol w:w="1771"/>
      </w:tblGrid>
      <w:tr w:rsidR="00A102E4" w:rsidRPr="00A102E4" w14:paraId="0570A902" w14:textId="77777777" w:rsidTr="00A102E4">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39781A1" w14:textId="77777777" w:rsidR="00A102E4" w:rsidRPr="00A102E4" w:rsidRDefault="00A102E4" w:rsidP="00A102E4">
            <w:pPr>
              <w:spacing w:before="0"/>
              <w:jc w:val="left"/>
              <w:rPr>
                <w:rFonts w:ascii="Tahoma" w:hAnsi="Tahoma" w:cs="Tahoma"/>
                <w:b/>
                <w:bCs/>
                <w:color w:val="000000"/>
                <w:sz w:val="14"/>
                <w:szCs w:val="16"/>
                <w:lang w:val="sr-Latn-RS" w:eastAsia="sr-Latn-RS"/>
              </w:rPr>
            </w:pPr>
            <w:r w:rsidRPr="00A102E4">
              <w:rPr>
                <w:rFonts w:ascii="Tahoma" w:hAnsi="Tahoma" w:cs="Tahoma"/>
                <w:b/>
                <w:bCs/>
                <w:color w:val="000000"/>
                <w:sz w:val="14"/>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0654C65C" w14:textId="77777777" w:rsidR="00A102E4" w:rsidRPr="00A102E4" w:rsidRDefault="00A102E4" w:rsidP="00A102E4">
            <w:pPr>
              <w:spacing w:before="0"/>
              <w:jc w:val="left"/>
              <w:rPr>
                <w:rFonts w:ascii="Tahoma" w:hAnsi="Tahoma" w:cs="Tahoma"/>
                <w:b/>
                <w:bCs/>
                <w:color w:val="000000"/>
                <w:sz w:val="14"/>
                <w:szCs w:val="16"/>
                <w:lang w:val="sr-Latn-RS" w:eastAsia="sr-Latn-RS"/>
              </w:rPr>
            </w:pPr>
            <w:r w:rsidRPr="00A102E4">
              <w:rPr>
                <w:rFonts w:ascii="Tahoma" w:hAnsi="Tahoma" w:cs="Tahoma"/>
                <w:b/>
                <w:bCs/>
                <w:color w:val="000000"/>
                <w:sz w:val="14"/>
                <w:szCs w:val="16"/>
                <w:lang w:val="sr-Latn-RS" w:eastAsia="sr-Latn-RS"/>
              </w:rPr>
              <w:t>Šifra</w:t>
            </w:r>
          </w:p>
        </w:tc>
        <w:tc>
          <w:tcPr>
            <w:tcW w:w="2384" w:type="pct"/>
            <w:tcBorders>
              <w:top w:val="single" w:sz="4" w:space="0" w:color="auto"/>
              <w:left w:val="nil"/>
              <w:bottom w:val="single" w:sz="4" w:space="0" w:color="auto"/>
              <w:right w:val="single" w:sz="4" w:space="0" w:color="auto"/>
            </w:tcBorders>
            <w:shd w:val="clear" w:color="000000" w:fill="EAEAEA"/>
            <w:noWrap/>
            <w:vAlign w:val="bottom"/>
            <w:hideMark/>
          </w:tcPr>
          <w:p w14:paraId="7D4A707A" w14:textId="77777777" w:rsidR="00A102E4" w:rsidRPr="00A102E4" w:rsidRDefault="00A102E4" w:rsidP="00A102E4">
            <w:pPr>
              <w:spacing w:before="0"/>
              <w:jc w:val="left"/>
              <w:rPr>
                <w:rFonts w:ascii="Tahoma" w:hAnsi="Tahoma" w:cs="Tahoma"/>
                <w:b/>
                <w:bCs/>
                <w:color w:val="000000"/>
                <w:sz w:val="14"/>
                <w:szCs w:val="16"/>
                <w:lang w:val="sr-Latn-RS" w:eastAsia="sr-Latn-RS"/>
              </w:rPr>
            </w:pPr>
            <w:r w:rsidRPr="00A102E4">
              <w:rPr>
                <w:rFonts w:ascii="Tahoma" w:hAnsi="Tahoma" w:cs="Tahoma"/>
                <w:b/>
                <w:bCs/>
                <w:color w:val="000000"/>
                <w:sz w:val="14"/>
                <w:szCs w:val="16"/>
                <w:lang w:val="sr-Latn-RS" w:eastAsia="sr-Latn-RS"/>
              </w:rPr>
              <w:t>Naziv proizvoda</w:t>
            </w:r>
          </w:p>
        </w:tc>
        <w:tc>
          <w:tcPr>
            <w:tcW w:w="349" w:type="pct"/>
            <w:tcBorders>
              <w:top w:val="single" w:sz="4" w:space="0" w:color="auto"/>
              <w:left w:val="nil"/>
              <w:bottom w:val="single" w:sz="4" w:space="0" w:color="auto"/>
              <w:right w:val="single" w:sz="4" w:space="0" w:color="auto"/>
            </w:tcBorders>
            <w:shd w:val="clear" w:color="000000" w:fill="EAEAEA"/>
            <w:noWrap/>
            <w:vAlign w:val="bottom"/>
            <w:hideMark/>
          </w:tcPr>
          <w:p w14:paraId="2BC9F198" w14:textId="77777777" w:rsidR="00A102E4" w:rsidRPr="00A102E4" w:rsidRDefault="00A102E4" w:rsidP="00A102E4">
            <w:pPr>
              <w:spacing w:before="0"/>
              <w:jc w:val="left"/>
              <w:rPr>
                <w:rFonts w:ascii="Tahoma" w:hAnsi="Tahoma" w:cs="Tahoma"/>
                <w:b/>
                <w:bCs/>
                <w:color w:val="000000"/>
                <w:sz w:val="14"/>
                <w:szCs w:val="16"/>
                <w:lang w:val="sr-Latn-RS" w:eastAsia="sr-Latn-RS"/>
              </w:rPr>
            </w:pPr>
            <w:r w:rsidRPr="00A102E4">
              <w:rPr>
                <w:rFonts w:ascii="Tahoma" w:hAnsi="Tahoma" w:cs="Tahoma"/>
                <w:b/>
                <w:bCs/>
                <w:color w:val="000000"/>
                <w:sz w:val="14"/>
                <w:szCs w:val="16"/>
                <w:lang w:val="sr-Latn-RS" w:eastAsia="sr-Latn-RS"/>
              </w:rPr>
              <w:t>JM</w:t>
            </w:r>
          </w:p>
        </w:tc>
        <w:tc>
          <w:tcPr>
            <w:tcW w:w="982" w:type="pct"/>
            <w:tcBorders>
              <w:top w:val="single" w:sz="4" w:space="0" w:color="auto"/>
              <w:left w:val="nil"/>
              <w:bottom w:val="single" w:sz="4" w:space="0" w:color="auto"/>
              <w:right w:val="single" w:sz="4" w:space="0" w:color="auto"/>
            </w:tcBorders>
            <w:shd w:val="clear" w:color="000000" w:fill="EAEAEA"/>
            <w:noWrap/>
            <w:vAlign w:val="bottom"/>
            <w:hideMark/>
          </w:tcPr>
          <w:p w14:paraId="7D461A6C" w14:textId="77777777" w:rsidR="00A102E4" w:rsidRPr="00A102E4" w:rsidRDefault="00A102E4" w:rsidP="00A102E4">
            <w:pPr>
              <w:spacing w:before="0"/>
              <w:jc w:val="left"/>
              <w:rPr>
                <w:rFonts w:ascii="Tahoma" w:hAnsi="Tahoma" w:cs="Tahoma"/>
                <w:b/>
                <w:bCs/>
                <w:color w:val="000000"/>
                <w:sz w:val="14"/>
                <w:szCs w:val="16"/>
                <w:lang w:val="sr-Latn-RS" w:eastAsia="sr-Latn-RS"/>
              </w:rPr>
            </w:pPr>
            <w:r w:rsidRPr="00A102E4">
              <w:rPr>
                <w:rFonts w:ascii="Tahoma" w:hAnsi="Tahoma" w:cs="Tahoma"/>
                <w:b/>
                <w:bCs/>
                <w:color w:val="000000"/>
                <w:sz w:val="14"/>
                <w:szCs w:val="16"/>
                <w:lang w:val="sr-Latn-RS" w:eastAsia="sr-Latn-RS"/>
              </w:rPr>
              <w:t>Ukupna količina</w:t>
            </w:r>
          </w:p>
        </w:tc>
      </w:tr>
      <w:tr w:rsidR="00A102E4" w:rsidRPr="00A102E4" w14:paraId="655D9BC8" w14:textId="77777777" w:rsidTr="00A102E4">
        <w:trPr>
          <w:trHeight w:val="48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E106A4C"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66CAC4C4"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695874 </w:t>
            </w:r>
          </w:p>
        </w:tc>
        <w:tc>
          <w:tcPr>
            <w:tcW w:w="2384" w:type="pct"/>
            <w:tcBorders>
              <w:top w:val="nil"/>
              <w:left w:val="nil"/>
              <w:bottom w:val="single" w:sz="4" w:space="0" w:color="auto"/>
              <w:right w:val="single" w:sz="4" w:space="0" w:color="auto"/>
            </w:tcBorders>
            <w:shd w:val="clear" w:color="auto" w:fill="auto"/>
            <w:vAlign w:val="bottom"/>
            <w:hideMark/>
          </w:tcPr>
          <w:p w14:paraId="0BEB8745"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IGLIČASTI NO 10 NP 255 TIP:589-10-0 L=110 RUČNI POGON  545 C ;MAT.KUĆIŠTA  :12X1MF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5B12367"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7A80F3E"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15 </w:t>
            </w:r>
          </w:p>
        </w:tc>
      </w:tr>
      <w:tr w:rsidR="00A102E4" w:rsidRPr="00A102E4" w14:paraId="3A0BA971" w14:textId="77777777" w:rsidTr="00A102E4">
        <w:trPr>
          <w:trHeight w:val="26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32E34D3"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2EAD7572"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695939 </w:t>
            </w:r>
          </w:p>
        </w:tc>
        <w:tc>
          <w:tcPr>
            <w:tcW w:w="2384" w:type="pct"/>
            <w:tcBorders>
              <w:top w:val="nil"/>
              <w:left w:val="nil"/>
              <w:bottom w:val="single" w:sz="4" w:space="0" w:color="auto"/>
              <w:right w:val="single" w:sz="4" w:space="0" w:color="auto"/>
            </w:tcBorders>
            <w:shd w:val="clear" w:color="auto" w:fill="auto"/>
            <w:vAlign w:val="bottom"/>
            <w:hideMark/>
          </w:tcPr>
          <w:p w14:paraId="4F7F5461"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IGLIČASTI NO20 NP255 TIP:999-20-0 L=160MM POGON RUČNI  545 C MAT.KUĆ.12X1MF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2D4EF64"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DF0CD96"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15 </w:t>
            </w:r>
          </w:p>
        </w:tc>
      </w:tr>
      <w:tr w:rsidR="00A102E4" w:rsidRPr="00A102E4" w14:paraId="11BD3BF8" w14:textId="77777777" w:rsidTr="00A102E4">
        <w:trPr>
          <w:trHeight w:val="21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70257F"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255B63FD"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1406515 </w:t>
            </w:r>
          </w:p>
        </w:tc>
        <w:tc>
          <w:tcPr>
            <w:tcW w:w="2384" w:type="pct"/>
            <w:tcBorders>
              <w:top w:val="nil"/>
              <w:left w:val="nil"/>
              <w:bottom w:val="single" w:sz="4" w:space="0" w:color="auto"/>
              <w:right w:val="single" w:sz="4" w:space="0" w:color="auto"/>
            </w:tcBorders>
            <w:shd w:val="clear" w:color="auto" w:fill="auto"/>
            <w:vAlign w:val="bottom"/>
            <w:hideMark/>
          </w:tcPr>
          <w:p w14:paraId="3E179549"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DN10 NP380 T-280*C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29C6EA16"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F0F1C4B"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10 </w:t>
            </w:r>
          </w:p>
        </w:tc>
      </w:tr>
      <w:tr w:rsidR="00A102E4" w:rsidRPr="00A102E4" w14:paraId="638B26B8" w14:textId="77777777" w:rsidTr="00A102E4">
        <w:trPr>
          <w:trHeight w:val="4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3B260F4"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0D3E2B8A"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1406531 </w:t>
            </w:r>
          </w:p>
        </w:tc>
        <w:tc>
          <w:tcPr>
            <w:tcW w:w="2384" w:type="pct"/>
            <w:tcBorders>
              <w:top w:val="nil"/>
              <w:left w:val="nil"/>
              <w:bottom w:val="single" w:sz="4" w:space="0" w:color="auto"/>
              <w:right w:val="single" w:sz="4" w:space="0" w:color="auto"/>
            </w:tcBorders>
            <w:shd w:val="clear" w:color="auto" w:fill="auto"/>
            <w:vAlign w:val="bottom"/>
            <w:hideMark/>
          </w:tcPr>
          <w:p w14:paraId="2518F7C5"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DN20 NP380 T-280*C RUČNI POGON SA KRAJEVIMA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9E6019B"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7D86443"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15 </w:t>
            </w:r>
          </w:p>
        </w:tc>
      </w:tr>
      <w:tr w:rsidR="00A102E4" w:rsidRPr="00A102E4" w14:paraId="54140C36" w14:textId="77777777" w:rsidTr="00A102E4">
        <w:trPr>
          <w:trHeight w:val="39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594C83"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38D93E78"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1406582 </w:t>
            </w:r>
          </w:p>
        </w:tc>
        <w:tc>
          <w:tcPr>
            <w:tcW w:w="2384" w:type="pct"/>
            <w:tcBorders>
              <w:top w:val="nil"/>
              <w:left w:val="nil"/>
              <w:bottom w:val="single" w:sz="4" w:space="0" w:color="auto"/>
              <w:right w:val="single" w:sz="4" w:space="0" w:color="auto"/>
            </w:tcBorders>
            <w:shd w:val="clear" w:color="auto" w:fill="auto"/>
            <w:vAlign w:val="bottom"/>
            <w:hideMark/>
          </w:tcPr>
          <w:p w14:paraId="013E4542"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DN50 NP140 T-560*C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CF3A947"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3AB1DA64"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8 </w:t>
            </w:r>
          </w:p>
        </w:tc>
      </w:tr>
      <w:tr w:rsidR="00A102E4" w:rsidRPr="00A102E4" w14:paraId="21224CCA" w14:textId="77777777" w:rsidTr="00A102E4">
        <w:trPr>
          <w:trHeight w:val="41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0256450"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55860BBB"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1406221 </w:t>
            </w:r>
          </w:p>
        </w:tc>
        <w:tc>
          <w:tcPr>
            <w:tcW w:w="2384" w:type="pct"/>
            <w:tcBorders>
              <w:top w:val="nil"/>
              <w:left w:val="nil"/>
              <w:bottom w:val="single" w:sz="4" w:space="0" w:color="auto"/>
              <w:right w:val="single" w:sz="4" w:space="0" w:color="auto"/>
            </w:tcBorders>
            <w:shd w:val="clear" w:color="auto" w:fill="auto"/>
            <w:vAlign w:val="bottom"/>
            <w:hideMark/>
          </w:tcPr>
          <w:p w14:paraId="127CE764"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DN65 NP240 T-250*C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5CC5B4BA"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27B335C3"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8 </w:t>
            </w:r>
          </w:p>
        </w:tc>
      </w:tr>
      <w:tr w:rsidR="00A102E4" w:rsidRPr="00A102E4" w14:paraId="321B8607" w14:textId="77777777" w:rsidTr="00A102E4">
        <w:trPr>
          <w:trHeight w:val="42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E897C8"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6513A88C"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1702394 </w:t>
            </w:r>
          </w:p>
        </w:tc>
        <w:tc>
          <w:tcPr>
            <w:tcW w:w="2384" w:type="pct"/>
            <w:tcBorders>
              <w:top w:val="nil"/>
              <w:left w:val="nil"/>
              <w:bottom w:val="single" w:sz="4" w:space="0" w:color="auto"/>
              <w:right w:val="single" w:sz="4" w:space="0" w:color="auto"/>
            </w:tcBorders>
            <w:shd w:val="clear" w:color="auto" w:fill="auto"/>
            <w:vAlign w:val="bottom"/>
            <w:hideMark/>
          </w:tcPr>
          <w:p w14:paraId="3E35FB58"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SA RUČNIM POGONOM DN 50 PN 373 I KRAJEVIMA NA ZAVARIVANJE,KOTAO BL.A2-210MW</w:t>
            </w:r>
          </w:p>
        </w:tc>
        <w:tc>
          <w:tcPr>
            <w:tcW w:w="349" w:type="pct"/>
            <w:tcBorders>
              <w:top w:val="nil"/>
              <w:left w:val="nil"/>
              <w:bottom w:val="single" w:sz="4" w:space="0" w:color="auto"/>
              <w:right w:val="single" w:sz="4" w:space="0" w:color="auto"/>
            </w:tcBorders>
            <w:shd w:val="clear" w:color="auto" w:fill="auto"/>
            <w:noWrap/>
            <w:vAlign w:val="bottom"/>
            <w:hideMark/>
          </w:tcPr>
          <w:p w14:paraId="37F83BCE"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91B29B3"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7 </w:t>
            </w:r>
          </w:p>
        </w:tc>
      </w:tr>
      <w:tr w:rsidR="00A102E4" w:rsidRPr="00A102E4" w14:paraId="3092EE65" w14:textId="77777777" w:rsidTr="00A102E4">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4F197C0"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23579F75"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1702408 </w:t>
            </w:r>
          </w:p>
        </w:tc>
        <w:tc>
          <w:tcPr>
            <w:tcW w:w="2384" w:type="pct"/>
            <w:tcBorders>
              <w:top w:val="nil"/>
              <w:left w:val="nil"/>
              <w:bottom w:val="single" w:sz="4" w:space="0" w:color="auto"/>
              <w:right w:val="single" w:sz="4" w:space="0" w:color="auto"/>
            </w:tcBorders>
            <w:shd w:val="clear" w:color="auto" w:fill="auto"/>
            <w:vAlign w:val="bottom"/>
            <w:hideMark/>
          </w:tcPr>
          <w:p w14:paraId="738D04E5"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VENTIL ZAPORNI SA RUČNIM POGONOM DN 65 PN 98 I KRAJEVIMA KUĆIŠTA NA ZAVARIVANJE,KOTAO BL.A1-100MW</w:t>
            </w:r>
          </w:p>
        </w:tc>
        <w:tc>
          <w:tcPr>
            <w:tcW w:w="349" w:type="pct"/>
            <w:tcBorders>
              <w:top w:val="nil"/>
              <w:left w:val="nil"/>
              <w:bottom w:val="single" w:sz="4" w:space="0" w:color="auto"/>
              <w:right w:val="single" w:sz="4" w:space="0" w:color="auto"/>
            </w:tcBorders>
            <w:shd w:val="clear" w:color="auto" w:fill="auto"/>
            <w:noWrap/>
            <w:vAlign w:val="bottom"/>
            <w:hideMark/>
          </w:tcPr>
          <w:p w14:paraId="0401CAA5" w14:textId="77777777" w:rsidR="00A102E4" w:rsidRPr="00A102E4" w:rsidRDefault="00A102E4" w:rsidP="00A102E4">
            <w:pPr>
              <w:spacing w:before="0"/>
              <w:jc w:val="left"/>
              <w:rPr>
                <w:rFonts w:cs="Arial"/>
                <w:color w:val="000000"/>
                <w:sz w:val="14"/>
                <w:szCs w:val="16"/>
                <w:lang w:val="sr-Latn-RS" w:eastAsia="sr-Latn-RS"/>
              </w:rPr>
            </w:pPr>
            <w:r w:rsidRPr="00A102E4">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3C7BC62" w14:textId="77777777" w:rsidR="00A102E4" w:rsidRPr="00A102E4" w:rsidRDefault="00A102E4" w:rsidP="00A102E4">
            <w:pPr>
              <w:spacing w:before="0"/>
              <w:jc w:val="right"/>
              <w:rPr>
                <w:rFonts w:cs="Arial"/>
                <w:color w:val="000000"/>
                <w:sz w:val="14"/>
                <w:szCs w:val="16"/>
                <w:lang w:val="sr-Latn-RS" w:eastAsia="sr-Latn-RS"/>
              </w:rPr>
            </w:pPr>
            <w:r w:rsidRPr="00A102E4">
              <w:rPr>
                <w:rFonts w:cs="Arial"/>
                <w:color w:val="000000"/>
                <w:sz w:val="14"/>
                <w:szCs w:val="16"/>
                <w:lang w:val="sr-Latn-RS" w:eastAsia="sr-Latn-RS"/>
              </w:rPr>
              <w:t xml:space="preserve">7 </w:t>
            </w:r>
          </w:p>
        </w:tc>
      </w:tr>
    </w:tbl>
    <w:p w14:paraId="2102424F" w14:textId="77777777" w:rsidR="00A102E4" w:rsidRDefault="00A102E4" w:rsidP="00A102E4">
      <w:pPr>
        <w:rPr>
          <w:lang w:val="sr-Cyrl-RS" w:eastAsia="ar-SA"/>
        </w:rPr>
      </w:pPr>
    </w:p>
    <w:p w14:paraId="252E7B48" w14:textId="77777777" w:rsidR="00A102E4" w:rsidRPr="009F1CB6" w:rsidRDefault="00A102E4" w:rsidP="00A102E4">
      <w:pPr>
        <w:rPr>
          <w:lang w:val="sr-Cyrl-RS" w:eastAsia="ar-SA"/>
        </w:rPr>
      </w:pPr>
    </w:p>
    <w:p w14:paraId="033C4344" w14:textId="77777777" w:rsidR="00A102E4" w:rsidRDefault="00A102E4" w:rsidP="00A102E4">
      <w:pPr>
        <w:pStyle w:val="Heading10"/>
        <w:ind w:left="0" w:firstLine="0"/>
        <w:jc w:val="both"/>
        <w:rPr>
          <w:rFonts w:cs="Arial"/>
          <w:noProof/>
          <w:lang w:val="sr-Cyrl-RS"/>
        </w:rPr>
      </w:pPr>
      <w:r>
        <w:rPr>
          <w:rFonts w:cs="Arial"/>
        </w:rPr>
        <w:t>3.2.2</w:t>
      </w:r>
      <w:r>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39ED2D78" w14:textId="77777777" w:rsidR="00A102E4" w:rsidRPr="002A372B" w:rsidRDefault="00A102E4" w:rsidP="00A102E4">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9"/>
        <w:gridCol w:w="6385"/>
      </w:tblGrid>
      <w:tr w:rsidR="00944A11" w14:paraId="007CCDD1" w14:textId="77777777" w:rsidTr="00184CA2">
        <w:trPr>
          <w:jc w:val="center"/>
        </w:trPr>
        <w:tc>
          <w:tcPr>
            <w:tcW w:w="1278" w:type="dxa"/>
            <w:shd w:val="clear" w:color="auto" w:fill="auto"/>
          </w:tcPr>
          <w:p w14:paraId="13913AD1" w14:textId="77777777" w:rsidR="00944A11" w:rsidRDefault="00944A11" w:rsidP="00184CA2">
            <w:pPr>
              <w:jc w:val="center"/>
            </w:pPr>
            <w:r>
              <w:t>Broj zahteva</w:t>
            </w:r>
          </w:p>
        </w:tc>
        <w:tc>
          <w:tcPr>
            <w:tcW w:w="1361" w:type="dxa"/>
            <w:shd w:val="clear" w:color="auto" w:fill="auto"/>
          </w:tcPr>
          <w:p w14:paraId="458A23B1" w14:textId="77777777" w:rsidR="00944A11" w:rsidRDefault="00944A11" w:rsidP="00184CA2">
            <w:pPr>
              <w:jc w:val="center"/>
            </w:pPr>
            <w:r>
              <w:t>Šifra proizvoda</w:t>
            </w:r>
          </w:p>
        </w:tc>
        <w:tc>
          <w:tcPr>
            <w:tcW w:w="6423" w:type="dxa"/>
            <w:shd w:val="clear" w:color="auto" w:fill="auto"/>
            <w:vAlign w:val="center"/>
          </w:tcPr>
          <w:p w14:paraId="5F8806E1" w14:textId="77777777" w:rsidR="00944A11" w:rsidRDefault="00944A11" w:rsidP="00184CA2">
            <w:pPr>
              <w:jc w:val="center"/>
            </w:pPr>
            <w:r>
              <w:t>Tehnička specifikacija</w:t>
            </w:r>
          </w:p>
        </w:tc>
      </w:tr>
      <w:tr w:rsidR="00944A11" w:rsidRPr="00410691" w14:paraId="1D662807" w14:textId="77777777" w:rsidTr="00184CA2">
        <w:trPr>
          <w:trHeight w:val="42"/>
          <w:jc w:val="center"/>
        </w:trPr>
        <w:tc>
          <w:tcPr>
            <w:tcW w:w="1278" w:type="dxa"/>
            <w:vMerge w:val="restart"/>
            <w:shd w:val="clear" w:color="auto" w:fill="auto"/>
            <w:vAlign w:val="center"/>
          </w:tcPr>
          <w:p w14:paraId="4EF089DD" w14:textId="77777777" w:rsidR="00944A11" w:rsidRPr="00410691" w:rsidRDefault="00944A11" w:rsidP="00184CA2">
            <w:pPr>
              <w:jc w:val="center"/>
              <w:rPr>
                <w:b/>
              </w:rPr>
            </w:pPr>
            <w:r>
              <w:rPr>
                <w:b/>
              </w:rPr>
              <w:t>24/3391</w:t>
            </w:r>
          </w:p>
        </w:tc>
        <w:tc>
          <w:tcPr>
            <w:tcW w:w="1361" w:type="dxa"/>
            <w:shd w:val="clear" w:color="auto" w:fill="auto"/>
            <w:vAlign w:val="center"/>
          </w:tcPr>
          <w:p w14:paraId="7CE5D34D" w14:textId="77777777" w:rsidR="00944A11" w:rsidRDefault="00944A11" w:rsidP="00184CA2">
            <w:pPr>
              <w:jc w:val="center"/>
            </w:pPr>
            <w:r>
              <w:t>1406515</w:t>
            </w:r>
          </w:p>
        </w:tc>
        <w:tc>
          <w:tcPr>
            <w:tcW w:w="6423" w:type="dxa"/>
            <w:shd w:val="clear" w:color="auto" w:fill="auto"/>
            <w:vAlign w:val="center"/>
          </w:tcPr>
          <w:p w14:paraId="17E82B7C" w14:textId="77777777" w:rsidR="00944A11" w:rsidRPr="00410691" w:rsidRDefault="00944A11" w:rsidP="00184CA2">
            <w:pPr>
              <w:rPr>
                <w:lang w:val="sr-Latn-CS"/>
              </w:rPr>
            </w:pPr>
            <w:r w:rsidRPr="00410691">
              <w:rPr>
                <w:lang w:val="sr-Latn-CS"/>
              </w:rPr>
              <w:t>Tehničke kar</w:t>
            </w:r>
            <w:r>
              <w:rPr>
                <w:lang w:val="sr-Latn-CS"/>
              </w:rPr>
              <w:t>akteristike ventila su sledeće:</w:t>
            </w:r>
          </w:p>
          <w:p w14:paraId="40D8E6EC" w14:textId="77777777" w:rsidR="00944A11" w:rsidRPr="00410691" w:rsidRDefault="00944A11" w:rsidP="00944A11">
            <w:pPr>
              <w:numPr>
                <w:ilvl w:val="0"/>
                <w:numId w:val="31"/>
              </w:numPr>
              <w:spacing w:before="0"/>
              <w:jc w:val="left"/>
              <w:rPr>
                <w:lang w:val="sr-Latn-CS"/>
              </w:rPr>
            </w:pPr>
            <w:r w:rsidRPr="00410691">
              <w:rPr>
                <w:lang w:val="sr-Latn-CS"/>
              </w:rPr>
              <w:t xml:space="preserve">Šifra artikla: </w:t>
            </w:r>
            <w:r>
              <w:rPr>
                <w:lang w:val="sr-Latn-CS"/>
              </w:rPr>
              <w:t>1406515</w:t>
            </w:r>
          </w:p>
          <w:p w14:paraId="5C1FD262" w14:textId="77777777" w:rsidR="00944A11" w:rsidRPr="00367FFB" w:rsidRDefault="00944A11" w:rsidP="00944A11">
            <w:pPr>
              <w:numPr>
                <w:ilvl w:val="0"/>
                <w:numId w:val="31"/>
              </w:numPr>
              <w:spacing w:before="0"/>
              <w:jc w:val="left"/>
              <w:rPr>
                <w:lang w:val="sr-Latn-CS"/>
              </w:rPr>
            </w:pPr>
            <w:r w:rsidRPr="00367FFB">
              <w:rPr>
                <w:lang w:val="sr-Latn-CS"/>
              </w:rPr>
              <w:t xml:space="preserve">Tip ventila: </w:t>
            </w:r>
            <w:r>
              <w:rPr>
                <w:lang w:val="sr-Latn-CS"/>
              </w:rPr>
              <w:t>588</w:t>
            </w:r>
            <w:r w:rsidRPr="00367FFB">
              <w:rPr>
                <w:lang w:val="sr-Latn-CS"/>
              </w:rPr>
              <w:t>-</w:t>
            </w:r>
            <w:r>
              <w:rPr>
                <w:lang w:val="sr-Latn-CS"/>
              </w:rPr>
              <w:t>1</w:t>
            </w:r>
            <w:r w:rsidRPr="00367FFB">
              <w:rPr>
                <w:lang w:val="sr-Latn-CS"/>
              </w:rPr>
              <w:t>0-0</w:t>
            </w:r>
          </w:p>
          <w:p w14:paraId="4BD6F3F6" w14:textId="77777777" w:rsidR="00944A11" w:rsidRPr="00367FFB" w:rsidRDefault="00944A11" w:rsidP="00944A11">
            <w:pPr>
              <w:numPr>
                <w:ilvl w:val="0"/>
                <w:numId w:val="31"/>
              </w:numPr>
              <w:spacing w:before="0"/>
              <w:jc w:val="left"/>
              <w:rPr>
                <w:lang w:val="sr-Latn-CS"/>
              </w:rPr>
            </w:pPr>
            <w:r w:rsidRPr="00367FFB">
              <w:rPr>
                <w:lang w:val="sr-Latn-CS"/>
              </w:rPr>
              <w:t>Nazivni prečnik: DN</w:t>
            </w:r>
            <w:r>
              <w:rPr>
                <w:lang w:val="sr-Latn-CS"/>
              </w:rPr>
              <w:t>1</w:t>
            </w:r>
            <w:r w:rsidRPr="00367FFB">
              <w:rPr>
                <w:lang w:val="sr-Latn-CS"/>
              </w:rPr>
              <w:t>0</w:t>
            </w:r>
          </w:p>
          <w:p w14:paraId="1059EF99" w14:textId="77777777" w:rsidR="00944A11" w:rsidRPr="00367FFB" w:rsidRDefault="00944A11" w:rsidP="00944A11">
            <w:pPr>
              <w:numPr>
                <w:ilvl w:val="0"/>
                <w:numId w:val="31"/>
              </w:numPr>
              <w:spacing w:before="0"/>
              <w:jc w:val="left"/>
              <w:rPr>
                <w:lang w:val="sr-Latn-CS"/>
              </w:rPr>
            </w:pPr>
            <w:r>
              <w:rPr>
                <w:lang w:val="sr-Latn-CS"/>
              </w:rPr>
              <w:t>Nazivni pritisak: PN373</w:t>
            </w:r>
          </w:p>
          <w:p w14:paraId="65498224" w14:textId="77777777" w:rsidR="00944A11" w:rsidRPr="00367FFB" w:rsidRDefault="00944A11" w:rsidP="00944A11">
            <w:pPr>
              <w:numPr>
                <w:ilvl w:val="0"/>
                <w:numId w:val="31"/>
              </w:numPr>
              <w:spacing w:before="0"/>
              <w:jc w:val="left"/>
              <w:rPr>
                <w:lang w:val="sr-Latn-CS"/>
              </w:rPr>
            </w:pPr>
            <w:r w:rsidRPr="00367FFB">
              <w:rPr>
                <w:lang w:val="sr-Latn-CS"/>
              </w:rPr>
              <w:t>Rad</w:t>
            </w:r>
            <w:r>
              <w:rPr>
                <w:lang w:val="sr-Latn-CS"/>
              </w:rPr>
              <w:t>ni fluid: voda</w:t>
            </w:r>
          </w:p>
          <w:p w14:paraId="50129CCF" w14:textId="77777777" w:rsidR="00944A11" w:rsidRPr="00367FFB" w:rsidRDefault="00944A11" w:rsidP="00944A11">
            <w:pPr>
              <w:numPr>
                <w:ilvl w:val="0"/>
                <w:numId w:val="31"/>
              </w:numPr>
              <w:spacing w:before="0"/>
              <w:jc w:val="left"/>
              <w:rPr>
                <w:lang w:val="sr-Latn-CS"/>
              </w:rPr>
            </w:pPr>
            <w:r w:rsidRPr="00367FFB">
              <w:rPr>
                <w:lang w:val="sr-Latn-CS"/>
              </w:rPr>
              <w:t>Maksimalna radna temperatura: Tmax=</w:t>
            </w:r>
            <w:r>
              <w:rPr>
                <w:lang w:val="sr-Latn-CS"/>
              </w:rPr>
              <w:t>280</w:t>
            </w:r>
            <w:r w:rsidRPr="00367FFB">
              <w:rPr>
                <w:lang w:val="sr-Latn-CS"/>
              </w:rPr>
              <w:t xml:space="preserve"> °C</w:t>
            </w:r>
          </w:p>
          <w:p w14:paraId="75168318" w14:textId="77777777" w:rsidR="00944A11" w:rsidRPr="00367FFB" w:rsidRDefault="00944A11" w:rsidP="00944A11">
            <w:pPr>
              <w:numPr>
                <w:ilvl w:val="0"/>
                <w:numId w:val="31"/>
              </w:numPr>
              <w:spacing w:before="0"/>
              <w:jc w:val="left"/>
              <w:rPr>
                <w:lang w:val="sr-Latn-CS"/>
              </w:rPr>
            </w:pPr>
            <w:r w:rsidRPr="00367FFB">
              <w:rPr>
                <w:lang w:val="sr-Latn-CS"/>
              </w:rPr>
              <w:t xml:space="preserve">Materijal kućišta: </w:t>
            </w:r>
            <w:r>
              <w:rPr>
                <w:lang w:val="sr-Latn-CS"/>
              </w:rPr>
              <w:t>Ct20</w:t>
            </w:r>
            <w:r w:rsidRPr="00367FFB">
              <w:rPr>
                <w:lang w:val="sr-Latn-CS"/>
              </w:rPr>
              <w:t xml:space="preserve"> po GOST-u</w:t>
            </w:r>
          </w:p>
          <w:p w14:paraId="7BB01E03" w14:textId="77777777" w:rsidR="00944A11" w:rsidRPr="00367FFB" w:rsidRDefault="00944A11" w:rsidP="00944A11">
            <w:pPr>
              <w:numPr>
                <w:ilvl w:val="0"/>
                <w:numId w:val="31"/>
              </w:numPr>
              <w:spacing w:before="0"/>
              <w:jc w:val="left"/>
              <w:rPr>
                <w:lang w:val="sr-Latn-CS"/>
              </w:rPr>
            </w:pPr>
            <w:r w:rsidRPr="00367FFB">
              <w:rPr>
                <w:lang w:val="sr-Latn-CS"/>
              </w:rPr>
              <w:t>Pun hod ventila: h=1</w:t>
            </w:r>
            <w:r>
              <w:rPr>
                <w:lang w:val="sr-Latn-CS"/>
              </w:rPr>
              <w:t>4</w:t>
            </w:r>
            <w:r w:rsidRPr="00367FFB">
              <w:rPr>
                <w:lang w:val="sr-Latn-CS"/>
              </w:rPr>
              <w:t xml:space="preserve"> mm</w:t>
            </w:r>
          </w:p>
          <w:p w14:paraId="2E7C4151" w14:textId="77777777" w:rsidR="00944A11" w:rsidRPr="00367FFB" w:rsidRDefault="00944A11" w:rsidP="00944A11">
            <w:pPr>
              <w:numPr>
                <w:ilvl w:val="0"/>
                <w:numId w:val="31"/>
              </w:numPr>
              <w:spacing w:before="0"/>
              <w:jc w:val="left"/>
              <w:rPr>
                <w:lang w:val="sr-Latn-CS"/>
              </w:rPr>
            </w:pPr>
            <w:r w:rsidRPr="00367FFB">
              <w:rPr>
                <w:lang w:val="sr-Latn-CS"/>
              </w:rPr>
              <w:t>Ugradbena dužina: L=1</w:t>
            </w:r>
            <w:r>
              <w:rPr>
                <w:lang w:val="sr-Latn-CS"/>
              </w:rPr>
              <w:t>1</w:t>
            </w:r>
            <w:r w:rsidRPr="00367FFB">
              <w:rPr>
                <w:lang w:val="sr-Latn-CS"/>
              </w:rPr>
              <w:t>0 mm</w:t>
            </w:r>
          </w:p>
          <w:p w14:paraId="6FE28D60" w14:textId="77777777" w:rsidR="00944A11" w:rsidRPr="00367FFB" w:rsidRDefault="00944A11" w:rsidP="00944A11">
            <w:pPr>
              <w:numPr>
                <w:ilvl w:val="0"/>
                <w:numId w:val="31"/>
              </w:numPr>
              <w:spacing w:before="0"/>
              <w:jc w:val="left"/>
              <w:rPr>
                <w:lang w:val="sr-Latn-CS"/>
              </w:rPr>
            </w:pPr>
            <w:r w:rsidRPr="00367FFB">
              <w:rPr>
                <w:lang w:val="sr-Latn-CS"/>
              </w:rPr>
              <w:t>Krajevi kućišta: na zavarivanje</w:t>
            </w:r>
          </w:p>
          <w:p w14:paraId="61568A9E" w14:textId="77777777" w:rsidR="00944A11" w:rsidRPr="00367FFB" w:rsidRDefault="00944A11" w:rsidP="00944A11">
            <w:pPr>
              <w:numPr>
                <w:ilvl w:val="0"/>
                <w:numId w:val="31"/>
              </w:numPr>
              <w:spacing w:before="0"/>
              <w:jc w:val="left"/>
              <w:rPr>
                <w:lang w:val="sr-Latn-CS"/>
              </w:rPr>
            </w:pPr>
            <w:r w:rsidRPr="00367FFB">
              <w:rPr>
                <w:lang w:val="sr-Latn-CS"/>
              </w:rPr>
              <w:t>Pogon: ručni</w:t>
            </w:r>
          </w:p>
          <w:p w14:paraId="5010BB38" w14:textId="77777777" w:rsidR="00944A11" w:rsidRPr="00367FFB" w:rsidRDefault="00944A11" w:rsidP="00944A11">
            <w:pPr>
              <w:numPr>
                <w:ilvl w:val="0"/>
                <w:numId w:val="31"/>
              </w:numPr>
              <w:spacing w:before="0"/>
              <w:jc w:val="left"/>
              <w:rPr>
                <w:lang w:val="sr-Latn-CS"/>
              </w:rPr>
            </w:pPr>
            <w:r w:rsidRPr="00367FFB">
              <w:rPr>
                <w:lang w:val="sr-Latn-CS"/>
              </w:rPr>
              <w:t>Uz ventil dostaviti sledeće ateste:</w:t>
            </w:r>
          </w:p>
          <w:p w14:paraId="2CEB3BCC"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materijalima osnovnih delova ventila</w:t>
            </w:r>
          </w:p>
          <w:p w14:paraId="5761BC87"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ispitivanjima zavarenih spojeva na kućištu (ukoliko ih ima)</w:t>
            </w:r>
          </w:p>
          <w:p w14:paraId="5B8A6274"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lastRenderedPageBreak/>
              <w:t>o ispitivanjima pritiskom na čvrstoću kućišta, o ispitivanju zaptivenosti kućišta, i o ispitivanju zaptivenosti zaptivnih površina TRIM-a (sedište + zatvarač)</w:t>
            </w:r>
          </w:p>
          <w:p w14:paraId="66EFED0E" w14:textId="77777777" w:rsidR="00944A11" w:rsidRPr="00936C9E" w:rsidRDefault="00944A11" w:rsidP="00944A11">
            <w:pPr>
              <w:numPr>
                <w:ilvl w:val="0"/>
                <w:numId w:val="31"/>
              </w:numPr>
              <w:spacing w:before="0"/>
              <w:jc w:val="left"/>
              <w:rPr>
                <w:lang w:val="sr-Latn-CS"/>
              </w:rPr>
            </w:pPr>
            <w:r w:rsidRPr="00367FFB">
              <w:rPr>
                <w:lang w:val="sr-Latn-CS"/>
              </w:rPr>
              <w:t>Dostaviti atestno-tehničku dokumentaciju ventila</w:t>
            </w:r>
          </w:p>
        </w:tc>
      </w:tr>
      <w:tr w:rsidR="00944A11" w:rsidRPr="00410691" w14:paraId="292043E2" w14:textId="77777777" w:rsidTr="00184CA2">
        <w:trPr>
          <w:trHeight w:val="42"/>
          <w:jc w:val="center"/>
        </w:trPr>
        <w:tc>
          <w:tcPr>
            <w:tcW w:w="1278" w:type="dxa"/>
            <w:vMerge/>
            <w:shd w:val="clear" w:color="auto" w:fill="auto"/>
            <w:vAlign w:val="center"/>
          </w:tcPr>
          <w:p w14:paraId="731A4445" w14:textId="77777777" w:rsidR="00944A11" w:rsidRDefault="00944A11" w:rsidP="00184CA2">
            <w:pPr>
              <w:jc w:val="center"/>
              <w:rPr>
                <w:b/>
              </w:rPr>
            </w:pPr>
          </w:p>
        </w:tc>
        <w:tc>
          <w:tcPr>
            <w:tcW w:w="1361" w:type="dxa"/>
            <w:shd w:val="clear" w:color="auto" w:fill="auto"/>
            <w:vAlign w:val="center"/>
          </w:tcPr>
          <w:p w14:paraId="51B9FFF4" w14:textId="77777777" w:rsidR="00944A11" w:rsidRDefault="00944A11" w:rsidP="00184CA2">
            <w:pPr>
              <w:jc w:val="center"/>
            </w:pPr>
            <w:r>
              <w:t>695874</w:t>
            </w:r>
          </w:p>
        </w:tc>
        <w:tc>
          <w:tcPr>
            <w:tcW w:w="6423" w:type="dxa"/>
            <w:shd w:val="clear" w:color="auto" w:fill="auto"/>
            <w:vAlign w:val="center"/>
          </w:tcPr>
          <w:p w14:paraId="679D1B44" w14:textId="77777777" w:rsidR="00944A11" w:rsidRPr="00410691" w:rsidRDefault="00944A11" w:rsidP="00184CA2">
            <w:pPr>
              <w:rPr>
                <w:lang w:val="sr-Latn-CS"/>
              </w:rPr>
            </w:pPr>
            <w:r w:rsidRPr="00410691">
              <w:rPr>
                <w:lang w:val="sr-Latn-CS"/>
              </w:rPr>
              <w:t>Tehničke karakteri</w:t>
            </w:r>
            <w:r>
              <w:rPr>
                <w:lang w:val="sr-Latn-CS"/>
              </w:rPr>
              <w:t>stike ventila su sledeće:</w:t>
            </w:r>
          </w:p>
          <w:p w14:paraId="112BE190" w14:textId="77777777" w:rsidR="00944A11" w:rsidRPr="00410691" w:rsidRDefault="00944A11" w:rsidP="00944A11">
            <w:pPr>
              <w:numPr>
                <w:ilvl w:val="0"/>
                <w:numId w:val="31"/>
              </w:numPr>
              <w:spacing w:before="0"/>
              <w:jc w:val="left"/>
              <w:rPr>
                <w:lang w:val="sr-Latn-CS"/>
              </w:rPr>
            </w:pPr>
            <w:r>
              <w:rPr>
                <w:lang w:val="sr-Latn-CS"/>
              </w:rPr>
              <w:t>Šifra artikla: 695874</w:t>
            </w:r>
          </w:p>
          <w:p w14:paraId="5B790D54" w14:textId="77777777" w:rsidR="00944A11" w:rsidRPr="00410691" w:rsidRDefault="00944A11" w:rsidP="00944A11">
            <w:pPr>
              <w:numPr>
                <w:ilvl w:val="0"/>
                <w:numId w:val="31"/>
              </w:numPr>
              <w:spacing w:before="0"/>
              <w:jc w:val="left"/>
              <w:rPr>
                <w:lang w:val="sr-Latn-CS"/>
              </w:rPr>
            </w:pPr>
            <w:r w:rsidRPr="00410691">
              <w:rPr>
                <w:lang w:val="sr-Latn-CS"/>
              </w:rPr>
              <w:t>Tip ventila: 58</w:t>
            </w:r>
            <w:r>
              <w:rPr>
                <w:lang w:val="sr-Latn-CS"/>
              </w:rPr>
              <w:t>9</w:t>
            </w:r>
            <w:r w:rsidRPr="00410691">
              <w:rPr>
                <w:lang w:val="sr-Latn-CS"/>
              </w:rPr>
              <w:t>-10-0</w:t>
            </w:r>
          </w:p>
          <w:p w14:paraId="4E013C50" w14:textId="77777777" w:rsidR="00944A11" w:rsidRPr="00410691" w:rsidRDefault="00944A11" w:rsidP="00944A11">
            <w:pPr>
              <w:numPr>
                <w:ilvl w:val="0"/>
                <w:numId w:val="31"/>
              </w:numPr>
              <w:spacing w:before="0"/>
              <w:jc w:val="left"/>
              <w:rPr>
                <w:lang w:val="sr-Latn-CS"/>
              </w:rPr>
            </w:pPr>
            <w:r w:rsidRPr="00410691">
              <w:rPr>
                <w:lang w:val="sr-Latn-CS"/>
              </w:rPr>
              <w:t>Nazivni prečnik: DN10</w:t>
            </w:r>
          </w:p>
          <w:p w14:paraId="20739903" w14:textId="77777777" w:rsidR="00944A11" w:rsidRPr="00410691" w:rsidRDefault="00944A11" w:rsidP="00944A11">
            <w:pPr>
              <w:numPr>
                <w:ilvl w:val="0"/>
                <w:numId w:val="31"/>
              </w:numPr>
              <w:spacing w:before="0"/>
              <w:jc w:val="left"/>
              <w:rPr>
                <w:lang w:val="sr-Latn-CS"/>
              </w:rPr>
            </w:pPr>
            <w:r>
              <w:rPr>
                <w:lang w:val="sr-Latn-CS"/>
              </w:rPr>
              <w:t>Nazivni pritisak: PN250</w:t>
            </w:r>
          </w:p>
          <w:p w14:paraId="0DC1DAAA" w14:textId="77777777" w:rsidR="00944A11" w:rsidRPr="00410691" w:rsidRDefault="00944A11" w:rsidP="00944A11">
            <w:pPr>
              <w:numPr>
                <w:ilvl w:val="0"/>
                <w:numId w:val="31"/>
              </w:numPr>
              <w:spacing w:before="0"/>
              <w:jc w:val="left"/>
              <w:rPr>
                <w:lang w:val="sr-Latn-CS"/>
              </w:rPr>
            </w:pPr>
            <w:r>
              <w:rPr>
                <w:lang w:val="sr-Latn-CS"/>
              </w:rPr>
              <w:t>Radni fluid: pregrejana vodena para</w:t>
            </w:r>
          </w:p>
          <w:p w14:paraId="60EE65AD" w14:textId="77777777" w:rsidR="00944A11" w:rsidRPr="00410691" w:rsidRDefault="00944A11" w:rsidP="00944A11">
            <w:pPr>
              <w:numPr>
                <w:ilvl w:val="0"/>
                <w:numId w:val="31"/>
              </w:numPr>
              <w:spacing w:before="0"/>
              <w:jc w:val="left"/>
              <w:rPr>
                <w:lang w:val="sr-Latn-CS"/>
              </w:rPr>
            </w:pPr>
            <w:r w:rsidRPr="00410691">
              <w:rPr>
                <w:lang w:val="sr-Latn-CS"/>
              </w:rPr>
              <w:t>Maksimalna radna temperatura: Tmax=</w:t>
            </w:r>
            <w:r>
              <w:rPr>
                <w:lang w:val="sr-Latn-CS"/>
              </w:rPr>
              <w:t>545</w:t>
            </w:r>
            <w:r w:rsidRPr="00410691">
              <w:rPr>
                <w:lang w:val="sr-Latn-CS"/>
              </w:rPr>
              <w:t xml:space="preserve"> °C</w:t>
            </w:r>
          </w:p>
          <w:p w14:paraId="34BF8759" w14:textId="77777777" w:rsidR="00944A11" w:rsidRPr="00410691" w:rsidRDefault="00944A11" w:rsidP="00944A11">
            <w:pPr>
              <w:numPr>
                <w:ilvl w:val="0"/>
                <w:numId w:val="31"/>
              </w:numPr>
              <w:spacing w:before="0"/>
              <w:jc w:val="left"/>
              <w:rPr>
                <w:lang w:val="sr-Latn-CS"/>
              </w:rPr>
            </w:pPr>
            <w:r>
              <w:rPr>
                <w:lang w:val="sr-Latn-CS"/>
              </w:rPr>
              <w:t xml:space="preserve">Materijal kućišta: </w:t>
            </w:r>
            <w:r w:rsidRPr="00367FFB">
              <w:rPr>
                <w:lang w:val="sr-Latn-CS"/>
              </w:rPr>
              <w:t>12X1M</w:t>
            </w:r>
            <w:r w:rsidRPr="00367FFB">
              <w:rPr>
                <w:lang w:val="sr-Cyrl-CS"/>
              </w:rPr>
              <w:t>Ф</w:t>
            </w:r>
            <w:r w:rsidRPr="00410691">
              <w:rPr>
                <w:lang w:val="sr-Latn-CS"/>
              </w:rPr>
              <w:t xml:space="preserve"> po GOST-u</w:t>
            </w:r>
          </w:p>
          <w:p w14:paraId="32B83195" w14:textId="77777777" w:rsidR="00944A11" w:rsidRPr="00410691" w:rsidRDefault="00944A11" w:rsidP="00944A11">
            <w:pPr>
              <w:numPr>
                <w:ilvl w:val="0"/>
                <w:numId w:val="31"/>
              </w:numPr>
              <w:spacing w:before="0"/>
              <w:jc w:val="left"/>
              <w:rPr>
                <w:lang w:val="sr-Latn-CS"/>
              </w:rPr>
            </w:pPr>
            <w:r w:rsidRPr="00410691">
              <w:rPr>
                <w:lang w:val="sr-Latn-CS"/>
              </w:rPr>
              <w:t>Pun hod ventila: h=1</w:t>
            </w:r>
            <w:r>
              <w:rPr>
                <w:lang w:val="sr-Latn-CS"/>
              </w:rPr>
              <w:t>4</w:t>
            </w:r>
            <w:r w:rsidRPr="00410691">
              <w:rPr>
                <w:lang w:val="sr-Latn-CS"/>
              </w:rPr>
              <w:t xml:space="preserve"> mm</w:t>
            </w:r>
          </w:p>
          <w:p w14:paraId="5F52E935" w14:textId="77777777" w:rsidR="00944A11" w:rsidRPr="00410691" w:rsidRDefault="00944A11" w:rsidP="00944A11">
            <w:pPr>
              <w:numPr>
                <w:ilvl w:val="0"/>
                <w:numId w:val="31"/>
              </w:numPr>
              <w:spacing w:before="0"/>
              <w:jc w:val="left"/>
              <w:rPr>
                <w:lang w:val="sr-Latn-CS"/>
              </w:rPr>
            </w:pPr>
            <w:r w:rsidRPr="00410691">
              <w:rPr>
                <w:lang w:val="sr-Latn-CS"/>
              </w:rPr>
              <w:t>Ugradbena dužina: L=110 mm</w:t>
            </w:r>
          </w:p>
          <w:p w14:paraId="0AC98C6B" w14:textId="77777777" w:rsidR="00944A11" w:rsidRPr="00410691" w:rsidRDefault="00944A11" w:rsidP="00944A11">
            <w:pPr>
              <w:numPr>
                <w:ilvl w:val="0"/>
                <w:numId w:val="31"/>
              </w:numPr>
              <w:spacing w:before="0"/>
              <w:jc w:val="left"/>
              <w:rPr>
                <w:lang w:val="sr-Latn-CS"/>
              </w:rPr>
            </w:pPr>
            <w:r w:rsidRPr="00410691">
              <w:rPr>
                <w:lang w:val="sr-Latn-CS"/>
              </w:rPr>
              <w:t>Krajevi kućišta: na zavarivanje</w:t>
            </w:r>
          </w:p>
          <w:p w14:paraId="711CA981" w14:textId="77777777" w:rsidR="00944A11" w:rsidRPr="00410691" w:rsidRDefault="00944A11" w:rsidP="00944A11">
            <w:pPr>
              <w:numPr>
                <w:ilvl w:val="0"/>
                <w:numId w:val="31"/>
              </w:numPr>
              <w:spacing w:before="0"/>
              <w:jc w:val="left"/>
              <w:rPr>
                <w:lang w:val="sr-Latn-CS"/>
              </w:rPr>
            </w:pPr>
            <w:r w:rsidRPr="00410691">
              <w:rPr>
                <w:lang w:val="sr-Latn-CS"/>
              </w:rPr>
              <w:t>Pogon: ručni</w:t>
            </w:r>
          </w:p>
          <w:p w14:paraId="739FA263" w14:textId="77777777" w:rsidR="00944A11" w:rsidRPr="00410691" w:rsidRDefault="00944A11" w:rsidP="00944A11">
            <w:pPr>
              <w:numPr>
                <w:ilvl w:val="0"/>
                <w:numId w:val="31"/>
              </w:numPr>
              <w:spacing w:before="0"/>
              <w:jc w:val="left"/>
              <w:rPr>
                <w:lang w:val="sr-Latn-CS"/>
              </w:rPr>
            </w:pPr>
            <w:r w:rsidRPr="00410691">
              <w:rPr>
                <w:lang w:val="sr-Latn-CS"/>
              </w:rPr>
              <w:t>Uz ventil dostaviti sledeće ateste:</w:t>
            </w:r>
          </w:p>
          <w:p w14:paraId="4E2598CA" w14:textId="77777777" w:rsidR="00944A11" w:rsidRPr="00410691" w:rsidRDefault="00944A11" w:rsidP="00944A11">
            <w:pPr>
              <w:numPr>
                <w:ilvl w:val="3"/>
                <w:numId w:val="31"/>
              </w:numPr>
              <w:tabs>
                <w:tab w:val="clear" w:pos="2880"/>
                <w:tab w:val="num" w:pos="2520"/>
              </w:tabs>
              <w:spacing w:before="0"/>
              <w:ind w:left="1217"/>
              <w:jc w:val="left"/>
              <w:rPr>
                <w:lang w:val="sr-Latn-CS"/>
              </w:rPr>
            </w:pPr>
            <w:r w:rsidRPr="00410691">
              <w:rPr>
                <w:lang w:val="sr-Latn-CS"/>
              </w:rPr>
              <w:t xml:space="preserve">o materijalima osnovnih delova </w:t>
            </w:r>
            <w:r>
              <w:rPr>
                <w:lang w:val="sr-Latn-CS"/>
              </w:rPr>
              <w:t>ventil</w:t>
            </w:r>
            <w:r w:rsidRPr="00410691">
              <w:rPr>
                <w:lang w:val="sr-Latn-CS"/>
              </w:rPr>
              <w:t>a</w:t>
            </w:r>
          </w:p>
          <w:p w14:paraId="13635BB8" w14:textId="77777777" w:rsidR="00944A11" w:rsidRPr="00410691" w:rsidRDefault="00944A11" w:rsidP="00944A11">
            <w:pPr>
              <w:numPr>
                <w:ilvl w:val="3"/>
                <w:numId w:val="31"/>
              </w:numPr>
              <w:tabs>
                <w:tab w:val="clear" w:pos="2880"/>
                <w:tab w:val="num" w:pos="2520"/>
              </w:tabs>
              <w:spacing w:before="0"/>
              <w:ind w:left="1217"/>
              <w:jc w:val="left"/>
              <w:rPr>
                <w:lang w:val="sr-Latn-CS"/>
              </w:rPr>
            </w:pPr>
            <w:r w:rsidRPr="00410691">
              <w:rPr>
                <w:lang w:val="sr-Latn-CS"/>
              </w:rPr>
              <w:t>o ispitivanjima zavarenih spojeva na kućištu (ukoliko ih ima)</w:t>
            </w:r>
          </w:p>
          <w:p w14:paraId="65C26F9E" w14:textId="77777777" w:rsidR="00944A11" w:rsidRPr="00410691" w:rsidRDefault="00944A11" w:rsidP="00944A11">
            <w:pPr>
              <w:numPr>
                <w:ilvl w:val="3"/>
                <w:numId w:val="31"/>
              </w:numPr>
              <w:tabs>
                <w:tab w:val="clear" w:pos="2880"/>
                <w:tab w:val="num" w:pos="2520"/>
              </w:tabs>
              <w:spacing w:before="0"/>
              <w:ind w:left="1217"/>
              <w:jc w:val="left"/>
              <w:rPr>
                <w:lang w:val="sr-Latn-CS"/>
              </w:rPr>
            </w:pPr>
            <w:r w:rsidRPr="00410691">
              <w:rPr>
                <w:lang w:val="sr-Latn-CS"/>
              </w:rPr>
              <w:t>o ispitivanjima pritiskom na čvrstoću kućišta, o ispitivanju zaptivenosti kućišta, i o ispitivanju zaptivenosti zaptivnih površina TRIM-a (sedište + zatvarač)</w:t>
            </w:r>
          </w:p>
          <w:p w14:paraId="6F40EF11" w14:textId="77777777" w:rsidR="00944A11" w:rsidRPr="00936C9E" w:rsidRDefault="00944A11" w:rsidP="00944A11">
            <w:pPr>
              <w:numPr>
                <w:ilvl w:val="0"/>
                <w:numId w:val="31"/>
              </w:numPr>
              <w:spacing w:before="0"/>
              <w:jc w:val="left"/>
              <w:rPr>
                <w:lang w:val="sr-Latn-CS"/>
              </w:rPr>
            </w:pPr>
            <w:r w:rsidRPr="00410691">
              <w:rPr>
                <w:lang w:val="sr-Latn-CS"/>
              </w:rPr>
              <w:t>Dostaviti atestno-tehničku dokumentaciju ventila</w:t>
            </w:r>
          </w:p>
        </w:tc>
      </w:tr>
      <w:tr w:rsidR="00944A11" w:rsidRPr="00410691" w14:paraId="35705242" w14:textId="77777777" w:rsidTr="00184CA2">
        <w:trPr>
          <w:trHeight w:val="42"/>
          <w:jc w:val="center"/>
        </w:trPr>
        <w:tc>
          <w:tcPr>
            <w:tcW w:w="1278" w:type="dxa"/>
            <w:vMerge/>
            <w:shd w:val="clear" w:color="auto" w:fill="auto"/>
            <w:vAlign w:val="center"/>
          </w:tcPr>
          <w:p w14:paraId="55D8ED5F" w14:textId="77777777" w:rsidR="00944A11" w:rsidRDefault="00944A11" w:rsidP="00184CA2">
            <w:pPr>
              <w:jc w:val="center"/>
              <w:rPr>
                <w:b/>
              </w:rPr>
            </w:pPr>
          </w:p>
        </w:tc>
        <w:tc>
          <w:tcPr>
            <w:tcW w:w="1361" w:type="dxa"/>
            <w:shd w:val="clear" w:color="auto" w:fill="auto"/>
            <w:vAlign w:val="center"/>
          </w:tcPr>
          <w:p w14:paraId="7E173F28" w14:textId="77777777" w:rsidR="00944A11" w:rsidRDefault="00944A11" w:rsidP="00184CA2">
            <w:pPr>
              <w:jc w:val="center"/>
            </w:pPr>
            <w:r>
              <w:t>695939</w:t>
            </w:r>
          </w:p>
        </w:tc>
        <w:tc>
          <w:tcPr>
            <w:tcW w:w="6423" w:type="dxa"/>
            <w:shd w:val="clear" w:color="auto" w:fill="auto"/>
            <w:vAlign w:val="center"/>
          </w:tcPr>
          <w:p w14:paraId="5CDEE614" w14:textId="77777777" w:rsidR="00944A11" w:rsidRPr="00410691" w:rsidRDefault="00944A11" w:rsidP="00184CA2">
            <w:pPr>
              <w:rPr>
                <w:lang w:val="sr-Latn-CS"/>
              </w:rPr>
            </w:pPr>
            <w:r w:rsidRPr="00410691">
              <w:rPr>
                <w:lang w:val="sr-Latn-CS"/>
              </w:rPr>
              <w:t>Tehničke kar</w:t>
            </w:r>
            <w:r>
              <w:rPr>
                <w:lang w:val="sr-Latn-CS"/>
              </w:rPr>
              <w:t>akteristike ventila su sledeće:</w:t>
            </w:r>
          </w:p>
          <w:p w14:paraId="6E2D738A" w14:textId="77777777" w:rsidR="00944A11" w:rsidRPr="00367FFB" w:rsidRDefault="00944A11" w:rsidP="00944A11">
            <w:pPr>
              <w:numPr>
                <w:ilvl w:val="0"/>
                <w:numId w:val="31"/>
              </w:numPr>
              <w:spacing w:before="0"/>
              <w:jc w:val="left"/>
              <w:rPr>
                <w:lang w:val="sr-Latn-CS"/>
              </w:rPr>
            </w:pPr>
            <w:r>
              <w:rPr>
                <w:lang w:val="sr-Latn-CS"/>
              </w:rPr>
              <w:t>Šifra artikla: 695939</w:t>
            </w:r>
          </w:p>
          <w:p w14:paraId="60B67303" w14:textId="77777777" w:rsidR="00944A11" w:rsidRPr="00367FFB" w:rsidRDefault="00944A11" w:rsidP="00944A11">
            <w:pPr>
              <w:numPr>
                <w:ilvl w:val="0"/>
                <w:numId w:val="31"/>
              </w:numPr>
              <w:spacing w:before="0"/>
              <w:jc w:val="left"/>
              <w:rPr>
                <w:lang w:val="sr-Latn-CS"/>
              </w:rPr>
            </w:pPr>
            <w:r>
              <w:rPr>
                <w:lang w:val="sr-Latn-CS"/>
              </w:rPr>
              <w:t>Tip ventila: 999</w:t>
            </w:r>
            <w:r w:rsidRPr="00367FFB">
              <w:rPr>
                <w:lang w:val="sr-Latn-CS"/>
              </w:rPr>
              <w:t>-</w:t>
            </w:r>
            <w:r>
              <w:rPr>
                <w:lang w:val="sr-Latn-CS"/>
              </w:rPr>
              <w:t>2</w:t>
            </w:r>
            <w:r w:rsidRPr="00367FFB">
              <w:rPr>
                <w:lang w:val="sr-Latn-CS"/>
              </w:rPr>
              <w:t>0-0</w:t>
            </w:r>
          </w:p>
          <w:p w14:paraId="526719EC" w14:textId="77777777" w:rsidR="00944A11" w:rsidRPr="00367FFB" w:rsidRDefault="00944A11" w:rsidP="00944A11">
            <w:pPr>
              <w:numPr>
                <w:ilvl w:val="0"/>
                <w:numId w:val="31"/>
              </w:numPr>
              <w:spacing w:before="0"/>
              <w:jc w:val="left"/>
              <w:rPr>
                <w:lang w:val="sr-Latn-CS"/>
              </w:rPr>
            </w:pPr>
            <w:r w:rsidRPr="00367FFB">
              <w:rPr>
                <w:lang w:val="sr-Latn-CS"/>
              </w:rPr>
              <w:t>Nazivni prečnik: DN</w:t>
            </w:r>
            <w:r>
              <w:rPr>
                <w:lang w:val="sr-Latn-CS"/>
              </w:rPr>
              <w:t>2</w:t>
            </w:r>
            <w:r w:rsidRPr="00367FFB">
              <w:rPr>
                <w:lang w:val="sr-Latn-CS"/>
              </w:rPr>
              <w:t>0</w:t>
            </w:r>
          </w:p>
          <w:p w14:paraId="585A58C9" w14:textId="77777777" w:rsidR="00944A11" w:rsidRPr="00367FFB" w:rsidRDefault="00944A11" w:rsidP="00944A11">
            <w:pPr>
              <w:numPr>
                <w:ilvl w:val="0"/>
                <w:numId w:val="31"/>
              </w:numPr>
              <w:spacing w:before="0"/>
              <w:jc w:val="left"/>
              <w:rPr>
                <w:lang w:val="sr-Latn-CS"/>
              </w:rPr>
            </w:pPr>
            <w:r>
              <w:rPr>
                <w:lang w:val="sr-Latn-CS"/>
              </w:rPr>
              <w:t>Nazivni pritisak: PN250</w:t>
            </w:r>
          </w:p>
          <w:p w14:paraId="1D0CFFFF" w14:textId="77777777" w:rsidR="00944A11" w:rsidRPr="00367FFB" w:rsidRDefault="00944A11" w:rsidP="00944A11">
            <w:pPr>
              <w:numPr>
                <w:ilvl w:val="0"/>
                <w:numId w:val="31"/>
              </w:numPr>
              <w:spacing w:before="0"/>
              <w:jc w:val="left"/>
              <w:rPr>
                <w:lang w:val="sr-Latn-CS"/>
              </w:rPr>
            </w:pPr>
            <w:r w:rsidRPr="00367FFB">
              <w:rPr>
                <w:lang w:val="sr-Latn-CS"/>
              </w:rPr>
              <w:t>Radni fluid: pregrejana vodena para</w:t>
            </w:r>
          </w:p>
          <w:p w14:paraId="16C59F79" w14:textId="77777777" w:rsidR="00944A11" w:rsidRPr="00367FFB" w:rsidRDefault="00944A11" w:rsidP="00944A11">
            <w:pPr>
              <w:numPr>
                <w:ilvl w:val="0"/>
                <w:numId w:val="31"/>
              </w:numPr>
              <w:spacing w:before="0"/>
              <w:jc w:val="left"/>
              <w:rPr>
                <w:lang w:val="sr-Latn-CS"/>
              </w:rPr>
            </w:pPr>
            <w:r w:rsidRPr="00367FFB">
              <w:rPr>
                <w:lang w:val="sr-Latn-CS"/>
              </w:rPr>
              <w:t>Maksimalna radna temperatura: Tmax=5</w:t>
            </w:r>
            <w:r>
              <w:rPr>
                <w:lang w:val="sr-Latn-CS"/>
              </w:rPr>
              <w:t>45</w:t>
            </w:r>
            <w:r w:rsidRPr="00367FFB">
              <w:rPr>
                <w:lang w:val="sr-Latn-CS"/>
              </w:rPr>
              <w:t xml:space="preserve"> °C</w:t>
            </w:r>
          </w:p>
          <w:p w14:paraId="3683A386" w14:textId="77777777" w:rsidR="00944A11" w:rsidRPr="00367FFB" w:rsidRDefault="00944A11" w:rsidP="00944A11">
            <w:pPr>
              <w:numPr>
                <w:ilvl w:val="0"/>
                <w:numId w:val="31"/>
              </w:numPr>
              <w:spacing w:before="0"/>
              <w:jc w:val="left"/>
              <w:rPr>
                <w:lang w:val="sr-Latn-CS"/>
              </w:rPr>
            </w:pPr>
            <w:r w:rsidRPr="00367FFB">
              <w:rPr>
                <w:lang w:val="sr-Latn-CS"/>
              </w:rPr>
              <w:t>Materijal kućišta: 12X1M</w:t>
            </w:r>
            <w:r w:rsidRPr="00367FFB">
              <w:rPr>
                <w:lang w:val="sr-Cyrl-CS"/>
              </w:rPr>
              <w:t>Ф</w:t>
            </w:r>
            <w:r w:rsidRPr="00367FFB">
              <w:rPr>
                <w:lang w:val="sr-Latn-CS"/>
              </w:rPr>
              <w:t xml:space="preserve"> po GOST-u</w:t>
            </w:r>
          </w:p>
          <w:p w14:paraId="732518DA" w14:textId="77777777" w:rsidR="00944A11" w:rsidRPr="00367FFB" w:rsidRDefault="00944A11" w:rsidP="00944A11">
            <w:pPr>
              <w:numPr>
                <w:ilvl w:val="0"/>
                <w:numId w:val="31"/>
              </w:numPr>
              <w:spacing w:before="0"/>
              <w:jc w:val="left"/>
              <w:rPr>
                <w:lang w:val="sr-Latn-CS"/>
              </w:rPr>
            </w:pPr>
            <w:r w:rsidRPr="00367FFB">
              <w:rPr>
                <w:lang w:val="sr-Latn-CS"/>
              </w:rPr>
              <w:t>Pun hod ventila: h=</w:t>
            </w:r>
            <w:r>
              <w:rPr>
                <w:lang w:val="sr-Latn-CS"/>
              </w:rPr>
              <w:t>1</w:t>
            </w:r>
            <w:r w:rsidRPr="00367FFB">
              <w:rPr>
                <w:lang w:val="sr-Latn-CS"/>
              </w:rPr>
              <w:t>6 mm</w:t>
            </w:r>
          </w:p>
          <w:p w14:paraId="713766D7" w14:textId="77777777" w:rsidR="00944A11" w:rsidRPr="00367FFB" w:rsidRDefault="00944A11" w:rsidP="00944A11">
            <w:pPr>
              <w:numPr>
                <w:ilvl w:val="0"/>
                <w:numId w:val="31"/>
              </w:numPr>
              <w:spacing w:before="0"/>
              <w:jc w:val="left"/>
              <w:rPr>
                <w:lang w:val="sr-Latn-CS"/>
              </w:rPr>
            </w:pPr>
            <w:r w:rsidRPr="00367FFB">
              <w:rPr>
                <w:lang w:val="sr-Latn-CS"/>
              </w:rPr>
              <w:t>Ugradbena dužina: L=</w:t>
            </w:r>
            <w:r>
              <w:rPr>
                <w:lang w:val="sr-Latn-CS"/>
              </w:rPr>
              <w:t>16</w:t>
            </w:r>
            <w:r w:rsidRPr="00367FFB">
              <w:rPr>
                <w:lang w:val="sr-Latn-CS"/>
              </w:rPr>
              <w:t>0 mm</w:t>
            </w:r>
          </w:p>
          <w:p w14:paraId="75714BD9" w14:textId="77777777" w:rsidR="00944A11" w:rsidRPr="00367FFB" w:rsidRDefault="00944A11" w:rsidP="00944A11">
            <w:pPr>
              <w:numPr>
                <w:ilvl w:val="0"/>
                <w:numId w:val="31"/>
              </w:numPr>
              <w:spacing w:before="0"/>
              <w:jc w:val="left"/>
              <w:rPr>
                <w:lang w:val="sr-Latn-CS"/>
              </w:rPr>
            </w:pPr>
            <w:r w:rsidRPr="00367FFB">
              <w:rPr>
                <w:lang w:val="sr-Latn-CS"/>
              </w:rPr>
              <w:t>Krajevi kućišta: na zavarivanje</w:t>
            </w:r>
          </w:p>
          <w:p w14:paraId="1677CCE1" w14:textId="77777777" w:rsidR="00944A11" w:rsidRPr="00367FFB" w:rsidRDefault="00944A11" w:rsidP="00944A11">
            <w:pPr>
              <w:numPr>
                <w:ilvl w:val="0"/>
                <w:numId w:val="31"/>
              </w:numPr>
              <w:spacing w:before="0"/>
              <w:jc w:val="left"/>
              <w:rPr>
                <w:lang w:val="sr-Latn-CS"/>
              </w:rPr>
            </w:pPr>
            <w:r w:rsidRPr="00367FFB">
              <w:rPr>
                <w:lang w:val="sr-Latn-CS"/>
              </w:rPr>
              <w:t>Pogon: ručni</w:t>
            </w:r>
          </w:p>
          <w:p w14:paraId="0CFB8FC2" w14:textId="77777777" w:rsidR="00944A11" w:rsidRPr="00367FFB" w:rsidRDefault="00944A11" w:rsidP="00944A11">
            <w:pPr>
              <w:numPr>
                <w:ilvl w:val="0"/>
                <w:numId w:val="31"/>
              </w:numPr>
              <w:spacing w:before="0"/>
              <w:jc w:val="left"/>
              <w:rPr>
                <w:lang w:val="sr-Latn-CS"/>
              </w:rPr>
            </w:pPr>
            <w:r w:rsidRPr="00367FFB">
              <w:rPr>
                <w:lang w:val="sr-Latn-CS"/>
              </w:rPr>
              <w:t>Uz ventil dostaviti sledeće ateste:</w:t>
            </w:r>
          </w:p>
          <w:p w14:paraId="29C6CBE9"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materijalima osnovnih delova ventila</w:t>
            </w:r>
          </w:p>
          <w:p w14:paraId="4A897998"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ispitivanjima zavarenih spojeva na kućištu (ukoliko ih ima)</w:t>
            </w:r>
          </w:p>
          <w:p w14:paraId="170A8ECB"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ispitivanjima pritiskom na čvrstoću kućišta, o ispitivanju zaptivenosti kućišta, i o ispitivanju zaptivenosti zaptivnih površina TRIM-a (sedište + zatvarač)</w:t>
            </w:r>
          </w:p>
          <w:p w14:paraId="0B14BBAB" w14:textId="77777777" w:rsidR="00944A11" w:rsidRPr="00936C9E" w:rsidRDefault="00944A11" w:rsidP="00944A11">
            <w:pPr>
              <w:numPr>
                <w:ilvl w:val="0"/>
                <w:numId w:val="31"/>
              </w:numPr>
              <w:spacing w:before="0"/>
              <w:jc w:val="left"/>
              <w:rPr>
                <w:lang w:val="sr-Latn-CS"/>
              </w:rPr>
            </w:pPr>
            <w:r w:rsidRPr="00367FFB">
              <w:rPr>
                <w:lang w:val="sr-Latn-CS"/>
              </w:rPr>
              <w:t>Dostaviti atestno-tehničku dokumentaciju ventila</w:t>
            </w:r>
          </w:p>
        </w:tc>
      </w:tr>
      <w:tr w:rsidR="00944A11" w:rsidRPr="00410691" w14:paraId="18687F16" w14:textId="77777777" w:rsidTr="00184CA2">
        <w:trPr>
          <w:trHeight w:val="42"/>
          <w:jc w:val="center"/>
        </w:trPr>
        <w:tc>
          <w:tcPr>
            <w:tcW w:w="1278" w:type="dxa"/>
            <w:vMerge/>
            <w:shd w:val="clear" w:color="auto" w:fill="auto"/>
            <w:vAlign w:val="center"/>
          </w:tcPr>
          <w:p w14:paraId="31107E3A" w14:textId="77777777" w:rsidR="00944A11" w:rsidRDefault="00944A11" w:rsidP="00184CA2">
            <w:pPr>
              <w:jc w:val="center"/>
              <w:rPr>
                <w:b/>
              </w:rPr>
            </w:pPr>
          </w:p>
        </w:tc>
        <w:tc>
          <w:tcPr>
            <w:tcW w:w="1361" w:type="dxa"/>
            <w:shd w:val="clear" w:color="auto" w:fill="auto"/>
            <w:vAlign w:val="center"/>
          </w:tcPr>
          <w:p w14:paraId="60C73F26" w14:textId="77777777" w:rsidR="00944A11" w:rsidRDefault="00944A11" w:rsidP="00184CA2">
            <w:pPr>
              <w:jc w:val="center"/>
            </w:pPr>
            <w:r>
              <w:t>1702394</w:t>
            </w:r>
          </w:p>
        </w:tc>
        <w:tc>
          <w:tcPr>
            <w:tcW w:w="6423" w:type="dxa"/>
            <w:shd w:val="clear" w:color="auto" w:fill="auto"/>
            <w:vAlign w:val="center"/>
          </w:tcPr>
          <w:p w14:paraId="56CE8AF7" w14:textId="77777777" w:rsidR="00944A11" w:rsidRPr="00410691" w:rsidRDefault="00944A11" w:rsidP="00184CA2">
            <w:pPr>
              <w:rPr>
                <w:lang w:val="sr-Latn-CS"/>
              </w:rPr>
            </w:pPr>
            <w:r w:rsidRPr="00410691">
              <w:rPr>
                <w:lang w:val="sr-Latn-CS"/>
              </w:rPr>
              <w:t>Tehničke kar</w:t>
            </w:r>
            <w:r>
              <w:rPr>
                <w:lang w:val="sr-Latn-CS"/>
              </w:rPr>
              <w:t>akteristike ventila su sledeće:</w:t>
            </w:r>
          </w:p>
          <w:p w14:paraId="4CB610BA" w14:textId="77777777" w:rsidR="00944A11" w:rsidRPr="00367FFB" w:rsidRDefault="00944A11" w:rsidP="00944A11">
            <w:pPr>
              <w:numPr>
                <w:ilvl w:val="0"/>
                <w:numId w:val="31"/>
              </w:numPr>
              <w:spacing w:before="0"/>
              <w:jc w:val="left"/>
              <w:rPr>
                <w:lang w:val="sr-Latn-CS"/>
              </w:rPr>
            </w:pPr>
            <w:r w:rsidRPr="00367FFB">
              <w:rPr>
                <w:lang w:val="sr-Latn-CS"/>
              </w:rPr>
              <w:t>Šifra artikla: 1702394</w:t>
            </w:r>
          </w:p>
          <w:p w14:paraId="7FAC9817" w14:textId="77777777" w:rsidR="00944A11" w:rsidRPr="00367FFB" w:rsidRDefault="00944A11" w:rsidP="00944A11">
            <w:pPr>
              <w:numPr>
                <w:ilvl w:val="0"/>
                <w:numId w:val="31"/>
              </w:numPr>
              <w:spacing w:before="0"/>
              <w:jc w:val="left"/>
              <w:rPr>
                <w:lang w:val="sr-Latn-CS"/>
              </w:rPr>
            </w:pPr>
            <w:r w:rsidRPr="00367FFB">
              <w:rPr>
                <w:lang w:val="sr-Latn-CS"/>
              </w:rPr>
              <w:t>Tip ventila: 1054-50-0</w:t>
            </w:r>
          </w:p>
          <w:p w14:paraId="1B53B979" w14:textId="77777777" w:rsidR="00944A11" w:rsidRPr="00367FFB" w:rsidRDefault="00944A11" w:rsidP="00944A11">
            <w:pPr>
              <w:numPr>
                <w:ilvl w:val="0"/>
                <w:numId w:val="31"/>
              </w:numPr>
              <w:spacing w:before="0"/>
              <w:jc w:val="left"/>
              <w:rPr>
                <w:lang w:val="sr-Latn-CS"/>
              </w:rPr>
            </w:pPr>
            <w:r w:rsidRPr="00367FFB">
              <w:rPr>
                <w:lang w:val="sr-Latn-CS"/>
              </w:rPr>
              <w:t>Nazivni prečnik: DN50</w:t>
            </w:r>
          </w:p>
          <w:p w14:paraId="75FF0808" w14:textId="77777777" w:rsidR="00944A11" w:rsidRPr="00367FFB" w:rsidRDefault="00944A11" w:rsidP="00944A11">
            <w:pPr>
              <w:numPr>
                <w:ilvl w:val="0"/>
                <w:numId w:val="31"/>
              </w:numPr>
              <w:spacing w:before="0"/>
              <w:jc w:val="left"/>
              <w:rPr>
                <w:lang w:val="sr-Latn-CS"/>
              </w:rPr>
            </w:pPr>
            <w:r w:rsidRPr="00367FFB">
              <w:rPr>
                <w:lang w:val="sr-Latn-CS"/>
              </w:rPr>
              <w:lastRenderedPageBreak/>
              <w:t>Nazivni pritisak: PN373</w:t>
            </w:r>
          </w:p>
          <w:p w14:paraId="53E41A22" w14:textId="77777777" w:rsidR="00944A11" w:rsidRPr="00367FFB" w:rsidRDefault="00944A11" w:rsidP="00944A11">
            <w:pPr>
              <w:numPr>
                <w:ilvl w:val="0"/>
                <w:numId w:val="31"/>
              </w:numPr>
              <w:spacing w:before="0"/>
              <w:jc w:val="left"/>
              <w:rPr>
                <w:lang w:val="sr-Latn-CS"/>
              </w:rPr>
            </w:pPr>
            <w:r w:rsidRPr="00367FFB">
              <w:rPr>
                <w:lang w:val="sr-Latn-CS"/>
              </w:rPr>
              <w:t>Radni fluid: voda</w:t>
            </w:r>
          </w:p>
          <w:p w14:paraId="70CB74AC" w14:textId="77777777" w:rsidR="00944A11" w:rsidRPr="00367FFB" w:rsidRDefault="00944A11" w:rsidP="00944A11">
            <w:pPr>
              <w:numPr>
                <w:ilvl w:val="0"/>
                <w:numId w:val="31"/>
              </w:numPr>
              <w:spacing w:before="0"/>
              <w:jc w:val="left"/>
              <w:rPr>
                <w:lang w:val="sr-Latn-CS"/>
              </w:rPr>
            </w:pPr>
            <w:r w:rsidRPr="00367FFB">
              <w:rPr>
                <w:lang w:val="sr-Latn-CS"/>
              </w:rPr>
              <w:t>Maksimalna radna temperatura: Tmax=280 °C</w:t>
            </w:r>
          </w:p>
          <w:p w14:paraId="4847E105" w14:textId="77777777" w:rsidR="00944A11" w:rsidRPr="00367FFB" w:rsidRDefault="00944A11" w:rsidP="00944A11">
            <w:pPr>
              <w:numPr>
                <w:ilvl w:val="0"/>
                <w:numId w:val="31"/>
              </w:numPr>
              <w:spacing w:before="0"/>
              <w:jc w:val="left"/>
              <w:rPr>
                <w:lang w:val="sr-Latn-CS"/>
              </w:rPr>
            </w:pPr>
            <w:r w:rsidRPr="00367FFB">
              <w:rPr>
                <w:lang w:val="sr-Latn-CS"/>
              </w:rPr>
              <w:t>Materijal kućišta: Ct20 po GOST-u</w:t>
            </w:r>
          </w:p>
          <w:p w14:paraId="08906472" w14:textId="77777777" w:rsidR="00944A11" w:rsidRPr="00367FFB" w:rsidRDefault="00944A11" w:rsidP="00944A11">
            <w:pPr>
              <w:numPr>
                <w:ilvl w:val="0"/>
                <w:numId w:val="31"/>
              </w:numPr>
              <w:spacing w:before="0"/>
              <w:jc w:val="left"/>
              <w:rPr>
                <w:lang w:val="sr-Latn-CS"/>
              </w:rPr>
            </w:pPr>
            <w:r w:rsidRPr="00367FFB">
              <w:rPr>
                <w:lang w:val="sr-Latn-CS"/>
              </w:rPr>
              <w:t>Ugradbena dužina: L=220 mm</w:t>
            </w:r>
          </w:p>
          <w:p w14:paraId="266A24E9" w14:textId="77777777" w:rsidR="00944A11" w:rsidRPr="00367FFB" w:rsidRDefault="00944A11" w:rsidP="00944A11">
            <w:pPr>
              <w:numPr>
                <w:ilvl w:val="0"/>
                <w:numId w:val="31"/>
              </w:numPr>
              <w:spacing w:before="0"/>
              <w:jc w:val="left"/>
              <w:rPr>
                <w:lang w:val="sr-Latn-CS"/>
              </w:rPr>
            </w:pPr>
            <w:r w:rsidRPr="00367FFB">
              <w:rPr>
                <w:lang w:val="sr-Latn-CS"/>
              </w:rPr>
              <w:t>Krajevi kućišta: na zavarivanje</w:t>
            </w:r>
          </w:p>
          <w:p w14:paraId="5116BAA9" w14:textId="77777777" w:rsidR="00944A11" w:rsidRPr="00367FFB" w:rsidRDefault="00944A11" w:rsidP="00944A11">
            <w:pPr>
              <w:numPr>
                <w:ilvl w:val="0"/>
                <w:numId w:val="31"/>
              </w:numPr>
              <w:spacing w:before="0"/>
              <w:jc w:val="left"/>
              <w:rPr>
                <w:lang w:val="sr-Latn-CS"/>
              </w:rPr>
            </w:pPr>
            <w:r w:rsidRPr="00367FFB">
              <w:rPr>
                <w:lang w:val="sr-Latn-CS"/>
              </w:rPr>
              <w:t>Pogon: ručni</w:t>
            </w:r>
          </w:p>
          <w:p w14:paraId="7003D230" w14:textId="77777777" w:rsidR="00944A11" w:rsidRPr="00367FFB" w:rsidRDefault="00944A11" w:rsidP="00944A11">
            <w:pPr>
              <w:numPr>
                <w:ilvl w:val="0"/>
                <w:numId w:val="31"/>
              </w:numPr>
              <w:spacing w:before="0"/>
              <w:jc w:val="left"/>
              <w:rPr>
                <w:lang w:val="sr-Latn-CS"/>
              </w:rPr>
            </w:pPr>
            <w:r w:rsidRPr="00367FFB">
              <w:rPr>
                <w:lang w:val="sr-Latn-CS"/>
              </w:rPr>
              <w:t>Uz ventil dostaviti sledeće ateste:</w:t>
            </w:r>
          </w:p>
          <w:p w14:paraId="5DA371BF"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materijalima osnovnih delova ventila</w:t>
            </w:r>
          </w:p>
          <w:p w14:paraId="624FA565"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ispitivanjima zavarenih spojeva na kućištu (ukoliko ih ima)</w:t>
            </w:r>
          </w:p>
          <w:p w14:paraId="2488FAF2" w14:textId="77777777" w:rsidR="00944A11" w:rsidRPr="00367FFB" w:rsidRDefault="00944A11" w:rsidP="00944A11">
            <w:pPr>
              <w:numPr>
                <w:ilvl w:val="3"/>
                <w:numId w:val="31"/>
              </w:numPr>
              <w:tabs>
                <w:tab w:val="clear" w:pos="2880"/>
                <w:tab w:val="num" w:pos="2520"/>
              </w:tabs>
              <w:spacing w:before="0"/>
              <w:ind w:left="1217"/>
              <w:jc w:val="left"/>
              <w:rPr>
                <w:lang w:val="sr-Latn-CS"/>
              </w:rPr>
            </w:pPr>
            <w:r w:rsidRPr="00367FFB">
              <w:rPr>
                <w:lang w:val="sr-Latn-CS"/>
              </w:rPr>
              <w:t>o ispitivanjima pritiskom na čvrstoću kućišta, o ispitivanju zaptivenosti kućišta, i o ispitivanju zaptivenosti zaptivnih površina TRIM-a (sedište + zatvarač)</w:t>
            </w:r>
          </w:p>
          <w:p w14:paraId="360FD4EE" w14:textId="77777777" w:rsidR="00944A11" w:rsidRPr="00936C9E" w:rsidRDefault="00944A11" w:rsidP="00944A11">
            <w:pPr>
              <w:numPr>
                <w:ilvl w:val="0"/>
                <w:numId w:val="31"/>
              </w:numPr>
              <w:spacing w:before="0"/>
              <w:jc w:val="left"/>
              <w:rPr>
                <w:lang w:val="sr-Latn-CS"/>
              </w:rPr>
            </w:pPr>
            <w:r w:rsidRPr="00367FFB">
              <w:rPr>
                <w:lang w:val="sr-Latn-CS"/>
              </w:rPr>
              <w:t>Dostaviti atestno-tehničku dokumentaciju ventila</w:t>
            </w:r>
          </w:p>
        </w:tc>
      </w:tr>
      <w:tr w:rsidR="00944A11" w:rsidRPr="00410691" w14:paraId="01CC2C23" w14:textId="77777777" w:rsidTr="00184CA2">
        <w:trPr>
          <w:trHeight w:val="42"/>
          <w:jc w:val="center"/>
        </w:trPr>
        <w:tc>
          <w:tcPr>
            <w:tcW w:w="1278" w:type="dxa"/>
            <w:vMerge/>
            <w:shd w:val="clear" w:color="auto" w:fill="auto"/>
            <w:vAlign w:val="center"/>
          </w:tcPr>
          <w:p w14:paraId="7BE0338C" w14:textId="77777777" w:rsidR="00944A11" w:rsidRDefault="00944A11" w:rsidP="00184CA2">
            <w:pPr>
              <w:jc w:val="center"/>
              <w:rPr>
                <w:b/>
              </w:rPr>
            </w:pPr>
          </w:p>
        </w:tc>
        <w:tc>
          <w:tcPr>
            <w:tcW w:w="1361" w:type="dxa"/>
            <w:shd w:val="clear" w:color="auto" w:fill="auto"/>
            <w:vAlign w:val="center"/>
          </w:tcPr>
          <w:p w14:paraId="632689C7" w14:textId="77777777" w:rsidR="00944A11" w:rsidRDefault="00944A11" w:rsidP="00184CA2">
            <w:pPr>
              <w:jc w:val="center"/>
            </w:pPr>
            <w:r>
              <w:t>1406582</w:t>
            </w:r>
          </w:p>
        </w:tc>
        <w:tc>
          <w:tcPr>
            <w:tcW w:w="6423" w:type="dxa"/>
            <w:shd w:val="clear" w:color="auto" w:fill="auto"/>
            <w:vAlign w:val="center"/>
          </w:tcPr>
          <w:p w14:paraId="58808450" w14:textId="77777777" w:rsidR="00944A11" w:rsidRPr="004F6322" w:rsidRDefault="00944A11" w:rsidP="00184CA2">
            <w:pPr>
              <w:rPr>
                <w:lang w:val="sr-Latn-CS"/>
              </w:rPr>
            </w:pPr>
            <w:r w:rsidRPr="004F6322">
              <w:rPr>
                <w:lang w:val="sr-Latn-CS"/>
              </w:rPr>
              <w:t>Tehničke kar</w:t>
            </w:r>
            <w:r>
              <w:rPr>
                <w:lang w:val="sr-Latn-CS"/>
              </w:rPr>
              <w:t>akteristike ventila su sledeće:</w:t>
            </w:r>
          </w:p>
          <w:p w14:paraId="5560D5EA" w14:textId="77777777" w:rsidR="00944A11" w:rsidRPr="004F6322" w:rsidRDefault="00944A11" w:rsidP="00944A11">
            <w:pPr>
              <w:numPr>
                <w:ilvl w:val="0"/>
                <w:numId w:val="31"/>
              </w:numPr>
              <w:spacing w:before="0"/>
              <w:jc w:val="left"/>
              <w:rPr>
                <w:lang w:val="sr-Latn-CS"/>
              </w:rPr>
            </w:pPr>
            <w:r w:rsidRPr="004F6322">
              <w:rPr>
                <w:lang w:val="sr-Latn-CS"/>
              </w:rPr>
              <w:t>Šifra artikla: 1406582</w:t>
            </w:r>
          </w:p>
          <w:p w14:paraId="7EFB5E93" w14:textId="77777777" w:rsidR="00944A11" w:rsidRPr="004F6322" w:rsidRDefault="00944A11" w:rsidP="00944A11">
            <w:pPr>
              <w:numPr>
                <w:ilvl w:val="0"/>
                <w:numId w:val="31"/>
              </w:numPr>
              <w:spacing w:before="0"/>
              <w:jc w:val="left"/>
              <w:rPr>
                <w:lang w:val="sr-Latn-CS"/>
              </w:rPr>
            </w:pPr>
            <w:r w:rsidRPr="004F6322">
              <w:rPr>
                <w:lang w:val="sr-Latn-CS"/>
              </w:rPr>
              <w:t>Tip ventila: 1053-50-0</w:t>
            </w:r>
          </w:p>
          <w:p w14:paraId="0C68352D" w14:textId="77777777" w:rsidR="00944A11" w:rsidRPr="004F6322" w:rsidRDefault="00944A11" w:rsidP="00944A11">
            <w:pPr>
              <w:numPr>
                <w:ilvl w:val="0"/>
                <w:numId w:val="31"/>
              </w:numPr>
              <w:spacing w:before="0"/>
              <w:jc w:val="left"/>
              <w:rPr>
                <w:lang w:val="sr-Latn-CS"/>
              </w:rPr>
            </w:pPr>
            <w:r w:rsidRPr="004F6322">
              <w:rPr>
                <w:lang w:val="sr-Latn-CS"/>
              </w:rPr>
              <w:t>Nazivni prečnik: DN50</w:t>
            </w:r>
          </w:p>
          <w:p w14:paraId="14CCB7EC" w14:textId="77777777" w:rsidR="00944A11" w:rsidRPr="004F6322" w:rsidRDefault="00944A11" w:rsidP="00944A11">
            <w:pPr>
              <w:numPr>
                <w:ilvl w:val="0"/>
                <w:numId w:val="31"/>
              </w:numPr>
              <w:spacing w:before="0"/>
              <w:jc w:val="left"/>
              <w:rPr>
                <w:lang w:val="sr-Latn-CS"/>
              </w:rPr>
            </w:pPr>
            <w:r w:rsidRPr="004F6322">
              <w:rPr>
                <w:lang w:val="sr-Latn-CS"/>
              </w:rPr>
              <w:t>Nazivni pritisak: PN137</w:t>
            </w:r>
          </w:p>
          <w:p w14:paraId="0CB89189" w14:textId="77777777" w:rsidR="00944A11" w:rsidRPr="004F6322" w:rsidRDefault="00944A11" w:rsidP="00944A11">
            <w:pPr>
              <w:numPr>
                <w:ilvl w:val="0"/>
                <w:numId w:val="31"/>
              </w:numPr>
              <w:spacing w:before="0"/>
              <w:jc w:val="left"/>
              <w:rPr>
                <w:lang w:val="sr-Latn-CS"/>
              </w:rPr>
            </w:pPr>
            <w:r w:rsidRPr="004F6322">
              <w:rPr>
                <w:lang w:val="sr-Latn-CS"/>
              </w:rPr>
              <w:t>Radni fluid: pregrejana vodena para</w:t>
            </w:r>
          </w:p>
          <w:p w14:paraId="1FB3DC1C" w14:textId="77777777" w:rsidR="00944A11" w:rsidRPr="004F6322" w:rsidRDefault="00944A11" w:rsidP="00944A11">
            <w:pPr>
              <w:numPr>
                <w:ilvl w:val="0"/>
                <w:numId w:val="31"/>
              </w:numPr>
              <w:spacing w:before="0"/>
              <w:jc w:val="left"/>
              <w:rPr>
                <w:lang w:val="sr-Latn-CS"/>
              </w:rPr>
            </w:pPr>
            <w:r w:rsidRPr="004F6322">
              <w:rPr>
                <w:lang w:val="sr-Latn-CS"/>
              </w:rPr>
              <w:t>Maksimalna radna temperatura: Tmax=560 °C</w:t>
            </w:r>
          </w:p>
          <w:p w14:paraId="520FDF82" w14:textId="77777777" w:rsidR="00944A11" w:rsidRPr="004F6322" w:rsidRDefault="00944A11" w:rsidP="00944A11">
            <w:pPr>
              <w:numPr>
                <w:ilvl w:val="0"/>
                <w:numId w:val="31"/>
              </w:numPr>
              <w:spacing w:before="0"/>
              <w:jc w:val="left"/>
              <w:rPr>
                <w:lang w:val="sr-Latn-CS"/>
              </w:rPr>
            </w:pPr>
            <w:r w:rsidRPr="004F6322">
              <w:rPr>
                <w:lang w:val="sr-Latn-CS"/>
              </w:rPr>
              <w:t>Materijal kućišta: 12X1M</w:t>
            </w:r>
            <w:r w:rsidRPr="004F6322">
              <w:rPr>
                <w:lang w:val="sr-Cyrl-CS"/>
              </w:rPr>
              <w:t>Ф</w:t>
            </w:r>
            <w:r w:rsidRPr="004F6322">
              <w:rPr>
                <w:lang w:val="sr-Latn-CS"/>
              </w:rPr>
              <w:t xml:space="preserve"> po GOST-u</w:t>
            </w:r>
          </w:p>
          <w:p w14:paraId="45FE670D" w14:textId="77777777" w:rsidR="00944A11" w:rsidRPr="004F6322" w:rsidRDefault="00944A11" w:rsidP="00944A11">
            <w:pPr>
              <w:numPr>
                <w:ilvl w:val="0"/>
                <w:numId w:val="31"/>
              </w:numPr>
              <w:spacing w:before="0"/>
              <w:jc w:val="left"/>
              <w:rPr>
                <w:lang w:val="sr-Latn-CS"/>
              </w:rPr>
            </w:pPr>
            <w:r w:rsidRPr="004F6322">
              <w:rPr>
                <w:lang w:val="sr-Latn-CS"/>
              </w:rPr>
              <w:t>Pun hod ventila: h=36 mm</w:t>
            </w:r>
          </w:p>
          <w:p w14:paraId="4BC43BFB" w14:textId="77777777" w:rsidR="00944A11" w:rsidRPr="004F6322" w:rsidRDefault="00944A11" w:rsidP="00944A11">
            <w:pPr>
              <w:numPr>
                <w:ilvl w:val="0"/>
                <w:numId w:val="31"/>
              </w:numPr>
              <w:spacing w:before="0"/>
              <w:jc w:val="left"/>
              <w:rPr>
                <w:lang w:val="sr-Latn-CS"/>
              </w:rPr>
            </w:pPr>
            <w:r w:rsidRPr="004F6322">
              <w:rPr>
                <w:lang w:val="sr-Latn-CS"/>
              </w:rPr>
              <w:t>Ugradbena dužina: L=250 mm</w:t>
            </w:r>
          </w:p>
          <w:p w14:paraId="423DF95B" w14:textId="77777777" w:rsidR="00944A11" w:rsidRPr="004F6322" w:rsidRDefault="00944A11" w:rsidP="00944A11">
            <w:pPr>
              <w:numPr>
                <w:ilvl w:val="0"/>
                <w:numId w:val="31"/>
              </w:numPr>
              <w:spacing w:before="0"/>
              <w:jc w:val="left"/>
              <w:rPr>
                <w:lang w:val="sr-Latn-CS"/>
              </w:rPr>
            </w:pPr>
            <w:r w:rsidRPr="004F6322">
              <w:rPr>
                <w:lang w:val="sr-Latn-CS"/>
              </w:rPr>
              <w:t>Krajevi kućišta: na zavarivanje</w:t>
            </w:r>
          </w:p>
          <w:p w14:paraId="5E93E47C" w14:textId="77777777" w:rsidR="00944A11" w:rsidRPr="004F6322" w:rsidRDefault="00944A11" w:rsidP="00944A11">
            <w:pPr>
              <w:numPr>
                <w:ilvl w:val="0"/>
                <w:numId w:val="31"/>
              </w:numPr>
              <w:spacing w:before="0"/>
              <w:jc w:val="left"/>
              <w:rPr>
                <w:lang w:val="sr-Latn-CS"/>
              </w:rPr>
            </w:pPr>
            <w:r w:rsidRPr="004F6322">
              <w:rPr>
                <w:lang w:val="sr-Latn-CS"/>
              </w:rPr>
              <w:t>Pogon: ručni</w:t>
            </w:r>
          </w:p>
          <w:p w14:paraId="6AB14D60" w14:textId="77777777" w:rsidR="00944A11" w:rsidRPr="004F6322" w:rsidRDefault="00944A11" w:rsidP="00944A11">
            <w:pPr>
              <w:numPr>
                <w:ilvl w:val="0"/>
                <w:numId w:val="31"/>
              </w:numPr>
              <w:spacing w:before="0"/>
              <w:jc w:val="left"/>
              <w:rPr>
                <w:lang w:val="sr-Latn-CS"/>
              </w:rPr>
            </w:pPr>
            <w:r w:rsidRPr="004F6322">
              <w:rPr>
                <w:lang w:val="sr-Latn-CS"/>
              </w:rPr>
              <w:t>Uz ventil dostaviti sledeće ateste:</w:t>
            </w:r>
          </w:p>
          <w:p w14:paraId="2EF23E08"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materijalima osnovnih delova ventila</w:t>
            </w:r>
          </w:p>
          <w:p w14:paraId="1E4290CD"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ispitivanjima zavarenih spojeva na kućištu (ukoliko ih ima)</w:t>
            </w:r>
          </w:p>
          <w:p w14:paraId="7AB9BE6B"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ispitivanjima pritiskom na čvrstoću kućišta, o ispitivanju zaptivenosti kućišta, i o ispitivanju zaptivenosti zaptivnih površina TRIM-a (sedište + zatvarač)</w:t>
            </w:r>
          </w:p>
          <w:p w14:paraId="42CB06AE" w14:textId="77777777" w:rsidR="00944A11" w:rsidRPr="00936C9E" w:rsidRDefault="00944A11" w:rsidP="00944A11">
            <w:pPr>
              <w:numPr>
                <w:ilvl w:val="0"/>
                <w:numId w:val="31"/>
              </w:numPr>
              <w:spacing w:before="0"/>
              <w:jc w:val="left"/>
              <w:rPr>
                <w:lang w:val="sr-Latn-CS"/>
              </w:rPr>
            </w:pPr>
            <w:r w:rsidRPr="004F6322">
              <w:rPr>
                <w:lang w:val="sr-Latn-CS"/>
              </w:rPr>
              <w:t>Dostaviti atestno-tehničku dokumentaciju ventila</w:t>
            </w:r>
          </w:p>
        </w:tc>
      </w:tr>
      <w:tr w:rsidR="00944A11" w:rsidRPr="00410691" w14:paraId="34D1E77D" w14:textId="77777777" w:rsidTr="00184CA2">
        <w:trPr>
          <w:trHeight w:val="42"/>
          <w:jc w:val="center"/>
        </w:trPr>
        <w:tc>
          <w:tcPr>
            <w:tcW w:w="1278" w:type="dxa"/>
            <w:vMerge/>
            <w:shd w:val="clear" w:color="auto" w:fill="auto"/>
            <w:vAlign w:val="center"/>
          </w:tcPr>
          <w:p w14:paraId="10C5F5E9" w14:textId="77777777" w:rsidR="00944A11" w:rsidRDefault="00944A11" w:rsidP="00184CA2">
            <w:pPr>
              <w:jc w:val="center"/>
              <w:rPr>
                <w:b/>
              </w:rPr>
            </w:pPr>
          </w:p>
        </w:tc>
        <w:tc>
          <w:tcPr>
            <w:tcW w:w="1361" w:type="dxa"/>
            <w:shd w:val="clear" w:color="auto" w:fill="auto"/>
            <w:vAlign w:val="center"/>
          </w:tcPr>
          <w:p w14:paraId="1577B228" w14:textId="77777777" w:rsidR="00944A11" w:rsidRDefault="00944A11" w:rsidP="00184CA2">
            <w:pPr>
              <w:jc w:val="center"/>
            </w:pPr>
            <w:r>
              <w:t>1406221</w:t>
            </w:r>
          </w:p>
        </w:tc>
        <w:tc>
          <w:tcPr>
            <w:tcW w:w="6423" w:type="dxa"/>
            <w:shd w:val="clear" w:color="auto" w:fill="auto"/>
            <w:vAlign w:val="center"/>
          </w:tcPr>
          <w:p w14:paraId="2BFA7017" w14:textId="77777777" w:rsidR="00944A11" w:rsidRPr="004F6322" w:rsidRDefault="00944A11" w:rsidP="00184CA2">
            <w:pPr>
              <w:rPr>
                <w:lang w:val="sr-Latn-CS"/>
              </w:rPr>
            </w:pPr>
            <w:r w:rsidRPr="004F6322">
              <w:rPr>
                <w:lang w:val="sr-Latn-CS"/>
              </w:rPr>
              <w:t>Tehničke kar</w:t>
            </w:r>
            <w:r>
              <w:rPr>
                <w:lang w:val="sr-Latn-CS"/>
              </w:rPr>
              <w:t>akteristike ventila su sledeće:</w:t>
            </w:r>
          </w:p>
          <w:p w14:paraId="41AAE7BD" w14:textId="77777777" w:rsidR="00944A11" w:rsidRPr="004F6322" w:rsidRDefault="00944A11" w:rsidP="00944A11">
            <w:pPr>
              <w:numPr>
                <w:ilvl w:val="0"/>
                <w:numId w:val="31"/>
              </w:numPr>
              <w:spacing w:before="0"/>
              <w:jc w:val="left"/>
              <w:rPr>
                <w:lang w:val="sr-Latn-CS"/>
              </w:rPr>
            </w:pPr>
            <w:r w:rsidRPr="004F6322">
              <w:rPr>
                <w:lang w:val="sr-Latn-CS"/>
              </w:rPr>
              <w:t>Šifra artikla: 1406221</w:t>
            </w:r>
          </w:p>
          <w:p w14:paraId="54891F24" w14:textId="77777777" w:rsidR="00944A11" w:rsidRPr="004F6322" w:rsidRDefault="00944A11" w:rsidP="00944A11">
            <w:pPr>
              <w:numPr>
                <w:ilvl w:val="0"/>
                <w:numId w:val="31"/>
              </w:numPr>
              <w:spacing w:before="0"/>
              <w:jc w:val="left"/>
              <w:rPr>
                <w:lang w:val="sr-Latn-CS"/>
              </w:rPr>
            </w:pPr>
            <w:r w:rsidRPr="004F6322">
              <w:rPr>
                <w:lang w:val="sr-Latn-CS"/>
              </w:rPr>
              <w:t>Tip ventila: 1052-65-0</w:t>
            </w:r>
          </w:p>
          <w:p w14:paraId="2B7C8DFB" w14:textId="77777777" w:rsidR="00944A11" w:rsidRPr="004F6322" w:rsidRDefault="00944A11" w:rsidP="00944A11">
            <w:pPr>
              <w:numPr>
                <w:ilvl w:val="0"/>
                <w:numId w:val="31"/>
              </w:numPr>
              <w:spacing w:before="0"/>
              <w:jc w:val="left"/>
              <w:rPr>
                <w:lang w:val="sr-Latn-CS"/>
              </w:rPr>
            </w:pPr>
            <w:r w:rsidRPr="004F6322">
              <w:rPr>
                <w:lang w:val="sr-Latn-CS"/>
              </w:rPr>
              <w:t>Nazivni prečnik: DN65</w:t>
            </w:r>
          </w:p>
          <w:p w14:paraId="645FB138" w14:textId="77777777" w:rsidR="00944A11" w:rsidRPr="004F6322" w:rsidRDefault="00944A11" w:rsidP="00944A11">
            <w:pPr>
              <w:numPr>
                <w:ilvl w:val="0"/>
                <w:numId w:val="31"/>
              </w:numPr>
              <w:spacing w:before="0"/>
              <w:jc w:val="left"/>
              <w:rPr>
                <w:lang w:val="sr-Latn-CS"/>
              </w:rPr>
            </w:pPr>
            <w:r w:rsidRPr="004F6322">
              <w:rPr>
                <w:lang w:val="sr-Latn-CS"/>
              </w:rPr>
              <w:t>Nazivni pritisak: PN235</w:t>
            </w:r>
          </w:p>
          <w:p w14:paraId="461EA5C8" w14:textId="77777777" w:rsidR="00944A11" w:rsidRPr="004F6322" w:rsidRDefault="00944A11" w:rsidP="00944A11">
            <w:pPr>
              <w:numPr>
                <w:ilvl w:val="0"/>
                <w:numId w:val="31"/>
              </w:numPr>
              <w:spacing w:before="0"/>
              <w:jc w:val="left"/>
              <w:rPr>
                <w:lang w:val="sr-Latn-CS"/>
              </w:rPr>
            </w:pPr>
            <w:r w:rsidRPr="004F6322">
              <w:rPr>
                <w:lang w:val="sr-Latn-CS"/>
              </w:rPr>
              <w:t>Radni fluid: voda</w:t>
            </w:r>
          </w:p>
          <w:p w14:paraId="20CACDD6" w14:textId="77777777" w:rsidR="00944A11" w:rsidRPr="004F6322" w:rsidRDefault="00944A11" w:rsidP="00944A11">
            <w:pPr>
              <w:numPr>
                <w:ilvl w:val="0"/>
                <w:numId w:val="31"/>
              </w:numPr>
              <w:spacing w:before="0"/>
              <w:jc w:val="left"/>
              <w:rPr>
                <w:lang w:val="sr-Latn-CS"/>
              </w:rPr>
            </w:pPr>
            <w:r w:rsidRPr="004F6322">
              <w:rPr>
                <w:lang w:val="sr-Latn-CS"/>
              </w:rPr>
              <w:t>Maksimalna radna temperatura: Tmax=250 °C</w:t>
            </w:r>
          </w:p>
          <w:p w14:paraId="1F475EF7" w14:textId="77777777" w:rsidR="00944A11" w:rsidRPr="004F6322" w:rsidRDefault="00944A11" w:rsidP="00944A11">
            <w:pPr>
              <w:numPr>
                <w:ilvl w:val="0"/>
                <w:numId w:val="31"/>
              </w:numPr>
              <w:spacing w:before="0"/>
              <w:jc w:val="left"/>
              <w:rPr>
                <w:lang w:val="sr-Latn-CS"/>
              </w:rPr>
            </w:pPr>
            <w:r w:rsidRPr="004F6322">
              <w:rPr>
                <w:lang w:val="sr-Latn-CS"/>
              </w:rPr>
              <w:t>Materijal kućišta: Ct20 po GOST-u</w:t>
            </w:r>
          </w:p>
          <w:p w14:paraId="1012E381" w14:textId="77777777" w:rsidR="00944A11" w:rsidRPr="004F6322" w:rsidRDefault="00944A11" w:rsidP="00944A11">
            <w:pPr>
              <w:numPr>
                <w:ilvl w:val="0"/>
                <w:numId w:val="31"/>
              </w:numPr>
              <w:spacing w:before="0"/>
              <w:jc w:val="left"/>
              <w:rPr>
                <w:lang w:val="sr-Latn-CS"/>
              </w:rPr>
            </w:pPr>
            <w:r w:rsidRPr="004F6322">
              <w:rPr>
                <w:lang w:val="sr-Latn-CS"/>
              </w:rPr>
              <w:t>Pun hod ventila: h=36 mm</w:t>
            </w:r>
          </w:p>
          <w:p w14:paraId="3FAE8110" w14:textId="77777777" w:rsidR="00944A11" w:rsidRPr="004F6322" w:rsidRDefault="00944A11" w:rsidP="00944A11">
            <w:pPr>
              <w:numPr>
                <w:ilvl w:val="0"/>
                <w:numId w:val="31"/>
              </w:numPr>
              <w:spacing w:before="0"/>
              <w:jc w:val="left"/>
              <w:rPr>
                <w:lang w:val="sr-Latn-CS"/>
              </w:rPr>
            </w:pPr>
            <w:r w:rsidRPr="004F6322">
              <w:rPr>
                <w:lang w:val="sr-Latn-CS"/>
              </w:rPr>
              <w:t>Ugradbena dužina: L=250 mm</w:t>
            </w:r>
          </w:p>
          <w:p w14:paraId="249A1B4E" w14:textId="77777777" w:rsidR="00944A11" w:rsidRPr="004F6322" w:rsidRDefault="00944A11" w:rsidP="00944A11">
            <w:pPr>
              <w:numPr>
                <w:ilvl w:val="0"/>
                <w:numId w:val="31"/>
              </w:numPr>
              <w:spacing w:before="0"/>
              <w:jc w:val="left"/>
              <w:rPr>
                <w:lang w:val="sr-Latn-CS"/>
              </w:rPr>
            </w:pPr>
            <w:r w:rsidRPr="004F6322">
              <w:rPr>
                <w:lang w:val="sr-Latn-CS"/>
              </w:rPr>
              <w:t>Krajevi kućišta: na zavarivanje</w:t>
            </w:r>
          </w:p>
          <w:p w14:paraId="471646AB" w14:textId="77777777" w:rsidR="00944A11" w:rsidRPr="004F6322" w:rsidRDefault="00944A11" w:rsidP="00944A11">
            <w:pPr>
              <w:numPr>
                <w:ilvl w:val="0"/>
                <w:numId w:val="31"/>
              </w:numPr>
              <w:spacing w:before="0"/>
              <w:jc w:val="left"/>
              <w:rPr>
                <w:lang w:val="sr-Latn-CS"/>
              </w:rPr>
            </w:pPr>
            <w:r w:rsidRPr="004F6322">
              <w:rPr>
                <w:lang w:val="sr-Latn-CS"/>
              </w:rPr>
              <w:t>Pogon: ručni</w:t>
            </w:r>
          </w:p>
          <w:p w14:paraId="3CA1E4F7" w14:textId="77777777" w:rsidR="00944A11" w:rsidRPr="004F6322" w:rsidRDefault="00944A11" w:rsidP="00944A11">
            <w:pPr>
              <w:numPr>
                <w:ilvl w:val="0"/>
                <w:numId w:val="31"/>
              </w:numPr>
              <w:spacing w:before="0"/>
              <w:jc w:val="left"/>
              <w:rPr>
                <w:lang w:val="sr-Latn-CS"/>
              </w:rPr>
            </w:pPr>
            <w:r w:rsidRPr="004F6322">
              <w:rPr>
                <w:lang w:val="sr-Latn-CS"/>
              </w:rPr>
              <w:t>Uz ventil dostaviti sledeće ateste:</w:t>
            </w:r>
          </w:p>
          <w:p w14:paraId="29D99F37" w14:textId="77777777" w:rsidR="00944A11" w:rsidRPr="004F6322" w:rsidRDefault="00944A11" w:rsidP="00944A11">
            <w:pPr>
              <w:numPr>
                <w:ilvl w:val="3"/>
                <w:numId w:val="31"/>
              </w:numPr>
              <w:tabs>
                <w:tab w:val="clear" w:pos="2880"/>
                <w:tab w:val="num" w:pos="2520"/>
              </w:tabs>
              <w:spacing w:before="0"/>
              <w:ind w:left="1076"/>
              <w:jc w:val="left"/>
              <w:rPr>
                <w:lang w:val="sr-Latn-CS"/>
              </w:rPr>
            </w:pPr>
            <w:r w:rsidRPr="004F6322">
              <w:rPr>
                <w:lang w:val="sr-Latn-CS"/>
              </w:rPr>
              <w:t>o materijalima osnovnih delova ventila</w:t>
            </w:r>
          </w:p>
          <w:p w14:paraId="1CBDBF66" w14:textId="77777777" w:rsidR="00944A11" w:rsidRPr="004F6322" w:rsidRDefault="00944A11" w:rsidP="00944A11">
            <w:pPr>
              <w:numPr>
                <w:ilvl w:val="3"/>
                <w:numId w:val="31"/>
              </w:numPr>
              <w:tabs>
                <w:tab w:val="clear" w:pos="2880"/>
                <w:tab w:val="num" w:pos="2520"/>
              </w:tabs>
              <w:spacing w:before="0"/>
              <w:ind w:left="1076"/>
              <w:jc w:val="left"/>
              <w:rPr>
                <w:lang w:val="sr-Latn-CS"/>
              </w:rPr>
            </w:pPr>
            <w:r w:rsidRPr="004F6322">
              <w:rPr>
                <w:lang w:val="sr-Latn-CS"/>
              </w:rPr>
              <w:lastRenderedPageBreak/>
              <w:t>o ispitivanjima zavarenih spojeva na kućištu (ukoliko ih ima)</w:t>
            </w:r>
          </w:p>
          <w:p w14:paraId="36646B4C" w14:textId="77777777" w:rsidR="00944A11" w:rsidRPr="004F6322" w:rsidRDefault="00944A11" w:rsidP="00944A11">
            <w:pPr>
              <w:numPr>
                <w:ilvl w:val="3"/>
                <w:numId w:val="31"/>
              </w:numPr>
              <w:tabs>
                <w:tab w:val="clear" w:pos="2880"/>
                <w:tab w:val="num" w:pos="2520"/>
              </w:tabs>
              <w:spacing w:before="0"/>
              <w:ind w:left="1076"/>
              <w:jc w:val="left"/>
              <w:rPr>
                <w:lang w:val="sr-Latn-CS"/>
              </w:rPr>
            </w:pPr>
            <w:r w:rsidRPr="004F6322">
              <w:rPr>
                <w:lang w:val="sr-Latn-CS"/>
              </w:rPr>
              <w:t>o ispitivanjima pritiskom na čvrstoću kućišta, o ispitivanju zaptivenosti kućišta, i o ispitivanju zaptivenosti zaptivnih površina TRIM-a (sedište + zatvarač)</w:t>
            </w:r>
          </w:p>
          <w:p w14:paraId="457501C6" w14:textId="77777777" w:rsidR="00944A11" w:rsidRPr="00936C9E" w:rsidRDefault="00944A11" w:rsidP="00944A11">
            <w:pPr>
              <w:numPr>
                <w:ilvl w:val="0"/>
                <w:numId w:val="31"/>
              </w:numPr>
              <w:spacing w:before="0"/>
              <w:jc w:val="left"/>
              <w:rPr>
                <w:lang w:val="sr-Latn-CS"/>
              </w:rPr>
            </w:pPr>
            <w:r w:rsidRPr="004F6322">
              <w:rPr>
                <w:lang w:val="sr-Latn-CS"/>
              </w:rPr>
              <w:t>Dostaviti atestno-tehničku dokumentaciju ventila</w:t>
            </w:r>
          </w:p>
        </w:tc>
      </w:tr>
      <w:tr w:rsidR="00944A11" w:rsidRPr="00410691" w14:paraId="0CF33B69" w14:textId="77777777" w:rsidTr="00184CA2">
        <w:trPr>
          <w:trHeight w:val="42"/>
          <w:jc w:val="center"/>
        </w:trPr>
        <w:tc>
          <w:tcPr>
            <w:tcW w:w="1278" w:type="dxa"/>
            <w:vMerge/>
            <w:shd w:val="clear" w:color="auto" w:fill="auto"/>
            <w:vAlign w:val="center"/>
          </w:tcPr>
          <w:p w14:paraId="73AA8916" w14:textId="77777777" w:rsidR="00944A11" w:rsidRDefault="00944A11" w:rsidP="00184CA2">
            <w:pPr>
              <w:jc w:val="center"/>
              <w:rPr>
                <w:b/>
              </w:rPr>
            </w:pPr>
          </w:p>
        </w:tc>
        <w:tc>
          <w:tcPr>
            <w:tcW w:w="1361" w:type="dxa"/>
            <w:shd w:val="clear" w:color="auto" w:fill="auto"/>
            <w:vAlign w:val="center"/>
          </w:tcPr>
          <w:p w14:paraId="705A19A9" w14:textId="77777777" w:rsidR="00944A11" w:rsidRDefault="00944A11" w:rsidP="00184CA2">
            <w:pPr>
              <w:jc w:val="center"/>
            </w:pPr>
            <w:r>
              <w:t>1702408</w:t>
            </w:r>
          </w:p>
        </w:tc>
        <w:tc>
          <w:tcPr>
            <w:tcW w:w="6423" w:type="dxa"/>
            <w:shd w:val="clear" w:color="auto" w:fill="auto"/>
            <w:vAlign w:val="center"/>
          </w:tcPr>
          <w:p w14:paraId="4B974E39" w14:textId="77777777" w:rsidR="00944A11" w:rsidRPr="004F6322" w:rsidRDefault="00944A11" w:rsidP="00184CA2">
            <w:pPr>
              <w:rPr>
                <w:lang w:val="sr-Latn-CS"/>
              </w:rPr>
            </w:pPr>
            <w:r w:rsidRPr="004F6322">
              <w:rPr>
                <w:lang w:val="sr-Latn-CS"/>
              </w:rPr>
              <w:t>Tehničke kar</w:t>
            </w:r>
            <w:r>
              <w:rPr>
                <w:lang w:val="sr-Latn-CS"/>
              </w:rPr>
              <w:t>akteristike ventila su sledeće:</w:t>
            </w:r>
          </w:p>
          <w:p w14:paraId="06A0B4DB" w14:textId="77777777" w:rsidR="00944A11" w:rsidRPr="004F6322" w:rsidRDefault="00944A11" w:rsidP="00944A11">
            <w:pPr>
              <w:numPr>
                <w:ilvl w:val="0"/>
                <w:numId w:val="31"/>
              </w:numPr>
              <w:spacing w:before="0"/>
              <w:jc w:val="left"/>
              <w:rPr>
                <w:lang w:val="sr-Latn-CS"/>
              </w:rPr>
            </w:pPr>
            <w:r w:rsidRPr="004F6322">
              <w:rPr>
                <w:lang w:val="sr-Latn-CS"/>
              </w:rPr>
              <w:t>Šifra artikla: 1702408</w:t>
            </w:r>
          </w:p>
          <w:p w14:paraId="5E46E85C" w14:textId="77777777" w:rsidR="00944A11" w:rsidRPr="004F6322" w:rsidRDefault="00944A11" w:rsidP="00944A11">
            <w:pPr>
              <w:numPr>
                <w:ilvl w:val="0"/>
                <w:numId w:val="31"/>
              </w:numPr>
              <w:spacing w:before="0"/>
              <w:jc w:val="left"/>
              <w:rPr>
                <w:lang w:val="sr-Latn-CS"/>
              </w:rPr>
            </w:pPr>
            <w:r w:rsidRPr="004F6322">
              <w:rPr>
                <w:lang w:val="sr-Latn-CS"/>
              </w:rPr>
              <w:t>Tip ventila: 1057-65-0</w:t>
            </w:r>
          </w:p>
          <w:p w14:paraId="614CF11B" w14:textId="77777777" w:rsidR="00944A11" w:rsidRPr="004F6322" w:rsidRDefault="00944A11" w:rsidP="00944A11">
            <w:pPr>
              <w:numPr>
                <w:ilvl w:val="0"/>
                <w:numId w:val="31"/>
              </w:numPr>
              <w:spacing w:before="0"/>
              <w:jc w:val="left"/>
              <w:rPr>
                <w:lang w:val="sr-Latn-CS"/>
              </w:rPr>
            </w:pPr>
            <w:r w:rsidRPr="004F6322">
              <w:rPr>
                <w:lang w:val="sr-Latn-CS"/>
              </w:rPr>
              <w:t>Nazivni prečnik: DN65</w:t>
            </w:r>
          </w:p>
          <w:p w14:paraId="5FCA70EC" w14:textId="77777777" w:rsidR="00944A11" w:rsidRPr="004F6322" w:rsidRDefault="00944A11" w:rsidP="00944A11">
            <w:pPr>
              <w:numPr>
                <w:ilvl w:val="0"/>
                <w:numId w:val="31"/>
              </w:numPr>
              <w:spacing w:before="0"/>
              <w:jc w:val="left"/>
              <w:rPr>
                <w:lang w:val="sr-Latn-CS"/>
              </w:rPr>
            </w:pPr>
            <w:r w:rsidRPr="004F6322">
              <w:rPr>
                <w:lang w:val="sr-Latn-CS"/>
              </w:rPr>
              <w:t>Nazivni pritisak: PN98</w:t>
            </w:r>
          </w:p>
          <w:p w14:paraId="745AFEF3" w14:textId="77777777" w:rsidR="00944A11" w:rsidRPr="004F6322" w:rsidRDefault="00944A11" w:rsidP="00944A11">
            <w:pPr>
              <w:numPr>
                <w:ilvl w:val="0"/>
                <w:numId w:val="31"/>
              </w:numPr>
              <w:spacing w:before="0"/>
              <w:jc w:val="left"/>
              <w:rPr>
                <w:lang w:val="sr-Latn-CS"/>
              </w:rPr>
            </w:pPr>
            <w:r w:rsidRPr="004F6322">
              <w:rPr>
                <w:lang w:val="sr-Latn-CS"/>
              </w:rPr>
              <w:t>Radni fluid: pregrejana vodena para</w:t>
            </w:r>
          </w:p>
          <w:p w14:paraId="61F39BB9" w14:textId="77777777" w:rsidR="00944A11" w:rsidRPr="004F6322" w:rsidRDefault="00944A11" w:rsidP="00944A11">
            <w:pPr>
              <w:numPr>
                <w:ilvl w:val="0"/>
                <w:numId w:val="31"/>
              </w:numPr>
              <w:spacing w:before="0"/>
              <w:jc w:val="left"/>
              <w:rPr>
                <w:lang w:val="sr-Latn-CS"/>
              </w:rPr>
            </w:pPr>
            <w:r w:rsidRPr="004F6322">
              <w:rPr>
                <w:lang w:val="sr-Latn-CS"/>
              </w:rPr>
              <w:t>Maksimalna radna temperatura: Tmax=540 °C</w:t>
            </w:r>
          </w:p>
          <w:p w14:paraId="59A9F454" w14:textId="77777777" w:rsidR="00944A11" w:rsidRPr="004F6322" w:rsidRDefault="00944A11" w:rsidP="00944A11">
            <w:pPr>
              <w:numPr>
                <w:ilvl w:val="0"/>
                <w:numId w:val="31"/>
              </w:numPr>
              <w:spacing w:before="0"/>
              <w:jc w:val="left"/>
              <w:rPr>
                <w:lang w:val="sr-Latn-CS"/>
              </w:rPr>
            </w:pPr>
            <w:r w:rsidRPr="004F6322">
              <w:rPr>
                <w:lang w:val="sr-Latn-CS"/>
              </w:rPr>
              <w:t>Materijal kućišta: 12X1M</w:t>
            </w:r>
            <w:r w:rsidRPr="004F6322">
              <w:rPr>
                <w:lang w:val="sr-Cyrl-CS"/>
              </w:rPr>
              <w:t>Ф</w:t>
            </w:r>
            <w:r w:rsidRPr="004F6322">
              <w:rPr>
                <w:lang w:val="sr-Latn-CS"/>
              </w:rPr>
              <w:t xml:space="preserve"> po GOST-u</w:t>
            </w:r>
          </w:p>
          <w:p w14:paraId="680F1879" w14:textId="77777777" w:rsidR="00944A11" w:rsidRPr="004F6322" w:rsidRDefault="00944A11" w:rsidP="00944A11">
            <w:pPr>
              <w:numPr>
                <w:ilvl w:val="0"/>
                <w:numId w:val="31"/>
              </w:numPr>
              <w:spacing w:before="0"/>
              <w:jc w:val="left"/>
              <w:rPr>
                <w:lang w:val="sr-Latn-CS"/>
              </w:rPr>
            </w:pPr>
            <w:r w:rsidRPr="004F6322">
              <w:rPr>
                <w:lang w:val="sr-Latn-CS"/>
              </w:rPr>
              <w:t>Pun hod ventila: h=36 mm</w:t>
            </w:r>
          </w:p>
          <w:p w14:paraId="262AD19F" w14:textId="77777777" w:rsidR="00944A11" w:rsidRPr="004F6322" w:rsidRDefault="00944A11" w:rsidP="00944A11">
            <w:pPr>
              <w:numPr>
                <w:ilvl w:val="0"/>
                <w:numId w:val="31"/>
              </w:numPr>
              <w:spacing w:before="0"/>
              <w:jc w:val="left"/>
              <w:rPr>
                <w:lang w:val="sr-Latn-CS"/>
              </w:rPr>
            </w:pPr>
            <w:r w:rsidRPr="004F6322">
              <w:rPr>
                <w:lang w:val="sr-Latn-CS"/>
              </w:rPr>
              <w:t>Ugradbena dužina: L=250 mm</w:t>
            </w:r>
          </w:p>
          <w:p w14:paraId="53B8774F" w14:textId="77777777" w:rsidR="00944A11" w:rsidRPr="004F6322" w:rsidRDefault="00944A11" w:rsidP="00944A11">
            <w:pPr>
              <w:numPr>
                <w:ilvl w:val="0"/>
                <w:numId w:val="31"/>
              </w:numPr>
              <w:spacing w:before="0"/>
              <w:jc w:val="left"/>
              <w:rPr>
                <w:lang w:val="sr-Latn-CS"/>
              </w:rPr>
            </w:pPr>
            <w:r w:rsidRPr="004F6322">
              <w:rPr>
                <w:lang w:val="sr-Latn-CS"/>
              </w:rPr>
              <w:t>Krajevi kućišta: na zavarivanje</w:t>
            </w:r>
          </w:p>
          <w:p w14:paraId="66C5F487" w14:textId="77777777" w:rsidR="00944A11" w:rsidRPr="004F6322" w:rsidRDefault="00944A11" w:rsidP="00944A11">
            <w:pPr>
              <w:numPr>
                <w:ilvl w:val="0"/>
                <w:numId w:val="31"/>
              </w:numPr>
              <w:spacing w:before="0"/>
              <w:jc w:val="left"/>
              <w:rPr>
                <w:lang w:val="sr-Latn-CS"/>
              </w:rPr>
            </w:pPr>
            <w:r w:rsidRPr="004F6322">
              <w:rPr>
                <w:lang w:val="sr-Latn-CS"/>
              </w:rPr>
              <w:t>Pogon: ručni</w:t>
            </w:r>
          </w:p>
          <w:p w14:paraId="5342CF49" w14:textId="77777777" w:rsidR="00944A11" w:rsidRPr="004F6322" w:rsidRDefault="00944A11" w:rsidP="00944A11">
            <w:pPr>
              <w:numPr>
                <w:ilvl w:val="0"/>
                <w:numId w:val="31"/>
              </w:numPr>
              <w:spacing w:before="0"/>
              <w:jc w:val="left"/>
              <w:rPr>
                <w:lang w:val="sr-Latn-CS"/>
              </w:rPr>
            </w:pPr>
            <w:r w:rsidRPr="004F6322">
              <w:rPr>
                <w:lang w:val="sr-Latn-CS"/>
              </w:rPr>
              <w:t>Uz ventil dostaviti sledeće ateste:</w:t>
            </w:r>
          </w:p>
          <w:p w14:paraId="4517011B"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materijalima osnovnih delova ventila</w:t>
            </w:r>
          </w:p>
          <w:p w14:paraId="1E923DA1"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ispitivanjima zavarenih spojeva na kućištu (ukoliko ih ima)</w:t>
            </w:r>
          </w:p>
          <w:p w14:paraId="6B5314A4" w14:textId="77777777" w:rsidR="00944A11" w:rsidRPr="004F6322" w:rsidRDefault="00944A11" w:rsidP="00944A11">
            <w:pPr>
              <w:numPr>
                <w:ilvl w:val="3"/>
                <w:numId w:val="31"/>
              </w:numPr>
              <w:tabs>
                <w:tab w:val="clear" w:pos="2880"/>
                <w:tab w:val="num" w:pos="2520"/>
              </w:tabs>
              <w:spacing w:before="0"/>
              <w:ind w:left="1217"/>
              <w:jc w:val="left"/>
              <w:rPr>
                <w:lang w:val="sr-Latn-CS"/>
              </w:rPr>
            </w:pPr>
            <w:r w:rsidRPr="004F6322">
              <w:rPr>
                <w:lang w:val="sr-Latn-CS"/>
              </w:rPr>
              <w:t>o ispitivanjima pritiskom na čvrstoću kućišta, o ispitivanju zaptivenosti kućišta, i o ispitivanju zaptivenosti zaptivnih površina TRIM-a (sedište + zatvarač)</w:t>
            </w:r>
          </w:p>
          <w:p w14:paraId="6D4BB888" w14:textId="77777777" w:rsidR="00944A11" w:rsidRPr="00936C9E" w:rsidRDefault="00944A11" w:rsidP="00944A11">
            <w:pPr>
              <w:numPr>
                <w:ilvl w:val="0"/>
                <w:numId w:val="31"/>
              </w:numPr>
              <w:spacing w:before="0"/>
              <w:jc w:val="left"/>
              <w:rPr>
                <w:lang w:val="sr-Latn-CS"/>
              </w:rPr>
            </w:pPr>
            <w:r w:rsidRPr="004F6322">
              <w:rPr>
                <w:lang w:val="sr-Latn-CS"/>
              </w:rPr>
              <w:t>Dostaviti atestno-tehničku dokumentaciju ventila</w:t>
            </w:r>
          </w:p>
        </w:tc>
      </w:tr>
      <w:tr w:rsidR="00944A11" w:rsidRPr="00410691" w14:paraId="567DE6AB" w14:textId="77777777" w:rsidTr="00184CA2">
        <w:trPr>
          <w:trHeight w:val="42"/>
          <w:jc w:val="center"/>
        </w:trPr>
        <w:tc>
          <w:tcPr>
            <w:tcW w:w="1278" w:type="dxa"/>
            <w:vMerge/>
            <w:shd w:val="clear" w:color="auto" w:fill="auto"/>
            <w:vAlign w:val="center"/>
          </w:tcPr>
          <w:p w14:paraId="6A3AE450" w14:textId="77777777" w:rsidR="00944A11" w:rsidRDefault="00944A11" w:rsidP="00184CA2">
            <w:pPr>
              <w:jc w:val="center"/>
            </w:pPr>
          </w:p>
        </w:tc>
        <w:tc>
          <w:tcPr>
            <w:tcW w:w="1361" w:type="dxa"/>
            <w:shd w:val="clear" w:color="auto" w:fill="auto"/>
            <w:vAlign w:val="center"/>
          </w:tcPr>
          <w:p w14:paraId="7055C19A" w14:textId="77777777" w:rsidR="00944A11" w:rsidRDefault="00944A11" w:rsidP="00184CA2">
            <w:pPr>
              <w:jc w:val="center"/>
            </w:pPr>
            <w:r>
              <w:t>1406531</w:t>
            </w:r>
          </w:p>
        </w:tc>
        <w:tc>
          <w:tcPr>
            <w:tcW w:w="6423" w:type="dxa"/>
            <w:shd w:val="clear" w:color="auto" w:fill="auto"/>
            <w:vAlign w:val="center"/>
          </w:tcPr>
          <w:p w14:paraId="24F12A68" w14:textId="77777777" w:rsidR="00944A11" w:rsidRPr="00936C9E" w:rsidRDefault="00944A11" w:rsidP="00184CA2">
            <w:pPr>
              <w:rPr>
                <w:lang w:val="sr-Latn-CS"/>
              </w:rPr>
            </w:pPr>
            <w:r w:rsidRPr="00936C9E">
              <w:rPr>
                <w:lang w:val="sr-Latn-CS"/>
              </w:rPr>
              <w:t>Tehničke kar</w:t>
            </w:r>
            <w:r>
              <w:rPr>
                <w:lang w:val="sr-Latn-CS"/>
              </w:rPr>
              <w:t>akteristike ventila su sledeće:</w:t>
            </w:r>
          </w:p>
          <w:p w14:paraId="52F49C31" w14:textId="77777777" w:rsidR="00944A11" w:rsidRPr="00936C9E" w:rsidRDefault="00944A11" w:rsidP="00944A11">
            <w:pPr>
              <w:numPr>
                <w:ilvl w:val="0"/>
                <w:numId w:val="31"/>
              </w:numPr>
              <w:spacing w:before="0"/>
              <w:jc w:val="left"/>
              <w:rPr>
                <w:lang w:val="sr-Latn-CS"/>
              </w:rPr>
            </w:pPr>
            <w:r w:rsidRPr="00936C9E">
              <w:rPr>
                <w:lang w:val="sr-Latn-CS"/>
              </w:rPr>
              <w:t>Šifra artikla: 1406531</w:t>
            </w:r>
          </w:p>
          <w:p w14:paraId="0D18D76D" w14:textId="77777777" w:rsidR="00944A11" w:rsidRPr="00936C9E" w:rsidRDefault="00944A11" w:rsidP="00944A11">
            <w:pPr>
              <w:numPr>
                <w:ilvl w:val="0"/>
                <w:numId w:val="31"/>
              </w:numPr>
              <w:spacing w:before="0"/>
              <w:jc w:val="left"/>
              <w:rPr>
                <w:lang w:val="sr-Latn-CS"/>
              </w:rPr>
            </w:pPr>
            <w:r w:rsidRPr="00936C9E">
              <w:rPr>
                <w:lang w:val="sr-Latn-CS"/>
              </w:rPr>
              <w:t>Tip ventila: 998-20-0</w:t>
            </w:r>
          </w:p>
          <w:p w14:paraId="0D0D18FD" w14:textId="77777777" w:rsidR="00944A11" w:rsidRPr="00936C9E" w:rsidRDefault="00944A11" w:rsidP="00944A11">
            <w:pPr>
              <w:numPr>
                <w:ilvl w:val="0"/>
                <w:numId w:val="31"/>
              </w:numPr>
              <w:spacing w:before="0"/>
              <w:jc w:val="left"/>
              <w:rPr>
                <w:lang w:val="sr-Latn-CS"/>
              </w:rPr>
            </w:pPr>
            <w:r w:rsidRPr="00936C9E">
              <w:rPr>
                <w:lang w:val="sr-Latn-CS"/>
              </w:rPr>
              <w:t>Nazivni prečnik: DN20</w:t>
            </w:r>
          </w:p>
          <w:p w14:paraId="4A8451B7" w14:textId="77777777" w:rsidR="00944A11" w:rsidRPr="00936C9E" w:rsidRDefault="00944A11" w:rsidP="00944A11">
            <w:pPr>
              <w:numPr>
                <w:ilvl w:val="0"/>
                <w:numId w:val="31"/>
              </w:numPr>
              <w:spacing w:before="0"/>
              <w:jc w:val="left"/>
              <w:rPr>
                <w:lang w:val="sr-Latn-CS"/>
              </w:rPr>
            </w:pPr>
            <w:r w:rsidRPr="00936C9E">
              <w:rPr>
                <w:lang w:val="sr-Latn-CS"/>
              </w:rPr>
              <w:t>Nazivni pritisak: PN373</w:t>
            </w:r>
          </w:p>
          <w:p w14:paraId="513FAEF9" w14:textId="77777777" w:rsidR="00944A11" w:rsidRPr="00936C9E" w:rsidRDefault="00944A11" w:rsidP="00944A11">
            <w:pPr>
              <w:numPr>
                <w:ilvl w:val="0"/>
                <w:numId w:val="31"/>
              </w:numPr>
              <w:spacing w:before="0"/>
              <w:jc w:val="left"/>
              <w:rPr>
                <w:lang w:val="sr-Latn-CS"/>
              </w:rPr>
            </w:pPr>
            <w:r w:rsidRPr="00936C9E">
              <w:rPr>
                <w:lang w:val="sr-Latn-CS"/>
              </w:rPr>
              <w:t>Radni fluid: voda</w:t>
            </w:r>
          </w:p>
          <w:p w14:paraId="132869F7" w14:textId="77777777" w:rsidR="00944A11" w:rsidRPr="00936C9E" w:rsidRDefault="00944A11" w:rsidP="00944A11">
            <w:pPr>
              <w:numPr>
                <w:ilvl w:val="0"/>
                <w:numId w:val="31"/>
              </w:numPr>
              <w:spacing w:before="0"/>
              <w:jc w:val="left"/>
              <w:rPr>
                <w:lang w:val="sr-Latn-CS"/>
              </w:rPr>
            </w:pPr>
            <w:r w:rsidRPr="00936C9E">
              <w:rPr>
                <w:lang w:val="sr-Latn-CS"/>
              </w:rPr>
              <w:t>Maksimalna radna temperatura: Tmax=280 °C</w:t>
            </w:r>
          </w:p>
          <w:p w14:paraId="1075E49A" w14:textId="77777777" w:rsidR="00944A11" w:rsidRPr="00936C9E" w:rsidRDefault="00944A11" w:rsidP="00944A11">
            <w:pPr>
              <w:numPr>
                <w:ilvl w:val="0"/>
                <w:numId w:val="31"/>
              </w:numPr>
              <w:spacing w:before="0"/>
              <w:jc w:val="left"/>
              <w:rPr>
                <w:lang w:val="sr-Latn-CS"/>
              </w:rPr>
            </w:pPr>
            <w:r w:rsidRPr="00936C9E">
              <w:rPr>
                <w:lang w:val="sr-Latn-CS"/>
              </w:rPr>
              <w:t>Materijal kućišta: Ct20 po GOST-u</w:t>
            </w:r>
          </w:p>
          <w:p w14:paraId="15CFA072" w14:textId="77777777" w:rsidR="00944A11" w:rsidRPr="00936C9E" w:rsidRDefault="00944A11" w:rsidP="00944A11">
            <w:pPr>
              <w:numPr>
                <w:ilvl w:val="0"/>
                <w:numId w:val="31"/>
              </w:numPr>
              <w:spacing w:before="0"/>
              <w:jc w:val="left"/>
              <w:rPr>
                <w:lang w:val="sr-Latn-CS"/>
              </w:rPr>
            </w:pPr>
            <w:r w:rsidRPr="00936C9E">
              <w:rPr>
                <w:lang w:val="sr-Latn-CS"/>
              </w:rPr>
              <w:t>Pun hod ventila: h=16 mm</w:t>
            </w:r>
          </w:p>
          <w:p w14:paraId="594AE73D" w14:textId="77777777" w:rsidR="00944A11" w:rsidRPr="00936C9E" w:rsidRDefault="00944A11" w:rsidP="00944A11">
            <w:pPr>
              <w:numPr>
                <w:ilvl w:val="0"/>
                <w:numId w:val="31"/>
              </w:numPr>
              <w:spacing w:before="0"/>
              <w:jc w:val="left"/>
              <w:rPr>
                <w:lang w:val="sr-Latn-CS"/>
              </w:rPr>
            </w:pPr>
            <w:r w:rsidRPr="00936C9E">
              <w:rPr>
                <w:lang w:val="sr-Latn-CS"/>
              </w:rPr>
              <w:t>Ugradbena dužina: L=160 mm</w:t>
            </w:r>
          </w:p>
          <w:p w14:paraId="29960759" w14:textId="77777777" w:rsidR="00944A11" w:rsidRPr="00936C9E" w:rsidRDefault="00944A11" w:rsidP="00944A11">
            <w:pPr>
              <w:numPr>
                <w:ilvl w:val="0"/>
                <w:numId w:val="31"/>
              </w:numPr>
              <w:spacing w:before="0"/>
              <w:jc w:val="left"/>
              <w:rPr>
                <w:lang w:val="sr-Latn-CS"/>
              </w:rPr>
            </w:pPr>
            <w:r w:rsidRPr="00936C9E">
              <w:rPr>
                <w:lang w:val="sr-Latn-CS"/>
              </w:rPr>
              <w:t>Krajevi kućišta: na zavarivanje</w:t>
            </w:r>
          </w:p>
          <w:p w14:paraId="7BA4A24B" w14:textId="77777777" w:rsidR="00944A11" w:rsidRPr="00936C9E" w:rsidRDefault="00944A11" w:rsidP="00944A11">
            <w:pPr>
              <w:numPr>
                <w:ilvl w:val="0"/>
                <w:numId w:val="31"/>
              </w:numPr>
              <w:spacing w:before="0"/>
              <w:jc w:val="left"/>
              <w:rPr>
                <w:lang w:val="sr-Latn-CS"/>
              </w:rPr>
            </w:pPr>
            <w:r w:rsidRPr="00936C9E">
              <w:rPr>
                <w:lang w:val="sr-Latn-CS"/>
              </w:rPr>
              <w:t>Pogon: ručni</w:t>
            </w:r>
          </w:p>
          <w:p w14:paraId="75F30397" w14:textId="77777777" w:rsidR="00944A11" w:rsidRPr="00936C9E" w:rsidRDefault="00944A11" w:rsidP="00944A11">
            <w:pPr>
              <w:numPr>
                <w:ilvl w:val="0"/>
                <w:numId w:val="31"/>
              </w:numPr>
              <w:spacing w:before="0"/>
              <w:jc w:val="left"/>
              <w:rPr>
                <w:lang w:val="sr-Latn-CS"/>
              </w:rPr>
            </w:pPr>
            <w:r w:rsidRPr="00936C9E">
              <w:rPr>
                <w:lang w:val="sr-Latn-CS"/>
              </w:rPr>
              <w:t>Uz ventil dostaviti sledeće ateste:</w:t>
            </w:r>
          </w:p>
          <w:p w14:paraId="06DDAAE0" w14:textId="77777777" w:rsidR="00944A11" w:rsidRPr="00936C9E" w:rsidRDefault="00944A11" w:rsidP="00944A11">
            <w:pPr>
              <w:numPr>
                <w:ilvl w:val="3"/>
                <w:numId w:val="31"/>
              </w:numPr>
              <w:tabs>
                <w:tab w:val="clear" w:pos="2880"/>
                <w:tab w:val="num" w:pos="2520"/>
              </w:tabs>
              <w:spacing w:before="0"/>
              <w:ind w:left="1217"/>
              <w:jc w:val="left"/>
              <w:rPr>
                <w:lang w:val="sr-Latn-CS"/>
              </w:rPr>
            </w:pPr>
            <w:r w:rsidRPr="00936C9E">
              <w:rPr>
                <w:lang w:val="sr-Latn-CS"/>
              </w:rPr>
              <w:t>o materijalima osnovnih delova ventila</w:t>
            </w:r>
          </w:p>
          <w:p w14:paraId="00F0FFF6" w14:textId="77777777" w:rsidR="00944A11" w:rsidRPr="00936C9E" w:rsidRDefault="00944A11" w:rsidP="00944A11">
            <w:pPr>
              <w:numPr>
                <w:ilvl w:val="3"/>
                <w:numId w:val="31"/>
              </w:numPr>
              <w:tabs>
                <w:tab w:val="clear" w:pos="2880"/>
                <w:tab w:val="num" w:pos="2520"/>
              </w:tabs>
              <w:spacing w:before="0"/>
              <w:ind w:left="1217"/>
              <w:jc w:val="left"/>
              <w:rPr>
                <w:lang w:val="sr-Latn-CS"/>
              </w:rPr>
            </w:pPr>
            <w:r w:rsidRPr="00936C9E">
              <w:rPr>
                <w:lang w:val="sr-Latn-CS"/>
              </w:rPr>
              <w:t>o ispitivanjima zavarenih spojeva na kućištu (ukoliko ih ima)</w:t>
            </w:r>
          </w:p>
          <w:p w14:paraId="389836C4" w14:textId="77777777" w:rsidR="00944A11" w:rsidRPr="00936C9E" w:rsidRDefault="00944A11" w:rsidP="00944A11">
            <w:pPr>
              <w:numPr>
                <w:ilvl w:val="3"/>
                <w:numId w:val="31"/>
              </w:numPr>
              <w:tabs>
                <w:tab w:val="clear" w:pos="2880"/>
                <w:tab w:val="num" w:pos="2520"/>
              </w:tabs>
              <w:spacing w:before="0"/>
              <w:ind w:left="1217"/>
              <w:jc w:val="left"/>
              <w:rPr>
                <w:lang w:val="sr-Latn-CS"/>
              </w:rPr>
            </w:pPr>
            <w:r w:rsidRPr="00936C9E">
              <w:rPr>
                <w:lang w:val="sr-Latn-CS"/>
              </w:rPr>
              <w:t>o ispitivanjima pritiskom na čvrstoću kućišta, o ispitivanju zaptivenosti kućišta, i o ispitivanju zaptivenosti zaptivnih površina TRIM-a (sedište + zatvarač)</w:t>
            </w:r>
          </w:p>
          <w:p w14:paraId="4279D219" w14:textId="77777777" w:rsidR="00944A11" w:rsidRPr="00936C9E" w:rsidRDefault="00944A11" w:rsidP="00944A11">
            <w:pPr>
              <w:numPr>
                <w:ilvl w:val="0"/>
                <w:numId w:val="31"/>
              </w:numPr>
              <w:spacing w:before="0"/>
              <w:jc w:val="left"/>
              <w:rPr>
                <w:lang w:val="sr-Latn-CS"/>
              </w:rPr>
            </w:pPr>
            <w:r w:rsidRPr="00936C9E">
              <w:rPr>
                <w:lang w:val="sr-Latn-CS"/>
              </w:rPr>
              <w:t>Dostaviti atestno-tehničku dokumentaciju ventila</w:t>
            </w:r>
          </w:p>
        </w:tc>
      </w:tr>
    </w:tbl>
    <w:p w14:paraId="489DDCCA" w14:textId="77777777" w:rsidR="00A102E4" w:rsidRDefault="00A102E4" w:rsidP="00A102E4">
      <w:pPr>
        <w:rPr>
          <w:lang w:val="sr-Cyrl-RS" w:eastAsia="ar-SA"/>
        </w:rPr>
      </w:pPr>
    </w:p>
    <w:p w14:paraId="6CD2C3F0" w14:textId="77777777" w:rsidR="00944A11" w:rsidRDefault="00944A11" w:rsidP="00944A11">
      <w:pPr>
        <w:pStyle w:val="Heading10"/>
        <w:ind w:left="0" w:firstLine="0"/>
        <w:jc w:val="both"/>
        <w:rPr>
          <w:b w:val="0"/>
        </w:rPr>
      </w:pPr>
      <w:r w:rsidRPr="00C31133">
        <w:rPr>
          <w:b w:val="0"/>
        </w:rPr>
        <w:lastRenderedPageBreak/>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25D29CBD" w14:textId="77777777" w:rsidR="00944A11" w:rsidRPr="00AB75BF" w:rsidRDefault="00944A11" w:rsidP="00944A11">
      <w:pPr>
        <w:autoSpaceDE w:val="0"/>
        <w:autoSpaceDN w:val="0"/>
        <w:adjustRightInd w:val="0"/>
        <w:contextualSpacing/>
        <w:rPr>
          <w:rFonts w:cstheme="minorHAnsi"/>
          <w:b/>
          <w:bCs/>
          <w:lang w:val="ru-RU"/>
        </w:rPr>
      </w:pPr>
      <w:r w:rsidRPr="00AB75BF">
        <w:rPr>
          <w:rFonts w:cstheme="minorHAnsi"/>
          <w:b/>
          <w:bCs/>
          <w:lang w:val="ru-RU"/>
        </w:rPr>
        <w:t xml:space="preserve">Понуђач је дужан да уз понуду за произвођача вентила приложи важећи сертификат </w:t>
      </w:r>
      <w:r w:rsidRPr="00944A11">
        <w:rPr>
          <w:rFonts w:cstheme="minorHAnsi"/>
          <w:b/>
          <w:bCs/>
        </w:rPr>
        <w:t>PED</w:t>
      </w:r>
      <w:r w:rsidRPr="00AB75BF">
        <w:rPr>
          <w:rFonts w:cstheme="minorHAnsi"/>
          <w:b/>
          <w:bCs/>
          <w:lang w:val="ru-RU"/>
        </w:rPr>
        <w:t xml:space="preserve"> 2014/68/</w:t>
      </w:r>
      <w:r w:rsidRPr="00944A11">
        <w:rPr>
          <w:rFonts w:cstheme="minorHAnsi"/>
          <w:b/>
          <w:bCs/>
        </w:rPr>
        <w:t>EU</w:t>
      </w:r>
      <w:r w:rsidRPr="00AB75BF">
        <w:rPr>
          <w:rFonts w:cstheme="minorHAnsi"/>
          <w:b/>
          <w:bCs/>
          <w:lang w:val="ru-RU"/>
        </w:rPr>
        <w:t>.</w:t>
      </w:r>
    </w:p>
    <w:p w14:paraId="6CB3C552" w14:textId="77777777" w:rsidR="00944A11" w:rsidRDefault="00944A11" w:rsidP="00944A11">
      <w:pPr>
        <w:contextualSpacing/>
        <w:rPr>
          <w:rFonts w:eastAsiaTheme="majorEastAsia" w:cstheme="minorHAnsi"/>
          <w:b/>
          <w:bCs/>
          <w:sz w:val="24"/>
          <w:szCs w:val="24"/>
          <w:lang w:val="sr-Latn-RS" w:eastAsia="sr-Latn-RS"/>
        </w:rPr>
      </w:pPr>
    </w:p>
    <w:p w14:paraId="2308A2B5" w14:textId="0C7390C6" w:rsidR="00944A11" w:rsidRPr="00AB75BF" w:rsidRDefault="00944A11" w:rsidP="00A102E4">
      <w:pPr>
        <w:contextualSpacing/>
        <w:rPr>
          <w:rFonts w:cstheme="minorHAnsi"/>
          <w:lang w:val="ru-RU"/>
        </w:rPr>
      </w:pPr>
      <w:r w:rsidRPr="009E33B9">
        <w:rPr>
          <w:rFonts w:eastAsiaTheme="majorEastAsia" w:cstheme="minorHAnsi"/>
          <w:b/>
          <w:bCs/>
          <w:lang w:val="sr-Latn-RS" w:eastAsia="sr-Latn-RS"/>
        </w:rPr>
        <w:t>Обавезна документа уз испоруку:</w:t>
      </w:r>
      <w:r w:rsidRPr="009E33B9">
        <w:rPr>
          <w:rFonts w:cstheme="minorHAnsi"/>
          <w:lang w:val="sr-Cyrl-CS"/>
        </w:rPr>
        <w:t xml:space="preserve"> </w:t>
      </w:r>
      <w:r w:rsidRPr="009E33B9">
        <w:rPr>
          <w:rFonts w:cstheme="minorHAnsi"/>
          <w:lang w:val="sr-Latn-CS"/>
        </w:rPr>
        <w:t>Понуђач је дужан да приликом испоруке достави атестно техничку документацију свих</w:t>
      </w:r>
      <w:r w:rsidR="00AB75BF">
        <w:rPr>
          <w:rFonts w:cstheme="minorHAnsi"/>
          <w:lang w:val="sr-Cyrl-CS"/>
        </w:rPr>
        <w:t xml:space="preserve"> </w:t>
      </w:r>
      <w:r w:rsidR="00AB75BF" w:rsidRPr="001B1C2C">
        <w:rPr>
          <w:rFonts w:cstheme="minorHAnsi"/>
          <w:lang w:val="sr-Cyrl-CS"/>
        </w:rPr>
        <w:t>вентила</w:t>
      </w:r>
      <w:r w:rsidRPr="009E33B9">
        <w:rPr>
          <w:rFonts w:cstheme="minorHAnsi"/>
          <w:lang w:val="sr-Latn-CS"/>
        </w:rPr>
        <w:t xml:space="preserve"> </w:t>
      </w:r>
    </w:p>
    <w:p w14:paraId="6B2C09DF" w14:textId="77777777" w:rsidR="00A102E4" w:rsidRDefault="00A102E4" w:rsidP="00A102E4">
      <w:pPr>
        <w:pStyle w:val="Heading10"/>
        <w:ind w:left="0" w:firstLine="0"/>
        <w:jc w:val="both"/>
        <w:rPr>
          <w:rFonts w:cs="Arial"/>
        </w:rPr>
      </w:pPr>
      <w:r>
        <w:rPr>
          <w:rFonts w:cs="Arial"/>
        </w:rPr>
        <w:t>3.2.3</w:t>
      </w:r>
      <w:r>
        <w:rPr>
          <w:rFonts w:cs="Arial"/>
          <w:b w:val="0"/>
        </w:rPr>
        <w:t>.</w:t>
      </w:r>
      <w:r>
        <w:rPr>
          <w:rFonts w:cs="Arial"/>
        </w:rPr>
        <w:t>Рок испоруке</w:t>
      </w:r>
    </w:p>
    <w:p w14:paraId="13839DB6" w14:textId="4885C4AF" w:rsidR="00A102E4" w:rsidRPr="005F7DF1" w:rsidRDefault="00A102E4" w:rsidP="00A102E4">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00886735" w:rsidRPr="00AE4B4B">
        <w:rPr>
          <w:rFonts w:cs="Arial"/>
          <w:b w:val="0"/>
          <w:noProof/>
          <w:lang w:val="sr-Cyrl-RS"/>
        </w:rPr>
        <w:t>80</w:t>
      </w:r>
      <w:r w:rsidR="00886735">
        <w:rPr>
          <w:rFonts w:cs="Arial"/>
          <w:b w:val="0"/>
          <w:noProof/>
          <w:lang w:val="sr-Cyrl-RS"/>
        </w:rPr>
        <w:t xml:space="preserve"> </w:t>
      </w:r>
      <w:r>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3B45FF99" w14:textId="77777777" w:rsidR="00A102E4" w:rsidRDefault="00A102E4" w:rsidP="00A102E4">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076B5811" w14:textId="77777777" w:rsidR="00A102E4" w:rsidRPr="00CD73CE" w:rsidRDefault="00A102E4" w:rsidP="00A102E4">
      <w:pPr>
        <w:tabs>
          <w:tab w:val="left" w:pos="720"/>
        </w:tabs>
        <w:rPr>
          <w:rFonts w:cs="Arial"/>
          <w:lang w:val="sr-Cyrl-CS"/>
        </w:rPr>
      </w:pPr>
    </w:p>
    <w:p w14:paraId="3C1E4297" w14:textId="5BBEEB7D" w:rsidR="00A102E4" w:rsidRDefault="00A102E4" w:rsidP="00A102E4">
      <w:pPr>
        <w:pStyle w:val="Heading10"/>
        <w:ind w:left="0" w:firstLine="0"/>
        <w:rPr>
          <w:rFonts w:cs="Arial"/>
        </w:rPr>
      </w:pPr>
      <w:r w:rsidRPr="005F7DF1">
        <w:rPr>
          <w:rFonts w:cs="Arial"/>
          <w:lang w:val="ru-RU"/>
        </w:rPr>
        <w:t>3</w:t>
      </w:r>
      <w:r>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6FED8075" w14:textId="77777777" w:rsidR="00A102E4" w:rsidRDefault="00A102E4" w:rsidP="00A102E4">
      <w:pPr>
        <w:spacing w:before="0"/>
        <w:rPr>
          <w:rFonts w:cs="Arial"/>
          <w:lang w:val="ru-RU" w:eastAsia="zh-CN"/>
        </w:rPr>
      </w:pPr>
      <w:r w:rsidRPr="00CD73CE">
        <w:rPr>
          <w:rFonts w:cs="Arial"/>
          <w:lang w:val="sr-Cyrl-CS" w:eastAsia="zh-CN"/>
        </w:rPr>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Pr>
          <w:rFonts w:cs="Arial"/>
          <w:lang w:val="ru-RU" w:eastAsia="zh-CN"/>
        </w:rPr>
        <w:t xml:space="preserve"> Наручиоца.</w:t>
      </w:r>
    </w:p>
    <w:p w14:paraId="0565EE09" w14:textId="77777777" w:rsidR="00A102E4" w:rsidRDefault="00A102E4" w:rsidP="00A102E4">
      <w:pPr>
        <w:spacing w:before="0"/>
        <w:rPr>
          <w:rFonts w:cs="Arial"/>
          <w:lang w:val="ru-RU" w:eastAsia="zh-CN"/>
        </w:rPr>
      </w:pPr>
    </w:p>
    <w:p w14:paraId="3269878B" w14:textId="77777777" w:rsidR="00A102E4" w:rsidRPr="00CD73CE" w:rsidRDefault="00A102E4" w:rsidP="00A102E4">
      <w:pPr>
        <w:pStyle w:val="Heading10"/>
        <w:ind w:left="0" w:firstLine="0"/>
        <w:rPr>
          <w:rFonts w:cs="Arial"/>
        </w:rPr>
      </w:pPr>
      <w:r>
        <w:rPr>
          <w:rFonts w:cs="Arial"/>
          <w:lang w:val="sr-Cyrl-RS"/>
        </w:rPr>
        <w:t>3.2.5</w:t>
      </w:r>
      <w:r w:rsidRPr="00CD73CE">
        <w:rPr>
          <w:rFonts w:cs="Arial"/>
          <w:lang w:val="sr-Cyrl-RS"/>
        </w:rPr>
        <w:t>.</w:t>
      </w:r>
      <w:r w:rsidRPr="00CD73CE">
        <w:rPr>
          <w:rFonts w:cs="Arial"/>
          <w:lang w:val="ru-RU"/>
        </w:rPr>
        <w:t xml:space="preserve"> </w:t>
      </w:r>
      <w:r w:rsidRPr="00CD73CE">
        <w:rPr>
          <w:rFonts w:cs="Arial"/>
        </w:rPr>
        <w:t>Квалитативни и квантитативни пријем</w:t>
      </w:r>
    </w:p>
    <w:p w14:paraId="09625C2E"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D771306"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C219D80"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30A42CEA"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255BD8C3"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4F977CD1"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19C3ED0"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62225FB7"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61621A1" w14:textId="77777777" w:rsidR="00A102E4" w:rsidRPr="006C0934" w:rsidRDefault="00A102E4" w:rsidP="00A102E4">
      <w:pPr>
        <w:pStyle w:val="Heading10"/>
        <w:ind w:left="0" w:firstLine="0"/>
        <w:rPr>
          <w:rFonts w:cs="Arial"/>
        </w:rPr>
      </w:pPr>
      <w:r w:rsidRPr="006C0934">
        <w:rPr>
          <w:rFonts w:cs="Arial"/>
          <w:lang w:val="sr-Cyrl-RS"/>
        </w:rPr>
        <w:t>3.2.6.</w:t>
      </w:r>
      <w:r w:rsidRPr="006C0934">
        <w:rPr>
          <w:rFonts w:cs="Arial"/>
          <w:lang w:val="ru-RU"/>
        </w:rPr>
        <w:t xml:space="preserve">  </w:t>
      </w:r>
      <w:r w:rsidRPr="006C0934">
        <w:rPr>
          <w:rFonts w:cs="Arial"/>
        </w:rPr>
        <w:t>Гарантни рок</w:t>
      </w:r>
    </w:p>
    <w:p w14:paraId="5A150530" w14:textId="77777777" w:rsidR="00A102E4" w:rsidRDefault="00A102E4" w:rsidP="00A102E4">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минимум 12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7374EB42" w14:textId="77777777" w:rsidR="00A102E4" w:rsidRDefault="00A102E4" w:rsidP="00A102E4">
      <w:pPr>
        <w:spacing w:before="0"/>
        <w:rPr>
          <w:rFonts w:cs="Arial"/>
          <w:noProof/>
          <w:lang w:val="sr-Cyrl-CS" w:eastAsia="zh-CN"/>
        </w:rPr>
      </w:pPr>
    </w:p>
    <w:p w14:paraId="59C439C5" w14:textId="77777777" w:rsidR="00A102E4" w:rsidRDefault="00A102E4" w:rsidP="009F1CB6">
      <w:pPr>
        <w:spacing w:before="0"/>
        <w:rPr>
          <w:rFonts w:cs="Arial"/>
          <w:noProof/>
          <w:lang w:val="sr-Latn-RS" w:eastAsia="zh-CN"/>
        </w:rPr>
      </w:pPr>
    </w:p>
    <w:p w14:paraId="17907F3F" w14:textId="77777777" w:rsidR="002A372B" w:rsidRDefault="002A372B" w:rsidP="009F1CB6">
      <w:pPr>
        <w:spacing w:before="0"/>
        <w:rPr>
          <w:rFonts w:cs="Arial"/>
          <w:noProof/>
          <w:lang w:val="sr-Latn-RS" w:eastAsia="zh-CN"/>
        </w:rPr>
      </w:pPr>
    </w:p>
    <w:p w14:paraId="1D6E55C0" w14:textId="77777777" w:rsidR="002A372B" w:rsidRDefault="002A372B" w:rsidP="009F1CB6">
      <w:pPr>
        <w:spacing w:before="0"/>
        <w:rPr>
          <w:rFonts w:cs="Arial"/>
          <w:noProof/>
          <w:lang w:val="sr-Latn-RS" w:eastAsia="zh-CN"/>
        </w:rPr>
      </w:pPr>
    </w:p>
    <w:p w14:paraId="2CDC73A1" w14:textId="77777777" w:rsidR="002A372B" w:rsidRDefault="002A372B" w:rsidP="009F1CB6">
      <w:pPr>
        <w:spacing w:before="0"/>
        <w:rPr>
          <w:rFonts w:cs="Arial"/>
          <w:noProof/>
          <w:lang w:val="sr-Latn-RS" w:eastAsia="zh-CN"/>
        </w:rPr>
      </w:pPr>
    </w:p>
    <w:p w14:paraId="204CA8E7" w14:textId="77777777" w:rsidR="002A372B" w:rsidRDefault="002A372B" w:rsidP="009F1CB6">
      <w:pPr>
        <w:spacing w:before="0"/>
        <w:rPr>
          <w:rFonts w:cs="Arial"/>
          <w:noProof/>
          <w:lang w:val="sr-Latn-RS" w:eastAsia="zh-CN"/>
        </w:rPr>
      </w:pPr>
    </w:p>
    <w:p w14:paraId="37F86F59" w14:textId="77777777" w:rsidR="002A372B" w:rsidRDefault="002A372B" w:rsidP="009F1CB6">
      <w:pPr>
        <w:spacing w:before="0"/>
        <w:rPr>
          <w:rFonts w:cs="Arial"/>
          <w:noProof/>
          <w:lang w:val="sr-Latn-RS" w:eastAsia="zh-CN"/>
        </w:rPr>
      </w:pPr>
    </w:p>
    <w:p w14:paraId="50D48378" w14:textId="77777777" w:rsidR="002A372B" w:rsidRDefault="002A372B" w:rsidP="009F1CB6">
      <w:pPr>
        <w:spacing w:before="0"/>
        <w:rPr>
          <w:rFonts w:cs="Arial"/>
          <w:noProof/>
          <w:lang w:val="sr-Latn-RS" w:eastAsia="zh-CN"/>
        </w:rPr>
      </w:pPr>
    </w:p>
    <w:p w14:paraId="03C48025" w14:textId="77777777" w:rsidR="002A372B" w:rsidRDefault="002A372B" w:rsidP="009F1CB6">
      <w:pPr>
        <w:spacing w:before="0"/>
        <w:rPr>
          <w:rFonts w:cs="Arial"/>
          <w:noProof/>
          <w:lang w:val="sr-Latn-RS" w:eastAsia="zh-CN"/>
        </w:rPr>
      </w:pPr>
    </w:p>
    <w:p w14:paraId="38A14E5A" w14:textId="77777777" w:rsidR="00A102E4" w:rsidRDefault="00A102E4" w:rsidP="00A102E4">
      <w:pPr>
        <w:spacing w:before="0"/>
        <w:rPr>
          <w:rFonts w:cs="Arial"/>
          <w:noProof/>
          <w:lang w:val="sr-Cyrl-CS" w:eastAsia="zh-CN"/>
        </w:rPr>
      </w:pPr>
    </w:p>
    <w:p w14:paraId="1F47B467" w14:textId="1ED51209" w:rsidR="00A102E4" w:rsidRPr="00CD73CE" w:rsidRDefault="00A102E4" w:rsidP="00A102E4">
      <w:pPr>
        <w:pStyle w:val="Heading10"/>
        <w:ind w:left="0" w:firstLine="0"/>
        <w:jc w:val="both"/>
        <w:rPr>
          <w:rFonts w:cs="Arial"/>
        </w:rPr>
      </w:pPr>
      <w:r>
        <w:rPr>
          <w:rFonts w:cs="Arial"/>
          <w:lang w:val="sr-Cyrl-RS"/>
        </w:rPr>
        <w:t xml:space="preserve">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Pr>
          <w:rFonts w:cs="Arial"/>
          <w:lang w:val="sr-Cyrl-RS"/>
        </w:rPr>
        <w:t xml:space="preserve">– </w:t>
      </w:r>
      <w:r>
        <w:rPr>
          <w:rFonts w:cs="Arial"/>
          <w:sz w:val="20"/>
          <w:szCs w:val="20"/>
          <w:lang w:val="ru-RU"/>
        </w:rPr>
        <w:t>Партија 6: Прирубнице</w:t>
      </w:r>
    </w:p>
    <w:p w14:paraId="1CE0A7DD" w14:textId="77777777" w:rsidR="00A102E4" w:rsidRPr="00CD73CE" w:rsidRDefault="00A102E4" w:rsidP="00A102E4">
      <w:pPr>
        <w:rPr>
          <w:rFonts w:cs="Arial"/>
          <w:lang w:val="sr-Cyrl-CS" w:eastAsia="ar-SA"/>
        </w:rPr>
      </w:pPr>
    </w:p>
    <w:p w14:paraId="719497F5" w14:textId="77777777" w:rsidR="00A102E4" w:rsidRPr="00CD73CE" w:rsidRDefault="00A102E4" w:rsidP="00A102E4">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C968790" w14:textId="77777777" w:rsidR="00A102E4" w:rsidRDefault="00A102E4" w:rsidP="00A102E4">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76B3AC5D" w14:textId="77777777" w:rsidR="00A102E4" w:rsidRPr="00A102E4" w:rsidRDefault="00A102E4" w:rsidP="00A102E4">
      <w:pPr>
        <w:rPr>
          <w:lang w:val="sr-Cyrl-RS" w:eastAsia="ar-SA"/>
        </w:rPr>
      </w:pPr>
    </w:p>
    <w:tbl>
      <w:tblPr>
        <w:tblW w:w="5000" w:type="pct"/>
        <w:tblLook w:val="04A0" w:firstRow="1" w:lastRow="0" w:firstColumn="1" w:lastColumn="0" w:noHBand="0" w:noVBand="1"/>
      </w:tblPr>
      <w:tblGrid>
        <w:gridCol w:w="1149"/>
        <w:gridCol w:w="839"/>
        <w:gridCol w:w="5010"/>
        <w:gridCol w:w="519"/>
        <w:gridCol w:w="1502"/>
      </w:tblGrid>
      <w:tr w:rsidR="00A102E4" w:rsidRPr="00A102E4" w14:paraId="5394A997" w14:textId="77777777" w:rsidTr="00A102E4">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B208054" w14:textId="77777777" w:rsidR="00A102E4" w:rsidRPr="00A102E4" w:rsidRDefault="00A102E4" w:rsidP="00A102E4">
            <w:pPr>
              <w:spacing w:before="0"/>
              <w:jc w:val="left"/>
              <w:rPr>
                <w:rFonts w:ascii="Tahoma" w:hAnsi="Tahoma" w:cs="Tahoma"/>
                <w:b/>
                <w:bCs/>
                <w:color w:val="000000"/>
                <w:sz w:val="16"/>
                <w:szCs w:val="16"/>
                <w:lang w:val="sr-Latn-RS" w:eastAsia="sr-Latn-RS"/>
              </w:rPr>
            </w:pPr>
            <w:r w:rsidRPr="00A102E4">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8E80E54" w14:textId="77777777" w:rsidR="00A102E4" w:rsidRPr="00A102E4" w:rsidRDefault="00A102E4" w:rsidP="00A102E4">
            <w:pPr>
              <w:spacing w:before="0"/>
              <w:jc w:val="left"/>
              <w:rPr>
                <w:rFonts w:ascii="Tahoma" w:hAnsi="Tahoma" w:cs="Tahoma"/>
                <w:b/>
                <w:bCs/>
                <w:color w:val="000000"/>
                <w:sz w:val="16"/>
                <w:szCs w:val="16"/>
                <w:lang w:val="sr-Latn-RS" w:eastAsia="sr-Latn-RS"/>
              </w:rPr>
            </w:pPr>
            <w:r w:rsidRPr="00A102E4">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497A7100" w14:textId="77777777" w:rsidR="00A102E4" w:rsidRPr="00A102E4" w:rsidRDefault="00A102E4" w:rsidP="00A102E4">
            <w:pPr>
              <w:spacing w:before="0"/>
              <w:jc w:val="left"/>
              <w:rPr>
                <w:rFonts w:ascii="Tahoma" w:hAnsi="Tahoma" w:cs="Tahoma"/>
                <w:b/>
                <w:bCs/>
                <w:color w:val="000000"/>
                <w:sz w:val="16"/>
                <w:szCs w:val="16"/>
                <w:lang w:val="sr-Latn-RS" w:eastAsia="sr-Latn-RS"/>
              </w:rPr>
            </w:pPr>
            <w:r w:rsidRPr="00A102E4">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94DE796" w14:textId="77777777" w:rsidR="00A102E4" w:rsidRPr="00A102E4" w:rsidRDefault="00A102E4" w:rsidP="00A102E4">
            <w:pPr>
              <w:spacing w:before="0"/>
              <w:jc w:val="left"/>
              <w:rPr>
                <w:rFonts w:ascii="Tahoma" w:hAnsi="Tahoma" w:cs="Tahoma"/>
                <w:b/>
                <w:bCs/>
                <w:color w:val="000000"/>
                <w:sz w:val="16"/>
                <w:szCs w:val="16"/>
                <w:lang w:val="sr-Latn-RS" w:eastAsia="sr-Latn-RS"/>
              </w:rPr>
            </w:pPr>
            <w:r w:rsidRPr="00A102E4">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CBA567C" w14:textId="77777777" w:rsidR="00A102E4" w:rsidRPr="00A102E4" w:rsidRDefault="00A102E4" w:rsidP="00A102E4">
            <w:pPr>
              <w:spacing w:before="0"/>
              <w:jc w:val="left"/>
              <w:rPr>
                <w:rFonts w:ascii="Tahoma" w:hAnsi="Tahoma" w:cs="Tahoma"/>
                <w:b/>
                <w:bCs/>
                <w:color w:val="000000"/>
                <w:sz w:val="16"/>
                <w:szCs w:val="16"/>
                <w:lang w:val="sr-Latn-RS" w:eastAsia="sr-Latn-RS"/>
              </w:rPr>
            </w:pPr>
            <w:r w:rsidRPr="00A102E4">
              <w:rPr>
                <w:rFonts w:ascii="Tahoma" w:hAnsi="Tahoma" w:cs="Tahoma"/>
                <w:b/>
                <w:bCs/>
                <w:color w:val="000000"/>
                <w:sz w:val="16"/>
                <w:szCs w:val="16"/>
                <w:lang w:val="sr-Latn-RS" w:eastAsia="sr-Latn-RS"/>
              </w:rPr>
              <w:t>Ukupna količina</w:t>
            </w:r>
          </w:p>
        </w:tc>
      </w:tr>
      <w:tr w:rsidR="00A102E4" w:rsidRPr="00A102E4" w14:paraId="302E539E"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93AD7D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176AEEB"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1632515 </w:t>
            </w:r>
          </w:p>
        </w:tc>
        <w:tc>
          <w:tcPr>
            <w:tcW w:w="1643" w:type="pct"/>
            <w:tcBorders>
              <w:top w:val="nil"/>
              <w:left w:val="nil"/>
              <w:bottom w:val="single" w:sz="4" w:space="0" w:color="auto"/>
              <w:right w:val="single" w:sz="4" w:space="0" w:color="auto"/>
            </w:tcBorders>
            <w:shd w:val="clear" w:color="auto" w:fill="auto"/>
            <w:noWrap/>
            <w:vAlign w:val="bottom"/>
            <w:hideMark/>
          </w:tcPr>
          <w:p w14:paraId="31212B1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DN 300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607FC4C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0AD3747"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12 </w:t>
            </w:r>
          </w:p>
        </w:tc>
      </w:tr>
      <w:tr w:rsidR="00A102E4" w:rsidRPr="00A102E4" w14:paraId="67CBF4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4AB068"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85E881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1632507 </w:t>
            </w:r>
          </w:p>
        </w:tc>
        <w:tc>
          <w:tcPr>
            <w:tcW w:w="1643" w:type="pct"/>
            <w:tcBorders>
              <w:top w:val="nil"/>
              <w:left w:val="nil"/>
              <w:bottom w:val="single" w:sz="4" w:space="0" w:color="auto"/>
              <w:right w:val="single" w:sz="4" w:space="0" w:color="auto"/>
            </w:tcBorders>
            <w:shd w:val="clear" w:color="auto" w:fill="auto"/>
            <w:noWrap/>
            <w:vAlign w:val="bottom"/>
            <w:hideMark/>
          </w:tcPr>
          <w:p w14:paraId="3D9762AC"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DN 400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73B1408A"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05E91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372AFEE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65E180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32CB6ED9"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640352 </w:t>
            </w:r>
          </w:p>
        </w:tc>
        <w:tc>
          <w:tcPr>
            <w:tcW w:w="1643" w:type="pct"/>
            <w:tcBorders>
              <w:top w:val="nil"/>
              <w:left w:val="nil"/>
              <w:bottom w:val="single" w:sz="4" w:space="0" w:color="auto"/>
              <w:right w:val="single" w:sz="4" w:space="0" w:color="auto"/>
            </w:tcBorders>
            <w:shd w:val="clear" w:color="auto" w:fill="auto"/>
            <w:noWrap/>
            <w:vAlign w:val="bottom"/>
            <w:hideMark/>
          </w:tcPr>
          <w:p w14:paraId="4168532C"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DN25 PN25</w:t>
            </w:r>
          </w:p>
        </w:tc>
        <w:tc>
          <w:tcPr>
            <w:tcW w:w="316" w:type="pct"/>
            <w:tcBorders>
              <w:top w:val="nil"/>
              <w:left w:val="nil"/>
              <w:bottom w:val="single" w:sz="4" w:space="0" w:color="auto"/>
              <w:right w:val="single" w:sz="4" w:space="0" w:color="auto"/>
            </w:tcBorders>
            <w:shd w:val="clear" w:color="auto" w:fill="auto"/>
            <w:noWrap/>
            <w:vAlign w:val="bottom"/>
            <w:hideMark/>
          </w:tcPr>
          <w:p w14:paraId="5A4B9EBE"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15BE1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 </w:t>
            </w:r>
          </w:p>
        </w:tc>
      </w:tr>
      <w:tr w:rsidR="00A102E4" w:rsidRPr="00A102E4" w14:paraId="338DD33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81CFB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1A0B6E1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639419 </w:t>
            </w:r>
          </w:p>
        </w:tc>
        <w:tc>
          <w:tcPr>
            <w:tcW w:w="1643" w:type="pct"/>
            <w:tcBorders>
              <w:top w:val="nil"/>
              <w:left w:val="nil"/>
              <w:bottom w:val="single" w:sz="4" w:space="0" w:color="auto"/>
              <w:right w:val="single" w:sz="4" w:space="0" w:color="auto"/>
            </w:tcBorders>
            <w:shd w:val="clear" w:color="auto" w:fill="auto"/>
            <w:noWrap/>
            <w:vAlign w:val="bottom"/>
            <w:hideMark/>
          </w:tcPr>
          <w:p w14:paraId="438C09F4"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DN80 PN10</w:t>
            </w:r>
          </w:p>
        </w:tc>
        <w:tc>
          <w:tcPr>
            <w:tcW w:w="316" w:type="pct"/>
            <w:tcBorders>
              <w:top w:val="nil"/>
              <w:left w:val="nil"/>
              <w:bottom w:val="single" w:sz="4" w:space="0" w:color="auto"/>
              <w:right w:val="single" w:sz="4" w:space="0" w:color="auto"/>
            </w:tcBorders>
            <w:shd w:val="clear" w:color="auto" w:fill="auto"/>
            <w:noWrap/>
            <w:vAlign w:val="bottom"/>
            <w:hideMark/>
          </w:tcPr>
          <w:p w14:paraId="6E66B10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4A330A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26 </w:t>
            </w:r>
          </w:p>
        </w:tc>
      </w:tr>
      <w:tr w:rsidR="00A102E4" w:rsidRPr="00A102E4" w14:paraId="2A8BC5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2ED353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411F03A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429228 </w:t>
            </w:r>
          </w:p>
        </w:tc>
        <w:tc>
          <w:tcPr>
            <w:tcW w:w="1643" w:type="pct"/>
            <w:tcBorders>
              <w:top w:val="nil"/>
              <w:left w:val="nil"/>
              <w:bottom w:val="single" w:sz="4" w:space="0" w:color="auto"/>
              <w:right w:val="single" w:sz="4" w:space="0" w:color="auto"/>
            </w:tcBorders>
            <w:shd w:val="clear" w:color="auto" w:fill="auto"/>
            <w:noWrap/>
            <w:vAlign w:val="bottom"/>
            <w:hideMark/>
          </w:tcPr>
          <w:p w14:paraId="5DDAF501"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DN100/108 PN16</w:t>
            </w:r>
          </w:p>
        </w:tc>
        <w:tc>
          <w:tcPr>
            <w:tcW w:w="316" w:type="pct"/>
            <w:tcBorders>
              <w:top w:val="nil"/>
              <w:left w:val="nil"/>
              <w:bottom w:val="single" w:sz="4" w:space="0" w:color="auto"/>
              <w:right w:val="single" w:sz="4" w:space="0" w:color="auto"/>
            </w:tcBorders>
            <w:shd w:val="clear" w:color="auto" w:fill="auto"/>
            <w:noWrap/>
            <w:vAlign w:val="bottom"/>
            <w:hideMark/>
          </w:tcPr>
          <w:p w14:paraId="33F6061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053D129"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100 </w:t>
            </w:r>
          </w:p>
        </w:tc>
      </w:tr>
      <w:tr w:rsidR="00A102E4" w:rsidRPr="00A102E4" w14:paraId="0C1145D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F283EC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55FDF38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429074 </w:t>
            </w:r>
          </w:p>
        </w:tc>
        <w:tc>
          <w:tcPr>
            <w:tcW w:w="1643" w:type="pct"/>
            <w:tcBorders>
              <w:top w:val="nil"/>
              <w:left w:val="nil"/>
              <w:bottom w:val="single" w:sz="4" w:space="0" w:color="auto"/>
              <w:right w:val="single" w:sz="4" w:space="0" w:color="auto"/>
            </w:tcBorders>
            <w:shd w:val="clear" w:color="auto" w:fill="auto"/>
            <w:noWrap/>
            <w:vAlign w:val="bottom"/>
            <w:hideMark/>
          </w:tcPr>
          <w:p w14:paraId="0A74263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DN100/114.3 PN10</w:t>
            </w:r>
          </w:p>
        </w:tc>
        <w:tc>
          <w:tcPr>
            <w:tcW w:w="316" w:type="pct"/>
            <w:tcBorders>
              <w:top w:val="nil"/>
              <w:left w:val="nil"/>
              <w:bottom w:val="single" w:sz="4" w:space="0" w:color="auto"/>
              <w:right w:val="single" w:sz="4" w:space="0" w:color="auto"/>
            </w:tcBorders>
            <w:shd w:val="clear" w:color="auto" w:fill="auto"/>
            <w:noWrap/>
            <w:vAlign w:val="bottom"/>
            <w:hideMark/>
          </w:tcPr>
          <w:p w14:paraId="24EB9B5F"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DB4619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20 </w:t>
            </w:r>
          </w:p>
        </w:tc>
      </w:tr>
      <w:tr w:rsidR="00A102E4" w:rsidRPr="00A102E4" w14:paraId="42F37DA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DB0E402"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5627DC38"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512575 </w:t>
            </w:r>
          </w:p>
        </w:tc>
        <w:tc>
          <w:tcPr>
            <w:tcW w:w="1643" w:type="pct"/>
            <w:tcBorders>
              <w:top w:val="nil"/>
              <w:left w:val="nil"/>
              <w:bottom w:val="single" w:sz="4" w:space="0" w:color="auto"/>
              <w:right w:val="single" w:sz="4" w:space="0" w:color="auto"/>
            </w:tcBorders>
            <w:shd w:val="clear" w:color="auto" w:fill="auto"/>
            <w:noWrap/>
            <w:vAlign w:val="bottom"/>
            <w:hideMark/>
          </w:tcPr>
          <w:p w14:paraId="523832B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DN125 PN16</w:t>
            </w:r>
          </w:p>
        </w:tc>
        <w:tc>
          <w:tcPr>
            <w:tcW w:w="316" w:type="pct"/>
            <w:tcBorders>
              <w:top w:val="nil"/>
              <w:left w:val="nil"/>
              <w:bottom w:val="single" w:sz="4" w:space="0" w:color="auto"/>
              <w:right w:val="single" w:sz="4" w:space="0" w:color="auto"/>
            </w:tcBorders>
            <w:shd w:val="clear" w:color="auto" w:fill="auto"/>
            <w:noWrap/>
            <w:vAlign w:val="bottom"/>
            <w:hideMark/>
          </w:tcPr>
          <w:p w14:paraId="50FED001"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A7E864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34 </w:t>
            </w:r>
          </w:p>
        </w:tc>
      </w:tr>
      <w:tr w:rsidR="00A102E4" w:rsidRPr="00A102E4" w14:paraId="0EBCFAD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27902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2D151DB"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429155 </w:t>
            </w:r>
          </w:p>
        </w:tc>
        <w:tc>
          <w:tcPr>
            <w:tcW w:w="1643" w:type="pct"/>
            <w:tcBorders>
              <w:top w:val="nil"/>
              <w:left w:val="nil"/>
              <w:bottom w:val="single" w:sz="4" w:space="0" w:color="auto"/>
              <w:right w:val="single" w:sz="4" w:space="0" w:color="auto"/>
            </w:tcBorders>
            <w:shd w:val="clear" w:color="auto" w:fill="auto"/>
            <w:noWrap/>
            <w:vAlign w:val="bottom"/>
            <w:hideMark/>
          </w:tcPr>
          <w:p w14:paraId="033DE87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DN150 PN10</w:t>
            </w:r>
          </w:p>
        </w:tc>
        <w:tc>
          <w:tcPr>
            <w:tcW w:w="316" w:type="pct"/>
            <w:tcBorders>
              <w:top w:val="nil"/>
              <w:left w:val="nil"/>
              <w:bottom w:val="single" w:sz="4" w:space="0" w:color="auto"/>
              <w:right w:val="single" w:sz="4" w:space="0" w:color="auto"/>
            </w:tcBorders>
            <w:shd w:val="clear" w:color="auto" w:fill="auto"/>
            <w:noWrap/>
            <w:vAlign w:val="bottom"/>
            <w:hideMark/>
          </w:tcPr>
          <w:p w14:paraId="790B257E"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AA48F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r>
      <w:tr w:rsidR="00A102E4" w:rsidRPr="00A102E4" w14:paraId="63A30A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EF501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9 </w:t>
            </w:r>
          </w:p>
        </w:tc>
        <w:tc>
          <w:tcPr>
            <w:tcW w:w="510" w:type="pct"/>
            <w:tcBorders>
              <w:top w:val="nil"/>
              <w:left w:val="nil"/>
              <w:bottom w:val="single" w:sz="4" w:space="0" w:color="auto"/>
              <w:right w:val="single" w:sz="4" w:space="0" w:color="auto"/>
            </w:tcBorders>
            <w:shd w:val="clear" w:color="auto" w:fill="auto"/>
            <w:noWrap/>
            <w:vAlign w:val="bottom"/>
            <w:hideMark/>
          </w:tcPr>
          <w:p w14:paraId="31E12BB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429260 </w:t>
            </w:r>
          </w:p>
        </w:tc>
        <w:tc>
          <w:tcPr>
            <w:tcW w:w="1643" w:type="pct"/>
            <w:tcBorders>
              <w:top w:val="nil"/>
              <w:left w:val="nil"/>
              <w:bottom w:val="single" w:sz="4" w:space="0" w:color="auto"/>
              <w:right w:val="single" w:sz="4" w:space="0" w:color="auto"/>
            </w:tcBorders>
            <w:shd w:val="clear" w:color="auto" w:fill="auto"/>
            <w:noWrap/>
            <w:vAlign w:val="bottom"/>
            <w:hideMark/>
          </w:tcPr>
          <w:p w14:paraId="2658159C"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1C41B646"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FFA628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20 </w:t>
            </w:r>
          </w:p>
        </w:tc>
      </w:tr>
      <w:tr w:rsidR="00A102E4" w:rsidRPr="00A102E4" w14:paraId="0DF2819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0C6286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c>
          <w:tcPr>
            <w:tcW w:w="510" w:type="pct"/>
            <w:tcBorders>
              <w:top w:val="nil"/>
              <w:left w:val="nil"/>
              <w:bottom w:val="single" w:sz="4" w:space="0" w:color="auto"/>
              <w:right w:val="single" w:sz="4" w:space="0" w:color="auto"/>
            </w:tcBorders>
            <w:shd w:val="clear" w:color="auto" w:fill="auto"/>
            <w:noWrap/>
            <w:vAlign w:val="bottom"/>
            <w:hideMark/>
          </w:tcPr>
          <w:p w14:paraId="4D081B41"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429082 </w:t>
            </w:r>
          </w:p>
        </w:tc>
        <w:tc>
          <w:tcPr>
            <w:tcW w:w="1643" w:type="pct"/>
            <w:tcBorders>
              <w:top w:val="nil"/>
              <w:left w:val="nil"/>
              <w:bottom w:val="single" w:sz="4" w:space="0" w:color="auto"/>
              <w:right w:val="single" w:sz="4" w:space="0" w:color="auto"/>
            </w:tcBorders>
            <w:shd w:val="clear" w:color="auto" w:fill="auto"/>
            <w:noWrap/>
            <w:vAlign w:val="bottom"/>
            <w:hideMark/>
          </w:tcPr>
          <w:p w14:paraId="4B0A7CC8"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DN200 PN10</w:t>
            </w:r>
          </w:p>
        </w:tc>
        <w:tc>
          <w:tcPr>
            <w:tcW w:w="316" w:type="pct"/>
            <w:tcBorders>
              <w:top w:val="nil"/>
              <w:left w:val="nil"/>
              <w:bottom w:val="single" w:sz="4" w:space="0" w:color="auto"/>
              <w:right w:val="single" w:sz="4" w:space="0" w:color="auto"/>
            </w:tcBorders>
            <w:shd w:val="clear" w:color="auto" w:fill="auto"/>
            <w:noWrap/>
            <w:vAlign w:val="bottom"/>
            <w:hideMark/>
          </w:tcPr>
          <w:p w14:paraId="6C61E6BC"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2DDB19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52 </w:t>
            </w:r>
          </w:p>
        </w:tc>
      </w:tr>
      <w:tr w:rsidR="00A102E4" w:rsidRPr="00A102E4" w14:paraId="5146DE5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B61426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11 </w:t>
            </w:r>
          </w:p>
        </w:tc>
        <w:tc>
          <w:tcPr>
            <w:tcW w:w="510" w:type="pct"/>
            <w:tcBorders>
              <w:top w:val="nil"/>
              <w:left w:val="nil"/>
              <w:bottom w:val="single" w:sz="4" w:space="0" w:color="auto"/>
              <w:right w:val="single" w:sz="4" w:space="0" w:color="auto"/>
            </w:tcBorders>
            <w:shd w:val="clear" w:color="auto" w:fill="auto"/>
            <w:noWrap/>
            <w:vAlign w:val="bottom"/>
            <w:hideMark/>
          </w:tcPr>
          <w:p w14:paraId="4D3CAEF9"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429279 </w:t>
            </w:r>
          </w:p>
        </w:tc>
        <w:tc>
          <w:tcPr>
            <w:tcW w:w="1643" w:type="pct"/>
            <w:tcBorders>
              <w:top w:val="nil"/>
              <w:left w:val="nil"/>
              <w:bottom w:val="single" w:sz="4" w:space="0" w:color="auto"/>
              <w:right w:val="single" w:sz="4" w:space="0" w:color="auto"/>
            </w:tcBorders>
            <w:shd w:val="clear" w:color="auto" w:fill="auto"/>
            <w:noWrap/>
            <w:vAlign w:val="bottom"/>
            <w:hideMark/>
          </w:tcPr>
          <w:p w14:paraId="2C116C96"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337F801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D611A9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8 </w:t>
            </w:r>
          </w:p>
        </w:tc>
      </w:tr>
      <w:tr w:rsidR="00A102E4" w:rsidRPr="00A102E4" w14:paraId="44DA77C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C794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12 </w:t>
            </w:r>
          </w:p>
        </w:tc>
        <w:tc>
          <w:tcPr>
            <w:tcW w:w="510" w:type="pct"/>
            <w:tcBorders>
              <w:top w:val="nil"/>
              <w:left w:val="nil"/>
              <w:bottom w:val="single" w:sz="4" w:space="0" w:color="auto"/>
              <w:right w:val="single" w:sz="4" w:space="0" w:color="auto"/>
            </w:tcBorders>
            <w:shd w:val="clear" w:color="auto" w:fill="auto"/>
            <w:noWrap/>
            <w:vAlign w:val="bottom"/>
            <w:hideMark/>
          </w:tcPr>
          <w:p w14:paraId="0D54C80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429171 </w:t>
            </w:r>
          </w:p>
        </w:tc>
        <w:tc>
          <w:tcPr>
            <w:tcW w:w="1643" w:type="pct"/>
            <w:tcBorders>
              <w:top w:val="nil"/>
              <w:left w:val="nil"/>
              <w:bottom w:val="single" w:sz="4" w:space="0" w:color="auto"/>
              <w:right w:val="single" w:sz="4" w:space="0" w:color="auto"/>
            </w:tcBorders>
            <w:shd w:val="clear" w:color="auto" w:fill="auto"/>
            <w:noWrap/>
            <w:vAlign w:val="bottom"/>
            <w:hideMark/>
          </w:tcPr>
          <w:p w14:paraId="088A4901"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DN25/33.7 PN16</w:t>
            </w:r>
          </w:p>
        </w:tc>
        <w:tc>
          <w:tcPr>
            <w:tcW w:w="316" w:type="pct"/>
            <w:tcBorders>
              <w:top w:val="nil"/>
              <w:left w:val="nil"/>
              <w:bottom w:val="single" w:sz="4" w:space="0" w:color="auto"/>
              <w:right w:val="single" w:sz="4" w:space="0" w:color="auto"/>
            </w:tcBorders>
            <w:shd w:val="clear" w:color="auto" w:fill="auto"/>
            <w:noWrap/>
            <w:vAlign w:val="bottom"/>
            <w:hideMark/>
          </w:tcPr>
          <w:p w14:paraId="3C1F4F08"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827AB11"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r>
      <w:tr w:rsidR="00A102E4" w:rsidRPr="00A102E4" w14:paraId="22FE2A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C30F30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13 </w:t>
            </w:r>
          </w:p>
        </w:tc>
        <w:tc>
          <w:tcPr>
            <w:tcW w:w="510" w:type="pct"/>
            <w:tcBorders>
              <w:top w:val="nil"/>
              <w:left w:val="nil"/>
              <w:bottom w:val="single" w:sz="4" w:space="0" w:color="auto"/>
              <w:right w:val="single" w:sz="4" w:space="0" w:color="auto"/>
            </w:tcBorders>
            <w:shd w:val="clear" w:color="auto" w:fill="auto"/>
            <w:noWrap/>
            <w:vAlign w:val="bottom"/>
            <w:hideMark/>
          </w:tcPr>
          <w:p w14:paraId="4CE7BA5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429112 </w:t>
            </w:r>
          </w:p>
        </w:tc>
        <w:tc>
          <w:tcPr>
            <w:tcW w:w="1643" w:type="pct"/>
            <w:tcBorders>
              <w:top w:val="nil"/>
              <w:left w:val="nil"/>
              <w:bottom w:val="single" w:sz="4" w:space="0" w:color="auto"/>
              <w:right w:val="single" w:sz="4" w:space="0" w:color="auto"/>
            </w:tcBorders>
            <w:shd w:val="clear" w:color="auto" w:fill="auto"/>
            <w:noWrap/>
            <w:vAlign w:val="bottom"/>
            <w:hideMark/>
          </w:tcPr>
          <w:p w14:paraId="70E580C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DN300/323.9 PN10</w:t>
            </w:r>
          </w:p>
        </w:tc>
        <w:tc>
          <w:tcPr>
            <w:tcW w:w="316" w:type="pct"/>
            <w:tcBorders>
              <w:top w:val="nil"/>
              <w:left w:val="nil"/>
              <w:bottom w:val="single" w:sz="4" w:space="0" w:color="auto"/>
              <w:right w:val="single" w:sz="4" w:space="0" w:color="auto"/>
            </w:tcBorders>
            <w:shd w:val="clear" w:color="auto" w:fill="auto"/>
            <w:noWrap/>
            <w:vAlign w:val="bottom"/>
            <w:hideMark/>
          </w:tcPr>
          <w:p w14:paraId="2F8A9AA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35BC76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r>
      <w:tr w:rsidR="00A102E4" w:rsidRPr="00A102E4" w14:paraId="652B1D4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9F9748"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14 </w:t>
            </w:r>
          </w:p>
        </w:tc>
        <w:tc>
          <w:tcPr>
            <w:tcW w:w="510" w:type="pct"/>
            <w:tcBorders>
              <w:top w:val="nil"/>
              <w:left w:val="nil"/>
              <w:bottom w:val="single" w:sz="4" w:space="0" w:color="auto"/>
              <w:right w:val="single" w:sz="4" w:space="0" w:color="auto"/>
            </w:tcBorders>
            <w:shd w:val="clear" w:color="auto" w:fill="auto"/>
            <w:noWrap/>
            <w:vAlign w:val="bottom"/>
            <w:hideMark/>
          </w:tcPr>
          <w:p w14:paraId="047B49E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429066 </w:t>
            </w:r>
          </w:p>
        </w:tc>
        <w:tc>
          <w:tcPr>
            <w:tcW w:w="1643" w:type="pct"/>
            <w:tcBorders>
              <w:top w:val="nil"/>
              <w:left w:val="nil"/>
              <w:bottom w:val="single" w:sz="4" w:space="0" w:color="auto"/>
              <w:right w:val="single" w:sz="4" w:space="0" w:color="auto"/>
            </w:tcBorders>
            <w:shd w:val="clear" w:color="auto" w:fill="auto"/>
            <w:noWrap/>
            <w:vAlign w:val="bottom"/>
            <w:hideMark/>
          </w:tcPr>
          <w:p w14:paraId="08CDCA01"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DN40/48.3 PN10</w:t>
            </w:r>
          </w:p>
        </w:tc>
        <w:tc>
          <w:tcPr>
            <w:tcW w:w="316" w:type="pct"/>
            <w:tcBorders>
              <w:top w:val="nil"/>
              <w:left w:val="nil"/>
              <w:bottom w:val="single" w:sz="4" w:space="0" w:color="auto"/>
              <w:right w:val="single" w:sz="4" w:space="0" w:color="auto"/>
            </w:tcBorders>
            <w:shd w:val="clear" w:color="auto" w:fill="auto"/>
            <w:noWrap/>
            <w:vAlign w:val="bottom"/>
            <w:hideMark/>
          </w:tcPr>
          <w:p w14:paraId="59CB419B"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5A0CED1"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r>
      <w:tr w:rsidR="00A102E4" w:rsidRPr="00A102E4" w14:paraId="0C08ED1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20E7E6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15 </w:t>
            </w:r>
          </w:p>
        </w:tc>
        <w:tc>
          <w:tcPr>
            <w:tcW w:w="510" w:type="pct"/>
            <w:tcBorders>
              <w:top w:val="nil"/>
              <w:left w:val="nil"/>
              <w:bottom w:val="single" w:sz="4" w:space="0" w:color="auto"/>
              <w:right w:val="single" w:sz="4" w:space="0" w:color="auto"/>
            </w:tcBorders>
            <w:shd w:val="clear" w:color="auto" w:fill="auto"/>
            <w:noWrap/>
            <w:vAlign w:val="bottom"/>
            <w:hideMark/>
          </w:tcPr>
          <w:p w14:paraId="411471A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428604 </w:t>
            </w:r>
          </w:p>
        </w:tc>
        <w:tc>
          <w:tcPr>
            <w:tcW w:w="1643" w:type="pct"/>
            <w:tcBorders>
              <w:top w:val="nil"/>
              <w:left w:val="nil"/>
              <w:bottom w:val="single" w:sz="4" w:space="0" w:color="auto"/>
              <w:right w:val="single" w:sz="4" w:space="0" w:color="auto"/>
            </w:tcBorders>
            <w:shd w:val="clear" w:color="auto" w:fill="auto"/>
            <w:noWrap/>
            <w:vAlign w:val="bottom"/>
            <w:hideMark/>
          </w:tcPr>
          <w:p w14:paraId="48585ED8"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DN500/508 PN16</w:t>
            </w:r>
          </w:p>
        </w:tc>
        <w:tc>
          <w:tcPr>
            <w:tcW w:w="316" w:type="pct"/>
            <w:tcBorders>
              <w:top w:val="nil"/>
              <w:left w:val="nil"/>
              <w:bottom w:val="single" w:sz="4" w:space="0" w:color="auto"/>
              <w:right w:val="single" w:sz="4" w:space="0" w:color="auto"/>
            </w:tcBorders>
            <w:shd w:val="clear" w:color="auto" w:fill="auto"/>
            <w:noWrap/>
            <w:vAlign w:val="bottom"/>
            <w:hideMark/>
          </w:tcPr>
          <w:p w14:paraId="013B5C24"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D4A721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r>
      <w:tr w:rsidR="00A102E4" w:rsidRPr="00A102E4" w14:paraId="2905908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D7BC0B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16 </w:t>
            </w:r>
          </w:p>
        </w:tc>
        <w:tc>
          <w:tcPr>
            <w:tcW w:w="510" w:type="pct"/>
            <w:tcBorders>
              <w:top w:val="nil"/>
              <w:left w:val="nil"/>
              <w:bottom w:val="single" w:sz="4" w:space="0" w:color="auto"/>
              <w:right w:val="single" w:sz="4" w:space="0" w:color="auto"/>
            </w:tcBorders>
            <w:shd w:val="clear" w:color="auto" w:fill="auto"/>
            <w:noWrap/>
            <w:vAlign w:val="bottom"/>
            <w:hideMark/>
          </w:tcPr>
          <w:p w14:paraId="1F9D7CB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429201 </w:t>
            </w:r>
          </w:p>
        </w:tc>
        <w:tc>
          <w:tcPr>
            <w:tcW w:w="1643" w:type="pct"/>
            <w:tcBorders>
              <w:top w:val="nil"/>
              <w:left w:val="nil"/>
              <w:bottom w:val="single" w:sz="4" w:space="0" w:color="auto"/>
              <w:right w:val="single" w:sz="4" w:space="0" w:color="auto"/>
            </w:tcBorders>
            <w:shd w:val="clear" w:color="auto" w:fill="auto"/>
            <w:noWrap/>
            <w:vAlign w:val="bottom"/>
            <w:hideMark/>
          </w:tcPr>
          <w:p w14:paraId="77C5FD1F"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DN80 PN16</w:t>
            </w:r>
          </w:p>
        </w:tc>
        <w:tc>
          <w:tcPr>
            <w:tcW w:w="316" w:type="pct"/>
            <w:tcBorders>
              <w:top w:val="nil"/>
              <w:left w:val="nil"/>
              <w:bottom w:val="single" w:sz="4" w:space="0" w:color="auto"/>
              <w:right w:val="single" w:sz="4" w:space="0" w:color="auto"/>
            </w:tcBorders>
            <w:shd w:val="clear" w:color="auto" w:fill="auto"/>
            <w:noWrap/>
            <w:vAlign w:val="bottom"/>
            <w:hideMark/>
          </w:tcPr>
          <w:p w14:paraId="018C9882"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9C36BA7"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20 </w:t>
            </w:r>
          </w:p>
        </w:tc>
      </w:tr>
      <w:tr w:rsidR="00A102E4" w:rsidRPr="00A102E4" w14:paraId="235EB12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866C7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17 </w:t>
            </w:r>
          </w:p>
        </w:tc>
        <w:tc>
          <w:tcPr>
            <w:tcW w:w="510" w:type="pct"/>
            <w:tcBorders>
              <w:top w:val="nil"/>
              <w:left w:val="nil"/>
              <w:bottom w:val="single" w:sz="4" w:space="0" w:color="auto"/>
              <w:right w:val="single" w:sz="4" w:space="0" w:color="auto"/>
            </w:tcBorders>
            <w:shd w:val="clear" w:color="auto" w:fill="auto"/>
            <w:noWrap/>
            <w:vAlign w:val="bottom"/>
            <w:hideMark/>
          </w:tcPr>
          <w:p w14:paraId="20FCC6A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1759175 </w:t>
            </w:r>
          </w:p>
        </w:tc>
        <w:tc>
          <w:tcPr>
            <w:tcW w:w="1643" w:type="pct"/>
            <w:tcBorders>
              <w:top w:val="nil"/>
              <w:left w:val="nil"/>
              <w:bottom w:val="single" w:sz="4" w:space="0" w:color="auto"/>
              <w:right w:val="single" w:sz="4" w:space="0" w:color="auto"/>
            </w:tcBorders>
            <w:shd w:val="clear" w:color="auto" w:fill="auto"/>
            <w:noWrap/>
            <w:vAlign w:val="bottom"/>
            <w:hideMark/>
          </w:tcPr>
          <w:p w14:paraId="1C5D9830"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RAVNA SRPS EN 1092-1 NO500/508 NP10</w:t>
            </w:r>
          </w:p>
        </w:tc>
        <w:tc>
          <w:tcPr>
            <w:tcW w:w="316" w:type="pct"/>
            <w:tcBorders>
              <w:top w:val="nil"/>
              <w:left w:val="nil"/>
              <w:bottom w:val="single" w:sz="4" w:space="0" w:color="auto"/>
              <w:right w:val="single" w:sz="4" w:space="0" w:color="auto"/>
            </w:tcBorders>
            <w:shd w:val="clear" w:color="auto" w:fill="auto"/>
            <w:noWrap/>
            <w:vAlign w:val="bottom"/>
            <w:hideMark/>
          </w:tcPr>
          <w:p w14:paraId="4DA420A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C85C837"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16 </w:t>
            </w:r>
          </w:p>
        </w:tc>
      </w:tr>
      <w:tr w:rsidR="00A102E4" w:rsidRPr="00A102E4" w14:paraId="1E9C01A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BE465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18 </w:t>
            </w:r>
          </w:p>
        </w:tc>
        <w:tc>
          <w:tcPr>
            <w:tcW w:w="510" w:type="pct"/>
            <w:tcBorders>
              <w:top w:val="nil"/>
              <w:left w:val="nil"/>
              <w:bottom w:val="single" w:sz="4" w:space="0" w:color="auto"/>
              <w:right w:val="single" w:sz="4" w:space="0" w:color="auto"/>
            </w:tcBorders>
            <w:shd w:val="clear" w:color="auto" w:fill="auto"/>
            <w:noWrap/>
            <w:vAlign w:val="bottom"/>
            <w:hideMark/>
          </w:tcPr>
          <w:p w14:paraId="589C202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619663 </w:t>
            </w:r>
          </w:p>
        </w:tc>
        <w:tc>
          <w:tcPr>
            <w:tcW w:w="1643" w:type="pct"/>
            <w:tcBorders>
              <w:top w:val="nil"/>
              <w:left w:val="nil"/>
              <w:bottom w:val="single" w:sz="4" w:space="0" w:color="auto"/>
              <w:right w:val="single" w:sz="4" w:space="0" w:color="auto"/>
            </w:tcBorders>
            <w:shd w:val="clear" w:color="auto" w:fill="auto"/>
            <w:noWrap/>
            <w:vAlign w:val="bottom"/>
            <w:hideMark/>
          </w:tcPr>
          <w:p w14:paraId="788BA2F5"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DN100 PN25</w:t>
            </w:r>
          </w:p>
        </w:tc>
        <w:tc>
          <w:tcPr>
            <w:tcW w:w="316" w:type="pct"/>
            <w:tcBorders>
              <w:top w:val="nil"/>
              <w:left w:val="nil"/>
              <w:bottom w:val="single" w:sz="4" w:space="0" w:color="auto"/>
              <w:right w:val="single" w:sz="4" w:space="0" w:color="auto"/>
            </w:tcBorders>
            <w:shd w:val="clear" w:color="auto" w:fill="auto"/>
            <w:noWrap/>
            <w:vAlign w:val="bottom"/>
            <w:hideMark/>
          </w:tcPr>
          <w:p w14:paraId="1FF799D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D5013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r>
      <w:tr w:rsidR="00A102E4" w:rsidRPr="00A102E4" w14:paraId="6A55E93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F854E2"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19 </w:t>
            </w:r>
          </w:p>
        </w:tc>
        <w:tc>
          <w:tcPr>
            <w:tcW w:w="510" w:type="pct"/>
            <w:tcBorders>
              <w:top w:val="nil"/>
              <w:left w:val="nil"/>
              <w:bottom w:val="single" w:sz="4" w:space="0" w:color="auto"/>
              <w:right w:val="single" w:sz="4" w:space="0" w:color="auto"/>
            </w:tcBorders>
            <w:shd w:val="clear" w:color="auto" w:fill="auto"/>
            <w:noWrap/>
            <w:vAlign w:val="bottom"/>
            <w:hideMark/>
          </w:tcPr>
          <w:p w14:paraId="0EDD4D8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1502700 </w:t>
            </w:r>
          </w:p>
        </w:tc>
        <w:tc>
          <w:tcPr>
            <w:tcW w:w="1643" w:type="pct"/>
            <w:tcBorders>
              <w:top w:val="nil"/>
              <w:left w:val="nil"/>
              <w:bottom w:val="single" w:sz="4" w:space="0" w:color="auto"/>
              <w:right w:val="single" w:sz="4" w:space="0" w:color="auto"/>
            </w:tcBorders>
            <w:shd w:val="clear" w:color="auto" w:fill="auto"/>
            <w:noWrap/>
            <w:vAlign w:val="bottom"/>
            <w:hideMark/>
          </w:tcPr>
          <w:p w14:paraId="5AF4DFD4"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DN100 PN10</w:t>
            </w:r>
          </w:p>
        </w:tc>
        <w:tc>
          <w:tcPr>
            <w:tcW w:w="316" w:type="pct"/>
            <w:tcBorders>
              <w:top w:val="nil"/>
              <w:left w:val="nil"/>
              <w:bottom w:val="single" w:sz="4" w:space="0" w:color="auto"/>
              <w:right w:val="single" w:sz="4" w:space="0" w:color="auto"/>
            </w:tcBorders>
            <w:shd w:val="clear" w:color="auto" w:fill="auto"/>
            <w:noWrap/>
            <w:vAlign w:val="bottom"/>
            <w:hideMark/>
          </w:tcPr>
          <w:p w14:paraId="7F3BBE66"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2044EF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 </w:t>
            </w:r>
          </w:p>
        </w:tc>
      </w:tr>
      <w:tr w:rsidR="00A102E4" w:rsidRPr="00A102E4" w14:paraId="3C28D260"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E1BA0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20 </w:t>
            </w:r>
          </w:p>
        </w:tc>
        <w:tc>
          <w:tcPr>
            <w:tcW w:w="510" w:type="pct"/>
            <w:tcBorders>
              <w:top w:val="nil"/>
              <w:left w:val="nil"/>
              <w:bottom w:val="single" w:sz="4" w:space="0" w:color="auto"/>
              <w:right w:val="single" w:sz="4" w:space="0" w:color="auto"/>
            </w:tcBorders>
            <w:shd w:val="clear" w:color="auto" w:fill="auto"/>
            <w:noWrap/>
            <w:vAlign w:val="bottom"/>
            <w:hideMark/>
          </w:tcPr>
          <w:p w14:paraId="7AA980F7"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429627 </w:t>
            </w:r>
          </w:p>
        </w:tc>
        <w:tc>
          <w:tcPr>
            <w:tcW w:w="1643" w:type="pct"/>
            <w:tcBorders>
              <w:top w:val="nil"/>
              <w:left w:val="nil"/>
              <w:bottom w:val="single" w:sz="4" w:space="0" w:color="auto"/>
              <w:right w:val="single" w:sz="4" w:space="0" w:color="auto"/>
            </w:tcBorders>
            <w:shd w:val="clear" w:color="auto" w:fill="auto"/>
            <w:noWrap/>
            <w:vAlign w:val="bottom"/>
            <w:hideMark/>
          </w:tcPr>
          <w:p w14:paraId="53C58462"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DN100 PN16</w:t>
            </w:r>
          </w:p>
        </w:tc>
        <w:tc>
          <w:tcPr>
            <w:tcW w:w="316" w:type="pct"/>
            <w:tcBorders>
              <w:top w:val="nil"/>
              <w:left w:val="nil"/>
              <w:bottom w:val="single" w:sz="4" w:space="0" w:color="auto"/>
              <w:right w:val="single" w:sz="4" w:space="0" w:color="auto"/>
            </w:tcBorders>
            <w:shd w:val="clear" w:color="auto" w:fill="auto"/>
            <w:noWrap/>
            <w:vAlign w:val="bottom"/>
            <w:hideMark/>
          </w:tcPr>
          <w:p w14:paraId="5B7478CB"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4AF1B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46 </w:t>
            </w:r>
          </w:p>
        </w:tc>
      </w:tr>
      <w:tr w:rsidR="00A102E4" w:rsidRPr="00A102E4" w14:paraId="20F138E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51B8A3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21 </w:t>
            </w:r>
          </w:p>
        </w:tc>
        <w:tc>
          <w:tcPr>
            <w:tcW w:w="510" w:type="pct"/>
            <w:tcBorders>
              <w:top w:val="nil"/>
              <w:left w:val="nil"/>
              <w:bottom w:val="single" w:sz="4" w:space="0" w:color="auto"/>
              <w:right w:val="single" w:sz="4" w:space="0" w:color="auto"/>
            </w:tcBorders>
            <w:shd w:val="clear" w:color="auto" w:fill="auto"/>
            <w:noWrap/>
            <w:vAlign w:val="bottom"/>
            <w:hideMark/>
          </w:tcPr>
          <w:p w14:paraId="0C93061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429007 </w:t>
            </w:r>
          </w:p>
        </w:tc>
        <w:tc>
          <w:tcPr>
            <w:tcW w:w="1643" w:type="pct"/>
            <w:tcBorders>
              <w:top w:val="nil"/>
              <w:left w:val="nil"/>
              <w:bottom w:val="single" w:sz="4" w:space="0" w:color="auto"/>
              <w:right w:val="single" w:sz="4" w:space="0" w:color="auto"/>
            </w:tcBorders>
            <w:shd w:val="clear" w:color="auto" w:fill="auto"/>
            <w:noWrap/>
            <w:vAlign w:val="bottom"/>
            <w:hideMark/>
          </w:tcPr>
          <w:p w14:paraId="7F5CDE6A"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DN100/108 PN40</w:t>
            </w:r>
          </w:p>
        </w:tc>
        <w:tc>
          <w:tcPr>
            <w:tcW w:w="316" w:type="pct"/>
            <w:tcBorders>
              <w:top w:val="nil"/>
              <w:left w:val="nil"/>
              <w:bottom w:val="single" w:sz="4" w:space="0" w:color="auto"/>
              <w:right w:val="single" w:sz="4" w:space="0" w:color="auto"/>
            </w:tcBorders>
            <w:shd w:val="clear" w:color="auto" w:fill="auto"/>
            <w:noWrap/>
            <w:vAlign w:val="bottom"/>
            <w:hideMark/>
          </w:tcPr>
          <w:p w14:paraId="28CD8EB5"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0E8758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0CD15187"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20916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22 </w:t>
            </w:r>
          </w:p>
        </w:tc>
        <w:tc>
          <w:tcPr>
            <w:tcW w:w="510" w:type="pct"/>
            <w:tcBorders>
              <w:top w:val="nil"/>
              <w:left w:val="nil"/>
              <w:bottom w:val="single" w:sz="4" w:space="0" w:color="auto"/>
              <w:right w:val="single" w:sz="4" w:space="0" w:color="auto"/>
            </w:tcBorders>
            <w:shd w:val="clear" w:color="auto" w:fill="auto"/>
            <w:noWrap/>
            <w:vAlign w:val="bottom"/>
            <w:hideMark/>
          </w:tcPr>
          <w:p w14:paraId="397782C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512206 </w:t>
            </w:r>
          </w:p>
        </w:tc>
        <w:tc>
          <w:tcPr>
            <w:tcW w:w="1643" w:type="pct"/>
            <w:tcBorders>
              <w:top w:val="nil"/>
              <w:left w:val="nil"/>
              <w:bottom w:val="single" w:sz="4" w:space="0" w:color="auto"/>
              <w:right w:val="single" w:sz="4" w:space="0" w:color="auto"/>
            </w:tcBorders>
            <w:shd w:val="clear" w:color="auto" w:fill="auto"/>
            <w:noWrap/>
            <w:vAlign w:val="bottom"/>
            <w:hideMark/>
          </w:tcPr>
          <w:p w14:paraId="38DFC12A"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DN25 PN40</w:t>
            </w:r>
          </w:p>
        </w:tc>
        <w:tc>
          <w:tcPr>
            <w:tcW w:w="316" w:type="pct"/>
            <w:tcBorders>
              <w:top w:val="nil"/>
              <w:left w:val="nil"/>
              <w:bottom w:val="single" w:sz="4" w:space="0" w:color="auto"/>
              <w:right w:val="single" w:sz="4" w:space="0" w:color="auto"/>
            </w:tcBorders>
            <w:shd w:val="clear" w:color="auto" w:fill="auto"/>
            <w:noWrap/>
            <w:vAlign w:val="bottom"/>
            <w:hideMark/>
          </w:tcPr>
          <w:p w14:paraId="7B0231AF"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39071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r>
      <w:tr w:rsidR="00A102E4" w:rsidRPr="00A102E4" w14:paraId="5788989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31518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23 </w:t>
            </w:r>
          </w:p>
        </w:tc>
        <w:tc>
          <w:tcPr>
            <w:tcW w:w="510" w:type="pct"/>
            <w:tcBorders>
              <w:top w:val="nil"/>
              <w:left w:val="nil"/>
              <w:bottom w:val="single" w:sz="4" w:space="0" w:color="auto"/>
              <w:right w:val="single" w:sz="4" w:space="0" w:color="auto"/>
            </w:tcBorders>
            <w:shd w:val="clear" w:color="auto" w:fill="auto"/>
            <w:noWrap/>
            <w:vAlign w:val="bottom"/>
            <w:hideMark/>
          </w:tcPr>
          <w:p w14:paraId="6012803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429015 </w:t>
            </w:r>
          </w:p>
        </w:tc>
        <w:tc>
          <w:tcPr>
            <w:tcW w:w="1643" w:type="pct"/>
            <w:tcBorders>
              <w:top w:val="nil"/>
              <w:left w:val="nil"/>
              <w:bottom w:val="single" w:sz="4" w:space="0" w:color="auto"/>
              <w:right w:val="single" w:sz="4" w:space="0" w:color="auto"/>
            </w:tcBorders>
            <w:shd w:val="clear" w:color="auto" w:fill="auto"/>
            <w:noWrap/>
            <w:vAlign w:val="bottom"/>
            <w:hideMark/>
          </w:tcPr>
          <w:p w14:paraId="40CC95D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DN250 PN40</w:t>
            </w:r>
          </w:p>
        </w:tc>
        <w:tc>
          <w:tcPr>
            <w:tcW w:w="316" w:type="pct"/>
            <w:tcBorders>
              <w:top w:val="nil"/>
              <w:left w:val="nil"/>
              <w:bottom w:val="single" w:sz="4" w:space="0" w:color="auto"/>
              <w:right w:val="single" w:sz="4" w:space="0" w:color="auto"/>
            </w:tcBorders>
            <w:shd w:val="clear" w:color="auto" w:fill="auto"/>
            <w:noWrap/>
            <w:vAlign w:val="bottom"/>
            <w:hideMark/>
          </w:tcPr>
          <w:p w14:paraId="039D423C"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302A53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 </w:t>
            </w:r>
          </w:p>
        </w:tc>
      </w:tr>
      <w:tr w:rsidR="00A102E4" w:rsidRPr="00A102E4" w14:paraId="450FFD3F"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E5233B1"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24 </w:t>
            </w:r>
          </w:p>
        </w:tc>
        <w:tc>
          <w:tcPr>
            <w:tcW w:w="510" w:type="pct"/>
            <w:tcBorders>
              <w:top w:val="nil"/>
              <w:left w:val="nil"/>
              <w:bottom w:val="single" w:sz="4" w:space="0" w:color="auto"/>
              <w:right w:val="single" w:sz="4" w:space="0" w:color="auto"/>
            </w:tcBorders>
            <w:shd w:val="clear" w:color="auto" w:fill="auto"/>
            <w:noWrap/>
            <w:vAlign w:val="bottom"/>
            <w:hideMark/>
          </w:tcPr>
          <w:p w14:paraId="2295E38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886580 </w:t>
            </w:r>
          </w:p>
        </w:tc>
        <w:tc>
          <w:tcPr>
            <w:tcW w:w="1643" w:type="pct"/>
            <w:tcBorders>
              <w:top w:val="nil"/>
              <w:left w:val="nil"/>
              <w:bottom w:val="single" w:sz="4" w:space="0" w:color="auto"/>
              <w:right w:val="single" w:sz="4" w:space="0" w:color="auto"/>
            </w:tcBorders>
            <w:shd w:val="clear" w:color="auto" w:fill="auto"/>
            <w:noWrap/>
            <w:vAlign w:val="bottom"/>
            <w:hideMark/>
          </w:tcPr>
          <w:p w14:paraId="6B4727F5"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DN300 PN25</w:t>
            </w:r>
          </w:p>
        </w:tc>
        <w:tc>
          <w:tcPr>
            <w:tcW w:w="316" w:type="pct"/>
            <w:tcBorders>
              <w:top w:val="nil"/>
              <w:left w:val="nil"/>
              <w:bottom w:val="single" w:sz="4" w:space="0" w:color="auto"/>
              <w:right w:val="single" w:sz="4" w:space="0" w:color="auto"/>
            </w:tcBorders>
            <w:shd w:val="clear" w:color="auto" w:fill="auto"/>
            <w:noWrap/>
            <w:vAlign w:val="bottom"/>
            <w:hideMark/>
          </w:tcPr>
          <w:p w14:paraId="23D4C164"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40BD5A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4155413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1733FB8"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25 </w:t>
            </w:r>
          </w:p>
        </w:tc>
        <w:tc>
          <w:tcPr>
            <w:tcW w:w="510" w:type="pct"/>
            <w:tcBorders>
              <w:top w:val="nil"/>
              <w:left w:val="nil"/>
              <w:bottom w:val="single" w:sz="4" w:space="0" w:color="auto"/>
              <w:right w:val="single" w:sz="4" w:space="0" w:color="auto"/>
            </w:tcBorders>
            <w:shd w:val="clear" w:color="auto" w:fill="auto"/>
            <w:noWrap/>
            <w:vAlign w:val="bottom"/>
            <w:hideMark/>
          </w:tcPr>
          <w:p w14:paraId="0D60238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429589 </w:t>
            </w:r>
          </w:p>
        </w:tc>
        <w:tc>
          <w:tcPr>
            <w:tcW w:w="1643" w:type="pct"/>
            <w:tcBorders>
              <w:top w:val="nil"/>
              <w:left w:val="nil"/>
              <w:bottom w:val="single" w:sz="4" w:space="0" w:color="auto"/>
              <w:right w:val="single" w:sz="4" w:space="0" w:color="auto"/>
            </w:tcBorders>
            <w:shd w:val="clear" w:color="auto" w:fill="auto"/>
            <w:noWrap/>
            <w:vAlign w:val="bottom"/>
            <w:hideMark/>
          </w:tcPr>
          <w:p w14:paraId="3C40AA6B"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DN50/60.3 PN16</w:t>
            </w:r>
          </w:p>
        </w:tc>
        <w:tc>
          <w:tcPr>
            <w:tcW w:w="316" w:type="pct"/>
            <w:tcBorders>
              <w:top w:val="nil"/>
              <w:left w:val="nil"/>
              <w:bottom w:val="single" w:sz="4" w:space="0" w:color="auto"/>
              <w:right w:val="single" w:sz="4" w:space="0" w:color="auto"/>
            </w:tcBorders>
            <w:shd w:val="clear" w:color="auto" w:fill="auto"/>
            <w:noWrap/>
            <w:vAlign w:val="bottom"/>
            <w:hideMark/>
          </w:tcPr>
          <w:p w14:paraId="17D6AEAE"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F7FA97"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 </w:t>
            </w:r>
          </w:p>
        </w:tc>
      </w:tr>
      <w:tr w:rsidR="00A102E4" w:rsidRPr="00A102E4" w14:paraId="7C8B4E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EB44E1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26 </w:t>
            </w:r>
          </w:p>
        </w:tc>
        <w:tc>
          <w:tcPr>
            <w:tcW w:w="510" w:type="pct"/>
            <w:tcBorders>
              <w:top w:val="nil"/>
              <w:left w:val="nil"/>
              <w:bottom w:val="single" w:sz="4" w:space="0" w:color="auto"/>
              <w:right w:val="single" w:sz="4" w:space="0" w:color="auto"/>
            </w:tcBorders>
            <w:shd w:val="clear" w:color="auto" w:fill="auto"/>
            <w:noWrap/>
            <w:vAlign w:val="bottom"/>
            <w:hideMark/>
          </w:tcPr>
          <w:p w14:paraId="6625E55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1502727 </w:t>
            </w:r>
          </w:p>
        </w:tc>
        <w:tc>
          <w:tcPr>
            <w:tcW w:w="1643" w:type="pct"/>
            <w:tcBorders>
              <w:top w:val="nil"/>
              <w:left w:val="nil"/>
              <w:bottom w:val="single" w:sz="4" w:space="0" w:color="auto"/>
              <w:right w:val="single" w:sz="4" w:space="0" w:color="auto"/>
            </w:tcBorders>
            <w:shd w:val="clear" w:color="auto" w:fill="auto"/>
            <w:noWrap/>
            <w:vAlign w:val="bottom"/>
            <w:hideMark/>
          </w:tcPr>
          <w:p w14:paraId="56DCDC0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DN65 NP10</w:t>
            </w:r>
          </w:p>
        </w:tc>
        <w:tc>
          <w:tcPr>
            <w:tcW w:w="316" w:type="pct"/>
            <w:tcBorders>
              <w:top w:val="nil"/>
              <w:left w:val="nil"/>
              <w:bottom w:val="single" w:sz="4" w:space="0" w:color="auto"/>
              <w:right w:val="single" w:sz="4" w:space="0" w:color="auto"/>
            </w:tcBorders>
            <w:shd w:val="clear" w:color="auto" w:fill="auto"/>
            <w:noWrap/>
            <w:vAlign w:val="bottom"/>
            <w:hideMark/>
          </w:tcPr>
          <w:p w14:paraId="71F2D28F"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84B11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7E7A92F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3EECA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27 </w:t>
            </w:r>
          </w:p>
        </w:tc>
        <w:tc>
          <w:tcPr>
            <w:tcW w:w="510" w:type="pct"/>
            <w:tcBorders>
              <w:top w:val="nil"/>
              <w:left w:val="nil"/>
              <w:bottom w:val="single" w:sz="4" w:space="0" w:color="auto"/>
              <w:right w:val="single" w:sz="4" w:space="0" w:color="auto"/>
            </w:tcBorders>
            <w:shd w:val="clear" w:color="auto" w:fill="auto"/>
            <w:noWrap/>
            <w:vAlign w:val="bottom"/>
            <w:hideMark/>
          </w:tcPr>
          <w:p w14:paraId="14094332"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429600 </w:t>
            </w:r>
          </w:p>
        </w:tc>
        <w:tc>
          <w:tcPr>
            <w:tcW w:w="1643" w:type="pct"/>
            <w:tcBorders>
              <w:top w:val="nil"/>
              <w:left w:val="nil"/>
              <w:bottom w:val="single" w:sz="4" w:space="0" w:color="auto"/>
              <w:right w:val="single" w:sz="4" w:space="0" w:color="auto"/>
            </w:tcBorders>
            <w:shd w:val="clear" w:color="auto" w:fill="auto"/>
            <w:noWrap/>
            <w:vAlign w:val="bottom"/>
            <w:hideMark/>
          </w:tcPr>
          <w:p w14:paraId="4263930E"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DN80/88.9 PN16</w:t>
            </w:r>
          </w:p>
        </w:tc>
        <w:tc>
          <w:tcPr>
            <w:tcW w:w="316" w:type="pct"/>
            <w:tcBorders>
              <w:top w:val="nil"/>
              <w:left w:val="nil"/>
              <w:bottom w:val="single" w:sz="4" w:space="0" w:color="auto"/>
              <w:right w:val="single" w:sz="4" w:space="0" w:color="auto"/>
            </w:tcBorders>
            <w:shd w:val="clear" w:color="auto" w:fill="auto"/>
            <w:noWrap/>
            <w:vAlign w:val="bottom"/>
            <w:hideMark/>
          </w:tcPr>
          <w:p w14:paraId="010D5B4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73687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26 </w:t>
            </w:r>
          </w:p>
        </w:tc>
      </w:tr>
      <w:tr w:rsidR="00A102E4" w:rsidRPr="00A102E4" w14:paraId="64C8CCB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F65D47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28 </w:t>
            </w:r>
          </w:p>
        </w:tc>
        <w:tc>
          <w:tcPr>
            <w:tcW w:w="510" w:type="pct"/>
            <w:tcBorders>
              <w:top w:val="nil"/>
              <w:left w:val="nil"/>
              <w:bottom w:val="single" w:sz="4" w:space="0" w:color="auto"/>
              <w:right w:val="single" w:sz="4" w:space="0" w:color="auto"/>
            </w:tcBorders>
            <w:shd w:val="clear" w:color="auto" w:fill="auto"/>
            <w:noWrap/>
            <w:vAlign w:val="bottom"/>
            <w:hideMark/>
          </w:tcPr>
          <w:p w14:paraId="4095C4D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1557084 </w:t>
            </w:r>
          </w:p>
        </w:tc>
        <w:tc>
          <w:tcPr>
            <w:tcW w:w="1643" w:type="pct"/>
            <w:tcBorders>
              <w:top w:val="nil"/>
              <w:left w:val="nil"/>
              <w:bottom w:val="single" w:sz="4" w:space="0" w:color="auto"/>
              <w:right w:val="single" w:sz="4" w:space="0" w:color="auto"/>
            </w:tcBorders>
            <w:shd w:val="clear" w:color="auto" w:fill="auto"/>
            <w:noWrap/>
            <w:vAlign w:val="bottom"/>
            <w:hideMark/>
          </w:tcPr>
          <w:p w14:paraId="4CADF2A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 NP40 DN15</w:t>
            </w:r>
          </w:p>
        </w:tc>
        <w:tc>
          <w:tcPr>
            <w:tcW w:w="316" w:type="pct"/>
            <w:tcBorders>
              <w:top w:val="nil"/>
              <w:left w:val="nil"/>
              <w:bottom w:val="single" w:sz="4" w:space="0" w:color="auto"/>
              <w:right w:val="single" w:sz="4" w:space="0" w:color="auto"/>
            </w:tcBorders>
            <w:shd w:val="clear" w:color="auto" w:fill="auto"/>
            <w:noWrap/>
            <w:vAlign w:val="bottom"/>
            <w:hideMark/>
          </w:tcPr>
          <w:p w14:paraId="4842DC7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8118FD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13C0137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661F0C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29 </w:t>
            </w:r>
          </w:p>
        </w:tc>
        <w:tc>
          <w:tcPr>
            <w:tcW w:w="510" w:type="pct"/>
            <w:tcBorders>
              <w:top w:val="nil"/>
              <w:left w:val="nil"/>
              <w:bottom w:val="single" w:sz="4" w:space="0" w:color="auto"/>
              <w:right w:val="single" w:sz="4" w:space="0" w:color="auto"/>
            </w:tcBorders>
            <w:shd w:val="clear" w:color="auto" w:fill="auto"/>
            <w:noWrap/>
            <w:vAlign w:val="bottom"/>
            <w:hideMark/>
          </w:tcPr>
          <w:p w14:paraId="765FD963"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428930 </w:t>
            </w:r>
          </w:p>
        </w:tc>
        <w:tc>
          <w:tcPr>
            <w:tcW w:w="1643" w:type="pct"/>
            <w:tcBorders>
              <w:top w:val="nil"/>
              <w:left w:val="nil"/>
              <w:bottom w:val="single" w:sz="4" w:space="0" w:color="auto"/>
              <w:right w:val="single" w:sz="4" w:space="0" w:color="auto"/>
            </w:tcBorders>
            <w:shd w:val="clear" w:color="auto" w:fill="auto"/>
            <w:noWrap/>
            <w:vAlign w:val="bottom"/>
            <w:hideMark/>
          </w:tcPr>
          <w:p w14:paraId="5623A0E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 1092-1DN150/168.3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2FE0942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5A0C55B"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20 </w:t>
            </w:r>
          </w:p>
        </w:tc>
      </w:tr>
      <w:tr w:rsidR="00A102E4" w:rsidRPr="00A102E4" w14:paraId="395FAF0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AB6B8A8"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c>
          <w:tcPr>
            <w:tcW w:w="510" w:type="pct"/>
            <w:tcBorders>
              <w:top w:val="nil"/>
              <w:left w:val="nil"/>
              <w:bottom w:val="single" w:sz="4" w:space="0" w:color="auto"/>
              <w:right w:val="single" w:sz="4" w:space="0" w:color="auto"/>
            </w:tcBorders>
            <w:shd w:val="clear" w:color="auto" w:fill="auto"/>
            <w:noWrap/>
            <w:vAlign w:val="bottom"/>
            <w:hideMark/>
          </w:tcPr>
          <w:p w14:paraId="5ED6E05E"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428949 </w:t>
            </w:r>
          </w:p>
        </w:tc>
        <w:tc>
          <w:tcPr>
            <w:tcW w:w="1643" w:type="pct"/>
            <w:tcBorders>
              <w:top w:val="nil"/>
              <w:left w:val="nil"/>
              <w:bottom w:val="single" w:sz="4" w:space="0" w:color="auto"/>
              <w:right w:val="single" w:sz="4" w:space="0" w:color="auto"/>
            </w:tcBorders>
            <w:shd w:val="clear" w:color="auto" w:fill="auto"/>
            <w:noWrap/>
            <w:vAlign w:val="bottom"/>
            <w:hideMark/>
          </w:tcPr>
          <w:p w14:paraId="746A6018"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SA GRLOM SRPS EN1092-1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2FF572C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411215"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24 </w:t>
            </w:r>
          </w:p>
        </w:tc>
      </w:tr>
      <w:tr w:rsidR="00A102E4" w:rsidRPr="00A102E4" w14:paraId="50CD025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9B17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31 </w:t>
            </w:r>
          </w:p>
        </w:tc>
        <w:tc>
          <w:tcPr>
            <w:tcW w:w="510" w:type="pct"/>
            <w:tcBorders>
              <w:top w:val="nil"/>
              <w:left w:val="nil"/>
              <w:bottom w:val="single" w:sz="4" w:space="0" w:color="auto"/>
              <w:right w:val="single" w:sz="4" w:space="0" w:color="auto"/>
            </w:tcBorders>
            <w:shd w:val="clear" w:color="auto" w:fill="auto"/>
            <w:noWrap/>
            <w:vAlign w:val="bottom"/>
            <w:hideMark/>
          </w:tcPr>
          <w:p w14:paraId="22AA4F51"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428728 </w:t>
            </w:r>
          </w:p>
        </w:tc>
        <w:tc>
          <w:tcPr>
            <w:tcW w:w="1643" w:type="pct"/>
            <w:tcBorders>
              <w:top w:val="nil"/>
              <w:left w:val="nil"/>
              <w:bottom w:val="single" w:sz="4" w:space="0" w:color="auto"/>
              <w:right w:val="single" w:sz="4" w:space="0" w:color="auto"/>
            </w:tcBorders>
            <w:shd w:val="clear" w:color="auto" w:fill="auto"/>
            <w:noWrap/>
            <w:vAlign w:val="bottom"/>
            <w:hideMark/>
          </w:tcPr>
          <w:p w14:paraId="7AB1A087"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SLEPA DN400 PN10</w:t>
            </w:r>
          </w:p>
        </w:tc>
        <w:tc>
          <w:tcPr>
            <w:tcW w:w="316" w:type="pct"/>
            <w:tcBorders>
              <w:top w:val="nil"/>
              <w:left w:val="nil"/>
              <w:bottom w:val="single" w:sz="4" w:space="0" w:color="auto"/>
              <w:right w:val="single" w:sz="4" w:space="0" w:color="auto"/>
            </w:tcBorders>
            <w:shd w:val="clear" w:color="auto" w:fill="auto"/>
            <w:noWrap/>
            <w:vAlign w:val="bottom"/>
            <w:hideMark/>
          </w:tcPr>
          <w:p w14:paraId="0B684D89"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73493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5 </w:t>
            </w:r>
          </w:p>
        </w:tc>
      </w:tr>
      <w:tr w:rsidR="00A102E4" w:rsidRPr="00A102E4" w14:paraId="17280A0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3DFE6B9"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32 </w:t>
            </w:r>
          </w:p>
        </w:tc>
        <w:tc>
          <w:tcPr>
            <w:tcW w:w="510" w:type="pct"/>
            <w:tcBorders>
              <w:top w:val="nil"/>
              <w:left w:val="nil"/>
              <w:bottom w:val="single" w:sz="4" w:space="0" w:color="auto"/>
              <w:right w:val="single" w:sz="4" w:space="0" w:color="auto"/>
            </w:tcBorders>
            <w:shd w:val="clear" w:color="auto" w:fill="auto"/>
            <w:noWrap/>
            <w:vAlign w:val="bottom"/>
            <w:hideMark/>
          </w:tcPr>
          <w:p w14:paraId="1FA3319C"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695122 </w:t>
            </w:r>
          </w:p>
        </w:tc>
        <w:tc>
          <w:tcPr>
            <w:tcW w:w="1643" w:type="pct"/>
            <w:tcBorders>
              <w:top w:val="nil"/>
              <w:left w:val="nil"/>
              <w:bottom w:val="single" w:sz="4" w:space="0" w:color="auto"/>
              <w:right w:val="single" w:sz="4" w:space="0" w:color="auto"/>
            </w:tcBorders>
            <w:shd w:val="clear" w:color="auto" w:fill="auto"/>
            <w:noWrap/>
            <w:vAlign w:val="bottom"/>
            <w:hideMark/>
          </w:tcPr>
          <w:p w14:paraId="52B2DE7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SRPS EN 1092-1 DN40 PN25</w:t>
            </w:r>
          </w:p>
        </w:tc>
        <w:tc>
          <w:tcPr>
            <w:tcW w:w="316" w:type="pct"/>
            <w:tcBorders>
              <w:top w:val="nil"/>
              <w:left w:val="nil"/>
              <w:bottom w:val="single" w:sz="4" w:space="0" w:color="auto"/>
              <w:right w:val="single" w:sz="4" w:space="0" w:color="auto"/>
            </w:tcBorders>
            <w:shd w:val="clear" w:color="auto" w:fill="auto"/>
            <w:noWrap/>
            <w:vAlign w:val="bottom"/>
            <w:hideMark/>
          </w:tcPr>
          <w:p w14:paraId="330CC522"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F37DA6"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 </w:t>
            </w:r>
          </w:p>
        </w:tc>
      </w:tr>
      <w:tr w:rsidR="00A102E4" w:rsidRPr="00A102E4" w14:paraId="3FF6B3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161F6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33 </w:t>
            </w:r>
          </w:p>
        </w:tc>
        <w:tc>
          <w:tcPr>
            <w:tcW w:w="510" w:type="pct"/>
            <w:tcBorders>
              <w:top w:val="nil"/>
              <w:left w:val="nil"/>
              <w:bottom w:val="single" w:sz="4" w:space="0" w:color="auto"/>
              <w:right w:val="single" w:sz="4" w:space="0" w:color="auto"/>
            </w:tcBorders>
            <w:shd w:val="clear" w:color="auto" w:fill="auto"/>
            <w:noWrap/>
            <w:vAlign w:val="bottom"/>
            <w:hideMark/>
          </w:tcPr>
          <w:p w14:paraId="49C0E48D"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1704974 </w:t>
            </w:r>
          </w:p>
        </w:tc>
        <w:tc>
          <w:tcPr>
            <w:tcW w:w="1643" w:type="pct"/>
            <w:tcBorders>
              <w:top w:val="nil"/>
              <w:left w:val="nil"/>
              <w:bottom w:val="single" w:sz="4" w:space="0" w:color="auto"/>
              <w:right w:val="single" w:sz="4" w:space="0" w:color="auto"/>
            </w:tcBorders>
            <w:shd w:val="clear" w:color="auto" w:fill="auto"/>
            <w:noWrap/>
            <w:vAlign w:val="bottom"/>
            <w:hideMark/>
          </w:tcPr>
          <w:p w14:paraId="080CDF8D"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PRIRUBNICA SRPS EN 1092-1 NP25 DN400</w:t>
            </w:r>
          </w:p>
        </w:tc>
        <w:tc>
          <w:tcPr>
            <w:tcW w:w="316" w:type="pct"/>
            <w:tcBorders>
              <w:top w:val="nil"/>
              <w:left w:val="nil"/>
              <w:bottom w:val="single" w:sz="4" w:space="0" w:color="auto"/>
              <w:right w:val="single" w:sz="4" w:space="0" w:color="auto"/>
            </w:tcBorders>
            <w:shd w:val="clear" w:color="auto" w:fill="auto"/>
            <w:noWrap/>
            <w:vAlign w:val="bottom"/>
            <w:hideMark/>
          </w:tcPr>
          <w:p w14:paraId="70E8CE08"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E34F062"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10 </w:t>
            </w:r>
          </w:p>
        </w:tc>
      </w:tr>
      <w:tr w:rsidR="00A102E4" w:rsidRPr="00A102E4" w14:paraId="484B782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54BFCF"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lastRenderedPageBreak/>
              <w:t xml:space="preserve">34 </w:t>
            </w:r>
          </w:p>
        </w:tc>
        <w:tc>
          <w:tcPr>
            <w:tcW w:w="510" w:type="pct"/>
            <w:tcBorders>
              <w:top w:val="nil"/>
              <w:left w:val="nil"/>
              <w:bottom w:val="single" w:sz="4" w:space="0" w:color="auto"/>
              <w:right w:val="single" w:sz="4" w:space="0" w:color="auto"/>
            </w:tcBorders>
            <w:shd w:val="clear" w:color="auto" w:fill="auto"/>
            <w:noWrap/>
            <w:vAlign w:val="bottom"/>
            <w:hideMark/>
          </w:tcPr>
          <w:p w14:paraId="2C4F5020"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428116 </w:t>
            </w:r>
          </w:p>
        </w:tc>
        <w:tc>
          <w:tcPr>
            <w:tcW w:w="1643" w:type="pct"/>
            <w:tcBorders>
              <w:top w:val="nil"/>
              <w:left w:val="nil"/>
              <w:bottom w:val="single" w:sz="4" w:space="0" w:color="auto"/>
              <w:right w:val="single" w:sz="4" w:space="0" w:color="auto"/>
            </w:tcBorders>
            <w:shd w:val="clear" w:color="auto" w:fill="auto"/>
            <w:noWrap/>
            <w:vAlign w:val="bottom"/>
            <w:hideMark/>
          </w:tcPr>
          <w:p w14:paraId="79C1B310"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REDUKCIJA KONCENTRIČNA DIN 2616 508X6,3/457X6,3 Č.0361</w:t>
            </w:r>
          </w:p>
        </w:tc>
        <w:tc>
          <w:tcPr>
            <w:tcW w:w="316" w:type="pct"/>
            <w:tcBorders>
              <w:top w:val="nil"/>
              <w:left w:val="nil"/>
              <w:bottom w:val="single" w:sz="4" w:space="0" w:color="auto"/>
              <w:right w:val="single" w:sz="4" w:space="0" w:color="auto"/>
            </w:tcBorders>
            <w:shd w:val="clear" w:color="auto" w:fill="auto"/>
            <w:noWrap/>
            <w:vAlign w:val="bottom"/>
            <w:hideMark/>
          </w:tcPr>
          <w:p w14:paraId="16FF6C0B"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FE0A5F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2 </w:t>
            </w:r>
          </w:p>
        </w:tc>
      </w:tr>
      <w:tr w:rsidR="00A102E4" w:rsidRPr="00A102E4" w14:paraId="2475626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4E3DD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35 </w:t>
            </w:r>
          </w:p>
        </w:tc>
        <w:tc>
          <w:tcPr>
            <w:tcW w:w="510" w:type="pct"/>
            <w:tcBorders>
              <w:top w:val="nil"/>
              <w:left w:val="nil"/>
              <w:bottom w:val="single" w:sz="4" w:space="0" w:color="auto"/>
              <w:right w:val="single" w:sz="4" w:space="0" w:color="auto"/>
            </w:tcBorders>
            <w:shd w:val="clear" w:color="auto" w:fill="auto"/>
            <w:noWrap/>
            <w:vAlign w:val="bottom"/>
            <w:hideMark/>
          </w:tcPr>
          <w:p w14:paraId="5EA69B92"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640964 </w:t>
            </w:r>
          </w:p>
        </w:tc>
        <w:tc>
          <w:tcPr>
            <w:tcW w:w="1643" w:type="pct"/>
            <w:tcBorders>
              <w:top w:val="nil"/>
              <w:left w:val="nil"/>
              <w:bottom w:val="single" w:sz="4" w:space="0" w:color="auto"/>
              <w:right w:val="single" w:sz="4" w:space="0" w:color="auto"/>
            </w:tcBorders>
            <w:shd w:val="clear" w:color="auto" w:fill="auto"/>
            <w:noWrap/>
            <w:vAlign w:val="bottom"/>
            <w:hideMark/>
          </w:tcPr>
          <w:p w14:paraId="38AB1AAA"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SET PRIRUBNIČKI DN150 PN16</w:t>
            </w:r>
          </w:p>
        </w:tc>
        <w:tc>
          <w:tcPr>
            <w:tcW w:w="316" w:type="pct"/>
            <w:tcBorders>
              <w:top w:val="nil"/>
              <w:left w:val="nil"/>
              <w:bottom w:val="single" w:sz="4" w:space="0" w:color="auto"/>
              <w:right w:val="single" w:sz="4" w:space="0" w:color="auto"/>
            </w:tcBorders>
            <w:shd w:val="clear" w:color="auto" w:fill="auto"/>
            <w:noWrap/>
            <w:vAlign w:val="bottom"/>
            <w:hideMark/>
          </w:tcPr>
          <w:p w14:paraId="172AB172"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BE6130B"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r>
      <w:tr w:rsidR="00A102E4" w:rsidRPr="00A102E4" w14:paraId="363DAA1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64D590B"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36 </w:t>
            </w:r>
          </w:p>
        </w:tc>
        <w:tc>
          <w:tcPr>
            <w:tcW w:w="510" w:type="pct"/>
            <w:tcBorders>
              <w:top w:val="nil"/>
              <w:left w:val="nil"/>
              <w:bottom w:val="single" w:sz="4" w:space="0" w:color="auto"/>
              <w:right w:val="single" w:sz="4" w:space="0" w:color="auto"/>
            </w:tcBorders>
            <w:shd w:val="clear" w:color="auto" w:fill="auto"/>
            <w:noWrap/>
            <w:vAlign w:val="bottom"/>
            <w:hideMark/>
          </w:tcPr>
          <w:p w14:paraId="205DE15A"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640980 </w:t>
            </w:r>
          </w:p>
        </w:tc>
        <w:tc>
          <w:tcPr>
            <w:tcW w:w="1643" w:type="pct"/>
            <w:tcBorders>
              <w:top w:val="nil"/>
              <w:left w:val="nil"/>
              <w:bottom w:val="single" w:sz="4" w:space="0" w:color="auto"/>
              <w:right w:val="single" w:sz="4" w:space="0" w:color="auto"/>
            </w:tcBorders>
            <w:shd w:val="clear" w:color="auto" w:fill="auto"/>
            <w:noWrap/>
            <w:vAlign w:val="bottom"/>
            <w:hideMark/>
          </w:tcPr>
          <w:p w14:paraId="4C9AF1D1"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SET PRIRUBNIČKI DN200 PN16</w:t>
            </w:r>
          </w:p>
        </w:tc>
        <w:tc>
          <w:tcPr>
            <w:tcW w:w="316" w:type="pct"/>
            <w:tcBorders>
              <w:top w:val="nil"/>
              <w:left w:val="nil"/>
              <w:bottom w:val="single" w:sz="4" w:space="0" w:color="auto"/>
              <w:right w:val="single" w:sz="4" w:space="0" w:color="auto"/>
            </w:tcBorders>
            <w:shd w:val="clear" w:color="auto" w:fill="auto"/>
            <w:noWrap/>
            <w:vAlign w:val="bottom"/>
            <w:hideMark/>
          </w:tcPr>
          <w:p w14:paraId="6F3BBAA3" w14:textId="77777777" w:rsidR="00A102E4" w:rsidRPr="00A102E4" w:rsidRDefault="00A102E4" w:rsidP="00A102E4">
            <w:pPr>
              <w:spacing w:before="0"/>
              <w:jc w:val="left"/>
              <w:rPr>
                <w:rFonts w:cs="Arial"/>
                <w:color w:val="000000"/>
                <w:sz w:val="16"/>
                <w:szCs w:val="16"/>
                <w:lang w:val="sr-Latn-RS" w:eastAsia="sr-Latn-RS"/>
              </w:rPr>
            </w:pPr>
            <w:r w:rsidRPr="00A102E4">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173E5A4" w14:textId="77777777" w:rsidR="00A102E4" w:rsidRPr="00A102E4" w:rsidRDefault="00A102E4" w:rsidP="00A102E4">
            <w:pPr>
              <w:spacing w:before="0"/>
              <w:jc w:val="right"/>
              <w:rPr>
                <w:rFonts w:cs="Arial"/>
                <w:color w:val="000000"/>
                <w:sz w:val="16"/>
                <w:szCs w:val="16"/>
                <w:lang w:val="sr-Latn-RS" w:eastAsia="sr-Latn-RS"/>
              </w:rPr>
            </w:pPr>
            <w:r w:rsidRPr="00A102E4">
              <w:rPr>
                <w:rFonts w:cs="Arial"/>
                <w:color w:val="000000"/>
                <w:sz w:val="16"/>
                <w:szCs w:val="16"/>
                <w:lang w:val="sr-Latn-RS" w:eastAsia="sr-Latn-RS"/>
              </w:rPr>
              <w:t xml:space="preserve">30 </w:t>
            </w:r>
          </w:p>
        </w:tc>
      </w:tr>
    </w:tbl>
    <w:p w14:paraId="65DB9F5D" w14:textId="77777777" w:rsidR="00A102E4" w:rsidRPr="00A102E4" w:rsidRDefault="00A102E4" w:rsidP="00A102E4">
      <w:pPr>
        <w:rPr>
          <w:lang w:val="sr-Cyrl-RS" w:eastAsia="ar-SA"/>
        </w:rPr>
      </w:pPr>
    </w:p>
    <w:p w14:paraId="6922A938" w14:textId="77777777" w:rsidR="00A102E4" w:rsidRDefault="00A102E4" w:rsidP="00A102E4">
      <w:pPr>
        <w:rPr>
          <w:lang w:val="sr-Cyrl-RS" w:eastAsia="ar-SA"/>
        </w:rPr>
      </w:pPr>
    </w:p>
    <w:p w14:paraId="71C2AD85" w14:textId="77777777" w:rsidR="00A102E4" w:rsidRPr="009F1CB6" w:rsidRDefault="00A102E4" w:rsidP="00A102E4">
      <w:pPr>
        <w:rPr>
          <w:lang w:val="sr-Cyrl-RS" w:eastAsia="ar-SA"/>
        </w:rPr>
      </w:pPr>
    </w:p>
    <w:p w14:paraId="5487C1E6" w14:textId="77777777" w:rsidR="00A102E4" w:rsidRDefault="00A102E4" w:rsidP="00A102E4">
      <w:pPr>
        <w:pStyle w:val="Heading10"/>
        <w:ind w:left="0" w:firstLine="0"/>
        <w:jc w:val="both"/>
        <w:rPr>
          <w:rFonts w:cs="Arial"/>
          <w:noProof/>
          <w:lang w:val="sr-Cyrl-RS"/>
        </w:rPr>
      </w:pPr>
      <w:r>
        <w:rPr>
          <w:rFonts w:cs="Arial"/>
        </w:rPr>
        <w:t>3.2.2</w:t>
      </w:r>
      <w:r>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7F1DBEEC" w14:textId="216DF6B2" w:rsidR="00A102E4" w:rsidRPr="00AB75BF" w:rsidRDefault="00A102E4" w:rsidP="00A102E4">
      <w:pPr>
        <w:rPr>
          <w:b/>
          <w:sz w:val="20"/>
          <w:lang w:val="ru-RU"/>
        </w:rPr>
      </w:pPr>
    </w:p>
    <w:tbl>
      <w:tblPr>
        <w:tblW w:w="5000" w:type="pct"/>
        <w:tblLook w:val="04A0" w:firstRow="1" w:lastRow="0" w:firstColumn="1" w:lastColumn="0" w:noHBand="0" w:noVBand="1"/>
      </w:tblPr>
      <w:tblGrid>
        <w:gridCol w:w="1050"/>
        <w:gridCol w:w="1028"/>
        <w:gridCol w:w="4445"/>
        <w:gridCol w:w="2496"/>
      </w:tblGrid>
      <w:tr w:rsidR="00A102E4" w:rsidRPr="00A102E4" w14:paraId="41656E8B"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52C7" w14:textId="77777777" w:rsidR="00A102E4" w:rsidRPr="00A102E4" w:rsidRDefault="00A102E4" w:rsidP="00AD45EE">
            <w:pPr>
              <w:rPr>
                <w:rFonts w:cs="Calibri"/>
                <w:color w:val="000000"/>
                <w:sz w:val="20"/>
              </w:rPr>
            </w:pPr>
            <w:r w:rsidRPr="00A102E4">
              <w:rPr>
                <w:rFonts w:cs="Calibri"/>
                <w:color w:val="000000"/>
                <w:sz w:val="20"/>
              </w:rPr>
              <w:t>Redni Br.</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2C9E7DA0" w14:textId="77777777" w:rsidR="00A102E4" w:rsidRPr="00A102E4" w:rsidRDefault="00A102E4" w:rsidP="00AD45EE">
            <w:pPr>
              <w:rPr>
                <w:rFonts w:cs="Calibri"/>
                <w:b/>
                <w:bCs/>
                <w:color w:val="000000"/>
                <w:sz w:val="20"/>
              </w:rPr>
            </w:pPr>
            <w:r w:rsidRPr="00A102E4">
              <w:rPr>
                <w:rFonts w:cs="Calibri"/>
                <w:b/>
                <w:bCs/>
                <w:color w:val="000000"/>
                <w:sz w:val="20"/>
              </w:rPr>
              <w:t>Šifra FIS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7463B17" w14:textId="77777777" w:rsidR="00A102E4" w:rsidRPr="00A102E4" w:rsidRDefault="00A102E4" w:rsidP="00AD45EE">
            <w:pPr>
              <w:jc w:val="center"/>
              <w:rPr>
                <w:rFonts w:cs="Calibri"/>
                <w:b/>
                <w:bCs/>
                <w:color w:val="000000"/>
                <w:sz w:val="20"/>
              </w:rPr>
            </w:pPr>
            <w:r w:rsidRPr="00A102E4">
              <w:rPr>
                <w:rFonts w:cs="Calibri"/>
                <w:b/>
                <w:bCs/>
                <w:color w:val="000000"/>
                <w:sz w:val="20"/>
              </w:rPr>
              <w:t xml:space="preserve">Naziv proizvoda </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3C55C4A3" w14:textId="77777777" w:rsidR="00A102E4" w:rsidRPr="00A102E4" w:rsidRDefault="00A102E4" w:rsidP="00AD45EE">
            <w:pPr>
              <w:rPr>
                <w:rFonts w:cs="Calibri"/>
                <w:b/>
                <w:bCs/>
                <w:color w:val="000000"/>
                <w:sz w:val="20"/>
              </w:rPr>
            </w:pPr>
            <w:r w:rsidRPr="00A102E4">
              <w:rPr>
                <w:rFonts w:cs="Calibri"/>
                <w:b/>
                <w:bCs/>
                <w:color w:val="000000"/>
                <w:sz w:val="20"/>
              </w:rPr>
              <w:t>Tehničke karakteristike:</w:t>
            </w:r>
          </w:p>
        </w:tc>
      </w:tr>
      <w:tr w:rsidR="00A102E4" w:rsidRPr="00A102E4" w14:paraId="4208575F"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8F5A" w14:textId="77777777" w:rsidR="00A102E4" w:rsidRPr="00A102E4" w:rsidRDefault="00A102E4" w:rsidP="00AD45EE">
            <w:pPr>
              <w:jc w:val="center"/>
              <w:rPr>
                <w:rFonts w:cs="Calibri"/>
                <w:b/>
                <w:bCs/>
                <w:color w:val="000000"/>
                <w:sz w:val="20"/>
              </w:rPr>
            </w:pPr>
            <w:r w:rsidRPr="00A102E4">
              <w:rPr>
                <w:rFonts w:cs="Calibri"/>
                <w:b/>
                <w:bCs/>
                <w:color w:val="000000"/>
                <w:sz w:val="20"/>
              </w:rPr>
              <w:t>1</w:t>
            </w:r>
          </w:p>
        </w:tc>
        <w:tc>
          <w:tcPr>
            <w:tcW w:w="527" w:type="pct"/>
            <w:tcBorders>
              <w:top w:val="single" w:sz="4" w:space="0" w:color="auto"/>
              <w:left w:val="nil"/>
              <w:bottom w:val="single" w:sz="4" w:space="0" w:color="auto"/>
              <w:right w:val="single" w:sz="4" w:space="0" w:color="auto"/>
            </w:tcBorders>
            <w:shd w:val="clear" w:color="auto" w:fill="auto"/>
            <w:noWrap/>
            <w:vAlign w:val="center"/>
          </w:tcPr>
          <w:p w14:paraId="3FDE6D20" w14:textId="77777777" w:rsidR="00A102E4" w:rsidRPr="00A102E4" w:rsidRDefault="00A102E4" w:rsidP="00AD45EE">
            <w:pPr>
              <w:jc w:val="center"/>
              <w:rPr>
                <w:rFonts w:cs="Calibri"/>
                <w:b/>
                <w:bCs/>
                <w:color w:val="000000"/>
                <w:sz w:val="20"/>
              </w:rPr>
            </w:pPr>
            <w:r w:rsidRPr="00A102E4">
              <w:rPr>
                <w:rFonts w:cs="Calibri"/>
                <w:b/>
                <w:bCs/>
                <w:color w:val="000000"/>
                <w:sz w:val="20"/>
              </w:rPr>
              <w:t>428604</w:t>
            </w:r>
          </w:p>
        </w:tc>
        <w:tc>
          <w:tcPr>
            <w:tcW w:w="3064" w:type="pct"/>
            <w:tcBorders>
              <w:top w:val="single" w:sz="4" w:space="0" w:color="auto"/>
              <w:left w:val="nil"/>
              <w:bottom w:val="single" w:sz="4" w:space="0" w:color="auto"/>
              <w:right w:val="single" w:sz="4" w:space="0" w:color="auto"/>
            </w:tcBorders>
            <w:shd w:val="clear" w:color="auto" w:fill="auto"/>
            <w:vAlign w:val="center"/>
          </w:tcPr>
          <w:p w14:paraId="530D4129"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DN500 PN16</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3E89A83F" w14:textId="77777777" w:rsidR="00A102E4" w:rsidRPr="00A102E4" w:rsidRDefault="00A102E4" w:rsidP="00AD45EE">
            <w:pPr>
              <w:rPr>
                <w:rFonts w:cs="Calibri"/>
                <w:b/>
                <w:bCs/>
                <w:color w:val="000000"/>
                <w:sz w:val="20"/>
              </w:rPr>
            </w:pPr>
            <w:r w:rsidRPr="00A102E4">
              <w:rPr>
                <w:rFonts w:cs="Calibri"/>
                <w:b/>
                <w:bCs/>
                <w:color w:val="000000"/>
                <w:sz w:val="20"/>
              </w:rPr>
              <w:t>(unutrasnji otvor Ø508)</w:t>
            </w:r>
          </w:p>
        </w:tc>
      </w:tr>
    </w:tbl>
    <w:p w14:paraId="63447822" w14:textId="129DCFAD" w:rsidR="00A102E4" w:rsidRPr="00A102E4"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A102E4" w14:paraId="2AF23DE6"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95CE" w14:textId="77777777" w:rsidR="00A102E4" w:rsidRPr="00A102E4" w:rsidRDefault="00A102E4" w:rsidP="00AD45EE">
            <w:pPr>
              <w:rPr>
                <w:rFonts w:cs="Calibri"/>
                <w:color w:val="000000"/>
                <w:sz w:val="20"/>
              </w:rPr>
            </w:pPr>
            <w:r w:rsidRPr="00A102E4">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19CD76E" w14:textId="77777777" w:rsidR="00A102E4" w:rsidRPr="00A102E4" w:rsidRDefault="00A102E4" w:rsidP="00AD45EE">
            <w:pPr>
              <w:jc w:val="center"/>
              <w:rPr>
                <w:rFonts w:cs="Calibri"/>
                <w:b/>
                <w:bCs/>
                <w:color w:val="000000"/>
                <w:sz w:val="20"/>
              </w:rPr>
            </w:pPr>
            <w:r w:rsidRPr="00A102E4">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19015767" w14:textId="77777777" w:rsidR="00A102E4" w:rsidRPr="00A102E4" w:rsidRDefault="00A102E4" w:rsidP="00AD45EE">
            <w:pPr>
              <w:jc w:val="center"/>
              <w:rPr>
                <w:rFonts w:cs="Calibri"/>
                <w:b/>
                <w:bCs/>
                <w:color w:val="000000"/>
                <w:sz w:val="20"/>
              </w:rPr>
            </w:pPr>
            <w:r w:rsidRPr="00A102E4">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6382C5FC" w14:textId="77777777" w:rsidR="00A102E4" w:rsidRPr="00A102E4" w:rsidRDefault="00A102E4" w:rsidP="00AD45EE">
            <w:pPr>
              <w:rPr>
                <w:rFonts w:cs="Calibri"/>
                <w:b/>
                <w:bCs/>
                <w:color w:val="000000"/>
                <w:sz w:val="20"/>
              </w:rPr>
            </w:pPr>
            <w:r w:rsidRPr="00A102E4">
              <w:rPr>
                <w:rFonts w:cs="Calibri"/>
                <w:b/>
                <w:bCs/>
                <w:color w:val="000000"/>
                <w:sz w:val="20"/>
              </w:rPr>
              <w:t>Tehničke karakteristike:</w:t>
            </w:r>
          </w:p>
        </w:tc>
      </w:tr>
      <w:tr w:rsidR="00A102E4" w:rsidRPr="00A102E4" w14:paraId="2E9BB471"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A3D62DE" w14:textId="77777777" w:rsidR="00A102E4" w:rsidRPr="00A102E4" w:rsidRDefault="00A102E4" w:rsidP="00AD45EE">
            <w:pPr>
              <w:jc w:val="center"/>
              <w:rPr>
                <w:rFonts w:cs="Calibri"/>
                <w:b/>
                <w:bCs/>
                <w:color w:val="000000"/>
                <w:sz w:val="20"/>
              </w:rPr>
            </w:pPr>
            <w:r w:rsidRPr="00A102E4">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hideMark/>
          </w:tcPr>
          <w:p w14:paraId="1006AEFA" w14:textId="77777777" w:rsidR="00A102E4" w:rsidRPr="00A102E4" w:rsidRDefault="00A102E4" w:rsidP="00AD45EE">
            <w:pPr>
              <w:jc w:val="center"/>
              <w:rPr>
                <w:rFonts w:cs="Calibri"/>
                <w:b/>
                <w:bCs/>
                <w:color w:val="000000"/>
                <w:sz w:val="20"/>
              </w:rPr>
            </w:pPr>
            <w:r w:rsidRPr="00A102E4">
              <w:rPr>
                <w:rFonts w:cs="Calibri"/>
                <w:b/>
                <w:bCs/>
                <w:color w:val="000000"/>
                <w:sz w:val="20"/>
              </w:rPr>
              <w:t>428604</w:t>
            </w:r>
          </w:p>
        </w:tc>
        <w:tc>
          <w:tcPr>
            <w:tcW w:w="3069" w:type="pct"/>
            <w:tcBorders>
              <w:top w:val="nil"/>
              <w:left w:val="nil"/>
              <w:bottom w:val="single" w:sz="4" w:space="0" w:color="auto"/>
              <w:right w:val="single" w:sz="4" w:space="0" w:color="auto"/>
            </w:tcBorders>
            <w:shd w:val="clear" w:color="auto" w:fill="auto"/>
            <w:vAlign w:val="center"/>
          </w:tcPr>
          <w:p w14:paraId="6B735581"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DN500 PN16</w:t>
            </w:r>
          </w:p>
        </w:tc>
        <w:tc>
          <w:tcPr>
            <w:tcW w:w="900" w:type="pct"/>
            <w:tcBorders>
              <w:top w:val="nil"/>
              <w:left w:val="nil"/>
              <w:bottom w:val="single" w:sz="4" w:space="0" w:color="auto"/>
              <w:right w:val="single" w:sz="4" w:space="0" w:color="auto"/>
            </w:tcBorders>
            <w:shd w:val="clear" w:color="auto" w:fill="auto"/>
            <w:noWrap/>
            <w:vAlign w:val="center"/>
            <w:hideMark/>
          </w:tcPr>
          <w:p w14:paraId="42A427E8" w14:textId="77777777" w:rsidR="00A102E4" w:rsidRPr="00A102E4" w:rsidRDefault="00A102E4" w:rsidP="00AD45EE">
            <w:pPr>
              <w:rPr>
                <w:rFonts w:cs="Calibri"/>
                <w:b/>
                <w:bCs/>
                <w:color w:val="000000"/>
                <w:sz w:val="20"/>
              </w:rPr>
            </w:pPr>
            <w:r w:rsidRPr="00A102E4">
              <w:rPr>
                <w:rFonts w:cs="Calibri"/>
                <w:b/>
                <w:bCs/>
                <w:color w:val="000000"/>
                <w:sz w:val="20"/>
              </w:rPr>
              <w:t>(unutrasnji otvor Ø508)</w:t>
            </w:r>
          </w:p>
        </w:tc>
      </w:tr>
    </w:tbl>
    <w:p w14:paraId="26661FA1" w14:textId="77777777" w:rsidR="00A102E4" w:rsidRPr="00A102E4" w:rsidRDefault="00A102E4" w:rsidP="00A102E4">
      <w:pPr>
        <w:ind w:left="708"/>
        <w:rPr>
          <w:b/>
          <w:sz w:val="20"/>
        </w:rPr>
      </w:pPr>
    </w:p>
    <w:p w14:paraId="36D82F64" w14:textId="4B34DE7D" w:rsidR="00A102E4" w:rsidRPr="00A102E4" w:rsidRDefault="00A102E4" w:rsidP="00A102E4">
      <w:pPr>
        <w:ind w:left="708"/>
        <w:rPr>
          <w:b/>
          <w:sz w:val="20"/>
        </w:rPr>
      </w:pPr>
    </w:p>
    <w:tbl>
      <w:tblPr>
        <w:tblW w:w="5000" w:type="pct"/>
        <w:tblLook w:val="04A0" w:firstRow="1" w:lastRow="0" w:firstColumn="1" w:lastColumn="0" w:noHBand="0" w:noVBand="1"/>
      </w:tblPr>
      <w:tblGrid>
        <w:gridCol w:w="1050"/>
        <w:gridCol w:w="1028"/>
        <w:gridCol w:w="4002"/>
        <w:gridCol w:w="2939"/>
      </w:tblGrid>
      <w:tr w:rsidR="00A102E4" w:rsidRPr="00A102E4" w14:paraId="5961CF3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E93F" w14:textId="77777777" w:rsidR="00A102E4" w:rsidRPr="00A102E4" w:rsidRDefault="00A102E4" w:rsidP="00AD45EE">
            <w:pPr>
              <w:jc w:val="center"/>
              <w:rPr>
                <w:rFonts w:cs="Calibri"/>
                <w:color w:val="000000"/>
                <w:sz w:val="20"/>
              </w:rPr>
            </w:pPr>
            <w:r w:rsidRPr="00A102E4">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5166C82A" w14:textId="77777777" w:rsidR="00A102E4" w:rsidRPr="00A102E4" w:rsidRDefault="00A102E4" w:rsidP="00AD45EE">
            <w:pPr>
              <w:jc w:val="center"/>
              <w:rPr>
                <w:rFonts w:cs="Calibri"/>
                <w:b/>
                <w:bCs/>
                <w:color w:val="000000"/>
                <w:sz w:val="20"/>
              </w:rPr>
            </w:pPr>
            <w:r w:rsidRPr="00A102E4">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6F19C886" w14:textId="77777777" w:rsidR="00A102E4" w:rsidRPr="00A102E4" w:rsidRDefault="00A102E4" w:rsidP="00AD45EE">
            <w:pPr>
              <w:jc w:val="center"/>
              <w:rPr>
                <w:rFonts w:cs="Calibri"/>
                <w:b/>
                <w:bCs/>
                <w:color w:val="000000"/>
                <w:sz w:val="20"/>
              </w:rPr>
            </w:pPr>
            <w:r w:rsidRPr="00A102E4">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4B2EB1A4" w14:textId="77777777" w:rsidR="00A102E4" w:rsidRPr="00A102E4" w:rsidRDefault="00A102E4" w:rsidP="00AD45EE">
            <w:pPr>
              <w:rPr>
                <w:rFonts w:cs="Calibri"/>
                <w:b/>
                <w:bCs/>
                <w:color w:val="000000"/>
                <w:sz w:val="20"/>
              </w:rPr>
            </w:pPr>
            <w:r w:rsidRPr="00A102E4">
              <w:rPr>
                <w:rFonts w:cs="Calibri"/>
                <w:b/>
                <w:bCs/>
                <w:color w:val="000000"/>
                <w:sz w:val="20"/>
              </w:rPr>
              <w:t>Tehničke karakteristike:</w:t>
            </w:r>
          </w:p>
        </w:tc>
      </w:tr>
      <w:tr w:rsidR="00A102E4" w:rsidRPr="00A102E4" w14:paraId="6082C60D"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8588898" w14:textId="77777777" w:rsidR="00A102E4" w:rsidRPr="00A102E4" w:rsidRDefault="00A102E4" w:rsidP="00AD45EE">
            <w:pPr>
              <w:jc w:val="center"/>
              <w:rPr>
                <w:rFonts w:cs="Calibri"/>
                <w:b/>
                <w:bCs/>
                <w:color w:val="000000"/>
                <w:sz w:val="20"/>
              </w:rPr>
            </w:pPr>
            <w:r w:rsidRPr="00A102E4">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tcPr>
          <w:p w14:paraId="177CE77E" w14:textId="77777777" w:rsidR="00A102E4" w:rsidRPr="00A102E4" w:rsidRDefault="00A102E4" w:rsidP="00AD45EE">
            <w:pPr>
              <w:jc w:val="center"/>
              <w:rPr>
                <w:rFonts w:cs="Calibri"/>
                <w:b/>
                <w:bCs/>
                <w:color w:val="000000"/>
                <w:sz w:val="20"/>
              </w:rPr>
            </w:pPr>
            <w:r w:rsidRPr="00A102E4">
              <w:rPr>
                <w:rFonts w:cs="Calibri"/>
                <w:b/>
                <w:bCs/>
                <w:color w:val="000000"/>
                <w:sz w:val="20"/>
              </w:rPr>
              <w:t>429260</w:t>
            </w:r>
          </w:p>
        </w:tc>
        <w:tc>
          <w:tcPr>
            <w:tcW w:w="3069" w:type="pct"/>
            <w:tcBorders>
              <w:top w:val="nil"/>
              <w:left w:val="nil"/>
              <w:bottom w:val="single" w:sz="4" w:space="0" w:color="auto"/>
              <w:right w:val="single" w:sz="4" w:space="0" w:color="auto"/>
            </w:tcBorders>
            <w:shd w:val="clear" w:color="auto" w:fill="auto"/>
            <w:vAlign w:val="center"/>
          </w:tcPr>
          <w:p w14:paraId="2DC9900F"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DN150 PN16</w:t>
            </w:r>
          </w:p>
        </w:tc>
        <w:tc>
          <w:tcPr>
            <w:tcW w:w="900" w:type="pct"/>
            <w:tcBorders>
              <w:top w:val="nil"/>
              <w:left w:val="nil"/>
              <w:bottom w:val="single" w:sz="4" w:space="0" w:color="auto"/>
              <w:right w:val="single" w:sz="4" w:space="0" w:color="auto"/>
            </w:tcBorders>
            <w:shd w:val="clear" w:color="auto" w:fill="auto"/>
            <w:noWrap/>
            <w:vAlign w:val="center"/>
          </w:tcPr>
          <w:p w14:paraId="28A86DA3" w14:textId="77777777" w:rsidR="00A102E4" w:rsidRPr="00A102E4" w:rsidRDefault="00A102E4" w:rsidP="00AD45EE">
            <w:pPr>
              <w:rPr>
                <w:rFonts w:cs="Calibri"/>
                <w:b/>
                <w:bCs/>
                <w:color w:val="000000"/>
                <w:sz w:val="20"/>
              </w:rPr>
            </w:pPr>
            <w:r w:rsidRPr="00A102E4">
              <w:rPr>
                <w:rFonts w:cs="Calibri"/>
                <w:b/>
                <w:bCs/>
                <w:color w:val="000000"/>
                <w:sz w:val="20"/>
              </w:rPr>
              <w:t>(unutrasnji otvor Ø168,3mm)</w:t>
            </w:r>
          </w:p>
        </w:tc>
      </w:tr>
      <w:tr w:rsidR="00A102E4" w:rsidRPr="00A102E4" w14:paraId="07F6F96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D7A3" w14:textId="77777777" w:rsidR="00A102E4" w:rsidRPr="00A102E4" w:rsidRDefault="00A102E4" w:rsidP="00AD45EE">
            <w:pPr>
              <w:jc w:val="center"/>
              <w:rPr>
                <w:rFonts w:cs="Calibri"/>
                <w:b/>
                <w:bCs/>
                <w:color w:val="000000"/>
                <w:sz w:val="20"/>
              </w:rPr>
            </w:pPr>
            <w:r w:rsidRPr="00A102E4">
              <w:rPr>
                <w:rFonts w:cs="Calibri"/>
                <w:b/>
                <w:bCs/>
                <w:color w:val="000000"/>
                <w:sz w:val="20"/>
              </w:rPr>
              <w:t>2.</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330145CF" w14:textId="77777777" w:rsidR="00A102E4" w:rsidRPr="00A102E4" w:rsidRDefault="00A102E4" w:rsidP="00AD45EE">
            <w:pPr>
              <w:jc w:val="center"/>
              <w:rPr>
                <w:rFonts w:cs="Calibri"/>
                <w:b/>
                <w:bCs/>
                <w:color w:val="000000"/>
                <w:sz w:val="20"/>
              </w:rPr>
            </w:pPr>
            <w:r w:rsidRPr="00A102E4">
              <w:rPr>
                <w:rFonts w:cs="Calibri"/>
                <w:b/>
                <w:bCs/>
                <w:color w:val="000000"/>
                <w:sz w:val="20"/>
              </w:rPr>
              <w:t>429074</w:t>
            </w:r>
          </w:p>
        </w:tc>
        <w:tc>
          <w:tcPr>
            <w:tcW w:w="3069" w:type="pct"/>
            <w:tcBorders>
              <w:top w:val="single" w:sz="4" w:space="0" w:color="auto"/>
              <w:left w:val="nil"/>
              <w:bottom w:val="single" w:sz="4" w:space="0" w:color="auto"/>
              <w:right w:val="single" w:sz="4" w:space="0" w:color="auto"/>
            </w:tcBorders>
            <w:shd w:val="clear" w:color="auto" w:fill="auto"/>
            <w:vAlign w:val="center"/>
          </w:tcPr>
          <w:p w14:paraId="52DFD583"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DN100/114.3 PN10</w:t>
            </w: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700EEF15" w14:textId="77777777" w:rsidR="00A102E4" w:rsidRPr="00A102E4" w:rsidRDefault="00A102E4" w:rsidP="00AD45EE">
            <w:pPr>
              <w:rPr>
                <w:rFonts w:cs="Calibri"/>
                <w:b/>
                <w:bCs/>
                <w:color w:val="000000"/>
                <w:sz w:val="20"/>
              </w:rPr>
            </w:pPr>
            <w:r w:rsidRPr="00A102E4">
              <w:rPr>
                <w:rFonts w:cs="Calibri"/>
                <w:b/>
                <w:bCs/>
                <w:color w:val="000000"/>
                <w:sz w:val="20"/>
              </w:rPr>
              <w:t>(unutrasnji otvor Ø114,3mm)</w:t>
            </w:r>
          </w:p>
        </w:tc>
      </w:tr>
    </w:tbl>
    <w:p w14:paraId="28CBD418" w14:textId="77777777" w:rsidR="00A102E4" w:rsidRPr="00A102E4" w:rsidRDefault="00A102E4" w:rsidP="00A102E4">
      <w:pPr>
        <w:rPr>
          <w:b/>
          <w:sz w:val="20"/>
        </w:rPr>
      </w:pPr>
    </w:p>
    <w:p w14:paraId="1B55ACD2" w14:textId="4648358E" w:rsidR="00A102E4" w:rsidRPr="00A102E4" w:rsidRDefault="00A102E4" w:rsidP="00A102E4">
      <w:pPr>
        <w:rPr>
          <w:b/>
          <w:sz w:val="20"/>
        </w:rPr>
      </w:pPr>
    </w:p>
    <w:tbl>
      <w:tblPr>
        <w:tblW w:w="5000" w:type="pct"/>
        <w:tblLook w:val="04A0" w:firstRow="1" w:lastRow="0" w:firstColumn="1" w:lastColumn="0" w:noHBand="0" w:noVBand="1"/>
      </w:tblPr>
      <w:tblGrid>
        <w:gridCol w:w="1050"/>
        <w:gridCol w:w="1028"/>
        <w:gridCol w:w="3801"/>
        <w:gridCol w:w="3140"/>
      </w:tblGrid>
      <w:tr w:rsidR="00A102E4" w:rsidRPr="00A102E4" w14:paraId="6E101DB9"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A930" w14:textId="77777777" w:rsidR="00A102E4" w:rsidRPr="00A102E4" w:rsidRDefault="00A102E4" w:rsidP="00AD45EE">
            <w:pPr>
              <w:jc w:val="center"/>
              <w:rPr>
                <w:rFonts w:cs="Calibri"/>
                <w:color w:val="000000"/>
                <w:sz w:val="20"/>
              </w:rPr>
            </w:pPr>
            <w:r w:rsidRPr="00A102E4">
              <w:rPr>
                <w:rFonts w:cs="Calibri"/>
                <w:color w:val="000000"/>
                <w:sz w:val="20"/>
              </w:rPr>
              <w:t>Redni Br.</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130E796C" w14:textId="77777777" w:rsidR="00A102E4" w:rsidRPr="00A102E4" w:rsidRDefault="00A102E4" w:rsidP="00AD45EE">
            <w:pPr>
              <w:jc w:val="center"/>
              <w:rPr>
                <w:rFonts w:cs="Calibri"/>
                <w:b/>
                <w:bCs/>
                <w:color w:val="000000"/>
                <w:sz w:val="20"/>
              </w:rPr>
            </w:pPr>
            <w:r w:rsidRPr="00A102E4">
              <w:rPr>
                <w:rFonts w:cs="Calibri"/>
                <w:b/>
                <w:bCs/>
                <w:color w:val="000000"/>
                <w:sz w:val="20"/>
              </w:rPr>
              <w:t>Šifra FIS</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14:paraId="2D54D5B0" w14:textId="77777777" w:rsidR="00A102E4" w:rsidRPr="00A102E4" w:rsidRDefault="00A102E4" w:rsidP="00AD45EE">
            <w:pPr>
              <w:jc w:val="center"/>
              <w:rPr>
                <w:rFonts w:cs="Calibri"/>
                <w:b/>
                <w:bCs/>
                <w:color w:val="000000"/>
                <w:sz w:val="20"/>
              </w:rPr>
            </w:pPr>
            <w:r w:rsidRPr="00A102E4">
              <w:rPr>
                <w:rFonts w:cs="Calibri"/>
                <w:b/>
                <w:bCs/>
                <w:color w:val="000000"/>
                <w:sz w:val="20"/>
              </w:rPr>
              <w:t xml:space="preserve"> Naziv proizvoda </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14:paraId="2A969648" w14:textId="77777777" w:rsidR="00A102E4" w:rsidRPr="00A102E4" w:rsidRDefault="00A102E4" w:rsidP="00AD45EE">
            <w:pPr>
              <w:rPr>
                <w:rFonts w:cs="Calibri"/>
                <w:b/>
                <w:bCs/>
                <w:color w:val="000000"/>
                <w:sz w:val="20"/>
              </w:rPr>
            </w:pPr>
            <w:r w:rsidRPr="00A102E4">
              <w:rPr>
                <w:rFonts w:cs="Calibri"/>
                <w:b/>
                <w:bCs/>
                <w:color w:val="000000"/>
                <w:sz w:val="20"/>
              </w:rPr>
              <w:t>Tehničke karakteristike:</w:t>
            </w:r>
          </w:p>
        </w:tc>
      </w:tr>
      <w:tr w:rsidR="00A102E4" w:rsidRPr="00A102E4" w14:paraId="4865666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12CAD" w14:textId="77777777" w:rsidR="00A102E4" w:rsidRPr="00A102E4" w:rsidRDefault="00A102E4" w:rsidP="00AD45EE">
            <w:pPr>
              <w:jc w:val="center"/>
              <w:rPr>
                <w:rFonts w:cs="Calibri"/>
                <w:color w:val="000000"/>
                <w:sz w:val="20"/>
              </w:rPr>
            </w:pPr>
            <w:r w:rsidRPr="00A102E4">
              <w:rPr>
                <w:rFonts w:cs="Calibri"/>
                <w:color w:val="000000"/>
                <w:sz w:val="20"/>
              </w:rPr>
              <w:t>1.</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42BED65" w14:textId="77777777" w:rsidR="00A102E4" w:rsidRPr="00A102E4" w:rsidRDefault="00A102E4" w:rsidP="00AD45EE">
            <w:pPr>
              <w:jc w:val="center"/>
              <w:rPr>
                <w:rFonts w:cs="Calibri"/>
                <w:b/>
                <w:bCs/>
                <w:color w:val="000000"/>
                <w:sz w:val="20"/>
              </w:rPr>
            </w:pPr>
            <w:r w:rsidRPr="00A102E4">
              <w:rPr>
                <w:rFonts w:cs="Calibri"/>
                <w:b/>
                <w:bCs/>
                <w:color w:val="000000"/>
                <w:sz w:val="20"/>
              </w:rPr>
              <w:t>640964</w:t>
            </w:r>
          </w:p>
        </w:tc>
        <w:tc>
          <w:tcPr>
            <w:tcW w:w="2985" w:type="pct"/>
            <w:tcBorders>
              <w:top w:val="single" w:sz="4" w:space="0" w:color="auto"/>
              <w:left w:val="nil"/>
              <w:bottom w:val="single" w:sz="4" w:space="0" w:color="auto"/>
              <w:right w:val="single" w:sz="4" w:space="0" w:color="auto"/>
            </w:tcBorders>
            <w:shd w:val="clear" w:color="auto" w:fill="auto"/>
            <w:vAlign w:val="center"/>
          </w:tcPr>
          <w:p w14:paraId="543F21F8" w14:textId="77777777" w:rsidR="00A102E4" w:rsidRPr="00A102E4" w:rsidRDefault="00A102E4" w:rsidP="00AD45EE">
            <w:pPr>
              <w:rPr>
                <w:rFonts w:cs="Calibri"/>
                <w:b/>
                <w:bCs/>
                <w:color w:val="000000"/>
                <w:sz w:val="20"/>
              </w:rPr>
            </w:pPr>
            <w:r w:rsidRPr="00A102E4">
              <w:rPr>
                <w:rFonts w:cs="Calibri"/>
                <w:b/>
                <w:bCs/>
                <w:color w:val="000000"/>
                <w:sz w:val="20"/>
              </w:rPr>
              <w:t>SET PRIRUBNIČKI DN 150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506FEB0" w14:textId="77777777" w:rsidR="00A102E4" w:rsidRPr="00A102E4" w:rsidRDefault="00A102E4" w:rsidP="00AD45EE">
            <w:pPr>
              <w:rPr>
                <w:rFonts w:cs="Calibri"/>
                <w:b/>
                <w:bCs/>
                <w:color w:val="000000"/>
                <w:sz w:val="20"/>
              </w:rPr>
            </w:pPr>
            <w:r w:rsidRPr="00A102E4">
              <w:rPr>
                <w:rFonts w:cs="Calibri"/>
                <w:b/>
                <w:bCs/>
                <w:color w:val="000000"/>
                <w:sz w:val="20"/>
              </w:rPr>
              <w:t>Prirubnica, zaptivac, zavrtnjevi</w:t>
            </w:r>
          </w:p>
        </w:tc>
      </w:tr>
      <w:tr w:rsidR="00A102E4" w:rsidRPr="00A102E4" w14:paraId="4A8D9EB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552CE" w14:textId="77777777" w:rsidR="00A102E4" w:rsidRPr="00A102E4" w:rsidRDefault="00A102E4" w:rsidP="00AD45EE">
            <w:pPr>
              <w:jc w:val="center"/>
              <w:rPr>
                <w:rFonts w:cs="Calibri"/>
                <w:color w:val="000000"/>
                <w:sz w:val="20"/>
              </w:rPr>
            </w:pPr>
            <w:r w:rsidRPr="00A102E4">
              <w:rPr>
                <w:rFonts w:cs="Calibri"/>
                <w:color w:val="000000"/>
                <w:sz w:val="20"/>
              </w:rPr>
              <w:t>2.</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E16922F" w14:textId="77777777" w:rsidR="00A102E4" w:rsidRPr="00A102E4" w:rsidRDefault="00A102E4" w:rsidP="00AD45EE">
            <w:pPr>
              <w:jc w:val="center"/>
              <w:rPr>
                <w:rFonts w:cs="Calibri"/>
                <w:b/>
                <w:bCs/>
                <w:color w:val="000000"/>
                <w:sz w:val="20"/>
              </w:rPr>
            </w:pPr>
            <w:r w:rsidRPr="00A102E4">
              <w:rPr>
                <w:rFonts w:cs="Calibri"/>
                <w:b/>
                <w:bCs/>
                <w:color w:val="000000"/>
                <w:sz w:val="20"/>
              </w:rPr>
              <w:t>640980</w:t>
            </w:r>
          </w:p>
        </w:tc>
        <w:tc>
          <w:tcPr>
            <w:tcW w:w="2985" w:type="pct"/>
            <w:tcBorders>
              <w:top w:val="single" w:sz="4" w:space="0" w:color="auto"/>
              <w:left w:val="nil"/>
              <w:bottom w:val="single" w:sz="4" w:space="0" w:color="auto"/>
              <w:right w:val="single" w:sz="4" w:space="0" w:color="auto"/>
            </w:tcBorders>
            <w:shd w:val="clear" w:color="auto" w:fill="auto"/>
            <w:vAlign w:val="center"/>
          </w:tcPr>
          <w:p w14:paraId="52F2FDE6" w14:textId="77777777" w:rsidR="00A102E4" w:rsidRPr="00A102E4" w:rsidRDefault="00A102E4" w:rsidP="00AD45EE">
            <w:pPr>
              <w:rPr>
                <w:rFonts w:cs="Calibri"/>
                <w:b/>
                <w:bCs/>
                <w:color w:val="000000"/>
                <w:sz w:val="20"/>
              </w:rPr>
            </w:pPr>
            <w:r w:rsidRPr="00A102E4">
              <w:rPr>
                <w:rFonts w:cs="Calibri"/>
                <w:b/>
                <w:bCs/>
                <w:color w:val="000000"/>
                <w:sz w:val="20"/>
              </w:rPr>
              <w:t>SET PRIRUBNIČKI DN 200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F033ED0" w14:textId="77777777" w:rsidR="00A102E4" w:rsidRPr="00A102E4" w:rsidRDefault="00A102E4" w:rsidP="00AD45EE">
            <w:pPr>
              <w:rPr>
                <w:rFonts w:cs="Calibri"/>
                <w:b/>
                <w:bCs/>
                <w:color w:val="000000"/>
                <w:sz w:val="20"/>
              </w:rPr>
            </w:pPr>
            <w:r w:rsidRPr="00A102E4">
              <w:rPr>
                <w:rFonts w:cs="Calibri"/>
                <w:b/>
                <w:bCs/>
                <w:color w:val="000000"/>
                <w:sz w:val="20"/>
              </w:rPr>
              <w:t>Prirubnica, zaptivac, zavrtnjevi</w:t>
            </w:r>
          </w:p>
        </w:tc>
      </w:tr>
      <w:tr w:rsidR="00A102E4" w:rsidRPr="00A102E4" w14:paraId="32D7154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F5EBA" w14:textId="77777777" w:rsidR="00A102E4" w:rsidRPr="00A102E4" w:rsidRDefault="00A102E4" w:rsidP="00AD45EE">
            <w:pPr>
              <w:jc w:val="center"/>
              <w:rPr>
                <w:rFonts w:cs="Calibri"/>
                <w:color w:val="000000"/>
                <w:sz w:val="20"/>
              </w:rPr>
            </w:pPr>
            <w:r w:rsidRPr="00A102E4">
              <w:rPr>
                <w:rFonts w:cs="Calibri"/>
                <w:color w:val="000000"/>
                <w:sz w:val="20"/>
              </w:rPr>
              <w:t>3.</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06B1C38A" w14:textId="77777777" w:rsidR="00A102E4" w:rsidRPr="00A102E4" w:rsidRDefault="00A102E4" w:rsidP="00AD45EE">
            <w:pPr>
              <w:jc w:val="center"/>
              <w:rPr>
                <w:rFonts w:cs="Calibri"/>
                <w:b/>
                <w:bCs/>
                <w:color w:val="000000"/>
                <w:sz w:val="20"/>
              </w:rPr>
            </w:pPr>
            <w:r w:rsidRPr="00A102E4">
              <w:rPr>
                <w:rFonts w:cs="Calibri"/>
                <w:b/>
                <w:bCs/>
                <w:color w:val="000000"/>
                <w:sz w:val="20"/>
              </w:rPr>
              <w:t>428116</w:t>
            </w:r>
          </w:p>
        </w:tc>
        <w:tc>
          <w:tcPr>
            <w:tcW w:w="2985" w:type="pct"/>
            <w:tcBorders>
              <w:top w:val="single" w:sz="4" w:space="0" w:color="auto"/>
              <w:left w:val="nil"/>
              <w:bottom w:val="single" w:sz="4" w:space="0" w:color="auto"/>
              <w:right w:val="single" w:sz="4" w:space="0" w:color="auto"/>
            </w:tcBorders>
            <w:shd w:val="clear" w:color="auto" w:fill="auto"/>
            <w:vAlign w:val="center"/>
          </w:tcPr>
          <w:p w14:paraId="6CA740EC" w14:textId="77777777" w:rsidR="00A102E4" w:rsidRPr="00A102E4" w:rsidRDefault="00A102E4" w:rsidP="00AD45EE">
            <w:pPr>
              <w:rPr>
                <w:rFonts w:cs="Calibri"/>
                <w:b/>
                <w:bCs/>
                <w:color w:val="000000"/>
                <w:sz w:val="20"/>
              </w:rPr>
            </w:pPr>
            <w:r w:rsidRPr="00A102E4">
              <w:rPr>
                <w:rFonts w:cs="Calibri"/>
                <w:b/>
                <w:bCs/>
                <w:color w:val="000000"/>
                <w:sz w:val="20"/>
              </w:rPr>
              <w:t>REDUKCIJA KONCENTRIČNA DIN 2616 Ø508x6,3 / Ø457x6,3 Č.0361</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67729BFD" w14:textId="77777777" w:rsidR="00A102E4" w:rsidRPr="00A102E4" w:rsidRDefault="00A102E4" w:rsidP="00AD45EE">
            <w:pPr>
              <w:rPr>
                <w:rFonts w:cs="Calibri"/>
                <w:b/>
                <w:bCs/>
                <w:color w:val="000000"/>
                <w:sz w:val="20"/>
              </w:rPr>
            </w:pPr>
            <w:r w:rsidRPr="00A102E4">
              <w:rPr>
                <w:rFonts w:cs="Calibri"/>
                <w:b/>
                <w:bCs/>
                <w:color w:val="000000"/>
                <w:sz w:val="20"/>
              </w:rPr>
              <w:t>Materijal: Č.0361</w:t>
            </w:r>
          </w:p>
        </w:tc>
      </w:tr>
      <w:tr w:rsidR="00A102E4" w:rsidRPr="00A102E4" w14:paraId="7E7A1ABD"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8DD07" w14:textId="77777777" w:rsidR="00A102E4" w:rsidRPr="00A102E4" w:rsidRDefault="00A102E4" w:rsidP="00AD45EE">
            <w:pPr>
              <w:jc w:val="center"/>
              <w:rPr>
                <w:rFonts w:cs="Calibri"/>
                <w:color w:val="000000"/>
                <w:sz w:val="20"/>
              </w:rPr>
            </w:pPr>
            <w:r w:rsidRPr="00A102E4">
              <w:rPr>
                <w:rFonts w:cs="Calibri"/>
                <w:color w:val="000000"/>
                <w:sz w:val="20"/>
              </w:rPr>
              <w:t>4.</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6C2415E7" w14:textId="77777777" w:rsidR="00A102E4" w:rsidRPr="00A102E4" w:rsidRDefault="00A102E4" w:rsidP="00AD45EE">
            <w:pPr>
              <w:jc w:val="center"/>
              <w:rPr>
                <w:rFonts w:cs="Calibri"/>
                <w:b/>
                <w:bCs/>
                <w:color w:val="000000"/>
                <w:sz w:val="20"/>
              </w:rPr>
            </w:pPr>
            <w:r w:rsidRPr="00A102E4">
              <w:rPr>
                <w:rFonts w:cs="Calibri"/>
                <w:b/>
                <w:bCs/>
                <w:color w:val="000000"/>
                <w:sz w:val="20"/>
              </w:rPr>
              <w:t>428728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3F69403F" w14:textId="77777777" w:rsidR="00A102E4" w:rsidRPr="00A102E4" w:rsidRDefault="00A102E4" w:rsidP="00AD45EE">
            <w:pPr>
              <w:rPr>
                <w:rFonts w:cs="Calibri"/>
                <w:b/>
                <w:bCs/>
                <w:color w:val="000000"/>
                <w:sz w:val="20"/>
              </w:rPr>
            </w:pPr>
            <w:r w:rsidRPr="00A102E4">
              <w:rPr>
                <w:rFonts w:cs="Calibri"/>
                <w:b/>
                <w:bCs/>
                <w:color w:val="000000"/>
                <w:sz w:val="20"/>
              </w:rPr>
              <w:t>PRIRUBNICA SLEPA DN400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3D28661" w14:textId="77777777" w:rsidR="00A102E4" w:rsidRPr="00A102E4" w:rsidRDefault="00A102E4" w:rsidP="00AD45EE">
            <w:pPr>
              <w:rPr>
                <w:rFonts w:cs="Calibri"/>
                <w:b/>
                <w:bCs/>
                <w:color w:val="000000"/>
                <w:sz w:val="20"/>
              </w:rPr>
            </w:pPr>
          </w:p>
        </w:tc>
      </w:tr>
      <w:tr w:rsidR="00A102E4" w:rsidRPr="00A102E4" w14:paraId="475A3B65"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0CD42" w14:textId="77777777" w:rsidR="00A102E4" w:rsidRPr="00A102E4" w:rsidRDefault="00A102E4" w:rsidP="00AD45EE">
            <w:pPr>
              <w:jc w:val="center"/>
              <w:rPr>
                <w:rFonts w:cs="Calibri"/>
                <w:color w:val="000000"/>
                <w:sz w:val="20"/>
              </w:rPr>
            </w:pPr>
            <w:r w:rsidRPr="00A102E4">
              <w:rPr>
                <w:rFonts w:cs="Calibri"/>
                <w:color w:val="000000"/>
                <w:sz w:val="20"/>
              </w:rPr>
              <w:t>5.</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5AF158B" w14:textId="77777777" w:rsidR="00A102E4" w:rsidRPr="00A102E4" w:rsidRDefault="00A102E4" w:rsidP="00AD45EE">
            <w:pPr>
              <w:jc w:val="center"/>
              <w:rPr>
                <w:rFonts w:cs="Calibri"/>
                <w:b/>
                <w:bCs/>
                <w:color w:val="000000"/>
                <w:sz w:val="20"/>
              </w:rPr>
            </w:pPr>
            <w:r w:rsidRPr="00A102E4">
              <w:rPr>
                <w:rFonts w:cs="Calibri"/>
                <w:b/>
                <w:bCs/>
                <w:color w:val="000000"/>
                <w:sz w:val="20"/>
              </w:rPr>
              <w:t>1759175</w:t>
            </w:r>
          </w:p>
        </w:tc>
        <w:tc>
          <w:tcPr>
            <w:tcW w:w="2985" w:type="pct"/>
            <w:tcBorders>
              <w:top w:val="single" w:sz="4" w:space="0" w:color="auto"/>
              <w:left w:val="nil"/>
              <w:bottom w:val="single" w:sz="4" w:space="0" w:color="auto"/>
              <w:right w:val="single" w:sz="4" w:space="0" w:color="auto"/>
            </w:tcBorders>
            <w:shd w:val="clear" w:color="auto" w:fill="auto"/>
            <w:vAlign w:val="center"/>
          </w:tcPr>
          <w:p w14:paraId="58DA7B04" w14:textId="77777777" w:rsidR="00A102E4" w:rsidRPr="00A102E4" w:rsidRDefault="00A102E4" w:rsidP="00AD45EE">
            <w:pPr>
              <w:rPr>
                <w:rFonts w:cs="Calibri"/>
                <w:b/>
                <w:bCs/>
                <w:color w:val="000000"/>
                <w:sz w:val="20"/>
              </w:rPr>
            </w:pPr>
            <w:r w:rsidRPr="00A102E4">
              <w:rPr>
                <w:rFonts w:cs="Calibri"/>
                <w:b/>
                <w:bCs/>
                <w:color w:val="000000"/>
                <w:sz w:val="20"/>
              </w:rPr>
              <w:t xml:space="preserve">PRIRUBNICA RAVNA SRPS EN 1092-1 NO500 </w:t>
            </w:r>
            <w:r w:rsidRPr="00A102E4">
              <w:rPr>
                <w:rFonts w:cs="Calibri"/>
                <w:b/>
                <w:bCs/>
                <w:sz w:val="20"/>
              </w:rPr>
              <w:t>NP10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0AE3CAB" w14:textId="77777777" w:rsidR="00A102E4" w:rsidRPr="00A102E4" w:rsidRDefault="00A102E4" w:rsidP="00AD45EE">
            <w:pPr>
              <w:rPr>
                <w:rFonts w:cs="Calibri"/>
                <w:b/>
                <w:bCs/>
                <w:color w:val="000000"/>
                <w:sz w:val="20"/>
              </w:rPr>
            </w:pPr>
            <w:r w:rsidRPr="00A102E4">
              <w:rPr>
                <w:rFonts w:cs="Calibri"/>
                <w:b/>
                <w:bCs/>
                <w:color w:val="000000"/>
                <w:sz w:val="20"/>
              </w:rPr>
              <w:t>(unutrasnji otvor Ø508)</w:t>
            </w:r>
          </w:p>
        </w:tc>
      </w:tr>
      <w:tr w:rsidR="00A102E4" w:rsidRPr="00A102E4" w14:paraId="5A3087F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57246" w14:textId="77777777" w:rsidR="00A102E4" w:rsidRPr="00A102E4" w:rsidRDefault="00A102E4" w:rsidP="00AD45EE">
            <w:pPr>
              <w:jc w:val="center"/>
              <w:rPr>
                <w:rFonts w:cs="Calibri"/>
                <w:color w:val="000000"/>
                <w:sz w:val="20"/>
              </w:rPr>
            </w:pPr>
            <w:r w:rsidRPr="00A102E4">
              <w:rPr>
                <w:rFonts w:cs="Calibri"/>
                <w:color w:val="000000"/>
                <w:sz w:val="20"/>
              </w:rPr>
              <w:t>6.</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51DC670" w14:textId="77777777" w:rsidR="00A102E4" w:rsidRPr="00A102E4" w:rsidRDefault="00A102E4" w:rsidP="00AD45EE">
            <w:pPr>
              <w:jc w:val="center"/>
              <w:rPr>
                <w:rFonts w:cs="Calibri"/>
                <w:b/>
                <w:bCs/>
                <w:color w:val="000000"/>
                <w:sz w:val="20"/>
              </w:rPr>
            </w:pPr>
            <w:r w:rsidRPr="00A102E4">
              <w:rPr>
                <w:rFonts w:cs="Calibri"/>
                <w:b/>
                <w:bCs/>
                <w:color w:val="000000"/>
                <w:sz w:val="20"/>
              </w:rPr>
              <w:t>429112</w:t>
            </w:r>
          </w:p>
        </w:tc>
        <w:tc>
          <w:tcPr>
            <w:tcW w:w="2985" w:type="pct"/>
            <w:tcBorders>
              <w:top w:val="single" w:sz="4" w:space="0" w:color="auto"/>
              <w:left w:val="nil"/>
              <w:bottom w:val="single" w:sz="4" w:space="0" w:color="auto"/>
              <w:right w:val="single" w:sz="4" w:space="0" w:color="auto"/>
            </w:tcBorders>
            <w:shd w:val="clear" w:color="auto" w:fill="auto"/>
            <w:vAlign w:val="center"/>
          </w:tcPr>
          <w:p w14:paraId="22529CD1"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DN300/323.9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656C781" w14:textId="77777777" w:rsidR="00A102E4" w:rsidRPr="00A102E4" w:rsidRDefault="00A102E4" w:rsidP="00AD45EE">
            <w:pPr>
              <w:rPr>
                <w:rFonts w:cs="Calibri"/>
                <w:b/>
                <w:bCs/>
                <w:color w:val="000000"/>
                <w:sz w:val="20"/>
              </w:rPr>
            </w:pPr>
            <w:r w:rsidRPr="00A102E4">
              <w:rPr>
                <w:rFonts w:cs="Calibri"/>
                <w:b/>
                <w:bCs/>
                <w:color w:val="000000"/>
                <w:sz w:val="20"/>
              </w:rPr>
              <w:t>(unutrasnji otvor Ø323,9mm)</w:t>
            </w:r>
          </w:p>
        </w:tc>
      </w:tr>
      <w:tr w:rsidR="00A102E4" w:rsidRPr="00A102E4" w14:paraId="1DDA78DF"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E77E" w14:textId="77777777" w:rsidR="00A102E4" w:rsidRPr="00A102E4" w:rsidRDefault="00A102E4" w:rsidP="00AD45EE">
            <w:pPr>
              <w:jc w:val="center"/>
              <w:rPr>
                <w:rFonts w:cs="Calibri"/>
                <w:color w:val="000000"/>
                <w:sz w:val="20"/>
              </w:rPr>
            </w:pPr>
            <w:r w:rsidRPr="00A102E4">
              <w:rPr>
                <w:rFonts w:cs="Calibri"/>
                <w:color w:val="000000"/>
                <w:sz w:val="20"/>
              </w:rPr>
              <w:t>7.</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4C966E" w14:textId="77777777" w:rsidR="00A102E4" w:rsidRPr="00A102E4" w:rsidRDefault="00A102E4" w:rsidP="00AD45EE">
            <w:pPr>
              <w:jc w:val="center"/>
              <w:rPr>
                <w:rFonts w:cs="Calibri"/>
                <w:b/>
                <w:bCs/>
                <w:color w:val="000000"/>
                <w:sz w:val="20"/>
              </w:rPr>
            </w:pPr>
            <w:r w:rsidRPr="00A102E4">
              <w:rPr>
                <w:rFonts w:cs="Calibri"/>
                <w:b/>
                <w:bCs/>
                <w:color w:val="000000"/>
                <w:sz w:val="20"/>
              </w:rPr>
              <w:t>429155</w:t>
            </w:r>
          </w:p>
        </w:tc>
        <w:tc>
          <w:tcPr>
            <w:tcW w:w="2985" w:type="pct"/>
            <w:tcBorders>
              <w:top w:val="single" w:sz="4" w:space="0" w:color="auto"/>
              <w:left w:val="nil"/>
              <w:bottom w:val="single" w:sz="4" w:space="0" w:color="auto"/>
              <w:right w:val="single" w:sz="4" w:space="0" w:color="auto"/>
            </w:tcBorders>
            <w:shd w:val="clear" w:color="auto" w:fill="auto"/>
            <w:vAlign w:val="center"/>
          </w:tcPr>
          <w:p w14:paraId="2A33C2A5" w14:textId="77777777" w:rsidR="00A102E4" w:rsidRPr="00A102E4" w:rsidRDefault="00A102E4" w:rsidP="00AD45EE">
            <w:pPr>
              <w:rPr>
                <w:rFonts w:cs="Calibri"/>
                <w:b/>
                <w:bCs/>
                <w:color w:val="000000"/>
                <w:sz w:val="20"/>
              </w:rPr>
            </w:pPr>
            <w:r w:rsidRPr="00A102E4">
              <w:rPr>
                <w:rFonts w:cs="Calibri"/>
                <w:b/>
                <w:bCs/>
                <w:color w:val="000000"/>
                <w:sz w:val="20"/>
              </w:rPr>
              <w:t>PRIRUBNICA</w:t>
            </w:r>
            <w:r w:rsidRPr="00A102E4">
              <w:rPr>
                <w:sz w:val="20"/>
              </w:rPr>
              <w:t xml:space="preserve"> </w:t>
            </w:r>
            <w:r w:rsidRPr="00A102E4">
              <w:rPr>
                <w:rFonts w:cs="Calibri"/>
                <w:b/>
                <w:bCs/>
                <w:color w:val="000000"/>
                <w:sz w:val="20"/>
              </w:rPr>
              <w:t>RAVNA SRPS EN 1092-1 DN150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EBEEEC3" w14:textId="77777777" w:rsidR="00A102E4" w:rsidRPr="00A102E4" w:rsidRDefault="00A102E4" w:rsidP="00AD45EE">
            <w:pPr>
              <w:rPr>
                <w:rFonts w:cs="Calibri"/>
                <w:b/>
                <w:bCs/>
                <w:color w:val="000000"/>
                <w:sz w:val="20"/>
              </w:rPr>
            </w:pPr>
            <w:r w:rsidRPr="00A102E4">
              <w:rPr>
                <w:rFonts w:cs="Calibri"/>
                <w:b/>
                <w:bCs/>
                <w:color w:val="000000"/>
                <w:sz w:val="20"/>
              </w:rPr>
              <w:t>(unutrasnji otvor Ø159mm)</w:t>
            </w:r>
          </w:p>
        </w:tc>
      </w:tr>
      <w:tr w:rsidR="00A102E4" w:rsidRPr="00A102E4" w14:paraId="650720D4"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BC82B" w14:textId="77777777" w:rsidR="00A102E4" w:rsidRPr="00A102E4" w:rsidRDefault="00A102E4" w:rsidP="00AD45EE">
            <w:pPr>
              <w:jc w:val="center"/>
              <w:rPr>
                <w:rFonts w:cs="Calibri"/>
                <w:color w:val="000000"/>
                <w:sz w:val="20"/>
              </w:rPr>
            </w:pPr>
            <w:r w:rsidRPr="00A102E4">
              <w:rPr>
                <w:rFonts w:cs="Calibri"/>
                <w:color w:val="000000"/>
                <w:sz w:val="20"/>
              </w:rPr>
              <w:t>8.</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1B0C90" w14:textId="77777777" w:rsidR="00A102E4" w:rsidRPr="00A102E4" w:rsidRDefault="00A102E4" w:rsidP="00AD45EE">
            <w:pPr>
              <w:jc w:val="center"/>
              <w:rPr>
                <w:rFonts w:cs="Calibri"/>
                <w:b/>
                <w:bCs/>
                <w:color w:val="000000"/>
                <w:sz w:val="20"/>
              </w:rPr>
            </w:pPr>
            <w:r w:rsidRPr="00A102E4">
              <w:rPr>
                <w:rFonts w:cs="Calibri"/>
                <w:b/>
                <w:bCs/>
                <w:color w:val="000000"/>
                <w:sz w:val="20"/>
              </w:rPr>
              <w:t>429082</w:t>
            </w:r>
          </w:p>
        </w:tc>
        <w:tc>
          <w:tcPr>
            <w:tcW w:w="2985" w:type="pct"/>
            <w:tcBorders>
              <w:top w:val="single" w:sz="4" w:space="0" w:color="auto"/>
              <w:left w:val="nil"/>
              <w:bottom w:val="single" w:sz="4" w:space="0" w:color="auto"/>
              <w:right w:val="single" w:sz="4" w:space="0" w:color="auto"/>
            </w:tcBorders>
            <w:shd w:val="clear" w:color="auto" w:fill="auto"/>
            <w:vAlign w:val="center"/>
          </w:tcPr>
          <w:p w14:paraId="3DBDBC37"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DN200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32EA63E5" w14:textId="77777777" w:rsidR="00A102E4" w:rsidRPr="00A102E4" w:rsidRDefault="00A102E4" w:rsidP="00AD45EE">
            <w:pPr>
              <w:rPr>
                <w:rFonts w:cs="Calibri"/>
                <w:b/>
                <w:bCs/>
                <w:color w:val="000000"/>
                <w:sz w:val="20"/>
              </w:rPr>
            </w:pPr>
            <w:r w:rsidRPr="00A102E4">
              <w:rPr>
                <w:rFonts w:cs="Calibri"/>
                <w:b/>
                <w:bCs/>
                <w:color w:val="000000"/>
                <w:sz w:val="20"/>
              </w:rPr>
              <w:t>(unutrasnji otvor Ø219,1mm)</w:t>
            </w:r>
          </w:p>
        </w:tc>
      </w:tr>
      <w:tr w:rsidR="00A102E4" w:rsidRPr="00A102E4" w14:paraId="450027E8"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360A5" w14:textId="77777777" w:rsidR="00A102E4" w:rsidRPr="00A102E4" w:rsidRDefault="00A102E4" w:rsidP="00AD45EE">
            <w:pPr>
              <w:jc w:val="center"/>
              <w:rPr>
                <w:rFonts w:cs="Calibri"/>
                <w:color w:val="000000"/>
                <w:sz w:val="20"/>
              </w:rPr>
            </w:pPr>
            <w:r w:rsidRPr="00A102E4">
              <w:rPr>
                <w:rFonts w:cs="Calibri"/>
                <w:color w:val="000000"/>
                <w:sz w:val="20"/>
              </w:rPr>
              <w:t>9.</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41F8EE8" w14:textId="77777777" w:rsidR="00A102E4" w:rsidRPr="00A102E4" w:rsidRDefault="00A102E4" w:rsidP="00AD45EE">
            <w:pPr>
              <w:jc w:val="center"/>
              <w:rPr>
                <w:rFonts w:cs="Calibri"/>
                <w:b/>
                <w:bCs/>
                <w:color w:val="000000"/>
                <w:sz w:val="20"/>
              </w:rPr>
            </w:pPr>
            <w:r w:rsidRPr="00A102E4">
              <w:rPr>
                <w:rFonts w:cs="Calibri"/>
                <w:b/>
                <w:bCs/>
                <w:color w:val="000000"/>
                <w:sz w:val="20"/>
              </w:rPr>
              <w:t>429228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19BA2284" w14:textId="77777777" w:rsidR="00A102E4" w:rsidRPr="00A102E4" w:rsidRDefault="00A102E4" w:rsidP="00AD45EE">
            <w:pPr>
              <w:rPr>
                <w:rFonts w:cs="Calibri"/>
                <w:b/>
                <w:bCs/>
                <w:color w:val="000000"/>
                <w:sz w:val="20"/>
              </w:rPr>
            </w:pPr>
            <w:r w:rsidRPr="00A102E4">
              <w:rPr>
                <w:rFonts w:cs="Calibri"/>
                <w:b/>
                <w:bCs/>
                <w:color w:val="000000"/>
                <w:sz w:val="20"/>
              </w:rPr>
              <w:t>PRIRUBNICA RAVNA SRPS EN 1092-1 DN100/108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4CAD954" w14:textId="77777777" w:rsidR="00A102E4" w:rsidRPr="00A102E4" w:rsidRDefault="00A102E4" w:rsidP="00AD45EE">
            <w:pPr>
              <w:rPr>
                <w:rFonts w:cs="Calibri"/>
                <w:b/>
                <w:bCs/>
                <w:color w:val="000000"/>
                <w:sz w:val="20"/>
              </w:rPr>
            </w:pPr>
            <w:r w:rsidRPr="00A102E4">
              <w:rPr>
                <w:rFonts w:cs="Calibri"/>
                <w:b/>
                <w:bCs/>
                <w:color w:val="000000"/>
                <w:sz w:val="20"/>
              </w:rPr>
              <w:t>(unutrasnji otvor Ø108)</w:t>
            </w:r>
          </w:p>
        </w:tc>
      </w:tr>
    </w:tbl>
    <w:p w14:paraId="720BA14A" w14:textId="5B3B61C0" w:rsidR="00A102E4" w:rsidRPr="00A102E4"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A102E4" w14:paraId="2118CC4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EB1" w14:textId="77777777" w:rsidR="00A102E4" w:rsidRPr="00A102E4" w:rsidRDefault="00A102E4" w:rsidP="00AD45EE">
            <w:pPr>
              <w:rPr>
                <w:rFonts w:cs="Calibri"/>
                <w:color w:val="000000"/>
                <w:sz w:val="20"/>
              </w:rPr>
            </w:pPr>
            <w:r w:rsidRPr="00A102E4">
              <w:rPr>
                <w:rFonts w:cs="Calibri"/>
                <w:color w:val="000000"/>
                <w:sz w:val="20"/>
              </w:rPr>
              <w:t>Redni Br.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4569EB0D" w14:textId="77777777" w:rsidR="00A102E4" w:rsidRPr="00A102E4" w:rsidRDefault="00A102E4" w:rsidP="00AD45EE">
            <w:pPr>
              <w:rPr>
                <w:rFonts w:cs="Calibri"/>
                <w:b/>
                <w:bCs/>
                <w:color w:val="000000"/>
                <w:sz w:val="20"/>
              </w:rPr>
            </w:pPr>
            <w:r w:rsidRPr="00A102E4">
              <w:rPr>
                <w:rFonts w:cs="Calibri"/>
                <w:b/>
                <w:bCs/>
                <w:color w:val="000000"/>
                <w:sz w:val="20"/>
              </w:rPr>
              <w:t>Šifra FIS</w:t>
            </w:r>
          </w:p>
        </w:tc>
        <w:tc>
          <w:tcPr>
            <w:tcW w:w="3027" w:type="pct"/>
            <w:tcBorders>
              <w:top w:val="single" w:sz="4" w:space="0" w:color="auto"/>
              <w:left w:val="nil"/>
              <w:bottom w:val="single" w:sz="4" w:space="0" w:color="auto"/>
              <w:right w:val="single" w:sz="4" w:space="0" w:color="auto"/>
            </w:tcBorders>
            <w:shd w:val="clear" w:color="auto" w:fill="auto"/>
            <w:vAlign w:val="center"/>
            <w:hideMark/>
          </w:tcPr>
          <w:p w14:paraId="0B6B27E5" w14:textId="77777777" w:rsidR="00A102E4" w:rsidRPr="00A102E4" w:rsidRDefault="00A102E4" w:rsidP="00AD45EE">
            <w:pPr>
              <w:jc w:val="center"/>
              <w:rPr>
                <w:rFonts w:cs="Calibri"/>
                <w:b/>
                <w:bCs/>
                <w:color w:val="000000"/>
                <w:sz w:val="20"/>
              </w:rPr>
            </w:pPr>
            <w:r w:rsidRPr="00A102E4">
              <w:rPr>
                <w:rFonts w:cs="Calibri"/>
                <w:b/>
                <w:bCs/>
                <w:color w:val="000000"/>
                <w:sz w:val="20"/>
              </w:rPr>
              <w:t xml:space="preserve">Naziv proizvoda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28E62B53" w14:textId="77777777" w:rsidR="00A102E4" w:rsidRPr="00A102E4" w:rsidRDefault="00A102E4" w:rsidP="00AD45EE">
            <w:pPr>
              <w:rPr>
                <w:rFonts w:cs="Calibri"/>
                <w:b/>
                <w:bCs/>
                <w:color w:val="000000"/>
                <w:sz w:val="20"/>
              </w:rPr>
            </w:pPr>
            <w:r w:rsidRPr="00A102E4">
              <w:rPr>
                <w:rFonts w:cs="Calibri"/>
                <w:b/>
                <w:bCs/>
                <w:color w:val="000000"/>
                <w:sz w:val="20"/>
              </w:rPr>
              <w:t>Tehničke karakteristike:</w:t>
            </w:r>
          </w:p>
        </w:tc>
      </w:tr>
      <w:tr w:rsidR="00A102E4" w:rsidRPr="00A102E4" w14:paraId="562C16F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23B7A" w14:textId="77777777" w:rsidR="00A102E4" w:rsidRPr="00A102E4" w:rsidRDefault="00A102E4" w:rsidP="00AD45EE">
            <w:pPr>
              <w:jc w:val="center"/>
              <w:rPr>
                <w:rFonts w:cs="Calibri"/>
                <w:b/>
                <w:bCs/>
                <w:color w:val="000000"/>
                <w:sz w:val="20"/>
              </w:rPr>
            </w:pPr>
            <w:r w:rsidRPr="00A102E4">
              <w:rPr>
                <w:rFonts w:cs="Calibri"/>
                <w:b/>
                <w:bCs/>
                <w:color w:val="000000"/>
                <w:sz w:val="20"/>
              </w:rPr>
              <w:lastRenderedPageBreak/>
              <w:t>1.</w:t>
            </w:r>
          </w:p>
        </w:tc>
        <w:tc>
          <w:tcPr>
            <w:tcW w:w="565" w:type="pct"/>
            <w:tcBorders>
              <w:top w:val="single" w:sz="4" w:space="0" w:color="auto"/>
              <w:left w:val="nil"/>
              <w:bottom w:val="single" w:sz="4" w:space="0" w:color="auto"/>
              <w:right w:val="single" w:sz="4" w:space="0" w:color="auto"/>
            </w:tcBorders>
            <w:shd w:val="clear" w:color="auto" w:fill="auto"/>
            <w:noWrap/>
            <w:vAlign w:val="bottom"/>
          </w:tcPr>
          <w:p w14:paraId="0690962F" w14:textId="77777777" w:rsidR="00A102E4" w:rsidRPr="00A102E4" w:rsidRDefault="00A102E4" w:rsidP="00AD45EE">
            <w:pPr>
              <w:jc w:val="center"/>
              <w:rPr>
                <w:rFonts w:cs="Calibri"/>
                <w:b/>
                <w:bCs/>
                <w:color w:val="000000"/>
                <w:sz w:val="20"/>
              </w:rPr>
            </w:pPr>
            <w:r w:rsidRPr="00A102E4">
              <w:rPr>
                <w:rFonts w:cs="Calibri"/>
                <w:b/>
                <w:bCs/>
                <w:color w:val="000000"/>
                <w:sz w:val="20"/>
              </w:rPr>
              <w:t>1632507</w:t>
            </w:r>
          </w:p>
        </w:tc>
        <w:tc>
          <w:tcPr>
            <w:tcW w:w="3027" w:type="pct"/>
            <w:tcBorders>
              <w:top w:val="single" w:sz="4" w:space="0" w:color="auto"/>
              <w:left w:val="nil"/>
              <w:bottom w:val="single" w:sz="4" w:space="0" w:color="auto"/>
              <w:right w:val="single" w:sz="4" w:space="0" w:color="auto"/>
            </w:tcBorders>
            <w:shd w:val="clear" w:color="auto" w:fill="auto"/>
            <w:vAlign w:val="center"/>
          </w:tcPr>
          <w:p w14:paraId="73DE3AE6" w14:textId="77777777" w:rsidR="00A102E4" w:rsidRPr="00A102E4" w:rsidRDefault="00A102E4" w:rsidP="00AD45EE">
            <w:pPr>
              <w:rPr>
                <w:rFonts w:cs="Calibri"/>
                <w:b/>
                <w:bCs/>
                <w:color w:val="000000"/>
                <w:sz w:val="20"/>
              </w:rPr>
            </w:pPr>
            <w:r w:rsidRPr="00A102E4">
              <w:rPr>
                <w:rFonts w:cs="Calibri"/>
                <w:b/>
                <w:bCs/>
                <w:color w:val="000000"/>
                <w:sz w:val="20"/>
              </w:rPr>
              <w:t>PRIRUBNICA DN 400</w:t>
            </w:r>
            <w:r w:rsidRPr="00A102E4">
              <w:rPr>
                <w:rFonts w:cs="Calibri"/>
                <w:b/>
                <w:bCs/>
                <w:sz w:val="20"/>
              </w:rPr>
              <w:t xml:space="preserve"> NP</w:t>
            </w:r>
            <w:r w:rsidRPr="00A102E4">
              <w:rPr>
                <w:rFonts w:cs="Calibri"/>
                <w:b/>
                <w:bCs/>
                <w:color w:val="000000"/>
                <w:sz w:val="20"/>
              </w:rPr>
              <w:t xml:space="preserve"> 16 SRPS EN 1092-1</w:t>
            </w:r>
          </w:p>
        </w:tc>
        <w:tc>
          <w:tcPr>
            <w:tcW w:w="902" w:type="pct"/>
            <w:tcBorders>
              <w:top w:val="single" w:sz="4" w:space="0" w:color="auto"/>
              <w:left w:val="nil"/>
              <w:bottom w:val="single" w:sz="4" w:space="0" w:color="auto"/>
              <w:right w:val="single" w:sz="4" w:space="0" w:color="auto"/>
            </w:tcBorders>
            <w:shd w:val="clear" w:color="auto" w:fill="auto"/>
            <w:noWrap/>
            <w:vAlign w:val="center"/>
          </w:tcPr>
          <w:p w14:paraId="2F8681BE" w14:textId="77777777" w:rsidR="00A102E4" w:rsidRPr="00A102E4" w:rsidRDefault="00A102E4" w:rsidP="00AD45EE">
            <w:pPr>
              <w:rPr>
                <w:rFonts w:cs="Calibri"/>
                <w:b/>
                <w:bCs/>
                <w:color w:val="000000"/>
                <w:sz w:val="20"/>
              </w:rPr>
            </w:pPr>
          </w:p>
        </w:tc>
      </w:tr>
    </w:tbl>
    <w:p w14:paraId="747AADE4" w14:textId="77777777" w:rsidR="00A102E4" w:rsidRPr="00A102E4" w:rsidRDefault="00A102E4" w:rsidP="00A102E4">
      <w:pPr>
        <w:rPr>
          <w:b/>
          <w:sz w:val="20"/>
        </w:rPr>
      </w:pPr>
    </w:p>
    <w:p w14:paraId="3BC7A495" w14:textId="77777777" w:rsidR="00A102E4" w:rsidRPr="009F1CB6" w:rsidRDefault="00A102E4" w:rsidP="00A102E4">
      <w:pPr>
        <w:rPr>
          <w:lang w:val="sr-Cyrl-RS" w:eastAsia="ar-SA"/>
        </w:rPr>
      </w:pPr>
    </w:p>
    <w:p w14:paraId="7501B740" w14:textId="77777777" w:rsidR="00A102E4" w:rsidRDefault="00A102E4" w:rsidP="00A102E4">
      <w:pPr>
        <w:pStyle w:val="Heading10"/>
        <w:ind w:left="0" w:firstLine="0"/>
        <w:jc w:val="both"/>
        <w:rPr>
          <w:rFonts w:cs="Arial"/>
        </w:rPr>
      </w:pPr>
      <w:r>
        <w:rPr>
          <w:rFonts w:cs="Arial"/>
        </w:rPr>
        <w:t>3.2.3</w:t>
      </w:r>
      <w:r>
        <w:rPr>
          <w:rFonts w:cs="Arial"/>
          <w:b w:val="0"/>
        </w:rPr>
        <w:t>.</w:t>
      </w:r>
      <w:r>
        <w:rPr>
          <w:rFonts w:cs="Arial"/>
        </w:rPr>
        <w:t>Рок испоруке</w:t>
      </w:r>
    </w:p>
    <w:p w14:paraId="5DE00B42" w14:textId="77777777" w:rsidR="00A102E4" w:rsidRPr="005F7DF1" w:rsidRDefault="00A102E4" w:rsidP="00A102E4">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Pr="00AB75BF">
        <w:rPr>
          <w:rFonts w:cs="Arial"/>
          <w:b w:val="0"/>
          <w:noProof/>
          <w:lang w:val="ru-RU"/>
        </w:rPr>
        <w:t>45</w:t>
      </w:r>
      <w:r>
        <w:rPr>
          <w:rFonts w:cs="Arial"/>
          <w:b w:val="0"/>
          <w:noProof/>
          <w:lang w:val="sr-Latn-CS"/>
        </w:rPr>
        <w:t xml:space="preserve"> </w:t>
      </w:r>
      <w:r>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771CCA4D" w14:textId="77777777" w:rsidR="00A102E4" w:rsidRDefault="00A102E4" w:rsidP="00A102E4">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2689D852" w14:textId="77777777" w:rsidR="00A102E4" w:rsidRPr="00CD73CE" w:rsidRDefault="00A102E4" w:rsidP="00A102E4">
      <w:pPr>
        <w:tabs>
          <w:tab w:val="left" w:pos="720"/>
        </w:tabs>
        <w:rPr>
          <w:rFonts w:cs="Arial"/>
          <w:lang w:val="sr-Cyrl-CS"/>
        </w:rPr>
      </w:pPr>
    </w:p>
    <w:p w14:paraId="113C8E72" w14:textId="4D8B8E5E" w:rsidR="00A102E4" w:rsidRDefault="00A102E4" w:rsidP="00A102E4">
      <w:pPr>
        <w:pStyle w:val="Heading10"/>
        <w:ind w:left="0" w:firstLine="0"/>
        <w:rPr>
          <w:rFonts w:cs="Arial"/>
        </w:rPr>
      </w:pPr>
      <w:r w:rsidRPr="005F7DF1">
        <w:rPr>
          <w:rFonts w:cs="Arial"/>
          <w:lang w:val="ru-RU"/>
        </w:rPr>
        <w:t>3</w:t>
      </w:r>
      <w:r>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5B3157EC" w14:textId="77777777" w:rsidR="00A102E4" w:rsidRDefault="00A102E4" w:rsidP="00A102E4">
      <w:pPr>
        <w:spacing w:before="0"/>
        <w:rPr>
          <w:rFonts w:cs="Arial"/>
          <w:lang w:val="ru-RU" w:eastAsia="zh-CN"/>
        </w:rPr>
      </w:pPr>
      <w:r w:rsidRPr="00CD73CE">
        <w:rPr>
          <w:rFonts w:cs="Arial"/>
          <w:lang w:val="sr-Cyrl-CS" w:eastAsia="zh-CN"/>
        </w:rPr>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Pr>
          <w:rFonts w:cs="Arial"/>
          <w:lang w:val="ru-RU" w:eastAsia="zh-CN"/>
        </w:rPr>
        <w:t xml:space="preserve"> Наручиоца.</w:t>
      </w:r>
    </w:p>
    <w:p w14:paraId="0F06CE88" w14:textId="77777777" w:rsidR="00A102E4" w:rsidRDefault="00A102E4" w:rsidP="00A102E4">
      <w:pPr>
        <w:spacing w:before="0"/>
        <w:rPr>
          <w:rFonts w:cs="Arial"/>
          <w:lang w:val="ru-RU" w:eastAsia="zh-CN"/>
        </w:rPr>
      </w:pPr>
    </w:p>
    <w:p w14:paraId="132DEA10" w14:textId="77777777" w:rsidR="00A102E4" w:rsidRPr="00CD73CE" w:rsidRDefault="00A102E4" w:rsidP="00A102E4">
      <w:pPr>
        <w:pStyle w:val="Heading10"/>
        <w:ind w:left="0" w:firstLine="0"/>
        <w:rPr>
          <w:rFonts w:cs="Arial"/>
        </w:rPr>
      </w:pPr>
      <w:r>
        <w:rPr>
          <w:rFonts w:cs="Arial"/>
          <w:lang w:val="sr-Cyrl-RS"/>
        </w:rPr>
        <w:t>3.2.5</w:t>
      </w:r>
      <w:r w:rsidRPr="00CD73CE">
        <w:rPr>
          <w:rFonts w:cs="Arial"/>
          <w:lang w:val="sr-Cyrl-RS"/>
        </w:rPr>
        <w:t>.</w:t>
      </w:r>
      <w:r w:rsidRPr="00CD73CE">
        <w:rPr>
          <w:rFonts w:cs="Arial"/>
          <w:lang w:val="ru-RU"/>
        </w:rPr>
        <w:t xml:space="preserve"> </w:t>
      </w:r>
      <w:r w:rsidRPr="00CD73CE">
        <w:rPr>
          <w:rFonts w:cs="Arial"/>
        </w:rPr>
        <w:t>Квалитативни и квантитативни пријем</w:t>
      </w:r>
    </w:p>
    <w:p w14:paraId="7DE1835D"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F79711C"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00F50F6D"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545D6A51"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1EC4753A"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71D2022A"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0AA0C22"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6A02608"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789CAC9D" w14:textId="77777777" w:rsidR="00A102E4" w:rsidRPr="006C0934" w:rsidRDefault="00A102E4" w:rsidP="00A102E4">
      <w:pPr>
        <w:pStyle w:val="Heading10"/>
        <w:ind w:left="0" w:firstLine="0"/>
        <w:rPr>
          <w:rFonts w:cs="Arial"/>
        </w:rPr>
      </w:pPr>
      <w:r w:rsidRPr="006C0934">
        <w:rPr>
          <w:rFonts w:cs="Arial"/>
          <w:lang w:val="sr-Cyrl-RS"/>
        </w:rPr>
        <w:t>3.2.6.</w:t>
      </w:r>
      <w:r w:rsidRPr="006C0934">
        <w:rPr>
          <w:rFonts w:cs="Arial"/>
          <w:lang w:val="ru-RU"/>
        </w:rPr>
        <w:t xml:space="preserve">  </w:t>
      </w:r>
      <w:r w:rsidRPr="006C0934">
        <w:rPr>
          <w:rFonts w:cs="Arial"/>
        </w:rPr>
        <w:t>Гарантни рок</w:t>
      </w:r>
    </w:p>
    <w:p w14:paraId="2D970317" w14:textId="7EF89470" w:rsidR="00A102E4" w:rsidRDefault="00A102E4" w:rsidP="00A102E4">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минимум 1</w:t>
      </w:r>
      <w:r w:rsidRPr="00AB75BF">
        <w:rPr>
          <w:rFonts w:cs="Arial"/>
          <w:noProof/>
          <w:lang w:val="ru-RU" w:eastAsia="zh-CN"/>
        </w:rPr>
        <w:t>8</w:t>
      </w:r>
      <w:r w:rsidRPr="006C0934">
        <w:rPr>
          <w:rFonts w:cs="Arial"/>
          <w:noProof/>
          <w:lang w:val="sr-Cyrl-RS" w:eastAsia="zh-CN"/>
        </w:rPr>
        <w:t xml:space="preserve">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155E4D2B" w14:textId="77777777" w:rsidR="00A102E4" w:rsidRDefault="00A102E4" w:rsidP="00A102E4">
      <w:pPr>
        <w:spacing w:before="0"/>
        <w:rPr>
          <w:rFonts w:cs="Arial"/>
          <w:noProof/>
          <w:lang w:val="sr-Cyrl-CS" w:eastAsia="zh-CN"/>
        </w:rPr>
      </w:pPr>
    </w:p>
    <w:p w14:paraId="5DC32CDB" w14:textId="77777777" w:rsidR="00A102E4" w:rsidRDefault="00A102E4" w:rsidP="00A102E4">
      <w:pPr>
        <w:spacing w:before="0"/>
        <w:rPr>
          <w:rFonts w:cs="Arial"/>
          <w:noProof/>
          <w:lang w:val="sr-Latn-RS" w:eastAsia="zh-CN"/>
        </w:rPr>
      </w:pPr>
    </w:p>
    <w:p w14:paraId="3CDB0025" w14:textId="77777777" w:rsidR="00A102E4" w:rsidRDefault="00A102E4" w:rsidP="009F1CB6">
      <w:pPr>
        <w:spacing w:before="0"/>
        <w:rPr>
          <w:rFonts w:cs="Arial"/>
          <w:noProof/>
          <w:lang w:val="sr-Latn-RS" w:eastAsia="zh-CN"/>
        </w:rPr>
      </w:pPr>
    </w:p>
    <w:p w14:paraId="646B1D2F" w14:textId="77777777" w:rsidR="002A372B" w:rsidRDefault="002A372B" w:rsidP="009F1CB6">
      <w:pPr>
        <w:spacing w:before="0"/>
        <w:rPr>
          <w:rFonts w:cs="Arial"/>
          <w:noProof/>
          <w:lang w:val="sr-Latn-RS" w:eastAsia="zh-CN"/>
        </w:rPr>
      </w:pPr>
    </w:p>
    <w:p w14:paraId="245F0EB8" w14:textId="77777777" w:rsidR="00932E99" w:rsidRDefault="00932E99" w:rsidP="009F1CB6">
      <w:pPr>
        <w:spacing w:before="0"/>
        <w:rPr>
          <w:rFonts w:cs="Arial"/>
          <w:noProof/>
          <w:lang w:val="sr-Latn-RS" w:eastAsia="zh-CN"/>
        </w:rPr>
      </w:pPr>
    </w:p>
    <w:p w14:paraId="259A1379" w14:textId="77777777" w:rsidR="00932E99" w:rsidRDefault="00932E99" w:rsidP="00932E99">
      <w:pPr>
        <w:spacing w:before="0"/>
        <w:rPr>
          <w:rFonts w:cs="Arial"/>
          <w:noProof/>
          <w:lang w:val="sr-Latn-RS" w:eastAsia="zh-CN"/>
        </w:rPr>
      </w:pPr>
    </w:p>
    <w:p w14:paraId="22E9DB4E" w14:textId="77777777" w:rsidR="00932E99" w:rsidRDefault="00932E99" w:rsidP="00932E99">
      <w:pPr>
        <w:spacing w:before="0"/>
        <w:rPr>
          <w:rFonts w:cs="Arial"/>
          <w:noProof/>
          <w:lang w:val="sr-Cyrl-CS" w:eastAsia="zh-CN"/>
        </w:rPr>
      </w:pPr>
    </w:p>
    <w:p w14:paraId="38DFC4CB" w14:textId="77777777" w:rsidR="00233227" w:rsidRDefault="00233227" w:rsidP="00932E99">
      <w:pPr>
        <w:spacing w:before="0"/>
        <w:rPr>
          <w:rFonts w:cs="Arial"/>
          <w:noProof/>
          <w:lang w:val="sr-Cyrl-CS" w:eastAsia="zh-CN"/>
        </w:rPr>
      </w:pPr>
    </w:p>
    <w:p w14:paraId="7B8D68F3" w14:textId="77777777" w:rsidR="00233227" w:rsidRDefault="00233227" w:rsidP="00932E99">
      <w:pPr>
        <w:spacing w:before="0"/>
        <w:rPr>
          <w:rFonts w:cs="Arial"/>
          <w:noProof/>
          <w:lang w:val="sr-Cyrl-CS" w:eastAsia="zh-CN"/>
        </w:rPr>
      </w:pPr>
    </w:p>
    <w:p w14:paraId="7B001DDF" w14:textId="77777777" w:rsidR="00233227" w:rsidRDefault="00233227" w:rsidP="00932E99">
      <w:pPr>
        <w:spacing w:before="0"/>
        <w:rPr>
          <w:rFonts w:cs="Arial"/>
          <w:noProof/>
          <w:lang w:val="sr-Cyrl-CS" w:eastAsia="zh-CN"/>
        </w:rPr>
      </w:pPr>
    </w:p>
    <w:p w14:paraId="4E86EDEB" w14:textId="77777777" w:rsidR="00233227" w:rsidRDefault="00233227" w:rsidP="00932E99">
      <w:pPr>
        <w:spacing w:before="0"/>
        <w:rPr>
          <w:rFonts w:cs="Arial"/>
          <w:noProof/>
          <w:lang w:val="sr-Cyrl-CS" w:eastAsia="zh-CN"/>
        </w:rPr>
      </w:pPr>
    </w:p>
    <w:p w14:paraId="29623E98" w14:textId="77777777" w:rsidR="00233227" w:rsidRDefault="00233227" w:rsidP="00932E99">
      <w:pPr>
        <w:spacing w:before="0"/>
        <w:rPr>
          <w:rFonts w:cs="Arial"/>
          <w:noProof/>
          <w:lang w:val="sr-Cyrl-CS" w:eastAsia="zh-CN"/>
        </w:rPr>
      </w:pPr>
    </w:p>
    <w:p w14:paraId="3908081D" w14:textId="77777777" w:rsidR="00233227" w:rsidRDefault="00233227" w:rsidP="00932E99">
      <w:pPr>
        <w:spacing w:before="0"/>
        <w:rPr>
          <w:rFonts w:cs="Arial"/>
          <w:noProof/>
          <w:lang w:val="sr-Cyrl-CS" w:eastAsia="zh-CN"/>
        </w:rPr>
      </w:pPr>
    </w:p>
    <w:p w14:paraId="042C1189" w14:textId="77777777" w:rsidR="00233227" w:rsidRDefault="00233227" w:rsidP="00932E99">
      <w:pPr>
        <w:spacing w:before="0"/>
        <w:rPr>
          <w:rFonts w:cs="Arial"/>
          <w:noProof/>
          <w:lang w:val="sr-Cyrl-CS" w:eastAsia="zh-CN"/>
        </w:rPr>
      </w:pPr>
    </w:p>
    <w:p w14:paraId="29A975CF" w14:textId="77777777" w:rsidR="00233227" w:rsidRDefault="00233227" w:rsidP="00932E99">
      <w:pPr>
        <w:spacing w:before="0"/>
        <w:rPr>
          <w:rFonts w:cs="Arial"/>
          <w:noProof/>
          <w:lang w:val="sr-Cyrl-CS" w:eastAsia="zh-CN"/>
        </w:rPr>
      </w:pPr>
    </w:p>
    <w:p w14:paraId="65195326" w14:textId="77777777" w:rsidR="00233227" w:rsidRDefault="00233227" w:rsidP="00932E99">
      <w:pPr>
        <w:spacing w:before="0"/>
        <w:rPr>
          <w:rFonts w:cs="Arial"/>
          <w:noProof/>
          <w:lang w:val="sr-Cyrl-CS" w:eastAsia="zh-CN"/>
        </w:rPr>
      </w:pPr>
    </w:p>
    <w:p w14:paraId="27650C59" w14:textId="77777777" w:rsidR="00944A11" w:rsidRDefault="00944A11" w:rsidP="00932E99">
      <w:pPr>
        <w:spacing w:before="0"/>
        <w:rPr>
          <w:rFonts w:cs="Arial"/>
          <w:noProof/>
          <w:lang w:val="sr-Cyrl-CS" w:eastAsia="zh-CN"/>
        </w:rPr>
      </w:pPr>
    </w:p>
    <w:p w14:paraId="6A97826E" w14:textId="77777777" w:rsidR="00944A11" w:rsidRDefault="00944A11" w:rsidP="00932E99">
      <w:pPr>
        <w:spacing w:before="0"/>
        <w:rPr>
          <w:rFonts w:cs="Arial"/>
          <w:noProof/>
          <w:lang w:val="sr-Cyrl-CS" w:eastAsia="zh-CN"/>
        </w:rPr>
      </w:pPr>
    </w:p>
    <w:p w14:paraId="1797C78D" w14:textId="77777777" w:rsidR="00233227" w:rsidRDefault="00233227" w:rsidP="00932E99">
      <w:pPr>
        <w:spacing w:before="0"/>
        <w:rPr>
          <w:rFonts w:cs="Arial"/>
          <w:noProof/>
          <w:lang w:val="sr-Cyrl-CS" w:eastAsia="zh-CN"/>
        </w:rPr>
      </w:pPr>
    </w:p>
    <w:p w14:paraId="0A9ADDFC" w14:textId="46D5B4C9" w:rsidR="00932E99" w:rsidRPr="00CD73CE" w:rsidRDefault="00932E99" w:rsidP="00932E99">
      <w:pPr>
        <w:pStyle w:val="Heading10"/>
        <w:ind w:left="0" w:firstLine="0"/>
        <w:jc w:val="both"/>
        <w:rPr>
          <w:rFonts w:cs="Arial"/>
        </w:rPr>
      </w:pPr>
      <w:r>
        <w:rPr>
          <w:rFonts w:cs="Arial"/>
          <w:lang w:val="sr-Cyrl-RS"/>
        </w:rPr>
        <w:t xml:space="preserve"> </w:t>
      </w:r>
      <w:r w:rsidRPr="00CD73CE">
        <w:rPr>
          <w:rFonts w:cs="Arial"/>
        </w:rPr>
        <w:t>ТЕХНИЧК</w:t>
      </w:r>
      <w:r w:rsidRPr="00CD73CE">
        <w:rPr>
          <w:rFonts w:cs="Arial"/>
          <w:lang w:val="sr-Cyrl-RS"/>
        </w:rPr>
        <w:t>А</w:t>
      </w:r>
      <w:r w:rsidRPr="00CD73CE">
        <w:rPr>
          <w:rFonts w:cs="Arial"/>
        </w:rPr>
        <w:t xml:space="preserve"> </w:t>
      </w:r>
      <w:r w:rsidRPr="00CD73CE">
        <w:rPr>
          <w:rFonts w:cs="Arial"/>
          <w:lang w:val="sr-Cyrl-RS"/>
        </w:rPr>
        <w:t>СПЕЦИФИКАЦИЈА</w:t>
      </w:r>
      <w:r w:rsidRPr="00CD73CE">
        <w:rPr>
          <w:rFonts w:cs="Arial"/>
        </w:rPr>
        <w:t xml:space="preserve"> </w:t>
      </w:r>
      <w:r>
        <w:rPr>
          <w:rFonts w:cs="Arial"/>
          <w:lang w:val="sr-Cyrl-RS"/>
        </w:rPr>
        <w:t xml:space="preserve">– </w:t>
      </w:r>
      <w:r w:rsidRPr="00944A11">
        <w:rPr>
          <w:rFonts w:cs="Arial"/>
          <w:szCs w:val="20"/>
          <w:lang w:val="ru-RU"/>
        </w:rPr>
        <w:t>Партија 7: Запорна арматура за систем ПИШ ТЕКО Б</w:t>
      </w:r>
    </w:p>
    <w:p w14:paraId="7242B54E" w14:textId="77777777" w:rsidR="00932E99" w:rsidRPr="00CD73CE" w:rsidRDefault="00932E99" w:rsidP="00932E99">
      <w:pPr>
        <w:rPr>
          <w:rFonts w:cs="Arial"/>
          <w:b/>
          <w:lang w:val="sr-Cyrl-RS"/>
        </w:rPr>
      </w:pPr>
      <w:r w:rsidRPr="00CD73C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100CEC0" w14:textId="51739678" w:rsidR="00932E99" w:rsidRDefault="00932E99" w:rsidP="00944A11">
      <w:pPr>
        <w:pStyle w:val="Heading10"/>
        <w:ind w:left="0" w:firstLine="0"/>
        <w:jc w:val="both"/>
        <w:rPr>
          <w:rFonts w:cs="Arial"/>
          <w:lang w:val="sr-Cyrl-RS"/>
        </w:rPr>
      </w:pPr>
      <w:r w:rsidRPr="00CD73CE">
        <w:rPr>
          <w:rFonts w:cs="Arial"/>
          <w:lang w:val="sr-Cyrl-RS"/>
        </w:rPr>
        <w:t>3.</w:t>
      </w:r>
      <w:r>
        <w:rPr>
          <w:rFonts w:cs="Arial"/>
          <w:lang w:val="sr-Cyrl-RS"/>
        </w:rPr>
        <w:t>2.</w:t>
      </w:r>
      <w:r w:rsidRPr="00CD73CE">
        <w:rPr>
          <w:rFonts w:cs="Arial"/>
          <w:lang w:val="sr-Cyrl-RS"/>
        </w:rPr>
        <w:t>1. Врста и количина добара</w:t>
      </w:r>
      <w:r>
        <w:rPr>
          <w:rFonts w:cs="Arial"/>
          <w:lang w:val="sr-Cyrl-RS"/>
        </w:rPr>
        <w:t xml:space="preserve"> </w:t>
      </w:r>
    </w:p>
    <w:p w14:paraId="5A6051A2" w14:textId="77777777" w:rsidR="00944A11" w:rsidRPr="00944A11" w:rsidRDefault="00944A11" w:rsidP="00944A11">
      <w:pPr>
        <w:rPr>
          <w:lang w:val="sr-Cyrl-RS" w:eastAsia="ar-SA"/>
        </w:rPr>
      </w:pPr>
    </w:p>
    <w:tbl>
      <w:tblPr>
        <w:tblW w:w="5000" w:type="pct"/>
        <w:tblLook w:val="04A0" w:firstRow="1" w:lastRow="0" w:firstColumn="1" w:lastColumn="0" w:noHBand="0" w:noVBand="1"/>
      </w:tblPr>
      <w:tblGrid>
        <w:gridCol w:w="1212"/>
        <w:gridCol w:w="839"/>
        <w:gridCol w:w="4947"/>
        <w:gridCol w:w="519"/>
        <w:gridCol w:w="1502"/>
      </w:tblGrid>
      <w:tr w:rsidR="00233227" w:rsidRPr="00233227" w14:paraId="40B56A88" w14:textId="77777777" w:rsidTr="00233227">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0C6166C3" w14:textId="77777777" w:rsidR="00233227" w:rsidRPr="00233227" w:rsidRDefault="00233227" w:rsidP="00233227">
            <w:pPr>
              <w:spacing w:before="0"/>
              <w:jc w:val="left"/>
              <w:rPr>
                <w:rFonts w:ascii="Tahoma" w:hAnsi="Tahoma" w:cs="Tahoma"/>
                <w:b/>
                <w:bCs/>
                <w:color w:val="000000"/>
                <w:sz w:val="16"/>
                <w:szCs w:val="16"/>
                <w:lang w:val="sr-Latn-RS" w:eastAsia="sr-Latn-RS"/>
              </w:rPr>
            </w:pPr>
            <w:r w:rsidRPr="00233227">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FAFFA3E" w14:textId="77777777" w:rsidR="00233227" w:rsidRPr="00233227" w:rsidRDefault="00233227" w:rsidP="00233227">
            <w:pPr>
              <w:spacing w:before="0"/>
              <w:jc w:val="left"/>
              <w:rPr>
                <w:rFonts w:ascii="Tahoma" w:hAnsi="Tahoma" w:cs="Tahoma"/>
                <w:b/>
                <w:bCs/>
                <w:color w:val="000000"/>
                <w:sz w:val="16"/>
                <w:szCs w:val="16"/>
                <w:lang w:val="sr-Latn-RS" w:eastAsia="sr-Latn-RS"/>
              </w:rPr>
            </w:pPr>
            <w:r w:rsidRPr="00233227">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6D1FE739" w14:textId="77777777" w:rsidR="00233227" w:rsidRPr="00233227" w:rsidRDefault="00233227" w:rsidP="00233227">
            <w:pPr>
              <w:spacing w:before="0"/>
              <w:jc w:val="left"/>
              <w:rPr>
                <w:rFonts w:ascii="Tahoma" w:hAnsi="Tahoma" w:cs="Tahoma"/>
                <w:b/>
                <w:bCs/>
                <w:color w:val="000000"/>
                <w:sz w:val="16"/>
                <w:szCs w:val="16"/>
                <w:lang w:val="sr-Latn-RS" w:eastAsia="sr-Latn-RS"/>
              </w:rPr>
            </w:pPr>
            <w:r w:rsidRPr="00233227">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BF67994" w14:textId="77777777" w:rsidR="00233227" w:rsidRPr="00233227" w:rsidRDefault="00233227" w:rsidP="00233227">
            <w:pPr>
              <w:spacing w:before="0"/>
              <w:jc w:val="left"/>
              <w:rPr>
                <w:rFonts w:ascii="Tahoma" w:hAnsi="Tahoma" w:cs="Tahoma"/>
                <w:b/>
                <w:bCs/>
                <w:color w:val="000000"/>
                <w:sz w:val="16"/>
                <w:szCs w:val="16"/>
                <w:lang w:val="sr-Latn-RS" w:eastAsia="sr-Latn-RS"/>
              </w:rPr>
            </w:pPr>
            <w:r w:rsidRPr="00233227">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9A316FB" w14:textId="77777777" w:rsidR="00233227" w:rsidRPr="00233227" w:rsidRDefault="00233227" w:rsidP="00233227">
            <w:pPr>
              <w:spacing w:before="0"/>
              <w:jc w:val="left"/>
              <w:rPr>
                <w:rFonts w:ascii="Tahoma" w:hAnsi="Tahoma" w:cs="Tahoma"/>
                <w:b/>
                <w:bCs/>
                <w:color w:val="000000"/>
                <w:sz w:val="16"/>
                <w:szCs w:val="16"/>
                <w:lang w:val="sr-Latn-RS" w:eastAsia="sr-Latn-RS"/>
              </w:rPr>
            </w:pPr>
            <w:r w:rsidRPr="00233227">
              <w:rPr>
                <w:rFonts w:ascii="Tahoma" w:hAnsi="Tahoma" w:cs="Tahoma"/>
                <w:b/>
                <w:bCs/>
                <w:color w:val="000000"/>
                <w:sz w:val="16"/>
                <w:szCs w:val="16"/>
                <w:lang w:val="sr-Latn-RS" w:eastAsia="sr-Latn-RS"/>
              </w:rPr>
              <w:t>Ukupna količina</w:t>
            </w:r>
          </w:p>
        </w:tc>
      </w:tr>
      <w:tr w:rsidR="00233227" w:rsidRPr="00233227" w14:paraId="3165403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AC4CAF6"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AAAF3E4"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1775987 </w:t>
            </w:r>
          </w:p>
        </w:tc>
        <w:tc>
          <w:tcPr>
            <w:tcW w:w="1643" w:type="pct"/>
            <w:tcBorders>
              <w:top w:val="nil"/>
              <w:left w:val="nil"/>
              <w:bottom w:val="single" w:sz="4" w:space="0" w:color="auto"/>
              <w:right w:val="single" w:sz="4" w:space="0" w:color="auto"/>
            </w:tcBorders>
            <w:shd w:val="clear" w:color="auto" w:fill="auto"/>
            <w:noWrap/>
            <w:vAlign w:val="bottom"/>
            <w:hideMark/>
          </w:tcPr>
          <w:p w14:paraId="4B5B5854"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ZASUN OVALNI  EN 1092-2  DN 400 PN 16</w:t>
            </w:r>
          </w:p>
        </w:tc>
        <w:tc>
          <w:tcPr>
            <w:tcW w:w="316" w:type="pct"/>
            <w:tcBorders>
              <w:top w:val="nil"/>
              <w:left w:val="nil"/>
              <w:bottom w:val="single" w:sz="4" w:space="0" w:color="auto"/>
              <w:right w:val="single" w:sz="4" w:space="0" w:color="auto"/>
            </w:tcBorders>
            <w:shd w:val="clear" w:color="auto" w:fill="auto"/>
            <w:noWrap/>
            <w:vAlign w:val="bottom"/>
            <w:hideMark/>
          </w:tcPr>
          <w:p w14:paraId="0A587AF1"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F711CA7"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2 </w:t>
            </w:r>
          </w:p>
        </w:tc>
      </w:tr>
      <w:tr w:rsidR="00233227" w:rsidRPr="00233227" w14:paraId="36BECE3D"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45D0FBE"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131A15F"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431133 </w:t>
            </w:r>
          </w:p>
        </w:tc>
        <w:tc>
          <w:tcPr>
            <w:tcW w:w="1643" w:type="pct"/>
            <w:tcBorders>
              <w:top w:val="nil"/>
              <w:left w:val="nil"/>
              <w:bottom w:val="single" w:sz="4" w:space="0" w:color="auto"/>
              <w:right w:val="single" w:sz="4" w:space="0" w:color="auto"/>
            </w:tcBorders>
            <w:shd w:val="clear" w:color="auto" w:fill="auto"/>
            <w:noWrap/>
            <w:vAlign w:val="bottom"/>
            <w:hideMark/>
          </w:tcPr>
          <w:p w14:paraId="78089FF0"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ZASUN OVALNI NO150 NP16</w:t>
            </w:r>
          </w:p>
        </w:tc>
        <w:tc>
          <w:tcPr>
            <w:tcW w:w="316" w:type="pct"/>
            <w:tcBorders>
              <w:top w:val="nil"/>
              <w:left w:val="nil"/>
              <w:bottom w:val="single" w:sz="4" w:space="0" w:color="auto"/>
              <w:right w:val="single" w:sz="4" w:space="0" w:color="auto"/>
            </w:tcBorders>
            <w:shd w:val="clear" w:color="auto" w:fill="auto"/>
            <w:noWrap/>
            <w:vAlign w:val="bottom"/>
            <w:hideMark/>
          </w:tcPr>
          <w:p w14:paraId="7DEC9FA3"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9B52E51"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9 </w:t>
            </w:r>
          </w:p>
        </w:tc>
      </w:tr>
      <w:tr w:rsidR="00233227" w:rsidRPr="00233227" w14:paraId="26024466"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0FADAE4"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42AC49C6"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430986 </w:t>
            </w:r>
          </w:p>
        </w:tc>
        <w:tc>
          <w:tcPr>
            <w:tcW w:w="1643" w:type="pct"/>
            <w:tcBorders>
              <w:top w:val="nil"/>
              <w:left w:val="nil"/>
              <w:bottom w:val="single" w:sz="4" w:space="0" w:color="auto"/>
              <w:right w:val="single" w:sz="4" w:space="0" w:color="auto"/>
            </w:tcBorders>
            <w:shd w:val="clear" w:color="auto" w:fill="auto"/>
            <w:noWrap/>
            <w:vAlign w:val="bottom"/>
            <w:hideMark/>
          </w:tcPr>
          <w:p w14:paraId="66970ED0"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ZASUN OVALNI NO500 NP10 SA ISPUSNIM ČEPOM</w:t>
            </w:r>
          </w:p>
        </w:tc>
        <w:tc>
          <w:tcPr>
            <w:tcW w:w="316" w:type="pct"/>
            <w:tcBorders>
              <w:top w:val="nil"/>
              <w:left w:val="nil"/>
              <w:bottom w:val="single" w:sz="4" w:space="0" w:color="auto"/>
              <w:right w:val="single" w:sz="4" w:space="0" w:color="auto"/>
            </w:tcBorders>
            <w:shd w:val="clear" w:color="auto" w:fill="auto"/>
            <w:noWrap/>
            <w:vAlign w:val="bottom"/>
            <w:hideMark/>
          </w:tcPr>
          <w:p w14:paraId="4C203241"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A34C8A6"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2 </w:t>
            </w:r>
          </w:p>
        </w:tc>
      </w:tr>
      <w:tr w:rsidR="00233227" w:rsidRPr="00233227" w14:paraId="6BDD7047"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006CA75"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5F91B654"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431079 </w:t>
            </w:r>
          </w:p>
        </w:tc>
        <w:tc>
          <w:tcPr>
            <w:tcW w:w="1643" w:type="pct"/>
            <w:tcBorders>
              <w:top w:val="nil"/>
              <w:left w:val="nil"/>
              <w:bottom w:val="single" w:sz="4" w:space="0" w:color="auto"/>
              <w:right w:val="single" w:sz="4" w:space="0" w:color="auto"/>
            </w:tcBorders>
            <w:shd w:val="clear" w:color="auto" w:fill="auto"/>
            <w:noWrap/>
            <w:vAlign w:val="bottom"/>
            <w:hideMark/>
          </w:tcPr>
          <w:p w14:paraId="740CADD2"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ZASUN OVALNI ČELIČNI PN16 DN200 SA NEPOM.VRETENOM</w:t>
            </w:r>
          </w:p>
        </w:tc>
        <w:tc>
          <w:tcPr>
            <w:tcW w:w="316" w:type="pct"/>
            <w:tcBorders>
              <w:top w:val="nil"/>
              <w:left w:val="nil"/>
              <w:bottom w:val="single" w:sz="4" w:space="0" w:color="auto"/>
              <w:right w:val="single" w:sz="4" w:space="0" w:color="auto"/>
            </w:tcBorders>
            <w:shd w:val="clear" w:color="auto" w:fill="auto"/>
            <w:noWrap/>
            <w:vAlign w:val="bottom"/>
            <w:hideMark/>
          </w:tcPr>
          <w:p w14:paraId="2575546A"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343B8E"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4 </w:t>
            </w:r>
          </w:p>
        </w:tc>
      </w:tr>
      <w:tr w:rsidR="00233227" w:rsidRPr="00233227" w14:paraId="634A87FF"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9294EC1"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30BEF870"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1719629 </w:t>
            </w:r>
          </w:p>
        </w:tc>
        <w:tc>
          <w:tcPr>
            <w:tcW w:w="1643" w:type="pct"/>
            <w:tcBorders>
              <w:top w:val="nil"/>
              <w:left w:val="nil"/>
              <w:bottom w:val="single" w:sz="4" w:space="0" w:color="auto"/>
              <w:right w:val="single" w:sz="4" w:space="0" w:color="auto"/>
            </w:tcBorders>
            <w:shd w:val="clear" w:color="auto" w:fill="auto"/>
            <w:noWrap/>
            <w:vAlign w:val="bottom"/>
            <w:hideMark/>
          </w:tcPr>
          <w:p w14:paraId="294DAE9D"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ZATVARAČ TABLASTI KGD DN100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24309348"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8EE740"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6 </w:t>
            </w:r>
          </w:p>
        </w:tc>
      </w:tr>
      <w:tr w:rsidR="00233227" w:rsidRPr="00233227" w14:paraId="7AC1D3E8"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D502451"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468E19BB"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1719556 </w:t>
            </w:r>
          </w:p>
        </w:tc>
        <w:tc>
          <w:tcPr>
            <w:tcW w:w="1643" w:type="pct"/>
            <w:tcBorders>
              <w:top w:val="nil"/>
              <w:left w:val="nil"/>
              <w:bottom w:val="single" w:sz="4" w:space="0" w:color="auto"/>
              <w:right w:val="single" w:sz="4" w:space="0" w:color="auto"/>
            </w:tcBorders>
            <w:shd w:val="clear" w:color="auto" w:fill="auto"/>
            <w:noWrap/>
            <w:vAlign w:val="bottom"/>
            <w:hideMark/>
          </w:tcPr>
          <w:p w14:paraId="547E00C3"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ZATVARAČ TABLASTI KGD DN150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0F00CEA"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42C18D8"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14 </w:t>
            </w:r>
          </w:p>
        </w:tc>
      </w:tr>
      <w:tr w:rsidR="00233227" w:rsidRPr="00233227" w14:paraId="362B50B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8EB74E2"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7BF00599"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1719572 </w:t>
            </w:r>
          </w:p>
        </w:tc>
        <w:tc>
          <w:tcPr>
            <w:tcW w:w="1643" w:type="pct"/>
            <w:tcBorders>
              <w:top w:val="nil"/>
              <w:left w:val="nil"/>
              <w:bottom w:val="single" w:sz="4" w:space="0" w:color="auto"/>
              <w:right w:val="single" w:sz="4" w:space="0" w:color="auto"/>
            </w:tcBorders>
            <w:shd w:val="clear" w:color="auto" w:fill="auto"/>
            <w:noWrap/>
            <w:vAlign w:val="bottom"/>
            <w:hideMark/>
          </w:tcPr>
          <w:p w14:paraId="4213B664"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ZATVARAČ TABLASTI KGD DN200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9490541"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15B49CE"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12 </w:t>
            </w:r>
          </w:p>
        </w:tc>
      </w:tr>
      <w:tr w:rsidR="00233227" w:rsidRPr="00233227" w14:paraId="1DA04560"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6C406AC"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940C2F0"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1719599 </w:t>
            </w:r>
          </w:p>
        </w:tc>
        <w:tc>
          <w:tcPr>
            <w:tcW w:w="1643" w:type="pct"/>
            <w:tcBorders>
              <w:top w:val="nil"/>
              <w:left w:val="nil"/>
              <w:bottom w:val="single" w:sz="4" w:space="0" w:color="auto"/>
              <w:right w:val="single" w:sz="4" w:space="0" w:color="auto"/>
            </w:tcBorders>
            <w:shd w:val="clear" w:color="auto" w:fill="auto"/>
            <w:noWrap/>
            <w:vAlign w:val="bottom"/>
            <w:hideMark/>
          </w:tcPr>
          <w:p w14:paraId="64832B7B"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ZATVARAČ TABLASTI KGD DN250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1727F3AA" w14:textId="77777777" w:rsidR="00233227" w:rsidRPr="00233227" w:rsidRDefault="00233227" w:rsidP="00233227">
            <w:pPr>
              <w:spacing w:before="0"/>
              <w:jc w:val="left"/>
              <w:rPr>
                <w:rFonts w:cs="Arial"/>
                <w:color w:val="000000"/>
                <w:sz w:val="16"/>
                <w:szCs w:val="16"/>
                <w:lang w:val="sr-Latn-RS" w:eastAsia="sr-Latn-RS"/>
              </w:rPr>
            </w:pPr>
            <w:r w:rsidRPr="00233227">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BB7C66" w14:textId="77777777" w:rsidR="00233227" w:rsidRPr="00233227" w:rsidRDefault="00233227" w:rsidP="00233227">
            <w:pPr>
              <w:spacing w:before="0"/>
              <w:jc w:val="right"/>
              <w:rPr>
                <w:rFonts w:cs="Arial"/>
                <w:color w:val="000000"/>
                <w:sz w:val="16"/>
                <w:szCs w:val="16"/>
                <w:lang w:val="sr-Latn-RS" w:eastAsia="sr-Latn-RS"/>
              </w:rPr>
            </w:pPr>
            <w:r w:rsidRPr="00233227">
              <w:rPr>
                <w:rFonts w:cs="Arial"/>
                <w:color w:val="000000"/>
                <w:sz w:val="16"/>
                <w:szCs w:val="16"/>
                <w:lang w:val="sr-Latn-RS" w:eastAsia="sr-Latn-RS"/>
              </w:rPr>
              <w:t xml:space="preserve">12 </w:t>
            </w:r>
          </w:p>
        </w:tc>
      </w:tr>
    </w:tbl>
    <w:p w14:paraId="3660E3E6" w14:textId="77777777" w:rsidR="00932E99" w:rsidRPr="009F1CB6" w:rsidRDefault="00932E99" w:rsidP="00932E99">
      <w:pPr>
        <w:rPr>
          <w:lang w:val="sr-Cyrl-RS" w:eastAsia="ar-SA"/>
        </w:rPr>
      </w:pPr>
    </w:p>
    <w:p w14:paraId="3E13B3D4" w14:textId="77777777" w:rsidR="00932E99" w:rsidRDefault="00932E99" w:rsidP="00932E99">
      <w:pPr>
        <w:pStyle w:val="Heading10"/>
        <w:ind w:left="0" w:firstLine="0"/>
        <w:jc w:val="both"/>
        <w:rPr>
          <w:rFonts w:cs="Arial"/>
          <w:noProof/>
          <w:lang w:val="sr-Cyrl-RS"/>
        </w:rPr>
      </w:pPr>
      <w:r>
        <w:rPr>
          <w:rFonts w:cs="Arial"/>
        </w:rPr>
        <w:t>3.2.2</w:t>
      </w:r>
      <w:r>
        <w:rPr>
          <w:rFonts w:cs="Arial"/>
          <w:lang w:val="sr-Latn-RS"/>
        </w:rPr>
        <w:t>.</w:t>
      </w:r>
      <w:r>
        <w:rPr>
          <w:rFonts w:cs="Arial"/>
        </w:rPr>
        <w:t xml:space="preserve"> </w:t>
      </w:r>
      <w:r w:rsidRPr="00AB001A">
        <w:rPr>
          <w:rFonts w:cs="Arial"/>
          <w:noProof/>
          <w:lang w:val="sr-Cyrl-RS"/>
        </w:rPr>
        <w:t>Квалитет и техничке карактеристике (спецификације)</w:t>
      </w:r>
    </w:p>
    <w:p w14:paraId="2850BFC2" w14:textId="77777777" w:rsidR="00932E99" w:rsidRPr="00233227" w:rsidRDefault="00932E99" w:rsidP="00944A11">
      <w:pPr>
        <w:pStyle w:val="ListParagraph"/>
        <w:ind w:left="0"/>
        <w:rPr>
          <w:rFonts w:ascii="Arial" w:hAnsi="Arial" w:cs="Arial"/>
          <w:lang w:val="sr-Cyrl-CS"/>
        </w:rPr>
      </w:pPr>
      <w:r w:rsidRPr="00233227">
        <w:rPr>
          <w:rFonts w:ascii="Arial" w:hAnsi="Arial" w:cs="Arial"/>
          <w:lang w:val="sr-Cyrl-CS"/>
        </w:rPr>
        <w:t>Понуђач је дужан да за све позиције из техничке спецификације уз понуду приложи извод из каталога</w:t>
      </w:r>
      <w:r w:rsidRPr="00233227">
        <w:rPr>
          <w:rFonts w:ascii="Arial" w:hAnsi="Arial" w:cs="Arial"/>
          <w:lang w:val="sr-Latn-RS"/>
        </w:rPr>
        <w:t>,</w:t>
      </w:r>
      <w:r w:rsidRPr="00233227">
        <w:rPr>
          <w:rFonts w:ascii="Arial" w:hAnsi="Arial" w:cs="Arial"/>
          <w:lang w:val="sr-Cyrl-CS"/>
        </w:rPr>
        <w:t xml:space="preserve"> проспект,</w:t>
      </w:r>
      <w:r w:rsidRPr="00233227">
        <w:rPr>
          <w:rFonts w:ascii="Arial" w:hAnsi="Arial" w:cs="Arial"/>
          <w:lang w:val="sr-Latn-RS"/>
        </w:rPr>
        <w:t xml:space="preserve"> </w:t>
      </w:r>
      <w:r w:rsidRPr="00233227">
        <w:rPr>
          <w:rFonts w:ascii="Arial" w:hAnsi="Arial" w:cs="Arial"/>
          <w:lang w:val="sr-Cyrl-RS"/>
        </w:rPr>
        <w:t xml:space="preserve">технички лист или цртеж, </w:t>
      </w:r>
      <w:r w:rsidRPr="00233227">
        <w:rPr>
          <w:rFonts w:ascii="Arial" w:hAnsi="Arial" w:cs="Arial"/>
          <w:lang w:val="sr-Cyrl-CS"/>
        </w:rPr>
        <w:t xml:space="preserve"> којим се недвосмислено доказује да  понуђена добра испуњавају конкурсном документацијом тражене техничке карактеристике.</w:t>
      </w:r>
    </w:p>
    <w:p w14:paraId="3CD94CEB" w14:textId="77777777" w:rsidR="00932E99" w:rsidRPr="00233227" w:rsidRDefault="00932E99" w:rsidP="00944A11">
      <w:pPr>
        <w:pStyle w:val="ListParagraph"/>
        <w:ind w:left="0"/>
        <w:rPr>
          <w:rFonts w:ascii="Arial" w:hAnsi="Arial" w:cs="Arial"/>
          <w:lang w:val="sr-Cyrl-CS"/>
        </w:rPr>
      </w:pPr>
      <w:r w:rsidRPr="00233227">
        <w:rPr>
          <w:rFonts w:ascii="Arial" w:hAnsi="Arial" w:cs="Arial"/>
          <w:lang w:val="sr-Cyrl-CS"/>
        </w:rPr>
        <w:t>Понуђач је дужан да обележи у каталогу, проспекту, техничком листу или цртежу,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768AC3C" w14:textId="77777777" w:rsidR="00932E99" w:rsidRDefault="00932E99" w:rsidP="00932E99">
      <w:pPr>
        <w:pStyle w:val="ListParagraph"/>
        <w:ind w:left="709" w:hanging="360"/>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021"/>
        <w:gridCol w:w="7347"/>
      </w:tblGrid>
      <w:tr w:rsidR="00932E99" w:rsidRPr="00EE402D" w14:paraId="5CF2536E" w14:textId="77777777" w:rsidTr="00AD45EE">
        <w:trPr>
          <w:trHeight w:val="7465"/>
        </w:trPr>
        <w:tc>
          <w:tcPr>
            <w:tcW w:w="539" w:type="pct"/>
            <w:shd w:val="clear" w:color="auto" w:fill="auto"/>
            <w:vAlign w:val="center"/>
          </w:tcPr>
          <w:p w14:paraId="05A463F9" w14:textId="77777777" w:rsidR="00932E99" w:rsidRPr="00EE402D" w:rsidRDefault="00932E99" w:rsidP="00AD45EE">
            <w:pPr>
              <w:jc w:val="center"/>
              <w:rPr>
                <w:rFonts w:cs="Arial"/>
                <w:b/>
                <w:lang w:val="sr-Cyrl-RS"/>
              </w:rPr>
            </w:pPr>
            <w:r>
              <w:rPr>
                <w:rFonts w:cs="Arial"/>
                <w:b/>
                <w:lang w:val="sr-Cyrl-RS"/>
              </w:rPr>
              <w:lastRenderedPageBreak/>
              <w:t>поз. 3</w:t>
            </w:r>
          </w:p>
        </w:tc>
        <w:tc>
          <w:tcPr>
            <w:tcW w:w="556" w:type="pct"/>
            <w:shd w:val="clear" w:color="auto" w:fill="auto"/>
            <w:vAlign w:val="center"/>
          </w:tcPr>
          <w:p w14:paraId="0E9C09C6" w14:textId="77777777" w:rsidR="00932E99" w:rsidRPr="00EE402D" w:rsidRDefault="00932E99" w:rsidP="00AD45EE">
            <w:pPr>
              <w:jc w:val="center"/>
              <w:rPr>
                <w:rFonts w:cs="Arial"/>
                <w:lang w:val="sr-Cyrl-RS"/>
              </w:rPr>
            </w:pPr>
            <w:r w:rsidRPr="00EE402D">
              <w:rPr>
                <w:rFonts w:cs="Arial"/>
              </w:rPr>
              <w:t>17195</w:t>
            </w:r>
            <w:r w:rsidRPr="00EE402D">
              <w:rPr>
                <w:rFonts w:cs="Arial"/>
                <w:lang w:val="sr-Cyrl-RS"/>
              </w:rPr>
              <w:t>56</w:t>
            </w:r>
          </w:p>
        </w:tc>
        <w:tc>
          <w:tcPr>
            <w:tcW w:w="3906" w:type="pct"/>
            <w:shd w:val="clear" w:color="auto" w:fill="auto"/>
            <w:vAlign w:val="center"/>
          </w:tcPr>
          <w:p w14:paraId="132F9AE5" w14:textId="77777777" w:rsidR="00932E99" w:rsidRPr="00EE402D" w:rsidRDefault="00932E99" w:rsidP="00AD45EE">
            <w:pPr>
              <w:rPr>
                <w:rFonts w:cs="Arial"/>
                <w:lang w:val="sr-Cyrl-RS"/>
              </w:rPr>
            </w:pPr>
            <w:r w:rsidRPr="00EE402D">
              <w:rPr>
                <w:rFonts w:cs="Arial"/>
                <w:lang w:val="sr-Latn-CS"/>
              </w:rPr>
              <w:t>Tehničke karakteristike tablastog zatvarača:</w:t>
            </w:r>
          </w:p>
          <w:p w14:paraId="2455EBE1"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prečnik: DN</w:t>
            </w:r>
            <w:r w:rsidRPr="00EE402D">
              <w:rPr>
                <w:rFonts w:cs="Arial"/>
                <w:lang w:val="sr-Cyrl-RS"/>
              </w:rPr>
              <w:t>1</w:t>
            </w:r>
            <w:r w:rsidRPr="00EE402D">
              <w:rPr>
                <w:rFonts w:cs="Arial"/>
                <w:lang w:val="sr-Latn-CS"/>
              </w:rPr>
              <w:t>50</w:t>
            </w:r>
          </w:p>
          <w:p w14:paraId="0F46E26B"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pritisak: PN10</w:t>
            </w:r>
          </w:p>
          <w:p w14:paraId="2D68E7E2"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 xml:space="preserve">Ugradbena mera </w:t>
            </w:r>
            <w:r w:rsidRPr="00EE402D">
              <w:rPr>
                <w:rFonts w:cs="Arial"/>
                <w:lang w:val="sr-Latn-RS"/>
              </w:rPr>
              <w:t xml:space="preserve"> </w:t>
            </w:r>
            <w:r w:rsidRPr="00EE402D">
              <w:rPr>
                <w:rFonts w:cs="Arial"/>
                <w:lang w:val="sr-Latn-CS"/>
              </w:rPr>
              <w:t>B</w:t>
            </w:r>
            <w:r>
              <w:rPr>
                <w:rFonts w:cs="Arial"/>
                <w:vertAlign w:val="subscript"/>
                <w:lang w:val="sr-Latn-CS"/>
              </w:rPr>
              <w:t>2</w:t>
            </w:r>
            <w:r w:rsidRPr="00EE402D">
              <w:rPr>
                <w:rFonts w:cs="Arial"/>
                <w:lang w:val="sr-Latn-CS"/>
              </w:rPr>
              <w:t>=</w:t>
            </w:r>
            <w:r>
              <w:rPr>
                <w:rFonts w:cs="Arial"/>
                <w:lang w:val="sr-Latn-CS"/>
              </w:rPr>
              <w:t>64</w:t>
            </w:r>
            <w:r w:rsidRPr="00EE402D">
              <w:rPr>
                <w:rFonts w:cs="Arial"/>
                <w:lang w:val="sr-Latn-CS"/>
              </w:rPr>
              <w:t>mm</w:t>
            </w:r>
          </w:p>
          <w:p w14:paraId="2C9487BE" w14:textId="77777777" w:rsidR="00932E99" w:rsidRPr="00EE402D" w:rsidRDefault="00932E99" w:rsidP="00A25B78">
            <w:pPr>
              <w:numPr>
                <w:ilvl w:val="0"/>
                <w:numId w:val="31"/>
              </w:numPr>
              <w:spacing w:before="0"/>
              <w:jc w:val="left"/>
              <w:rPr>
                <w:rFonts w:cs="Arial"/>
                <w:lang w:val="sr-Latn-CS"/>
              </w:rPr>
            </w:pPr>
            <w:r w:rsidRPr="00EE402D">
              <w:rPr>
                <w:rFonts w:cs="Arial"/>
                <w:lang w:val="sr-Latn-RS"/>
              </w:rPr>
              <w:t>Širina zatvarača A=</w:t>
            </w:r>
            <w:r>
              <w:rPr>
                <w:rFonts w:cs="Arial"/>
                <w:lang w:val="sr-Latn-RS"/>
              </w:rPr>
              <w:t>300</w:t>
            </w:r>
            <w:r w:rsidRPr="00EE402D">
              <w:rPr>
                <w:rFonts w:cs="Arial"/>
                <w:lang w:val="sr-Latn-RS"/>
              </w:rPr>
              <w:t>mm</w:t>
            </w:r>
          </w:p>
          <w:p w14:paraId="5928582B"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Maksimalna radna temperatura: Tmax=25 °C</w:t>
            </w:r>
          </w:p>
          <w:p w14:paraId="7BCB42C8"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Materijal kućišta: Ductile iron (DI)</w:t>
            </w:r>
          </w:p>
          <w:p w14:paraId="3FCDF8B4"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Materijal table: 304, 316, 317 Stainless Steel</w:t>
            </w:r>
          </w:p>
          <w:p w14:paraId="5BCAE994"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Materijal čaura: elastomer od prirodne gume otporna na abraziju (poz.B)</w:t>
            </w:r>
          </w:p>
          <w:p w14:paraId="126FCAF4"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Materijal vretena: 304SS</w:t>
            </w:r>
          </w:p>
          <w:p w14:paraId="2C220472" w14:textId="77777777" w:rsidR="00B57903" w:rsidRDefault="00932E99" w:rsidP="00B57903">
            <w:pPr>
              <w:numPr>
                <w:ilvl w:val="0"/>
                <w:numId w:val="31"/>
              </w:numPr>
              <w:spacing w:before="0"/>
              <w:jc w:val="left"/>
              <w:rPr>
                <w:rFonts w:cs="Arial"/>
                <w:lang w:val="sr-Latn-CS"/>
              </w:rPr>
            </w:pPr>
            <w:r w:rsidRPr="000316E6">
              <w:rPr>
                <w:rFonts w:cs="Arial"/>
                <w:lang w:val="sr-Latn-CS"/>
              </w:rPr>
              <w:t>Materijal sekundarne zaptivke: Elastomer (poz. G)</w:t>
            </w:r>
          </w:p>
          <w:p w14:paraId="05FC074C" w14:textId="4ED755B9" w:rsidR="00932E99" w:rsidRPr="00B57903" w:rsidRDefault="00932E99" w:rsidP="00B57903">
            <w:pPr>
              <w:numPr>
                <w:ilvl w:val="0"/>
                <w:numId w:val="31"/>
              </w:numPr>
              <w:spacing w:before="0"/>
              <w:jc w:val="left"/>
              <w:rPr>
                <w:rFonts w:cs="Arial"/>
                <w:lang w:val="sr-Latn-CS"/>
              </w:rPr>
            </w:pPr>
            <w:r w:rsidRPr="00B57903">
              <w:rPr>
                <w:rFonts w:cs="Arial"/>
                <w:lang w:val="sr-Latn-CS"/>
              </w:rPr>
              <w:t xml:space="preserve">Krajevi kućišta: prirubnički prema standardu </w:t>
            </w:r>
          </w:p>
          <w:p w14:paraId="30B094C0"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Pogon: ručni</w:t>
            </w:r>
          </w:p>
          <w:p w14:paraId="01474EB0"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Kućište ventila: dvodelno sa priključcima sa donje strane za ispiranje.</w:t>
            </w:r>
          </w:p>
          <w:p w14:paraId="27A26D9C" w14:textId="77777777" w:rsidR="00932E99" w:rsidRPr="000316E6" w:rsidRDefault="00932E99" w:rsidP="00A25B78">
            <w:pPr>
              <w:numPr>
                <w:ilvl w:val="0"/>
                <w:numId w:val="31"/>
              </w:numPr>
              <w:spacing w:before="0"/>
              <w:jc w:val="left"/>
              <w:rPr>
                <w:rFonts w:cs="Arial"/>
                <w:lang w:val="sr-Latn-CS"/>
              </w:rPr>
            </w:pPr>
            <w:r w:rsidRPr="000316E6">
              <w:rPr>
                <w:rFonts w:cs="Arial"/>
                <w:lang w:val="sr-Latn-CS"/>
              </w:rPr>
              <w:t>Ispitivanja: prema standardu EN 12266-1 testiranja P10, P11 i P12</w:t>
            </w:r>
          </w:p>
          <w:p w14:paraId="1D53D1F1" w14:textId="77777777" w:rsidR="00932E99" w:rsidRPr="00EE402D" w:rsidRDefault="00932E99" w:rsidP="00AD45EE">
            <w:pPr>
              <w:rPr>
                <w:rFonts w:cs="Arial"/>
                <w:lang w:val="sr-Latn-CS"/>
              </w:rPr>
            </w:pPr>
            <w:r>
              <w:rPr>
                <w:rFonts w:cs="Arial"/>
                <w:lang w:val="sr-Latn-CS"/>
              </w:rPr>
              <w:t xml:space="preserve">Uz </w:t>
            </w:r>
            <w:r>
              <w:rPr>
                <w:rFonts w:cs="Arial"/>
              </w:rPr>
              <w:t>tablasti yatvara</w:t>
            </w:r>
            <w:r>
              <w:rPr>
                <w:rFonts w:cs="Arial"/>
                <w:lang w:val="sr-Latn-RS"/>
              </w:rPr>
              <w:t xml:space="preserve">č </w:t>
            </w:r>
            <w:r w:rsidRPr="000316E6">
              <w:rPr>
                <w:rFonts w:cs="Arial"/>
                <w:lang w:val="sr-Latn-CS"/>
              </w:rPr>
              <w:t xml:space="preserve"> dostaviti atestno-tehničku dokumentaciju</w:t>
            </w:r>
          </w:p>
          <w:p w14:paraId="33A9C87B" w14:textId="0E4E7025" w:rsidR="00932E99" w:rsidRPr="00EE402D" w:rsidRDefault="00932E99" w:rsidP="00AD45EE">
            <w:pPr>
              <w:jc w:val="center"/>
              <w:rPr>
                <w:rFonts w:eastAsia="Symbol" w:cs="Arial"/>
                <w:noProof/>
              </w:rPr>
            </w:pPr>
            <w:r w:rsidRPr="000152B1">
              <w:rPr>
                <w:rFonts w:eastAsia="Symbol" w:cs="Arial"/>
                <w:noProof/>
                <w:lang w:val="sr-Latn-RS" w:eastAsia="sr-Latn-RS"/>
              </w:rPr>
              <w:drawing>
                <wp:inline distT="0" distB="0" distL="0" distR="0" wp14:anchorId="240C55CF" wp14:editId="46538CD4">
                  <wp:extent cx="1552575" cy="3571875"/>
                  <wp:effectExtent l="0" t="0" r="9525" b="9525"/>
                  <wp:docPr id="18" name="Picture 18"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0152B1">
              <w:rPr>
                <w:rFonts w:eastAsia="Symbol" w:cs="Arial"/>
                <w:noProof/>
                <w:lang w:val="sr-Latn-RS" w:eastAsia="sr-Latn-RS"/>
              </w:rPr>
              <w:drawing>
                <wp:inline distT="0" distB="0" distL="0" distR="0" wp14:anchorId="0844A85D" wp14:editId="12A076D6">
                  <wp:extent cx="1524000" cy="3009900"/>
                  <wp:effectExtent l="0" t="0" r="0" b="0"/>
                  <wp:docPr id="17" name="Picture 17"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137CE22D" w14:textId="77777777" w:rsidR="00932E99" w:rsidRPr="00EE402D" w:rsidRDefault="00932E99" w:rsidP="00AD45EE">
            <w:pPr>
              <w:jc w:val="center"/>
              <w:rPr>
                <w:rFonts w:eastAsia="Symbol" w:cs="Arial"/>
                <w:noProof/>
              </w:rPr>
            </w:pPr>
          </w:p>
          <w:p w14:paraId="38FD9F1E" w14:textId="77777777" w:rsidR="00932E99" w:rsidRPr="00EE402D" w:rsidRDefault="00932E99" w:rsidP="00AD45EE">
            <w:pPr>
              <w:jc w:val="center"/>
              <w:rPr>
                <w:rFonts w:eastAsia="Symbol" w:cs="Arial"/>
                <w:noProof/>
              </w:rPr>
            </w:pPr>
          </w:p>
          <w:p w14:paraId="74CE1E05" w14:textId="2C8B51FA" w:rsidR="00932E99" w:rsidRPr="00EE402D" w:rsidRDefault="00932E99" w:rsidP="00AD45EE">
            <w:pPr>
              <w:jc w:val="center"/>
              <w:rPr>
                <w:rFonts w:eastAsia="Symbol" w:cs="Arial"/>
                <w:noProof/>
              </w:rPr>
            </w:pPr>
            <w:r w:rsidRPr="000152B1">
              <w:rPr>
                <w:rFonts w:eastAsia="Symbol" w:cs="Arial"/>
                <w:noProof/>
                <w:lang w:val="sr-Latn-RS" w:eastAsia="sr-Latn-RS"/>
              </w:rPr>
              <w:lastRenderedPageBreak/>
              <w:drawing>
                <wp:inline distT="0" distB="0" distL="0" distR="0" wp14:anchorId="4CFBBA2C" wp14:editId="47B60284">
                  <wp:extent cx="3581400" cy="3429000"/>
                  <wp:effectExtent l="0" t="0" r="0" b="0"/>
                  <wp:docPr id="16" name="Picture 16"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2629F5A" w14:textId="0A0A4A84" w:rsidR="00932E99" w:rsidRPr="00EE402D" w:rsidRDefault="00932E99" w:rsidP="00AD45EE">
            <w:pPr>
              <w:rPr>
                <w:rFonts w:eastAsia="Symbol" w:cs="Arial"/>
                <w:noProof/>
              </w:rPr>
            </w:pPr>
            <w:r>
              <w:rPr>
                <w:rFonts w:eastAsia="Symbol" w:cs="Arial"/>
                <w:noProof/>
                <w:lang w:val="sr-Latn-RS" w:eastAsia="sr-Latn-RS"/>
              </w:rPr>
              <mc:AlternateContent>
                <mc:Choice Requires="wps">
                  <w:drawing>
                    <wp:anchor distT="0" distB="0" distL="114300" distR="114300" simplePos="0" relativeHeight="251662336" behindDoc="0" locked="0" layoutInCell="1" allowOverlap="1" wp14:anchorId="1C0ADF16" wp14:editId="65946C44">
                      <wp:simplePos x="0" y="0"/>
                      <wp:positionH relativeFrom="column">
                        <wp:posOffset>59690</wp:posOffset>
                      </wp:positionH>
                      <wp:positionV relativeFrom="paragraph">
                        <wp:posOffset>1094105</wp:posOffset>
                      </wp:positionV>
                      <wp:extent cx="3277235" cy="156845"/>
                      <wp:effectExtent l="5715" t="12700" r="1270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568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E22" id="Rectangle 22" o:spid="_x0000_s1026" style="position:absolute;margin-left:4.7pt;margin-top:86.15pt;width:258.05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" filled="f" strokecolor="red"/>
                  </w:pict>
                </mc:Fallback>
              </mc:AlternateContent>
            </w:r>
            <w:r>
              <w:rPr>
                <w:rFonts w:eastAsia="Symbol" w:cs="Arial"/>
                <w:noProof/>
                <w:lang w:val="sr-Latn-RS" w:eastAsia="sr-Latn-RS"/>
              </w:rPr>
              <w:drawing>
                <wp:inline distT="0" distB="0" distL="0" distR="0" wp14:anchorId="70220146" wp14:editId="18D6A05E">
                  <wp:extent cx="4772025" cy="2895600"/>
                  <wp:effectExtent l="0" t="0" r="9525" b="0"/>
                  <wp:docPr id="15" name="Picture 15"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asti bray_0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72025" cy="2895600"/>
                          </a:xfrm>
                          <a:prstGeom prst="rect">
                            <a:avLst/>
                          </a:prstGeom>
                          <a:noFill/>
                          <a:ln>
                            <a:noFill/>
                          </a:ln>
                        </pic:spPr>
                      </pic:pic>
                    </a:graphicData>
                  </a:graphic>
                </wp:inline>
              </w:drawing>
            </w:r>
          </w:p>
          <w:p w14:paraId="3C880B26" w14:textId="77777777" w:rsidR="00932E99" w:rsidRPr="00EE402D" w:rsidRDefault="00932E99" w:rsidP="00AD45EE">
            <w:pPr>
              <w:rPr>
                <w:rFonts w:eastAsia="Symbol" w:cs="Arial"/>
                <w:noProof/>
              </w:rPr>
            </w:pPr>
          </w:p>
          <w:p w14:paraId="4A208746" w14:textId="77777777" w:rsidR="00932E99" w:rsidRPr="00EE402D" w:rsidRDefault="00932E99" w:rsidP="00AD45EE">
            <w:pPr>
              <w:rPr>
                <w:rFonts w:cs="Arial"/>
                <w:lang w:val="sr-Latn-CS"/>
              </w:rPr>
            </w:pPr>
          </w:p>
        </w:tc>
      </w:tr>
      <w:tr w:rsidR="00932E99" w:rsidRPr="00EE402D" w14:paraId="231CB228" w14:textId="77777777" w:rsidTr="00AD45EE">
        <w:trPr>
          <w:trHeight w:val="7465"/>
        </w:trPr>
        <w:tc>
          <w:tcPr>
            <w:tcW w:w="539" w:type="pct"/>
            <w:shd w:val="clear" w:color="auto" w:fill="auto"/>
            <w:vAlign w:val="center"/>
          </w:tcPr>
          <w:p w14:paraId="57779C58" w14:textId="77777777" w:rsidR="00932E99" w:rsidRPr="00EE402D" w:rsidRDefault="00932E99" w:rsidP="00AD45EE">
            <w:pPr>
              <w:jc w:val="center"/>
              <w:rPr>
                <w:rFonts w:cs="Arial"/>
                <w:b/>
                <w:lang w:val="sr-Cyrl-RS"/>
              </w:rPr>
            </w:pPr>
            <w:r>
              <w:rPr>
                <w:rFonts w:cs="Arial"/>
                <w:b/>
                <w:lang w:val="sr-Cyrl-RS"/>
              </w:rPr>
              <w:lastRenderedPageBreak/>
              <w:t>Поз. 4</w:t>
            </w:r>
          </w:p>
        </w:tc>
        <w:tc>
          <w:tcPr>
            <w:tcW w:w="556" w:type="pct"/>
            <w:shd w:val="clear" w:color="auto" w:fill="auto"/>
            <w:vAlign w:val="center"/>
          </w:tcPr>
          <w:p w14:paraId="22B5BFB3" w14:textId="77777777" w:rsidR="00932E99" w:rsidRPr="00EE402D" w:rsidRDefault="00932E99" w:rsidP="00AD45EE">
            <w:pPr>
              <w:jc w:val="center"/>
              <w:rPr>
                <w:rFonts w:cs="Arial"/>
              </w:rPr>
            </w:pPr>
            <w:r w:rsidRPr="00EE402D">
              <w:rPr>
                <w:rFonts w:cs="Arial"/>
              </w:rPr>
              <w:t>1719572</w:t>
            </w:r>
          </w:p>
        </w:tc>
        <w:tc>
          <w:tcPr>
            <w:tcW w:w="3906" w:type="pct"/>
            <w:shd w:val="clear" w:color="auto" w:fill="auto"/>
            <w:vAlign w:val="center"/>
          </w:tcPr>
          <w:p w14:paraId="318806CD" w14:textId="77777777" w:rsidR="00932E99" w:rsidRPr="00EE402D" w:rsidRDefault="00932E99" w:rsidP="00AD45EE">
            <w:pPr>
              <w:rPr>
                <w:rFonts w:cs="Arial"/>
                <w:lang w:val="sr-Latn-CS"/>
              </w:rPr>
            </w:pPr>
            <w:r w:rsidRPr="00EE402D">
              <w:rPr>
                <w:rFonts w:cs="Arial"/>
                <w:lang w:val="sr-Latn-CS"/>
              </w:rPr>
              <w:t>Tehničke karakteristike tablastog zatvarača:</w:t>
            </w:r>
          </w:p>
          <w:p w14:paraId="4A79B8F8" w14:textId="77777777" w:rsidR="00932E99" w:rsidRPr="00EE402D" w:rsidRDefault="00932E99" w:rsidP="00AD45EE">
            <w:pPr>
              <w:rPr>
                <w:rFonts w:cs="Arial"/>
                <w:lang w:val="sr-Latn-CS"/>
              </w:rPr>
            </w:pPr>
          </w:p>
          <w:p w14:paraId="3AB9DB69"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prečnik: DN</w:t>
            </w:r>
            <w:r w:rsidRPr="00EE402D">
              <w:rPr>
                <w:rFonts w:cs="Arial"/>
                <w:lang w:val="sr-Latn-RS"/>
              </w:rPr>
              <w:t>20</w:t>
            </w:r>
            <w:r w:rsidRPr="00EE402D">
              <w:rPr>
                <w:rFonts w:cs="Arial"/>
                <w:lang w:val="sr-Latn-CS"/>
              </w:rPr>
              <w:t>0</w:t>
            </w:r>
          </w:p>
          <w:p w14:paraId="07231268"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pritisak: PN10</w:t>
            </w:r>
          </w:p>
          <w:p w14:paraId="6785C94A"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 xml:space="preserve">Ugradbena mera </w:t>
            </w:r>
            <w:r w:rsidRPr="00EE402D">
              <w:rPr>
                <w:rFonts w:cs="Arial"/>
                <w:lang w:val="sr-Latn-RS"/>
              </w:rPr>
              <w:t xml:space="preserve"> </w:t>
            </w:r>
            <w:r w:rsidRPr="00EE402D">
              <w:rPr>
                <w:rFonts w:cs="Arial"/>
                <w:lang w:val="sr-Latn-CS"/>
              </w:rPr>
              <w:t>B</w:t>
            </w:r>
            <w:r>
              <w:rPr>
                <w:rFonts w:cs="Arial"/>
                <w:vertAlign w:val="subscript"/>
                <w:lang w:val="sr-Latn-CS"/>
              </w:rPr>
              <w:t>2</w:t>
            </w:r>
            <w:r w:rsidRPr="00EE402D">
              <w:rPr>
                <w:rFonts w:cs="Arial"/>
                <w:lang w:val="sr-Latn-CS"/>
              </w:rPr>
              <w:t>=76mm</w:t>
            </w:r>
          </w:p>
          <w:p w14:paraId="12880DDA" w14:textId="77777777" w:rsidR="00932E99" w:rsidRPr="00EE402D" w:rsidRDefault="00932E99" w:rsidP="00A25B78">
            <w:pPr>
              <w:numPr>
                <w:ilvl w:val="0"/>
                <w:numId w:val="31"/>
              </w:numPr>
              <w:spacing w:before="0"/>
              <w:jc w:val="left"/>
              <w:rPr>
                <w:rFonts w:cs="Arial"/>
                <w:lang w:val="sr-Latn-CS"/>
              </w:rPr>
            </w:pPr>
            <w:r w:rsidRPr="00EE402D">
              <w:rPr>
                <w:rFonts w:cs="Arial"/>
                <w:lang w:val="sr-Latn-RS"/>
              </w:rPr>
              <w:t>Širina zatvarača A=3</w:t>
            </w:r>
            <w:r>
              <w:rPr>
                <w:rFonts w:cs="Arial"/>
                <w:lang w:val="sr-Latn-RS"/>
              </w:rPr>
              <w:t>60</w:t>
            </w:r>
            <w:r w:rsidRPr="00EE402D">
              <w:rPr>
                <w:rFonts w:cs="Arial"/>
                <w:lang w:val="sr-Latn-RS"/>
              </w:rPr>
              <w:t>mm</w:t>
            </w:r>
          </w:p>
          <w:p w14:paraId="0888223D"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Maksimalna radna temperatura: Tmax=25 °C</w:t>
            </w:r>
          </w:p>
          <w:p w14:paraId="699640EB" w14:textId="77777777" w:rsidR="00932E99" w:rsidRDefault="00932E99" w:rsidP="00A25B78">
            <w:pPr>
              <w:numPr>
                <w:ilvl w:val="0"/>
                <w:numId w:val="31"/>
              </w:numPr>
              <w:spacing w:before="0"/>
              <w:jc w:val="left"/>
              <w:rPr>
                <w:rFonts w:cs="Arial"/>
                <w:lang w:val="sr-Latn-CS"/>
              </w:rPr>
            </w:pPr>
            <w:r>
              <w:rPr>
                <w:rFonts w:cs="Arial"/>
                <w:lang w:val="sr-Latn-CS"/>
              </w:rPr>
              <w:t>Materijal kućišta: Ductile iron (DI)</w:t>
            </w:r>
          </w:p>
          <w:p w14:paraId="44457181" w14:textId="77777777" w:rsidR="00932E99" w:rsidRPr="00EE402D" w:rsidRDefault="00932E99" w:rsidP="00A25B78">
            <w:pPr>
              <w:numPr>
                <w:ilvl w:val="0"/>
                <w:numId w:val="31"/>
              </w:numPr>
              <w:spacing w:before="0"/>
              <w:jc w:val="left"/>
              <w:rPr>
                <w:rFonts w:cs="Arial"/>
                <w:lang w:val="sr-Latn-CS"/>
              </w:rPr>
            </w:pPr>
            <w:r>
              <w:rPr>
                <w:rFonts w:cs="Arial"/>
                <w:lang w:val="sr-Latn-CS"/>
              </w:rPr>
              <w:t>Materijal table: 304, 316, 317 Stainless Steel</w:t>
            </w:r>
          </w:p>
          <w:p w14:paraId="37203E8D" w14:textId="77777777" w:rsidR="00932E99" w:rsidRDefault="00932E99" w:rsidP="00A25B78">
            <w:pPr>
              <w:numPr>
                <w:ilvl w:val="0"/>
                <w:numId w:val="31"/>
              </w:numPr>
              <w:spacing w:before="0"/>
              <w:jc w:val="left"/>
              <w:rPr>
                <w:rFonts w:cs="Arial"/>
                <w:lang w:val="sr-Latn-CS"/>
              </w:rPr>
            </w:pPr>
            <w:r w:rsidRPr="00EE402D">
              <w:rPr>
                <w:rFonts w:cs="Arial"/>
                <w:lang w:val="sr-Latn-CS"/>
              </w:rPr>
              <w:t>Materijal čaura: elastomer od prirodne gume otporna na abraziju</w:t>
            </w:r>
            <w:r>
              <w:rPr>
                <w:rFonts w:cs="Arial"/>
                <w:lang w:val="sr-Latn-CS"/>
              </w:rPr>
              <w:t xml:space="preserve"> (poz.B)</w:t>
            </w:r>
          </w:p>
          <w:p w14:paraId="6B0C7525" w14:textId="77777777" w:rsidR="00932E99" w:rsidRPr="00EE402D" w:rsidRDefault="00932E99" w:rsidP="00A25B78">
            <w:pPr>
              <w:numPr>
                <w:ilvl w:val="0"/>
                <w:numId w:val="31"/>
              </w:numPr>
              <w:spacing w:before="0"/>
              <w:jc w:val="left"/>
              <w:rPr>
                <w:rFonts w:cs="Arial"/>
                <w:lang w:val="sr-Latn-CS"/>
              </w:rPr>
            </w:pPr>
            <w:r>
              <w:rPr>
                <w:rFonts w:cs="Arial"/>
                <w:lang w:val="sr-Latn-CS"/>
              </w:rPr>
              <w:t>Materijal vretena: 304SS</w:t>
            </w:r>
          </w:p>
          <w:p w14:paraId="57F7090C"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Materijal sekundarne zaptivke: Elastomer</w:t>
            </w:r>
            <w:r>
              <w:rPr>
                <w:rFonts w:cs="Arial"/>
                <w:lang w:val="sr-Latn-CS"/>
              </w:rPr>
              <w:t xml:space="preserve"> (poz. G)</w:t>
            </w:r>
          </w:p>
          <w:p w14:paraId="3B22EDE5" w14:textId="3600867B" w:rsidR="00932E99" w:rsidRPr="00EE402D" w:rsidRDefault="00932E99" w:rsidP="00A25B78">
            <w:pPr>
              <w:numPr>
                <w:ilvl w:val="0"/>
                <w:numId w:val="31"/>
              </w:numPr>
              <w:spacing w:before="0"/>
              <w:jc w:val="left"/>
              <w:rPr>
                <w:rFonts w:cs="Arial"/>
                <w:lang w:val="sr-Latn-CS"/>
              </w:rPr>
            </w:pPr>
            <w:r w:rsidRPr="00EE402D">
              <w:rPr>
                <w:rFonts w:cs="Arial"/>
                <w:lang w:val="sr-Latn-CS"/>
              </w:rPr>
              <w:t xml:space="preserve">Krajevi kućišta: prirubnički prema standardu </w:t>
            </w:r>
          </w:p>
          <w:p w14:paraId="460D508B"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Pogon: ručni</w:t>
            </w:r>
          </w:p>
          <w:p w14:paraId="07D7C2FC" w14:textId="77777777" w:rsidR="00932E99" w:rsidRPr="00D960E5" w:rsidRDefault="00932E99" w:rsidP="00A25B78">
            <w:pPr>
              <w:numPr>
                <w:ilvl w:val="0"/>
                <w:numId w:val="31"/>
              </w:numPr>
              <w:spacing w:before="0"/>
              <w:jc w:val="left"/>
              <w:rPr>
                <w:rFonts w:cs="Arial"/>
                <w:lang w:val="sr-Latn-CS"/>
              </w:rPr>
            </w:pPr>
            <w:r w:rsidRPr="00EE402D">
              <w:rPr>
                <w:rFonts w:cs="Arial"/>
                <w:lang w:val="sr-Latn-CS"/>
              </w:rPr>
              <w:t>Kućište ventila: dvodelno</w:t>
            </w:r>
            <w:r>
              <w:rPr>
                <w:rFonts w:cs="Arial"/>
                <w:lang w:val="sr-Latn-CS"/>
              </w:rPr>
              <w:t xml:space="preserve"> sa priključcima sa donje strane za ispiranje.</w:t>
            </w:r>
          </w:p>
          <w:p w14:paraId="7B5FF2E4"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Ispitivanja: prema standardu EN 12266-1 testiranja P10, P11 i P12</w:t>
            </w:r>
          </w:p>
          <w:p w14:paraId="2AF6219F" w14:textId="77777777" w:rsidR="00932E99" w:rsidRPr="00EE402D" w:rsidRDefault="00932E99" w:rsidP="00A25B78">
            <w:pPr>
              <w:numPr>
                <w:ilvl w:val="0"/>
                <w:numId w:val="31"/>
              </w:numPr>
              <w:spacing w:before="0" w:after="200" w:line="276" w:lineRule="auto"/>
              <w:jc w:val="left"/>
              <w:rPr>
                <w:rFonts w:cs="Arial"/>
                <w:lang w:val="sr-Latn-CS"/>
              </w:rPr>
            </w:pPr>
            <w:r>
              <w:rPr>
                <w:rFonts w:cs="Arial"/>
                <w:lang w:val="sr-Latn-CS"/>
              </w:rPr>
              <w:t xml:space="preserve">Uz </w:t>
            </w:r>
            <w:r>
              <w:rPr>
                <w:rFonts w:cs="Arial"/>
                <w:lang w:val="sr-Latn-RS"/>
              </w:rPr>
              <w:t>tablasti zatvarač</w:t>
            </w:r>
            <w:r w:rsidRPr="00EE402D">
              <w:rPr>
                <w:rFonts w:cs="Arial"/>
                <w:lang w:val="sr-Latn-CS"/>
              </w:rPr>
              <w:t xml:space="preserve"> dostaviti atestno-tehničku dokumentaciju</w:t>
            </w:r>
          </w:p>
          <w:p w14:paraId="3F748FED" w14:textId="77777777" w:rsidR="00932E99" w:rsidRPr="00EE402D" w:rsidRDefault="00932E99" w:rsidP="00AD45EE">
            <w:pPr>
              <w:rPr>
                <w:rFonts w:cs="Arial"/>
                <w:lang w:val="sr-Latn-CS"/>
              </w:rPr>
            </w:pPr>
          </w:p>
          <w:p w14:paraId="75C255A7" w14:textId="53545F8F" w:rsidR="00932E99" w:rsidRPr="00EE402D" w:rsidRDefault="00932E99" w:rsidP="00AD45EE">
            <w:pPr>
              <w:jc w:val="center"/>
              <w:rPr>
                <w:rFonts w:eastAsia="Symbol" w:cs="Arial"/>
                <w:noProof/>
              </w:rPr>
            </w:pPr>
            <w:r w:rsidRPr="000152B1">
              <w:rPr>
                <w:rFonts w:eastAsia="Symbol" w:cs="Arial"/>
                <w:noProof/>
                <w:lang w:val="sr-Latn-RS" w:eastAsia="sr-Latn-RS"/>
              </w:rPr>
              <w:drawing>
                <wp:inline distT="0" distB="0" distL="0" distR="0" wp14:anchorId="6397CBB8" wp14:editId="235D74BE">
                  <wp:extent cx="1390650" cy="3190875"/>
                  <wp:effectExtent l="0" t="0" r="0" b="9525"/>
                  <wp:docPr id="14" name="Picture 14"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390650" cy="3190875"/>
                          </a:xfrm>
                          <a:prstGeom prst="rect">
                            <a:avLst/>
                          </a:prstGeom>
                          <a:noFill/>
                          <a:ln>
                            <a:noFill/>
                          </a:ln>
                        </pic:spPr>
                      </pic:pic>
                    </a:graphicData>
                  </a:graphic>
                </wp:inline>
              </w:drawing>
            </w:r>
            <w:r w:rsidRPr="000152B1">
              <w:rPr>
                <w:rFonts w:eastAsia="Symbol" w:cs="Arial"/>
                <w:noProof/>
                <w:lang w:val="sr-Latn-RS" w:eastAsia="sr-Latn-RS"/>
              </w:rPr>
              <w:drawing>
                <wp:inline distT="0" distB="0" distL="0" distR="0" wp14:anchorId="516F4442" wp14:editId="6AD89443">
                  <wp:extent cx="1419225" cy="2809875"/>
                  <wp:effectExtent l="0" t="0" r="9525" b="9525"/>
                  <wp:docPr id="13" name="Picture 13"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419225" cy="2809875"/>
                          </a:xfrm>
                          <a:prstGeom prst="rect">
                            <a:avLst/>
                          </a:prstGeom>
                          <a:noFill/>
                          <a:ln>
                            <a:noFill/>
                          </a:ln>
                        </pic:spPr>
                      </pic:pic>
                    </a:graphicData>
                  </a:graphic>
                </wp:inline>
              </w:drawing>
            </w:r>
          </w:p>
          <w:p w14:paraId="3B5CF0B6" w14:textId="77777777" w:rsidR="00932E99" w:rsidRPr="00EE402D" w:rsidRDefault="00932E99" w:rsidP="00AD45EE">
            <w:pPr>
              <w:jc w:val="center"/>
              <w:rPr>
                <w:rFonts w:eastAsia="Symbol" w:cs="Arial"/>
                <w:noProof/>
              </w:rPr>
            </w:pPr>
          </w:p>
          <w:p w14:paraId="778B587F" w14:textId="29F7204D" w:rsidR="00932E99" w:rsidRPr="00EE402D" w:rsidRDefault="00932E99" w:rsidP="00AD45EE">
            <w:pPr>
              <w:jc w:val="center"/>
              <w:rPr>
                <w:rFonts w:cs="Arial"/>
                <w:lang w:val="sr-Latn-CS"/>
              </w:rPr>
            </w:pPr>
            <w:r w:rsidRPr="000152B1">
              <w:rPr>
                <w:rFonts w:eastAsia="Symbol" w:cs="Arial"/>
                <w:noProof/>
                <w:lang w:val="sr-Latn-RS" w:eastAsia="sr-Latn-RS"/>
              </w:rPr>
              <w:lastRenderedPageBreak/>
              <w:drawing>
                <wp:inline distT="0" distB="0" distL="0" distR="0" wp14:anchorId="349A7FD4" wp14:editId="1E6BD5D5">
                  <wp:extent cx="3581400" cy="3429000"/>
                  <wp:effectExtent l="0" t="0" r="0" b="0"/>
                  <wp:docPr id="12" name="Picture 12"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37CEECEF" w14:textId="53CC147E" w:rsidR="00932E99" w:rsidRPr="00EE402D" w:rsidRDefault="00932E99" w:rsidP="00AD45EE">
            <w:pPr>
              <w:rPr>
                <w:rFonts w:eastAsia="Symbol" w:cs="Arial"/>
                <w:noProof/>
              </w:rPr>
            </w:pPr>
            <w:r>
              <w:rPr>
                <w:rFonts w:eastAsia="Symbol" w:cs="Arial"/>
                <w:noProof/>
                <w:lang w:val="sr-Latn-RS" w:eastAsia="sr-Latn-RS"/>
              </w:rPr>
              <mc:AlternateContent>
                <mc:Choice Requires="wps">
                  <w:drawing>
                    <wp:anchor distT="0" distB="0" distL="114300" distR="114300" simplePos="0" relativeHeight="251661312" behindDoc="0" locked="0" layoutInCell="1" allowOverlap="1" wp14:anchorId="681D1F3D" wp14:editId="41A0E05D">
                      <wp:simplePos x="0" y="0"/>
                      <wp:positionH relativeFrom="column">
                        <wp:posOffset>46990</wp:posOffset>
                      </wp:positionH>
                      <wp:positionV relativeFrom="paragraph">
                        <wp:posOffset>1325245</wp:posOffset>
                      </wp:positionV>
                      <wp:extent cx="3364865" cy="128905"/>
                      <wp:effectExtent l="12065" t="5715" r="13970"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1289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940E8" id="Rectangle 21" o:spid="_x0000_s1026" style="position:absolute;margin-left:3.7pt;margin-top:104.35pt;width:264.9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" filled="f" strokecolor="red"/>
                  </w:pict>
                </mc:Fallback>
              </mc:AlternateContent>
            </w:r>
            <w:r>
              <w:rPr>
                <w:rFonts w:eastAsia="Symbol" w:cs="Arial"/>
                <w:noProof/>
                <w:lang w:val="sr-Latn-RS" w:eastAsia="sr-Latn-RS"/>
              </w:rPr>
              <w:drawing>
                <wp:inline distT="0" distB="0" distL="0" distR="0" wp14:anchorId="2626B86A" wp14:editId="543964D6">
                  <wp:extent cx="4819650" cy="2924175"/>
                  <wp:effectExtent l="0" t="0" r="0" b="9525"/>
                  <wp:docPr id="11" name="Picture 11"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18645CC7" w14:textId="77777777" w:rsidR="00932E99" w:rsidRPr="00EE402D" w:rsidRDefault="00932E99" w:rsidP="00AD45EE">
            <w:pPr>
              <w:rPr>
                <w:rFonts w:cs="Arial"/>
                <w:lang w:val="sr-Latn-CS"/>
              </w:rPr>
            </w:pPr>
          </w:p>
          <w:p w14:paraId="5D47EA80" w14:textId="77777777" w:rsidR="00932E99" w:rsidRPr="00EE402D" w:rsidRDefault="00932E99" w:rsidP="00AD45EE">
            <w:pPr>
              <w:rPr>
                <w:rFonts w:cs="Arial"/>
                <w:lang w:val="sr-Latn-CS"/>
              </w:rPr>
            </w:pPr>
          </w:p>
          <w:p w14:paraId="2AFC10C9" w14:textId="77777777" w:rsidR="00932E99" w:rsidRPr="00EE402D" w:rsidRDefault="00932E99" w:rsidP="00AD45EE">
            <w:pPr>
              <w:rPr>
                <w:rFonts w:cs="Arial"/>
                <w:lang w:val="sr-Latn-CS"/>
              </w:rPr>
            </w:pPr>
          </w:p>
        </w:tc>
      </w:tr>
      <w:tr w:rsidR="00932E99" w:rsidRPr="00EE402D" w14:paraId="263B2B29" w14:textId="77777777" w:rsidTr="00AD45EE">
        <w:trPr>
          <w:trHeight w:val="7213"/>
        </w:trPr>
        <w:tc>
          <w:tcPr>
            <w:tcW w:w="539" w:type="pct"/>
            <w:shd w:val="clear" w:color="auto" w:fill="auto"/>
            <w:vAlign w:val="center"/>
          </w:tcPr>
          <w:p w14:paraId="1EEB78C8" w14:textId="77777777" w:rsidR="00932E99" w:rsidRPr="00071A70" w:rsidRDefault="00932E99" w:rsidP="00AD45EE">
            <w:pPr>
              <w:jc w:val="center"/>
              <w:rPr>
                <w:rFonts w:cs="Arial"/>
                <w:b/>
                <w:lang w:val="sr-Cyrl-RS"/>
              </w:rPr>
            </w:pPr>
            <w:r>
              <w:rPr>
                <w:rFonts w:cs="Arial"/>
                <w:b/>
                <w:lang w:val="sr-Cyrl-RS"/>
              </w:rPr>
              <w:lastRenderedPageBreak/>
              <w:t>Поз. 6</w:t>
            </w:r>
          </w:p>
        </w:tc>
        <w:tc>
          <w:tcPr>
            <w:tcW w:w="556" w:type="pct"/>
            <w:shd w:val="clear" w:color="auto" w:fill="auto"/>
            <w:vAlign w:val="center"/>
          </w:tcPr>
          <w:p w14:paraId="4A8558BD" w14:textId="77777777" w:rsidR="00932E99" w:rsidRPr="00EE402D" w:rsidRDefault="00932E99" w:rsidP="00AD45EE">
            <w:pPr>
              <w:jc w:val="center"/>
              <w:rPr>
                <w:rFonts w:cs="Arial"/>
                <w:lang w:val="sr-Cyrl-RS"/>
              </w:rPr>
            </w:pPr>
            <w:r w:rsidRPr="00EE402D">
              <w:rPr>
                <w:rFonts w:cs="Arial"/>
                <w:lang w:val="sr-Cyrl-RS"/>
              </w:rPr>
              <w:t>1719629</w:t>
            </w:r>
          </w:p>
        </w:tc>
        <w:tc>
          <w:tcPr>
            <w:tcW w:w="3906" w:type="pct"/>
            <w:shd w:val="clear" w:color="auto" w:fill="auto"/>
            <w:vAlign w:val="center"/>
          </w:tcPr>
          <w:p w14:paraId="78AA1A75" w14:textId="77777777" w:rsidR="00932E99" w:rsidRPr="00EE402D" w:rsidRDefault="00932E99" w:rsidP="00AD45EE">
            <w:pPr>
              <w:rPr>
                <w:rFonts w:cs="Arial"/>
                <w:lang w:val="sr-Latn-CS"/>
              </w:rPr>
            </w:pPr>
            <w:r w:rsidRPr="00EE402D">
              <w:rPr>
                <w:rFonts w:cs="Arial"/>
                <w:lang w:val="sr-Latn-CS"/>
              </w:rPr>
              <w:t>Tehničke karakteristike tablastog zatvarača KGD:</w:t>
            </w:r>
          </w:p>
          <w:p w14:paraId="30C5E581" w14:textId="77777777" w:rsidR="00932E99" w:rsidRPr="00EE402D" w:rsidRDefault="00932E99" w:rsidP="00AD45EE">
            <w:pPr>
              <w:rPr>
                <w:rFonts w:cs="Arial"/>
                <w:lang w:val="sr-Latn-CS"/>
              </w:rPr>
            </w:pPr>
          </w:p>
          <w:p w14:paraId="33024807"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prečnik: DN</w:t>
            </w:r>
            <w:r w:rsidRPr="00EE402D">
              <w:rPr>
                <w:rFonts w:cs="Arial"/>
                <w:lang w:val="sr-Cyrl-RS"/>
              </w:rPr>
              <w:t>1</w:t>
            </w:r>
            <w:r w:rsidRPr="00EE402D">
              <w:rPr>
                <w:rFonts w:cs="Arial"/>
                <w:lang w:val="sr-Latn-CS"/>
              </w:rPr>
              <w:t>00</w:t>
            </w:r>
          </w:p>
          <w:p w14:paraId="7991F6ED"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pritisak: PN10</w:t>
            </w:r>
          </w:p>
          <w:p w14:paraId="6FBADFC0"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Ugradbena mera B</w:t>
            </w:r>
            <w:r>
              <w:rPr>
                <w:rFonts w:cs="Arial"/>
                <w:vertAlign w:val="subscript"/>
                <w:lang w:val="sr-Latn-CS"/>
              </w:rPr>
              <w:t>2</w:t>
            </w:r>
            <w:r w:rsidRPr="00EE402D">
              <w:rPr>
                <w:rFonts w:cs="Arial"/>
                <w:lang w:val="sr-Latn-CS"/>
              </w:rPr>
              <w:t>=5</w:t>
            </w:r>
            <w:r>
              <w:rPr>
                <w:rFonts w:cs="Arial"/>
                <w:lang w:val="sr-Latn-CS"/>
              </w:rPr>
              <w:t>8</w:t>
            </w:r>
            <w:r w:rsidRPr="00EE402D">
              <w:rPr>
                <w:rFonts w:cs="Arial"/>
                <w:lang w:val="sr-Latn-CS"/>
              </w:rPr>
              <w:t>mm</w:t>
            </w:r>
          </w:p>
          <w:p w14:paraId="6F26BA1D" w14:textId="77777777" w:rsidR="00932E99" w:rsidRPr="00EE402D" w:rsidRDefault="00932E99" w:rsidP="00A25B78">
            <w:pPr>
              <w:numPr>
                <w:ilvl w:val="0"/>
                <w:numId w:val="31"/>
              </w:numPr>
              <w:spacing w:before="0"/>
              <w:jc w:val="left"/>
              <w:rPr>
                <w:rFonts w:cs="Arial"/>
                <w:lang w:val="sr-Latn-CS"/>
              </w:rPr>
            </w:pPr>
            <w:r w:rsidRPr="00EE402D">
              <w:rPr>
                <w:rFonts w:cs="Arial"/>
                <w:lang w:val="sr-Latn-RS"/>
              </w:rPr>
              <w:t>Širina zatvarača A=24</w:t>
            </w:r>
            <w:r>
              <w:rPr>
                <w:rFonts w:cs="Arial"/>
                <w:lang w:val="sr-Latn-RS"/>
              </w:rPr>
              <w:t>0</w:t>
            </w:r>
            <w:r w:rsidRPr="00EE402D">
              <w:rPr>
                <w:rFonts w:cs="Arial"/>
                <w:lang w:val="sr-Latn-RS"/>
              </w:rPr>
              <w:t>mm</w:t>
            </w:r>
          </w:p>
          <w:p w14:paraId="3BBEE3FF"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Maksimalna radna temperatura: Tmax=25 °C</w:t>
            </w:r>
          </w:p>
          <w:p w14:paraId="253D720C" w14:textId="77777777" w:rsidR="00932E99" w:rsidRDefault="00932E99" w:rsidP="00A25B78">
            <w:pPr>
              <w:numPr>
                <w:ilvl w:val="0"/>
                <w:numId w:val="31"/>
              </w:numPr>
              <w:spacing w:before="0"/>
              <w:jc w:val="left"/>
              <w:rPr>
                <w:rFonts w:cs="Arial"/>
                <w:lang w:val="sr-Latn-CS"/>
              </w:rPr>
            </w:pPr>
            <w:r>
              <w:rPr>
                <w:rFonts w:cs="Arial"/>
                <w:lang w:val="sr-Latn-CS"/>
              </w:rPr>
              <w:t>Materijal kućišta: Ductile iron (DI)</w:t>
            </w:r>
          </w:p>
          <w:p w14:paraId="414D09FB" w14:textId="77777777" w:rsidR="00932E99" w:rsidRPr="00EE402D" w:rsidRDefault="00932E99" w:rsidP="00A25B78">
            <w:pPr>
              <w:numPr>
                <w:ilvl w:val="0"/>
                <w:numId w:val="31"/>
              </w:numPr>
              <w:spacing w:before="0"/>
              <w:jc w:val="left"/>
              <w:rPr>
                <w:rFonts w:cs="Arial"/>
                <w:lang w:val="sr-Latn-CS"/>
              </w:rPr>
            </w:pPr>
            <w:r>
              <w:rPr>
                <w:rFonts w:cs="Arial"/>
                <w:lang w:val="sr-Latn-CS"/>
              </w:rPr>
              <w:t>Materijal table: 304, 316, 317 Stainless Steel</w:t>
            </w:r>
          </w:p>
          <w:p w14:paraId="4384B0EF" w14:textId="77777777" w:rsidR="00932E99" w:rsidRDefault="00932E99" w:rsidP="00A25B78">
            <w:pPr>
              <w:numPr>
                <w:ilvl w:val="0"/>
                <w:numId w:val="31"/>
              </w:numPr>
              <w:spacing w:before="0"/>
              <w:jc w:val="left"/>
              <w:rPr>
                <w:rFonts w:cs="Arial"/>
                <w:lang w:val="sr-Latn-CS"/>
              </w:rPr>
            </w:pPr>
            <w:r w:rsidRPr="00EE402D">
              <w:rPr>
                <w:rFonts w:cs="Arial"/>
                <w:lang w:val="sr-Latn-CS"/>
              </w:rPr>
              <w:t>Materijal čaura: elastomer od prirodne gume otporna na abraziju</w:t>
            </w:r>
            <w:r>
              <w:rPr>
                <w:rFonts w:cs="Arial"/>
                <w:lang w:val="sr-Latn-CS"/>
              </w:rPr>
              <w:t xml:space="preserve"> (poz.B)</w:t>
            </w:r>
          </w:p>
          <w:p w14:paraId="548496FE" w14:textId="77777777" w:rsidR="00932E99" w:rsidRPr="00EE402D" w:rsidRDefault="00932E99" w:rsidP="00A25B78">
            <w:pPr>
              <w:numPr>
                <w:ilvl w:val="0"/>
                <w:numId w:val="31"/>
              </w:numPr>
              <w:spacing w:before="0"/>
              <w:jc w:val="left"/>
              <w:rPr>
                <w:rFonts w:cs="Arial"/>
                <w:lang w:val="sr-Latn-CS"/>
              </w:rPr>
            </w:pPr>
            <w:r>
              <w:rPr>
                <w:rFonts w:cs="Arial"/>
                <w:lang w:val="sr-Latn-CS"/>
              </w:rPr>
              <w:t>Materijal vretena: 304SS</w:t>
            </w:r>
          </w:p>
          <w:p w14:paraId="7DA163C3"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Materijal sekundarne zaptivke: Elastomer</w:t>
            </w:r>
            <w:r>
              <w:rPr>
                <w:rFonts w:cs="Arial"/>
                <w:lang w:val="sr-Latn-CS"/>
              </w:rPr>
              <w:t xml:space="preserve"> (poz. G)</w:t>
            </w:r>
          </w:p>
          <w:p w14:paraId="337D39B6" w14:textId="4D33E237" w:rsidR="00932E99" w:rsidRPr="00EE402D" w:rsidRDefault="00932E99" w:rsidP="00A25B78">
            <w:pPr>
              <w:numPr>
                <w:ilvl w:val="0"/>
                <w:numId w:val="31"/>
              </w:numPr>
              <w:spacing w:before="0"/>
              <w:jc w:val="left"/>
              <w:rPr>
                <w:rFonts w:cs="Arial"/>
                <w:lang w:val="sr-Latn-CS"/>
              </w:rPr>
            </w:pPr>
            <w:r w:rsidRPr="00EE402D">
              <w:rPr>
                <w:rFonts w:cs="Arial"/>
                <w:lang w:val="sr-Latn-CS"/>
              </w:rPr>
              <w:t xml:space="preserve">Krajevi kućišta: prirubnički prema standardu </w:t>
            </w:r>
          </w:p>
          <w:p w14:paraId="661BB6FC"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Pogon: ručni</w:t>
            </w:r>
          </w:p>
          <w:p w14:paraId="5047C068" w14:textId="77777777" w:rsidR="00932E99" w:rsidRPr="00D960E5" w:rsidRDefault="00932E99" w:rsidP="00A25B78">
            <w:pPr>
              <w:numPr>
                <w:ilvl w:val="0"/>
                <w:numId w:val="31"/>
              </w:numPr>
              <w:spacing w:before="0"/>
              <w:jc w:val="left"/>
              <w:rPr>
                <w:rFonts w:cs="Arial"/>
                <w:lang w:val="sr-Latn-CS"/>
              </w:rPr>
            </w:pPr>
            <w:r w:rsidRPr="00EE402D">
              <w:rPr>
                <w:rFonts w:cs="Arial"/>
                <w:lang w:val="sr-Latn-CS"/>
              </w:rPr>
              <w:t>Kućište ventila: dvodelno</w:t>
            </w:r>
            <w:r>
              <w:rPr>
                <w:rFonts w:cs="Arial"/>
                <w:lang w:val="sr-Latn-CS"/>
              </w:rPr>
              <w:t xml:space="preserve"> sa priključcima sa donje strane za ispiranje.</w:t>
            </w:r>
          </w:p>
          <w:p w14:paraId="6BAD2DF8"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Ispitivanja: prema standardu EN 12266-1 testiranja P10, P11 i P12</w:t>
            </w:r>
          </w:p>
          <w:p w14:paraId="6DC97B47"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Uz zasun dostaviti atestno-tehničku dokumentaciju</w:t>
            </w:r>
          </w:p>
          <w:p w14:paraId="658B3A1E" w14:textId="3A8B5ED6" w:rsidR="00932E99" w:rsidRPr="00EE402D" w:rsidRDefault="00932E99" w:rsidP="00AD45EE">
            <w:pPr>
              <w:jc w:val="center"/>
              <w:rPr>
                <w:rFonts w:eastAsia="Symbol" w:cs="Arial"/>
                <w:noProof/>
              </w:rPr>
            </w:pPr>
            <w:r w:rsidRPr="000152B1">
              <w:rPr>
                <w:rFonts w:eastAsia="Symbol" w:cs="Arial"/>
                <w:noProof/>
                <w:lang w:val="sr-Latn-RS" w:eastAsia="sr-Latn-RS"/>
              </w:rPr>
              <w:drawing>
                <wp:inline distT="0" distB="0" distL="0" distR="0" wp14:anchorId="367D9087" wp14:editId="38694BBD">
                  <wp:extent cx="1552575" cy="3571875"/>
                  <wp:effectExtent l="0" t="0" r="9525" b="9525"/>
                  <wp:docPr id="10" name="Picture 10"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0152B1">
              <w:rPr>
                <w:rFonts w:eastAsia="Symbol" w:cs="Arial"/>
                <w:noProof/>
                <w:lang w:val="sr-Latn-RS" w:eastAsia="sr-Latn-RS"/>
              </w:rPr>
              <w:drawing>
                <wp:inline distT="0" distB="0" distL="0" distR="0" wp14:anchorId="0A1E529A" wp14:editId="7E728B07">
                  <wp:extent cx="1524000" cy="3009900"/>
                  <wp:effectExtent l="0" t="0" r="0" b="0"/>
                  <wp:docPr id="9" name="Picture 9"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9417D52" w14:textId="77777777" w:rsidR="00932E99" w:rsidRPr="00EE402D" w:rsidRDefault="00932E99" w:rsidP="00AD45EE">
            <w:pPr>
              <w:jc w:val="center"/>
              <w:rPr>
                <w:rFonts w:eastAsia="Symbol" w:cs="Arial"/>
                <w:noProof/>
              </w:rPr>
            </w:pPr>
          </w:p>
          <w:p w14:paraId="50718642" w14:textId="196B3B0A" w:rsidR="00932E99" w:rsidRPr="00EE402D" w:rsidRDefault="00932E99" w:rsidP="00AD45EE">
            <w:pPr>
              <w:jc w:val="center"/>
              <w:rPr>
                <w:rFonts w:eastAsia="Symbol" w:cs="Arial"/>
                <w:noProof/>
              </w:rPr>
            </w:pPr>
            <w:r w:rsidRPr="000152B1">
              <w:rPr>
                <w:rFonts w:eastAsia="Symbol" w:cs="Arial"/>
                <w:noProof/>
                <w:lang w:val="sr-Latn-RS" w:eastAsia="sr-Latn-RS"/>
              </w:rPr>
              <w:lastRenderedPageBreak/>
              <w:drawing>
                <wp:inline distT="0" distB="0" distL="0" distR="0" wp14:anchorId="4853A354" wp14:editId="2BE8B4C2">
                  <wp:extent cx="3581400" cy="3429000"/>
                  <wp:effectExtent l="0" t="0" r="0" b="0"/>
                  <wp:docPr id="8" name="Picture 8"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E387927" w14:textId="6F8B08FF" w:rsidR="00932E99" w:rsidRPr="00EE402D" w:rsidRDefault="00932E99" w:rsidP="00AD45EE">
            <w:pPr>
              <w:rPr>
                <w:rFonts w:eastAsia="Symbol" w:cs="Arial"/>
                <w:noProof/>
              </w:rPr>
            </w:pPr>
            <w:r>
              <w:rPr>
                <w:rFonts w:eastAsia="Symbol" w:cs="Arial"/>
                <w:noProof/>
                <w:lang w:val="sr-Latn-RS" w:eastAsia="sr-Latn-RS"/>
              </w:rPr>
              <mc:AlternateContent>
                <mc:Choice Requires="wps">
                  <w:drawing>
                    <wp:anchor distT="0" distB="0" distL="114300" distR="114300" simplePos="0" relativeHeight="251660288" behindDoc="0" locked="0" layoutInCell="1" allowOverlap="1" wp14:anchorId="4044559B" wp14:editId="63B9F223">
                      <wp:simplePos x="0" y="0"/>
                      <wp:positionH relativeFrom="column">
                        <wp:posOffset>52705</wp:posOffset>
                      </wp:positionH>
                      <wp:positionV relativeFrom="paragraph">
                        <wp:posOffset>755015</wp:posOffset>
                      </wp:positionV>
                      <wp:extent cx="3350260" cy="156210"/>
                      <wp:effectExtent l="8255" t="6985" r="1333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3BEE" id="Rectangle 20" o:spid="_x0000_s1026" style="position:absolute;margin-left:4.15pt;margin-top:59.45pt;width:263.8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" filled="f" strokecolor="red"/>
                  </w:pict>
                </mc:Fallback>
              </mc:AlternateContent>
            </w:r>
            <w:r>
              <w:rPr>
                <w:rFonts w:eastAsia="Symbol" w:cs="Arial"/>
                <w:noProof/>
                <w:lang w:val="sr-Latn-RS" w:eastAsia="sr-Latn-RS"/>
              </w:rPr>
              <w:drawing>
                <wp:inline distT="0" distB="0" distL="0" distR="0" wp14:anchorId="4BADAEFF" wp14:editId="490BA519">
                  <wp:extent cx="4819650" cy="2924175"/>
                  <wp:effectExtent l="0" t="0" r="0" b="9525"/>
                  <wp:docPr id="7" name="Picture 7"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478CAB94" w14:textId="77777777" w:rsidR="00932E99" w:rsidRPr="00EE402D" w:rsidRDefault="00932E99" w:rsidP="00AD45EE">
            <w:pPr>
              <w:rPr>
                <w:rFonts w:cs="Arial"/>
                <w:lang w:val="sr-Latn-CS"/>
              </w:rPr>
            </w:pPr>
          </w:p>
          <w:p w14:paraId="7A9F2182" w14:textId="77777777" w:rsidR="00932E99" w:rsidRPr="00EE402D" w:rsidRDefault="00932E99" w:rsidP="00AD45EE">
            <w:pPr>
              <w:rPr>
                <w:rFonts w:cs="Arial"/>
                <w:lang w:val="sr-Latn-CS"/>
              </w:rPr>
            </w:pPr>
          </w:p>
          <w:p w14:paraId="45D562C6" w14:textId="77777777" w:rsidR="00932E99" w:rsidRPr="00EE402D" w:rsidRDefault="00932E99" w:rsidP="00AD45EE">
            <w:pPr>
              <w:rPr>
                <w:rFonts w:cs="Arial"/>
                <w:lang w:val="sr-Latn-CS"/>
              </w:rPr>
            </w:pPr>
          </w:p>
        </w:tc>
      </w:tr>
      <w:tr w:rsidR="00932E99" w:rsidRPr="00EE402D" w14:paraId="623A48F4" w14:textId="77777777" w:rsidTr="00AD45EE">
        <w:trPr>
          <w:trHeight w:val="7213"/>
        </w:trPr>
        <w:tc>
          <w:tcPr>
            <w:tcW w:w="539" w:type="pct"/>
            <w:shd w:val="clear" w:color="auto" w:fill="auto"/>
            <w:vAlign w:val="center"/>
          </w:tcPr>
          <w:p w14:paraId="46F38695" w14:textId="77777777" w:rsidR="00932E99" w:rsidRPr="00EE402D" w:rsidRDefault="00932E99" w:rsidP="00AD45EE">
            <w:pPr>
              <w:jc w:val="center"/>
              <w:rPr>
                <w:rFonts w:cs="Arial"/>
                <w:b/>
                <w:lang w:val="sr-Cyrl-RS"/>
              </w:rPr>
            </w:pPr>
            <w:r>
              <w:rPr>
                <w:rFonts w:cs="Arial"/>
                <w:b/>
                <w:lang w:val="sr-Cyrl-RS"/>
              </w:rPr>
              <w:lastRenderedPageBreak/>
              <w:t>Поз. 5</w:t>
            </w:r>
          </w:p>
        </w:tc>
        <w:tc>
          <w:tcPr>
            <w:tcW w:w="556" w:type="pct"/>
            <w:shd w:val="clear" w:color="auto" w:fill="auto"/>
            <w:vAlign w:val="center"/>
          </w:tcPr>
          <w:p w14:paraId="077ECEEF" w14:textId="77777777" w:rsidR="00932E99" w:rsidRPr="00EE402D" w:rsidRDefault="00932E99" w:rsidP="00AD45EE">
            <w:pPr>
              <w:jc w:val="center"/>
              <w:rPr>
                <w:rFonts w:cs="Arial"/>
                <w:lang w:val="sr-Cyrl-RS"/>
              </w:rPr>
            </w:pPr>
            <w:r w:rsidRPr="00EE402D">
              <w:rPr>
                <w:rFonts w:cs="Arial"/>
                <w:lang w:val="sr-Cyrl-RS"/>
              </w:rPr>
              <w:t>1719</w:t>
            </w:r>
            <w:r w:rsidRPr="00EE402D">
              <w:rPr>
                <w:rFonts w:cs="Arial"/>
                <w:lang w:val="sr-Latn-RS"/>
              </w:rPr>
              <w:t>5</w:t>
            </w:r>
            <w:r w:rsidRPr="00EE402D">
              <w:rPr>
                <w:rFonts w:cs="Arial"/>
                <w:lang w:val="sr-Cyrl-RS"/>
              </w:rPr>
              <w:t>99</w:t>
            </w:r>
          </w:p>
        </w:tc>
        <w:tc>
          <w:tcPr>
            <w:tcW w:w="3906" w:type="pct"/>
            <w:shd w:val="clear" w:color="auto" w:fill="auto"/>
            <w:vAlign w:val="center"/>
          </w:tcPr>
          <w:p w14:paraId="26D56145" w14:textId="77777777" w:rsidR="00932E99" w:rsidRPr="00EE402D" w:rsidRDefault="00932E99" w:rsidP="00AD45EE">
            <w:pPr>
              <w:rPr>
                <w:rFonts w:cs="Arial"/>
                <w:lang w:val="sr-Latn-CS"/>
              </w:rPr>
            </w:pPr>
            <w:r w:rsidRPr="00EE402D">
              <w:rPr>
                <w:rFonts w:cs="Arial"/>
                <w:lang w:val="sr-Latn-CS"/>
              </w:rPr>
              <w:t>Tehničke karakt</w:t>
            </w:r>
            <w:r>
              <w:rPr>
                <w:rFonts w:cs="Arial"/>
                <w:lang w:val="sr-Latn-CS"/>
              </w:rPr>
              <w:t>eristike tablastog zatvarača</w:t>
            </w:r>
            <w:r w:rsidRPr="00EE402D">
              <w:rPr>
                <w:rFonts w:cs="Arial"/>
                <w:lang w:val="sr-Latn-CS"/>
              </w:rPr>
              <w:t>:</w:t>
            </w:r>
          </w:p>
          <w:p w14:paraId="6301619E" w14:textId="77777777" w:rsidR="00932E99" w:rsidRPr="00EE402D" w:rsidRDefault="00932E99" w:rsidP="00AD45EE">
            <w:pPr>
              <w:rPr>
                <w:rFonts w:cs="Arial"/>
                <w:lang w:val="sr-Latn-CS"/>
              </w:rPr>
            </w:pPr>
          </w:p>
          <w:p w14:paraId="470AC42A"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prečnik: DN2</w:t>
            </w:r>
            <w:r w:rsidRPr="00EE402D">
              <w:rPr>
                <w:rFonts w:cs="Arial"/>
                <w:lang w:val="sr-Cyrl-RS"/>
              </w:rPr>
              <w:t>5</w:t>
            </w:r>
            <w:r w:rsidRPr="00EE402D">
              <w:rPr>
                <w:rFonts w:cs="Arial"/>
                <w:lang w:val="sr-Latn-CS"/>
              </w:rPr>
              <w:t>0</w:t>
            </w:r>
          </w:p>
          <w:p w14:paraId="031449F7"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Nazivni pritisak: PN10</w:t>
            </w:r>
          </w:p>
          <w:p w14:paraId="3C663FE1"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Ugradbena mera B</w:t>
            </w:r>
            <w:r>
              <w:rPr>
                <w:rFonts w:cs="Arial"/>
                <w:vertAlign w:val="subscript"/>
                <w:lang w:val="sr-Cyrl-RS"/>
              </w:rPr>
              <w:t>2</w:t>
            </w:r>
            <w:r>
              <w:rPr>
                <w:rFonts w:cs="Arial"/>
                <w:lang w:val="sr-Latn-CS"/>
              </w:rPr>
              <w:t>=76</w:t>
            </w:r>
            <w:r w:rsidRPr="00EE402D">
              <w:rPr>
                <w:rFonts w:cs="Arial"/>
                <w:lang w:val="sr-Latn-CS"/>
              </w:rPr>
              <w:t>mm</w:t>
            </w:r>
          </w:p>
          <w:p w14:paraId="39AD6898" w14:textId="77777777" w:rsidR="00932E99" w:rsidRPr="00EE402D" w:rsidRDefault="00932E99" w:rsidP="00A25B78">
            <w:pPr>
              <w:numPr>
                <w:ilvl w:val="0"/>
                <w:numId w:val="31"/>
              </w:numPr>
              <w:spacing w:before="0"/>
              <w:jc w:val="left"/>
              <w:rPr>
                <w:rFonts w:cs="Arial"/>
                <w:lang w:val="sr-Latn-CS"/>
              </w:rPr>
            </w:pPr>
            <w:r>
              <w:rPr>
                <w:rFonts w:cs="Arial"/>
                <w:lang w:val="sr-Latn-RS"/>
              </w:rPr>
              <w:t>Širina zatvarača A=4</w:t>
            </w:r>
            <w:r>
              <w:rPr>
                <w:rFonts w:cs="Arial"/>
                <w:lang w:val="sr-Cyrl-RS"/>
              </w:rPr>
              <w:t>20</w:t>
            </w:r>
            <w:r w:rsidRPr="00EE402D">
              <w:rPr>
                <w:rFonts w:cs="Arial"/>
                <w:lang w:val="sr-Latn-RS"/>
              </w:rPr>
              <w:t>mm</w:t>
            </w:r>
          </w:p>
          <w:p w14:paraId="4C924F22"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Maksimalna radna temperatura: Tmax=25 °C</w:t>
            </w:r>
          </w:p>
          <w:p w14:paraId="23F2A2DF" w14:textId="77777777" w:rsidR="00932E99" w:rsidRDefault="00932E99" w:rsidP="00A25B78">
            <w:pPr>
              <w:numPr>
                <w:ilvl w:val="0"/>
                <w:numId w:val="31"/>
              </w:numPr>
              <w:spacing w:before="0"/>
              <w:jc w:val="left"/>
              <w:rPr>
                <w:rFonts w:cs="Arial"/>
                <w:lang w:val="sr-Latn-CS"/>
              </w:rPr>
            </w:pPr>
            <w:r>
              <w:rPr>
                <w:rFonts w:cs="Arial"/>
                <w:lang w:val="sr-Latn-CS"/>
              </w:rPr>
              <w:t>Materijal kućišta: Ductile iron (DI)</w:t>
            </w:r>
          </w:p>
          <w:p w14:paraId="2E5EFE7C" w14:textId="77777777" w:rsidR="00932E99" w:rsidRPr="00EE402D" w:rsidRDefault="00932E99" w:rsidP="00A25B78">
            <w:pPr>
              <w:numPr>
                <w:ilvl w:val="0"/>
                <w:numId w:val="31"/>
              </w:numPr>
              <w:spacing w:before="0"/>
              <w:jc w:val="left"/>
              <w:rPr>
                <w:rFonts w:cs="Arial"/>
                <w:lang w:val="sr-Latn-CS"/>
              </w:rPr>
            </w:pPr>
            <w:r>
              <w:rPr>
                <w:rFonts w:cs="Arial"/>
                <w:lang w:val="sr-Latn-CS"/>
              </w:rPr>
              <w:t>Materijal table: 304, 316, 317 Stainless Steel</w:t>
            </w:r>
          </w:p>
          <w:p w14:paraId="0D559ABD" w14:textId="77777777" w:rsidR="00932E99" w:rsidRDefault="00932E99" w:rsidP="00A25B78">
            <w:pPr>
              <w:numPr>
                <w:ilvl w:val="0"/>
                <w:numId w:val="31"/>
              </w:numPr>
              <w:spacing w:before="0"/>
              <w:jc w:val="left"/>
              <w:rPr>
                <w:rFonts w:cs="Arial"/>
                <w:lang w:val="sr-Latn-CS"/>
              </w:rPr>
            </w:pPr>
            <w:r w:rsidRPr="00EE402D">
              <w:rPr>
                <w:rFonts w:cs="Arial"/>
                <w:lang w:val="sr-Latn-CS"/>
              </w:rPr>
              <w:t>Materijal čaura: elastomer od prirodne gume otporna na abraziju</w:t>
            </w:r>
            <w:r>
              <w:rPr>
                <w:rFonts w:cs="Arial"/>
                <w:lang w:val="sr-Latn-CS"/>
              </w:rPr>
              <w:t xml:space="preserve"> (poz.B)</w:t>
            </w:r>
          </w:p>
          <w:p w14:paraId="281E0746" w14:textId="77777777" w:rsidR="00932E99" w:rsidRPr="00EE402D" w:rsidRDefault="00932E99" w:rsidP="00A25B78">
            <w:pPr>
              <w:numPr>
                <w:ilvl w:val="0"/>
                <w:numId w:val="31"/>
              </w:numPr>
              <w:spacing w:before="0"/>
              <w:jc w:val="left"/>
              <w:rPr>
                <w:rFonts w:cs="Arial"/>
                <w:lang w:val="sr-Latn-CS"/>
              </w:rPr>
            </w:pPr>
            <w:r>
              <w:rPr>
                <w:rFonts w:cs="Arial"/>
                <w:lang w:val="sr-Latn-CS"/>
              </w:rPr>
              <w:t>Materijal vretena: 304SS</w:t>
            </w:r>
          </w:p>
          <w:p w14:paraId="2309CE44"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Materijal sekundarne zaptivke: Elastomer</w:t>
            </w:r>
            <w:r>
              <w:rPr>
                <w:rFonts w:cs="Arial"/>
                <w:lang w:val="sr-Latn-CS"/>
              </w:rPr>
              <w:t xml:space="preserve"> (poz. G)</w:t>
            </w:r>
          </w:p>
          <w:p w14:paraId="4A3AC545" w14:textId="5A7A4766" w:rsidR="00932E99" w:rsidRPr="00EE402D" w:rsidRDefault="00932E99" w:rsidP="00A25B78">
            <w:pPr>
              <w:numPr>
                <w:ilvl w:val="0"/>
                <w:numId w:val="31"/>
              </w:numPr>
              <w:spacing w:before="0"/>
              <w:jc w:val="left"/>
              <w:rPr>
                <w:rFonts w:cs="Arial"/>
                <w:lang w:val="sr-Latn-CS"/>
              </w:rPr>
            </w:pPr>
            <w:r w:rsidRPr="00EE402D">
              <w:rPr>
                <w:rFonts w:cs="Arial"/>
                <w:lang w:val="sr-Latn-CS"/>
              </w:rPr>
              <w:t xml:space="preserve">Krajevi kućišta: prirubnički prema standardu </w:t>
            </w:r>
          </w:p>
          <w:p w14:paraId="4BAEB53E"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Pogon: ručni</w:t>
            </w:r>
          </w:p>
          <w:p w14:paraId="086BE8D0" w14:textId="77777777" w:rsidR="00932E99" w:rsidRPr="00D960E5" w:rsidRDefault="00932E99" w:rsidP="00A25B78">
            <w:pPr>
              <w:numPr>
                <w:ilvl w:val="0"/>
                <w:numId w:val="31"/>
              </w:numPr>
              <w:spacing w:before="0"/>
              <w:jc w:val="left"/>
              <w:rPr>
                <w:rFonts w:cs="Arial"/>
                <w:lang w:val="sr-Latn-CS"/>
              </w:rPr>
            </w:pPr>
            <w:r w:rsidRPr="00EE402D">
              <w:rPr>
                <w:rFonts w:cs="Arial"/>
                <w:lang w:val="sr-Latn-CS"/>
              </w:rPr>
              <w:t>Kućište ventila: dvodelno</w:t>
            </w:r>
            <w:r>
              <w:rPr>
                <w:rFonts w:cs="Arial"/>
                <w:lang w:val="sr-Latn-CS"/>
              </w:rPr>
              <w:t xml:space="preserve"> sa priključcima sa donje strane za ispiranje.</w:t>
            </w:r>
          </w:p>
          <w:p w14:paraId="2ECF2C82"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Ispitivanja: prema standardu EN 12266-1 testiranja P10, P11 i P12</w:t>
            </w:r>
          </w:p>
          <w:p w14:paraId="5CEB52DD" w14:textId="77777777" w:rsidR="00932E99" w:rsidRPr="00EE402D" w:rsidRDefault="00932E99" w:rsidP="00A25B78">
            <w:pPr>
              <w:numPr>
                <w:ilvl w:val="0"/>
                <w:numId w:val="31"/>
              </w:numPr>
              <w:spacing w:before="0"/>
              <w:jc w:val="left"/>
              <w:rPr>
                <w:rFonts w:cs="Arial"/>
                <w:lang w:val="sr-Latn-CS"/>
              </w:rPr>
            </w:pPr>
            <w:r w:rsidRPr="00EE402D">
              <w:rPr>
                <w:rFonts w:cs="Arial"/>
                <w:lang w:val="sr-Latn-CS"/>
              </w:rPr>
              <w:t>Uz zasun dostaviti atestno-tehničku dokumentaciju</w:t>
            </w:r>
          </w:p>
          <w:p w14:paraId="4AD6C7BE" w14:textId="21D0925E" w:rsidR="00932E99" w:rsidRPr="00EE402D" w:rsidRDefault="00932E99" w:rsidP="00AD45EE">
            <w:pPr>
              <w:jc w:val="center"/>
              <w:rPr>
                <w:rFonts w:eastAsia="Symbol" w:cs="Arial"/>
                <w:noProof/>
              </w:rPr>
            </w:pPr>
            <w:r w:rsidRPr="000152B1">
              <w:rPr>
                <w:rFonts w:eastAsia="Symbol" w:cs="Arial"/>
                <w:noProof/>
                <w:lang w:val="sr-Latn-RS" w:eastAsia="sr-Latn-RS"/>
              </w:rPr>
              <w:drawing>
                <wp:inline distT="0" distB="0" distL="0" distR="0" wp14:anchorId="611F528A" wp14:editId="61E82497">
                  <wp:extent cx="1552575" cy="3571875"/>
                  <wp:effectExtent l="0" t="0" r="9525" b="9525"/>
                  <wp:docPr id="6" name="Picture 6"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0152B1">
              <w:rPr>
                <w:rFonts w:eastAsia="Symbol" w:cs="Arial"/>
                <w:noProof/>
                <w:lang w:val="sr-Latn-RS" w:eastAsia="sr-Latn-RS"/>
              </w:rPr>
              <w:drawing>
                <wp:inline distT="0" distB="0" distL="0" distR="0" wp14:anchorId="09AE532D" wp14:editId="45EB189A">
                  <wp:extent cx="1524000" cy="3009900"/>
                  <wp:effectExtent l="0" t="0" r="0" b="0"/>
                  <wp:docPr id="5" name="Picture 5"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CB9AD99" w14:textId="55F94E75" w:rsidR="00932E99" w:rsidRPr="00EE402D" w:rsidRDefault="00932E99" w:rsidP="00AD45EE">
            <w:pPr>
              <w:jc w:val="center"/>
              <w:rPr>
                <w:rFonts w:eastAsia="Symbol" w:cs="Arial"/>
                <w:noProof/>
              </w:rPr>
            </w:pPr>
            <w:r w:rsidRPr="000152B1">
              <w:rPr>
                <w:rFonts w:eastAsia="Symbol" w:cs="Arial"/>
                <w:noProof/>
                <w:lang w:val="sr-Latn-RS" w:eastAsia="sr-Latn-RS"/>
              </w:rPr>
              <w:lastRenderedPageBreak/>
              <w:drawing>
                <wp:inline distT="0" distB="0" distL="0" distR="0" wp14:anchorId="7FB98D0E" wp14:editId="1D335966">
                  <wp:extent cx="3581400" cy="3429000"/>
                  <wp:effectExtent l="0" t="0" r="0" b="0"/>
                  <wp:docPr id="4" name="Picture 4"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6A459DCC" w14:textId="4583F9E9" w:rsidR="00932E99" w:rsidRPr="00EE402D" w:rsidRDefault="00932E99" w:rsidP="00AD45EE">
            <w:pPr>
              <w:rPr>
                <w:rFonts w:eastAsia="Symbol" w:cs="Arial"/>
                <w:noProof/>
              </w:rPr>
            </w:pPr>
            <w:r>
              <w:rPr>
                <w:rFonts w:eastAsia="Symbol" w:cs="Arial"/>
                <w:noProof/>
                <w:lang w:val="sr-Latn-RS" w:eastAsia="sr-Latn-RS"/>
              </w:rPr>
              <mc:AlternateContent>
                <mc:Choice Requires="wps">
                  <w:drawing>
                    <wp:anchor distT="0" distB="0" distL="114300" distR="114300" simplePos="0" relativeHeight="251659264" behindDoc="0" locked="0" layoutInCell="1" allowOverlap="1" wp14:anchorId="1894EB1C" wp14:editId="7EE22A76">
                      <wp:simplePos x="0" y="0"/>
                      <wp:positionH relativeFrom="column">
                        <wp:posOffset>71755</wp:posOffset>
                      </wp:positionH>
                      <wp:positionV relativeFrom="paragraph">
                        <wp:posOffset>1479550</wp:posOffset>
                      </wp:positionV>
                      <wp:extent cx="3181985" cy="135890"/>
                      <wp:effectExtent l="8255" t="7620" r="10160"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1358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4034" id="Rectangle 19" o:spid="_x0000_s1026" style="position:absolute;margin-left:5.65pt;margin-top:116.5pt;width:250.55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" filled="f" strokecolor="red"/>
                  </w:pict>
                </mc:Fallback>
              </mc:AlternateContent>
            </w:r>
            <w:r w:rsidRPr="000152B1">
              <w:rPr>
                <w:rFonts w:eastAsia="Symbol" w:cs="Arial"/>
                <w:noProof/>
                <w:lang w:val="sr-Latn-RS" w:eastAsia="sr-Latn-RS"/>
              </w:rPr>
              <w:drawing>
                <wp:inline distT="0" distB="0" distL="0" distR="0" wp14:anchorId="0C655CA2" wp14:editId="500463B7">
                  <wp:extent cx="4752975" cy="2867025"/>
                  <wp:effectExtent l="0" t="0" r="9525" b="9525"/>
                  <wp:docPr id="3" name="Picture 3" descr="tablasti bray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asti bray_001.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752975" cy="2867025"/>
                          </a:xfrm>
                          <a:prstGeom prst="rect">
                            <a:avLst/>
                          </a:prstGeom>
                          <a:noFill/>
                          <a:ln>
                            <a:noFill/>
                          </a:ln>
                        </pic:spPr>
                      </pic:pic>
                    </a:graphicData>
                  </a:graphic>
                </wp:inline>
              </w:drawing>
            </w:r>
          </w:p>
          <w:p w14:paraId="0BC38570" w14:textId="77777777" w:rsidR="00932E99" w:rsidRPr="00EE402D" w:rsidRDefault="00932E99" w:rsidP="00AD45EE">
            <w:pPr>
              <w:rPr>
                <w:rFonts w:cs="Arial"/>
                <w:lang w:val="sr-Latn-CS"/>
              </w:rPr>
            </w:pPr>
          </w:p>
          <w:p w14:paraId="66E2C37F" w14:textId="77777777" w:rsidR="00932E99" w:rsidRPr="00EE402D" w:rsidRDefault="00932E99" w:rsidP="00AD45EE">
            <w:pPr>
              <w:rPr>
                <w:rFonts w:cs="Arial"/>
                <w:lang w:val="sr-Latn-CS"/>
              </w:rPr>
            </w:pPr>
          </w:p>
          <w:p w14:paraId="2472C69D" w14:textId="77777777" w:rsidR="00932E99" w:rsidRPr="00EE402D" w:rsidRDefault="00932E99" w:rsidP="00AD45EE">
            <w:pPr>
              <w:rPr>
                <w:rFonts w:cs="Arial"/>
                <w:lang w:val="sr-Latn-CS"/>
              </w:rPr>
            </w:pPr>
          </w:p>
        </w:tc>
      </w:tr>
    </w:tbl>
    <w:p w14:paraId="710DA343" w14:textId="77777777" w:rsidR="00932E99" w:rsidRDefault="00932E99" w:rsidP="00932E99">
      <w:pPr>
        <w:pStyle w:val="ListParagraph"/>
        <w:ind w:left="709" w:hanging="360"/>
        <w:rPr>
          <w:lang w:val="sr-Cyrl-CS"/>
        </w:rPr>
      </w:pPr>
    </w:p>
    <w:p w14:paraId="333D2D63" w14:textId="77777777" w:rsidR="00932E99" w:rsidRDefault="00932E99" w:rsidP="00932E99">
      <w:pPr>
        <w:pStyle w:val="ListParagraph"/>
        <w:ind w:left="709" w:hanging="360"/>
        <w:rPr>
          <w:lang w:val="sr-Cyrl-CS"/>
        </w:rPr>
      </w:pPr>
    </w:p>
    <w:p w14:paraId="4D03061B" w14:textId="77777777" w:rsidR="00932E99" w:rsidRDefault="00932E99" w:rsidP="00932E99">
      <w:pPr>
        <w:pStyle w:val="ListParagraph"/>
        <w:ind w:left="709" w:hanging="360"/>
        <w:rPr>
          <w:lang w:val="sr-Cyrl-CS"/>
        </w:rPr>
      </w:pPr>
    </w:p>
    <w:p w14:paraId="47D96D50" w14:textId="77777777" w:rsidR="00932E99" w:rsidRDefault="00932E99" w:rsidP="00932E99">
      <w:pPr>
        <w:pStyle w:val="ListParagraph"/>
        <w:ind w:left="709" w:hanging="360"/>
        <w:rPr>
          <w:lang w:val="sr-Cyrl-CS"/>
        </w:rPr>
      </w:pPr>
    </w:p>
    <w:p w14:paraId="7B437B36" w14:textId="77777777" w:rsidR="00932E99" w:rsidRDefault="00932E99" w:rsidP="00932E99">
      <w:pPr>
        <w:pStyle w:val="ListParagraph"/>
        <w:ind w:left="709" w:hanging="360"/>
        <w:rPr>
          <w:lang w:val="sr-Cyrl-CS"/>
        </w:rPr>
      </w:pPr>
    </w:p>
    <w:p w14:paraId="66DACF0F" w14:textId="77777777" w:rsidR="00932E99" w:rsidRDefault="00932E99" w:rsidP="00932E99">
      <w:pPr>
        <w:pStyle w:val="ListParagraph"/>
        <w:ind w:left="709" w:hanging="360"/>
        <w:rPr>
          <w:lang w:val="sr-Cyrl-CS"/>
        </w:rPr>
      </w:pPr>
    </w:p>
    <w:p w14:paraId="734669CF" w14:textId="77777777" w:rsidR="00932E99" w:rsidRDefault="00932E99" w:rsidP="00932E99">
      <w:pPr>
        <w:pStyle w:val="ListParagraph"/>
        <w:ind w:left="709" w:hanging="360"/>
        <w:rPr>
          <w:lang w:val="sr-Cyrl-CS"/>
        </w:rPr>
      </w:pPr>
    </w:p>
    <w:p w14:paraId="6F561199" w14:textId="77777777" w:rsidR="00932E99" w:rsidRDefault="00932E99" w:rsidP="00932E99">
      <w:pPr>
        <w:pStyle w:val="ListParagraph"/>
        <w:ind w:left="709" w:hanging="360"/>
        <w:rPr>
          <w:lang w:val="sr-Cyrl-CS"/>
        </w:rPr>
      </w:pPr>
    </w:p>
    <w:p w14:paraId="080E1D2B" w14:textId="77777777" w:rsidR="00932E99" w:rsidRDefault="00932E99" w:rsidP="00932E99">
      <w:pPr>
        <w:pStyle w:val="ListParagraph"/>
        <w:ind w:left="709" w:hanging="360"/>
        <w:rPr>
          <w:lang w:val="sr-Cyrl-CS"/>
        </w:rPr>
      </w:pPr>
    </w:p>
    <w:p w14:paraId="2081A88E" w14:textId="77777777" w:rsidR="00932E99" w:rsidRDefault="00932E99" w:rsidP="00932E99">
      <w:pPr>
        <w:pStyle w:val="ListParagraph"/>
        <w:ind w:left="709" w:hanging="360"/>
      </w:pPr>
      <w:r>
        <w:rPr>
          <w:lang w:val="sr-Cyrl-RS"/>
        </w:rPr>
        <w:t xml:space="preserve">Техничке спецификације за позиције </w:t>
      </w:r>
      <w:r>
        <w:t xml:space="preserve"> 1, 2, 8 </w:t>
      </w:r>
    </w:p>
    <w:p w14:paraId="292C1053" w14:textId="77777777" w:rsidR="00932E99" w:rsidRPr="001A32B9" w:rsidRDefault="00932E99" w:rsidP="00932E99">
      <w:pPr>
        <w:pStyle w:val="ListParagraph"/>
        <w:ind w:left="709" w:hanging="360"/>
      </w:pPr>
    </w:p>
    <w:tbl>
      <w:tblPr>
        <w:tblW w:w="90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850"/>
        <w:gridCol w:w="1278"/>
        <w:gridCol w:w="1279"/>
        <w:gridCol w:w="1279"/>
      </w:tblGrid>
      <w:tr w:rsidR="00932E99" w:rsidRPr="001A32B9" w14:paraId="528B9A09" w14:textId="77777777" w:rsidTr="00AD45EE">
        <w:tc>
          <w:tcPr>
            <w:tcW w:w="4361" w:type="dxa"/>
            <w:shd w:val="clear" w:color="auto" w:fill="BFBFBF"/>
            <w:vAlign w:val="center"/>
          </w:tcPr>
          <w:p w14:paraId="1A7B1799" w14:textId="77777777" w:rsidR="00932E99" w:rsidRPr="001A32B9" w:rsidRDefault="00932E99" w:rsidP="00AD45EE">
            <w:pPr>
              <w:pStyle w:val="ListParagraph"/>
              <w:spacing w:after="0" w:line="240" w:lineRule="auto"/>
              <w:ind w:left="0"/>
              <w:jc w:val="center"/>
            </w:pPr>
            <w:r w:rsidRPr="001A32B9">
              <w:t>1</w:t>
            </w:r>
          </w:p>
        </w:tc>
        <w:tc>
          <w:tcPr>
            <w:tcW w:w="850" w:type="dxa"/>
            <w:shd w:val="clear" w:color="auto" w:fill="BFBFBF"/>
            <w:vAlign w:val="center"/>
          </w:tcPr>
          <w:p w14:paraId="7F44FB15" w14:textId="77777777" w:rsidR="00932E99" w:rsidRPr="001A32B9" w:rsidRDefault="00932E99" w:rsidP="00AD45EE">
            <w:pPr>
              <w:pStyle w:val="ListParagraph"/>
              <w:spacing w:after="0" w:line="240" w:lineRule="auto"/>
              <w:ind w:left="-77" w:right="-150"/>
              <w:jc w:val="center"/>
            </w:pPr>
            <w:r>
              <w:t>2</w:t>
            </w:r>
          </w:p>
        </w:tc>
        <w:tc>
          <w:tcPr>
            <w:tcW w:w="1278" w:type="dxa"/>
            <w:shd w:val="clear" w:color="auto" w:fill="BFBFBF"/>
            <w:vAlign w:val="center"/>
          </w:tcPr>
          <w:p w14:paraId="14613ECE" w14:textId="77777777" w:rsidR="00932E99" w:rsidRPr="001A32B9" w:rsidRDefault="00932E99" w:rsidP="00AD45EE">
            <w:pPr>
              <w:pStyle w:val="ListParagraph"/>
              <w:spacing w:after="0" w:line="240" w:lineRule="auto"/>
              <w:ind w:left="-77" w:right="-150"/>
              <w:jc w:val="center"/>
            </w:pPr>
            <w:r>
              <w:t>3</w:t>
            </w:r>
          </w:p>
        </w:tc>
        <w:tc>
          <w:tcPr>
            <w:tcW w:w="1279" w:type="dxa"/>
            <w:shd w:val="clear" w:color="auto" w:fill="BFBFBF"/>
            <w:vAlign w:val="center"/>
          </w:tcPr>
          <w:p w14:paraId="71B32725" w14:textId="77777777" w:rsidR="00932E99" w:rsidRPr="001A32B9" w:rsidRDefault="00932E99" w:rsidP="00AD45EE">
            <w:pPr>
              <w:pStyle w:val="ListParagraph"/>
              <w:spacing w:after="0" w:line="240" w:lineRule="auto"/>
              <w:ind w:left="-77" w:right="-150"/>
              <w:jc w:val="center"/>
            </w:pPr>
            <w:r>
              <w:t>4</w:t>
            </w:r>
          </w:p>
        </w:tc>
        <w:tc>
          <w:tcPr>
            <w:tcW w:w="1279" w:type="dxa"/>
            <w:shd w:val="clear" w:color="auto" w:fill="BFBFBF"/>
            <w:vAlign w:val="center"/>
          </w:tcPr>
          <w:p w14:paraId="00F1AD22" w14:textId="77777777" w:rsidR="00932E99" w:rsidRPr="001A32B9" w:rsidRDefault="00932E99" w:rsidP="00AD45EE">
            <w:pPr>
              <w:pStyle w:val="ListParagraph"/>
              <w:spacing w:after="0" w:line="240" w:lineRule="auto"/>
              <w:ind w:left="-77" w:right="-150"/>
              <w:jc w:val="center"/>
            </w:pPr>
            <w:r>
              <w:t>5</w:t>
            </w:r>
          </w:p>
        </w:tc>
      </w:tr>
      <w:tr w:rsidR="00932E99" w:rsidRPr="001A32B9" w14:paraId="7DFB0229" w14:textId="77777777" w:rsidTr="00AD45EE">
        <w:tc>
          <w:tcPr>
            <w:tcW w:w="4361" w:type="dxa"/>
            <w:vMerge w:val="restart"/>
            <w:vAlign w:val="center"/>
          </w:tcPr>
          <w:p w14:paraId="50A13D50" w14:textId="2BAD5596" w:rsidR="00932E99" w:rsidRPr="001A32B9" w:rsidRDefault="00932E99" w:rsidP="00932E99">
            <w:pPr>
              <w:pStyle w:val="ListParagraph"/>
              <w:spacing w:after="0" w:line="240" w:lineRule="auto"/>
              <w:ind w:left="0"/>
              <w:jc w:val="left"/>
              <w:rPr>
                <w:lang w:val="sr-Cyrl-RS"/>
              </w:rPr>
            </w:pPr>
            <w:r>
              <w:rPr>
                <w:noProof/>
                <w:lang w:val="sr-Latn-RS" w:eastAsia="sr-Latn-RS"/>
              </w:rPr>
              <w:drawing>
                <wp:inline distT="0" distB="0" distL="0" distR="0" wp14:anchorId="279F60C9" wp14:editId="789FF600">
                  <wp:extent cx="2343150" cy="2847975"/>
                  <wp:effectExtent l="0" t="0" r="0" b="9525"/>
                  <wp:docPr id="2" name="Picture 2" descr="ZASUN OVALNI CRTEZ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UN OVALNI CRTEZ_0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43150" cy="2847975"/>
                          </a:xfrm>
                          <a:prstGeom prst="rect">
                            <a:avLst/>
                          </a:prstGeom>
                          <a:noFill/>
                          <a:ln>
                            <a:noFill/>
                          </a:ln>
                        </pic:spPr>
                      </pic:pic>
                    </a:graphicData>
                  </a:graphic>
                </wp:inline>
              </w:drawing>
            </w:r>
          </w:p>
        </w:tc>
        <w:tc>
          <w:tcPr>
            <w:tcW w:w="850" w:type="dxa"/>
            <w:shd w:val="clear" w:color="auto" w:fill="BFBFBF"/>
            <w:vAlign w:val="center"/>
          </w:tcPr>
          <w:p w14:paraId="54B9F689" w14:textId="77777777" w:rsidR="00932E99" w:rsidRPr="00BC4A6F" w:rsidRDefault="00932E99" w:rsidP="00AD45EE">
            <w:pPr>
              <w:pStyle w:val="ListParagraph"/>
              <w:spacing w:after="0" w:line="240" w:lineRule="auto"/>
              <w:ind w:left="-77" w:right="-150"/>
              <w:jc w:val="center"/>
              <w:rPr>
                <w:lang w:val="sr-Latn-RS"/>
              </w:rPr>
            </w:pPr>
            <w:r w:rsidRPr="001A32B9">
              <w:rPr>
                <w:lang w:val="sr-Cyrl-RS"/>
              </w:rPr>
              <w:t>Поз</w:t>
            </w:r>
            <w:r>
              <w:rPr>
                <w:lang w:val="sr-Latn-RS"/>
              </w:rPr>
              <w:t>.</w:t>
            </w:r>
          </w:p>
        </w:tc>
        <w:tc>
          <w:tcPr>
            <w:tcW w:w="1278" w:type="dxa"/>
            <w:shd w:val="clear" w:color="auto" w:fill="BFBFBF"/>
            <w:vAlign w:val="center"/>
          </w:tcPr>
          <w:p w14:paraId="7D33C2C1"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Назив</w:t>
            </w:r>
          </w:p>
        </w:tc>
        <w:tc>
          <w:tcPr>
            <w:tcW w:w="1279" w:type="dxa"/>
            <w:shd w:val="clear" w:color="auto" w:fill="BFBFBF"/>
            <w:vAlign w:val="center"/>
          </w:tcPr>
          <w:p w14:paraId="45C34FE9"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Материјал</w:t>
            </w:r>
          </w:p>
        </w:tc>
        <w:tc>
          <w:tcPr>
            <w:tcW w:w="1279" w:type="dxa"/>
            <w:shd w:val="clear" w:color="auto" w:fill="BFBFBF"/>
            <w:vAlign w:val="center"/>
          </w:tcPr>
          <w:p w14:paraId="70DD89C3"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Број материјала</w:t>
            </w:r>
          </w:p>
        </w:tc>
      </w:tr>
      <w:tr w:rsidR="00932E99" w:rsidRPr="001A32B9" w14:paraId="0CE540C8" w14:textId="77777777" w:rsidTr="00AD45EE">
        <w:tc>
          <w:tcPr>
            <w:tcW w:w="4361" w:type="dxa"/>
            <w:vMerge/>
            <w:vAlign w:val="center"/>
          </w:tcPr>
          <w:p w14:paraId="218ED6B5" w14:textId="77777777" w:rsidR="00932E99" w:rsidRPr="001A32B9" w:rsidRDefault="00932E99" w:rsidP="00AD45EE">
            <w:pPr>
              <w:pStyle w:val="ListParagraph"/>
              <w:spacing w:after="0" w:line="240" w:lineRule="auto"/>
              <w:ind w:left="0"/>
              <w:jc w:val="center"/>
              <w:rPr>
                <w:lang w:val="sr-Cyrl-RS"/>
              </w:rPr>
            </w:pPr>
          </w:p>
        </w:tc>
        <w:tc>
          <w:tcPr>
            <w:tcW w:w="850" w:type="dxa"/>
            <w:vAlign w:val="center"/>
          </w:tcPr>
          <w:p w14:paraId="7FCFA24F" w14:textId="77777777" w:rsidR="00932E99" w:rsidRPr="00BC4A6F" w:rsidRDefault="00932E99" w:rsidP="00AD45EE">
            <w:pPr>
              <w:pStyle w:val="ListParagraph"/>
              <w:spacing w:after="0" w:line="240" w:lineRule="auto"/>
              <w:ind w:left="-77" w:right="-150"/>
              <w:jc w:val="center"/>
              <w:rPr>
                <w:lang w:val="sr-Latn-RS"/>
              </w:rPr>
            </w:pPr>
            <w:r>
              <w:rPr>
                <w:lang w:val="sr-Latn-RS"/>
              </w:rPr>
              <w:t>01,02</w:t>
            </w:r>
          </w:p>
        </w:tc>
        <w:tc>
          <w:tcPr>
            <w:tcW w:w="1278" w:type="dxa"/>
            <w:vAlign w:val="center"/>
          </w:tcPr>
          <w:p w14:paraId="5B92B89E" w14:textId="77777777" w:rsidR="00932E99" w:rsidRPr="001A32B9" w:rsidRDefault="00932E99" w:rsidP="00AD45EE">
            <w:pPr>
              <w:pStyle w:val="ListParagraph"/>
              <w:spacing w:after="0" w:line="240" w:lineRule="auto"/>
              <w:ind w:left="-77" w:right="-150"/>
              <w:jc w:val="center"/>
              <w:rPr>
                <w:lang w:val="sr-Cyrl-RS"/>
              </w:rPr>
            </w:pPr>
            <w:r>
              <w:rPr>
                <w:lang w:val="sr-Cyrl-RS"/>
              </w:rPr>
              <w:t>Кућиште поклопац</w:t>
            </w:r>
          </w:p>
        </w:tc>
        <w:tc>
          <w:tcPr>
            <w:tcW w:w="1279" w:type="dxa"/>
            <w:vAlign w:val="center"/>
          </w:tcPr>
          <w:p w14:paraId="26C1726C"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сиви лив</w:t>
            </w:r>
          </w:p>
        </w:tc>
        <w:tc>
          <w:tcPr>
            <w:tcW w:w="1279" w:type="dxa"/>
            <w:vAlign w:val="center"/>
          </w:tcPr>
          <w:p w14:paraId="664F57B9" w14:textId="77777777" w:rsidR="00932E99" w:rsidRPr="001A32B9" w:rsidRDefault="00932E99" w:rsidP="00AD45EE">
            <w:pPr>
              <w:pStyle w:val="ListParagraph"/>
              <w:spacing w:after="0" w:line="240" w:lineRule="auto"/>
              <w:ind w:left="-77" w:right="-150"/>
              <w:jc w:val="center"/>
            </w:pPr>
            <w:r w:rsidRPr="001A32B9">
              <w:t>SL25</w:t>
            </w:r>
          </w:p>
        </w:tc>
      </w:tr>
      <w:tr w:rsidR="00932E99" w:rsidRPr="001A32B9" w14:paraId="2EAAC1D0" w14:textId="77777777" w:rsidTr="00AD45EE">
        <w:tc>
          <w:tcPr>
            <w:tcW w:w="4361" w:type="dxa"/>
            <w:vMerge/>
            <w:vAlign w:val="center"/>
          </w:tcPr>
          <w:p w14:paraId="51F2F3B3" w14:textId="77777777" w:rsidR="00932E99" w:rsidRPr="001A32B9" w:rsidRDefault="00932E99" w:rsidP="00AD45EE">
            <w:pPr>
              <w:pStyle w:val="ListParagraph"/>
              <w:spacing w:after="0" w:line="240" w:lineRule="auto"/>
              <w:ind w:left="0"/>
              <w:jc w:val="center"/>
              <w:rPr>
                <w:lang w:val="sr-Cyrl-RS"/>
              </w:rPr>
            </w:pPr>
          </w:p>
        </w:tc>
        <w:tc>
          <w:tcPr>
            <w:tcW w:w="850" w:type="dxa"/>
            <w:vAlign w:val="center"/>
          </w:tcPr>
          <w:p w14:paraId="707BF8F5" w14:textId="77777777" w:rsidR="00932E99" w:rsidRPr="00BC4A6F" w:rsidRDefault="00932E99" w:rsidP="00AD45EE">
            <w:pPr>
              <w:pStyle w:val="ListParagraph"/>
              <w:spacing w:after="0" w:line="240" w:lineRule="auto"/>
              <w:ind w:left="-77" w:right="-150"/>
              <w:jc w:val="center"/>
              <w:rPr>
                <w:lang w:val="sr-Latn-RS"/>
              </w:rPr>
            </w:pPr>
            <w:r>
              <w:rPr>
                <w:lang w:val="sr-Latn-RS"/>
              </w:rPr>
              <w:t>04</w:t>
            </w:r>
          </w:p>
        </w:tc>
        <w:tc>
          <w:tcPr>
            <w:tcW w:w="1278" w:type="dxa"/>
            <w:vAlign w:val="center"/>
          </w:tcPr>
          <w:p w14:paraId="5F0AD486"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Вретено</w:t>
            </w:r>
          </w:p>
        </w:tc>
        <w:tc>
          <w:tcPr>
            <w:tcW w:w="1279" w:type="dxa"/>
            <w:vAlign w:val="center"/>
          </w:tcPr>
          <w:p w14:paraId="3D880CE5"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Нерђајући челик</w:t>
            </w:r>
          </w:p>
        </w:tc>
        <w:tc>
          <w:tcPr>
            <w:tcW w:w="1279" w:type="dxa"/>
            <w:vAlign w:val="center"/>
          </w:tcPr>
          <w:p w14:paraId="27637C78"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1.4021</w:t>
            </w:r>
          </w:p>
        </w:tc>
      </w:tr>
      <w:tr w:rsidR="00932E99" w:rsidRPr="001A32B9" w14:paraId="40237AE8" w14:textId="77777777" w:rsidTr="00AD45EE">
        <w:tc>
          <w:tcPr>
            <w:tcW w:w="4361" w:type="dxa"/>
            <w:vMerge/>
            <w:vAlign w:val="center"/>
          </w:tcPr>
          <w:p w14:paraId="67DA2792" w14:textId="77777777" w:rsidR="00932E99" w:rsidRPr="001A32B9" w:rsidRDefault="00932E99" w:rsidP="00AD45EE">
            <w:pPr>
              <w:pStyle w:val="ListParagraph"/>
              <w:spacing w:after="0" w:line="240" w:lineRule="auto"/>
              <w:ind w:left="0"/>
              <w:jc w:val="center"/>
              <w:rPr>
                <w:lang w:val="sr-Cyrl-RS"/>
              </w:rPr>
            </w:pPr>
          </w:p>
        </w:tc>
        <w:tc>
          <w:tcPr>
            <w:tcW w:w="850" w:type="dxa"/>
            <w:vAlign w:val="center"/>
          </w:tcPr>
          <w:p w14:paraId="372CF22B" w14:textId="77777777" w:rsidR="00932E99" w:rsidRPr="00BC4A6F" w:rsidRDefault="00932E99" w:rsidP="00AD45EE">
            <w:pPr>
              <w:pStyle w:val="ListParagraph"/>
              <w:spacing w:after="0" w:line="240" w:lineRule="auto"/>
              <w:ind w:left="-77" w:right="-150"/>
              <w:jc w:val="center"/>
              <w:rPr>
                <w:lang w:val="sr-Latn-RS"/>
              </w:rPr>
            </w:pPr>
            <w:r>
              <w:rPr>
                <w:lang w:val="sr-Latn-RS"/>
              </w:rPr>
              <w:t>03</w:t>
            </w:r>
          </w:p>
        </w:tc>
        <w:tc>
          <w:tcPr>
            <w:tcW w:w="1278" w:type="dxa"/>
            <w:vAlign w:val="center"/>
          </w:tcPr>
          <w:p w14:paraId="52532533"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 xml:space="preserve">Запорно тело </w:t>
            </w:r>
          </w:p>
        </w:tc>
        <w:tc>
          <w:tcPr>
            <w:tcW w:w="1279" w:type="dxa"/>
            <w:vAlign w:val="center"/>
          </w:tcPr>
          <w:p w14:paraId="5AC6FD9A"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Сиви лив</w:t>
            </w:r>
          </w:p>
        </w:tc>
        <w:tc>
          <w:tcPr>
            <w:tcW w:w="1279" w:type="dxa"/>
            <w:vAlign w:val="center"/>
          </w:tcPr>
          <w:p w14:paraId="1EFBE240" w14:textId="77777777" w:rsidR="00932E99" w:rsidRPr="001A32B9" w:rsidRDefault="00932E99" w:rsidP="00AD45EE">
            <w:pPr>
              <w:pStyle w:val="ListParagraph"/>
              <w:spacing w:after="0" w:line="240" w:lineRule="auto"/>
              <w:ind w:left="-77" w:right="-150"/>
              <w:jc w:val="center"/>
            </w:pPr>
            <w:r w:rsidRPr="001A32B9">
              <w:t>SL25</w:t>
            </w:r>
          </w:p>
        </w:tc>
      </w:tr>
      <w:tr w:rsidR="00932E99" w:rsidRPr="001A32B9" w14:paraId="0DBF2C22" w14:textId="77777777" w:rsidTr="00AD45EE">
        <w:tc>
          <w:tcPr>
            <w:tcW w:w="4361" w:type="dxa"/>
            <w:vMerge/>
            <w:vAlign w:val="center"/>
          </w:tcPr>
          <w:p w14:paraId="2C2EDEF7" w14:textId="77777777" w:rsidR="00932E99" w:rsidRPr="001A32B9" w:rsidRDefault="00932E99" w:rsidP="00AD45EE">
            <w:pPr>
              <w:pStyle w:val="ListParagraph"/>
              <w:spacing w:after="0" w:line="240" w:lineRule="auto"/>
              <w:ind w:left="0"/>
              <w:jc w:val="center"/>
              <w:rPr>
                <w:lang w:val="sr-Cyrl-RS"/>
              </w:rPr>
            </w:pPr>
          </w:p>
        </w:tc>
        <w:tc>
          <w:tcPr>
            <w:tcW w:w="850" w:type="dxa"/>
            <w:vAlign w:val="center"/>
          </w:tcPr>
          <w:p w14:paraId="1D2C648D" w14:textId="77777777" w:rsidR="00932E99" w:rsidRPr="00BC4A6F" w:rsidRDefault="00932E99" w:rsidP="00AD45EE">
            <w:pPr>
              <w:pStyle w:val="ListParagraph"/>
              <w:spacing w:after="0" w:line="240" w:lineRule="auto"/>
              <w:ind w:left="-77" w:right="-150"/>
              <w:jc w:val="center"/>
              <w:rPr>
                <w:lang w:val="sr-Latn-RS"/>
              </w:rPr>
            </w:pPr>
            <w:r>
              <w:rPr>
                <w:lang w:val="sr-Latn-RS"/>
              </w:rPr>
              <w:t>26</w:t>
            </w:r>
          </w:p>
        </w:tc>
        <w:tc>
          <w:tcPr>
            <w:tcW w:w="1278" w:type="dxa"/>
            <w:vAlign w:val="center"/>
          </w:tcPr>
          <w:p w14:paraId="4B1A3F40"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 xml:space="preserve">Седиште кућишта </w:t>
            </w:r>
          </w:p>
        </w:tc>
        <w:tc>
          <w:tcPr>
            <w:tcW w:w="1279" w:type="dxa"/>
            <w:vAlign w:val="center"/>
          </w:tcPr>
          <w:p w14:paraId="48F965C6" w14:textId="77777777" w:rsidR="00932E99" w:rsidRPr="001A32B9" w:rsidRDefault="00932E99" w:rsidP="00AD45EE">
            <w:pPr>
              <w:pStyle w:val="ListParagraph"/>
              <w:spacing w:after="0" w:line="240" w:lineRule="auto"/>
              <w:ind w:left="-77" w:right="-150"/>
              <w:jc w:val="center"/>
              <w:rPr>
                <w:lang w:val="sr-Cyrl-RS"/>
              </w:rPr>
            </w:pPr>
            <w:r w:rsidRPr="001A32B9">
              <w:rPr>
                <w:lang w:val="sr-Cyrl-RS"/>
              </w:rPr>
              <w:t>Бронза</w:t>
            </w:r>
          </w:p>
        </w:tc>
        <w:tc>
          <w:tcPr>
            <w:tcW w:w="1279" w:type="dxa"/>
            <w:vAlign w:val="center"/>
          </w:tcPr>
          <w:p w14:paraId="22C22982" w14:textId="77777777" w:rsidR="00932E99" w:rsidRPr="001A32B9" w:rsidRDefault="00932E99" w:rsidP="00AD45EE">
            <w:pPr>
              <w:pStyle w:val="ListParagraph"/>
              <w:spacing w:after="0" w:line="240" w:lineRule="auto"/>
              <w:ind w:left="-77" w:right="-150"/>
              <w:jc w:val="center"/>
            </w:pPr>
            <w:r w:rsidRPr="001A32B9">
              <w:t>CC754S</w:t>
            </w:r>
          </w:p>
        </w:tc>
      </w:tr>
      <w:tr w:rsidR="00932E99" w:rsidRPr="001A32B9" w14:paraId="2FBB3761" w14:textId="77777777" w:rsidTr="00AD45EE">
        <w:tc>
          <w:tcPr>
            <w:tcW w:w="4361" w:type="dxa"/>
            <w:vMerge/>
            <w:vAlign w:val="center"/>
          </w:tcPr>
          <w:p w14:paraId="7A0CC7E6" w14:textId="77777777" w:rsidR="00932E99" w:rsidRPr="001A32B9" w:rsidRDefault="00932E99" w:rsidP="00AD45EE">
            <w:pPr>
              <w:pStyle w:val="ListParagraph"/>
              <w:spacing w:after="0" w:line="240" w:lineRule="auto"/>
              <w:ind w:left="0"/>
              <w:jc w:val="center"/>
              <w:rPr>
                <w:lang w:val="sr-Cyrl-RS"/>
              </w:rPr>
            </w:pPr>
          </w:p>
        </w:tc>
        <w:tc>
          <w:tcPr>
            <w:tcW w:w="850" w:type="dxa"/>
            <w:vAlign w:val="center"/>
          </w:tcPr>
          <w:p w14:paraId="575DC18F" w14:textId="77777777" w:rsidR="00932E99" w:rsidRPr="00BC4A6F" w:rsidRDefault="00932E99" w:rsidP="00AD45EE">
            <w:pPr>
              <w:pStyle w:val="ListParagraph"/>
              <w:spacing w:after="0" w:line="240" w:lineRule="auto"/>
              <w:ind w:left="-79" w:right="-147"/>
              <w:jc w:val="center"/>
              <w:rPr>
                <w:lang w:val="sr-Latn-RS"/>
              </w:rPr>
            </w:pPr>
            <w:r>
              <w:rPr>
                <w:lang w:val="sr-Latn-RS"/>
              </w:rPr>
              <w:t>25</w:t>
            </w:r>
          </w:p>
        </w:tc>
        <w:tc>
          <w:tcPr>
            <w:tcW w:w="1278" w:type="dxa"/>
            <w:vAlign w:val="center"/>
          </w:tcPr>
          <w:p w14:paraId="42D7604B" w14:textId="77777777" w:rsidR="00932E99" w:rsidRPr="001A32B9" w:rsidRDefault="00932E99" w:rsidP="00AD45EE">
            <w:pPr>
              <w:pStyle w:val="ListParagraph"/>
              <w:spacing w:after="0" w:line="240" w:lineRule="auto"/>
              <w:ind w:left="-79" w:right="-147"/>
              <w:jc w:val="center"/>
              <w:rPr>
                <w:lang w:val="sr-Cyrl-RS"/>
              </w:rPr>
            </w:pPr>
            <w:r w:rsidRPr="001A32B9">
              <w:rPr>
                <w:lang w:val="sr-Cyrl-RS"/>
              </w:rPr>
              <w:t>Седиште ЗТ</w:t>
            </w:r>
          </w:p>
        </w:tc>
        <w:tc>
          <w:tcPr>
            <w:tcW w:w="1279" w:type="dxa"/>
            <w:vAlign w:val="center"/>
          </w:tcPr>
          <w:p w14:paraId="5B95F2D0" w14:textId="77777777" w:rsidR="00932E99" w:rsidRPr="001A32B9" w:rsidRDefault="00932E99" w:rsidP="00AD45EE">
            <w:pPr>
              <w:pStyle w:val="ListParagraph"/>
              <w:spacing w:after="0" w:line="240" w:lineRule="auto"/>
              <w:ind w:left="-79" w:right="-147"/>
              <w:jc w:val="center"/>
              <w:rPr>
                <w:lang w:val="sr-Cyrl-RS"/>
              </w:rPr>
            </w:pPr>
            <w:r w:rsidRPr="001A32B9">
              <w:rPr>
                <w:lang w:val="sr-Cyrl-RS"/>
              </w:rPr>
              <w:t>Бронза</w:t>
            </w:r>
          </w:p>
        </w:tc>
        <w:tc>
          <w:tcPr>
            <w:tcW w:w="1279" w:type="dxa"/>
            <w:vAlign w:val="center"/>
          </w:tcPr>
          <w:p w14:paraId="2291000A" w14:textId="77777777" w:rsidR="00932E99" w:rsidRPr="001A32B9" w:rsidRDefault="00932E99" w:rsidP="00AD45EE">
            <w:pPr>
              <w:pStyle w:val="ListParagraph"/>
              <w:spacing w:after="0" w:line="240" w:lineRule="auto"/>
              <w:ind w:left="-79" w:right="-147"/>
              <w:jc w:val="center"/>
            </w:pPr>
            <w:r w:rsidRPr="001A32B9">
              <w:t>CC754S</w:t>
            </w:r>
          </w:p>
        </w:tc>
      </w:tr>
    </w:tbl>
    <w:p w14:paraId="3C486379" w14:textId="77777777" w:rsidR="00932E99" w:rsidRDefault="00932E99" w:rsidP="00932E99">
      <w:pPr>
        <w:pStyle w:val="ListParagraph"/>
        <w:ind w:left="709" w:hanging="360"/>
        <w:rPr>
          <w:lang w:val="sr-Cyrl-RS"/>
        </w:rPr>
      </w:pPr>
    </w:p>
    <w:p w14:paraId="401CEDA0" w14:textId="77777777" w:rsidR="00932E99" w:rsidRDefault="00932E99" w:rsidP="00932E99">
      <w:pPr>
        <w:pStyle w:val="ListParagraph"/>
        <w:ind w:left="709" w:hanging="360"/>
        <w:rPr>
          <w:lang w:val="sr-Cyrl-RS"/>
        </w:rPr>
      </w:pPr>
      <w:r>
        <w:rPr>
          <w:lang w:val="sr-Cyrl-RS"/>
        </w:rPr>
        <w:t>Испитни притисак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249"/>
        <w:gridCol w:w="1250"/>
        <w:gridCol w:w="1250"/>
        <w:gridCol w:w="1250"/>
        <w:gridCol w:w="1250"/>
        <w:gridCol w:w="1250"/>
      </w:tblGrid>
      <w:tr w:rsidR="00932E99" w:rsidRPr="001A32B9" w14:paraId="49916344" w14:textId="77777777" w:rsidTr="00AD45EE">
        <w:trPr>
          <w:jc w:val="center"/>
        </w:trPr>
        <w:tc>
          <w:tcPr>
            <w:tcW w:w="1249" w:type="dxa"/>
            <w:vAlign w:val="center"/>
          </w:tcPr>
          <w:p w14:paraId="30D4F6B5" w14:textId="77777777" w:rsidR="00932E99" w:rsidRPr="001A32B9" w:rsidRDefault="00932E99" w:rsidP="00AD45EE">
            <w:pPr>
              <w:pStyle w:val="ListParagraph"/>
              <w:spacing w:after="0" w:line="240" w:lineRule="auto"/>
              <w:ind w:left="-142" w:right="-47"/>
              <w:jc w:val="center"/>
              <w:rPr>
                <w:lang w:val="sr-Cyrl-RS"/>
              </w:rPr>
            </w:pPr>
            <w:r w:rsidRPr="001A32B9">
              <w:rPr>
                <w:lang w:val="sr-Cyrl-RS"/>
              </w:rPr>
              <w:t>Називни пречник</w:t>
            </w:r>
          </w:p>
        </w:tc>
        <w:tc>
          <w:tcPr>
            <w:tcW w:w="1249" w:type="dxa"/>
            <w:vAlign w:val="center"/>
          </w:tcPr>
          <w:p w14:paraId="75094096" w14:textId="77777777" w:rsidR="00932E99" w:rsidRPr="001A32B9" w:rsidRDefault="00932E99" w:rsidP="00AD45EE">
            <w:pPr>
              <w:pStyle w:val="ListParagraph"/>
              <w:spacing w:after="0" w:line="240" w:lineRule="auto"/>
              <w:ind w:left="-142" w:right="-47"/>
              <w:jc w:val="center"/>
              <w:rPr>
                <w:lang w:val="sr-Cyrl-RS"/>
              </w:rPr>
            </w:pPr>
            <w:r w:rsidRPr="001A32B9">
              <w:rPr>
                <w:lang w:val="sr-Cyrl-RS"/>
              </w:rPr>
              <w:t>Називни притисак</w:t>
            </w:r>
          </w:p>
        </w:tc>
        <w:tc>
          <w:tcPr>
            <w:tcW w:w="3750" w:type="dxa"/>
            <w:gridSpan w:val="3"/>
            <w:vAlign w:val="center"/>
          </w:tcPr>
          <w:p w14:paraId="7EFFBB97" w14:textId="77777777" w:rsidR="00932E99" w:rsidRPr="001A32B9" w:rsidRDefault="00932E99" w:rsidP="00AD45EE">
            <w:pPr>
              <w:pStyle w:val="ListParagraph"/>
              <w:spacing w:after="0" w:line="240" w:lineRule="auto"/>
              <w:ind w:left="-142" w:right="-47"/>
              <w:jc w:val="center"/>
              <w:rPr>
                <w:lang w:val="sr-Cyrl-RS"/>
              </w:rPr>
            </w:pPr>
            <w:r w:rsidRPr="001A32B9">
              <w:rPr>
                <w:lang w:val="sr-Cyrl-RS"/>
              </w:rPr>
              <w:t>Дозвољени радни притисак (бар) на радној температури</w:t>
            </w:r>
          </w:p>
        </w:tc>
        <w:tc>
          <w:tcPr>
            <w:tcW w:w="2500" w:type="dxa"/>
            <w:gridSpan w:val="2"/>
            <w:vAlign w:val="center"/>
          </w:tcPr>
          <w:p w14:paraId="33CC8EDC" w14:textId="77777777" w:rsidR="00932E99" w:rsidRPr="001A32B9" w:rsidRDefault="00932E99" w:rsidP="00AD45EE">
            <w:pPr>
              <w:pStyle w:val="ListParagraph"/>
              <w:spacing w:after="0" w:line="240" w:lineRule="auto"/>
              <w:ind w:left="-142" w:right="-47"/>
              <w:jc w:val="center"/>
              <w:rPr>
                <w:lang w:val="sr-Cyrl-RS"/>
              </w:rPr>
            </w:pPr>
            <w:r w:rsidRPr="001A32B9">
              <w:rPr>
                <w:lang w:val="sr-Cyrl-RS"/>
              </w:rPr>
              <w:t xml:space="preserve">Пробни притисак (бар) </w:t>
            </w:r>
          </w:p>
        </w:tc>
      </w:tr>
      <w:tr w:rsidR="00932E99" w:rsidRPr="001A32B9" w14:paraId="5C0EB231" w14:textId="77777777" w:rsidTr="00AD45EE">
        <w:trPr>
          <w:jc w:val="center"/>
        </w:trPr>
        <w:tc>
          <w:tcPr>
            <w:tcW w:w="1249" w:type="dxa"/>
            <w:vAlign w:val="center"/>
          </w:tcPr>
          <w:p w14:paraId="6999FD45" w14:textId="77777777" w:rsidR="00932E99" w:rsidRPr="001A32B9" w:rsidRDefault="00932E99" w:rsidP="00AD45EE">
            <w:pPr>
              <w:pStyle w:val="ListParagraph"/>
              <w:spacing w:after="0" w:line="240" w:lineRule="auto"/>
              <w:ind w:left="0"/>
              <w:jc w:val="center"/>
            </w:pPr>
            <w:r w:rsidRPr="001A32B9">
              <w:t>DN</w:t>
            </w:r>
          </w:p>
        </w:tc>
        <w:tc>
          <w:tcPr>
            <w:tcW w:w="1249" w:type="dxa"/>
            <w:vAlign w:val="center"/>
          </w:tcPr>
          <w:p w14:paraId="53962A8A" w14:textId="77777777" w:rsidR="00932E99" w:rsidRPr="001A32B9" w:rsidRDefault="00932E99" w:rsidP="00AD45EE">
            <w:pPr>
              <w:pStyle w:val="ListParagraph"/>
              <w:spacing w:after="0" w:line="240" w:lineRule="auto"/>
              <w:ind w:left="0"/>
              <w:jc w:val="center"/>
            </w:pPr>
            <w:r w:rsidRPr="001A32B9">
              <w:t>PN</w:t>
            </w:r>
          </w:p>
        </w:tc>
        <w:tc>
          <w:tcPr>
            <w:tcW w:w="1250" w:type="dxa"/>
            <w:vAlign w:val="center"/>
          </w:tcPr>
          <w:p w14:paraId="42EACE3E" w14:textId="77777777" w:rsidR="00932E99" w:rsidRPr="001A32B9" w:rsidRDefault="00932E99" w:rsidP="00AD45EE">
            <w:pPr>
              <w:pStyle w:val="ListParagraph"/>
              <w:spacing w:after="0" w:line="240" w:lineRule="auto"/>
              <w:ind w:left="0"/>
              <w:jc w:val="center"/>
            </w:pPr>
            <w:r w:rsidRPr="001A32B9">
              <w:t>120</w:t>
            </w:r>
            <w:r w:rsidRPr="001A32B9">
              <w:rPr>
                <w:vertAlign w:val="superscript"/>
              </w:rPr>
              <w:t>0</w:t>
            </w:r>
            <w:r w:rsidRPr="001A32B9">
              <w:t>C</w:t>
            </w:r>
          </w:p>
        </w:tc>
        <w:tc>
          <w:tcPr>
            <w:tcW w:w="1250" w:type="dxa"/>
            <w:vAlign w:val="center"/>
          </w:tcPr>
          <w:p w14:paraId="44F6FFC2" w14:textId="77777777" w:rsidR="00932E99" w:rsidRPr="001A32B9" w:rsidRDefault="00932E99" w:rsidP="00AD45EE">
            <w:pPr>
              <w:pStyle w:val="ListParagraph"/>
              <w:spacing w:after="0" w:line="240" w:lineRule="auto"/>
              <w:ind w:left="0"/>
              <w:jc w:val="center"/>
            </w:pPr>
            <w:r w:rsidRPr="001A32B9">
              <w:t>150</w:t>
            </w:r>
            <w:r w:rsidRPr="001A32B9">
              <w:rPr>
                <w:vertAlign w:val="superscript"/>
              </w:rPr>
              <w:t>0</w:t>
            </w:r>
            <w:r w:rsidRPr="001A32B9">
              <w:t>C</w:t>
            </w:r>
          </w:p>
        </w:tc>
        <w:tc>
          <w:tcPr>
            <w:tcW w:w="1250" w:type="dxa"/>
            <w:vAlign w:val="center"/>
          </w:tcPr>
          <w:p w14:paraId="52BE8A25" w14:textId="77777777" w:rsidR="00932E99" w:rsidRPr="001A32B9" w:rsidRDefault="00932E99" w:rsidP="00AD45EE">
            <w:pPr>
              <w:pStyle w:val="ListParagraph"/>
              <w:spacing w:after="0" w:line="240" w:lineRule="auto"/>
              <w:ind w:left="0"/>
              <w:jc w:val="center"/>
            </w:pPr>
            <w:r w:rsidRPr="001A32B9">
              <w:t>-</w:t>
            </w:r>
          </w:p>
        </w:tc>
        <w:tc>
          <w:tcPr>
            <w:tcW w:w="1250" w:type="dxa"/>
            <w:vAlign w:val="center"/>
          </w:tcPr>
          <w:p w14:paraId="72C69105" w14:textId="77777777" w:rsidR="00932E99" w:rsidRPr="001A32B9" w:rsidRDefault="00932E99" w:rsidP="00AD45EE">
            <w:pPr>
              <w:pStyle w:val="ListParagraph"/>
              <w:spacing w:after="0" w:line="240" w:lineRule="auto"/>
              <w:ind w:left="0"/>
              <w:jc w:val="center"/>
            </w:pPr>
            <w:r w:rsidRPr="001A32B9">
              <w:t>P10, 11, 20</w:t>
            </w:r>
          </w:p>
        </w:tc>
        <w:tc>
          <w:tcPr>
            <w:tcW w:w="1250" w:type="dxa"/>
            <w:vAlign w:val="center"/>
          </w:tcPr>
          <w:p w14:paraId="46B65604" w14:textId="77777777" w:rsidR="00932E99" w:rsidRPr="001A32B9" w:rsidRDefault="00932E99" w:rsidP="00AD45EE">
            <w:pPr>
              <w:pStyle w:val="ListParagraph"/>
              <w:spacing w:after="0" w:line="240" w:lineRule="auto"/>
              <w:ind w:left="0"/>
              <w:jc w:val="center"/>
            </w:pPr>
            <w:r w:rsidRPr="001A32B9">
              <w:t>P12</w:t>
            </w:r>
          </w:p>
        </w:tc>
      </w:tr>
      <w:tr w:rsidR="00932E99" w:rsidRPr="001A32B9" w14:paraId="154D522B" w14:textId="77777777" w:rsidTr="00AD45EE">
        <w:trPr>
          <w:jc w:val="center"/>
        </w:trPr>
        <w:tc>
          <w:tcPr>
            <w:tcW w:w="1249" w:type="dxa"/>
            <w:vAlign w:val="center"/>
          </w:tcPr>
          <w:p w14:paraId="3AD6DA5E" w14:textId="77777777" w:rsidR="00932E99" w:rsidRPr="001A32B9" w:rsidRDefault="00932E99" w:rsidP="00AD45EE">
            <w:pPr>
              <w:pStyle w:val="ListParagraph"/>
              <w:spacing w:after="0" w:line="240" w:lineRule="auto"/>
              <w:ind w:left="0"/>
              <w:jc w:val="center"/>
            </w:pPr>
            <w:r>
              <w:t>200</w:t>
            </w:r>
          </w:p>
        </w:tc>
        <w:tc>
          <w:tcPr>
            <w:tcW w:w="1249" w:type="dxa"/>
            <w:vAlign w:val="center"/>
          </w:tcPr>
          <w:p w14:paraId="5F841672" w14:textId="77777777" w:rsidR="00932E99" w:rsidRPr="001A32B9" w:rsidRDefault="00932E99" w:rsidP="00AD45EE">
            <w:pPr>
              <w:pStyle w:val="ListParagraph"/>
              <w:spacing w:after="0" w:line="240" w:lineRule="auto"/>
              <w:ind w:left="0"/>
              <w:jc w:val="center"/>
            </w:pPr>
            <w:r w:rsidRPr="001A32B9">
              <w:t>16</w:t>
            </w:r>
          </w:p>
        </w:tc>
        <w:tc>
          <w:tcPr>
            <w:tcW w:w="1250" w:type="dxa"/>
            <w:vAlign w:val="center"/>
          </w:tcPr>
          <w:p w14:paraId="695E0C7F" w14:textId="77777777" w:rsidR="00932E99" w:rsidRPr="001A32B9" w:rsidRDefault="00932E99" w:rsidP="00AD45EE">
            <w:pPr>
              <w:pStyle w:val="ListParagraph"/>
              <w:spacing w:after="0" w:line="240" w:lineRule="auto"/>
              <w:ind w:left="0"/>
              <w:jc w:val="center"/>
            </w:pPr>
            <w:r w:rsidRPr="001A32B9">
              <w:t>13,6</w:t>
            </w:r>
          </w:p>
        </w:tc>
        <w:tc>
          <w:tcPr>
            <w:tcW w:w="1250" w:type="dxa"/>
            <w:vAlign w:val="center"/>
          </w:tcPr>
          <w:p w14:paraId="5812525B" w14:textId="77777777" w:rsidR="00932E99" w:rsidRPr="001A32B9" w:rsidRDefault="00932E99" w:rsidP="00AD45EE">
            <w:pPr>
              <w:pStyle w:val="ListParagraph"/>
              <w:spacing w:after="0" w:line="240" w:lineRule="auto"/>
              <w:ind w:left="0"/>
              <w:jc w:val="center"/>
            </w:pPr>
            <w:r w:rsidRPr="001A32B9">
              <w:t>12,7</w:t>
            </w:r>
          </w:p>
        </w:tc>
        <w:tc>
          <w:tcPr>
            <w:tcW w:w="1250" w:type="dxa"/>
            <w:vAlign w:val="center"/>
          </w:tcPr>
          <w:p w14:paraId="51EE4E51" w14:textId="77777777" w:rsidR="00932E99" w:rsidRPr="001A32B9" w:rsidRDefault="00932E99" w:rsidP="00AD45EE">
            <w:pPr>
              <w:pStyle w:val="ListParagraph"/>
              <w:spacing w:after="0" w:line="240" w:lineRule="auto"/>
              <w:ind w:left="0"/>
              <w:jc w:val="center"/>
            </w:pPr>
          </w:p>
        </w:tc>
        <w:tc>
          <w:tcPr>
            <w:tcW w:w="1250" w:type="dxa"/>
            <w:vAlign w:val="center"/>
          </w:tcPr>
          <w:p w14:paraId="3E3F4A6C" w14:textId="77777777" w:rsidR="00932E99" w:rsidRPr="001A32B9" w:rsidRDefault="00932E99" w:rsidP="00AD45EE">
            <w:pPr>
              <w:pStyle w:val="ListParagraph"/>
              <w:spacing w:after="0" w:line="240" w:lineRule="auto"/>
              <w:ind w:left="0"/>
              <w:jc w:val="center"/>
            </w:pPr>
            <w:r w:rsidRPr="001A32B9">
              <w:t>24</w:t>
            </w:r>
          </w:p>
        </w:tc>
        <w:tc>
          <w:tcPr>
            <w:tcW w:w="1250" w:type="dxa"/>
            <w:vAlign w:val="center"/>
          </w:tcPr>
          <w:p w14:paraId="1D16F8A3" w14:textId="77777777" w:rsidR="00932E99" w:rsidRPr="001A32B9" w:rsidRDefault="00932E99" w:rsidP="00AD45EE">
            <w:pPr>
              <w:pStyle w:val="ListParagraph"/>
              <w:spacing w:after="0" w:line="240" w:lineRule="auto"/>
              <w:ind w:left="0"/>
              <w:jc w:val="center"/>
            </w:pPr>
            <w:r w:rsidRPr="001A32B9">
              <w:t>17,6</w:t>
            </w:r>
          </w:p>
        </w:tc>
      </w:tr>
      <w:tr w:rsidR="00932E99" w:rsidRPr="001A32B9" w14:paraId="7EAD0705" w14:textId="77777777" w:rsidTr="00AD45EE">
        <w:trPr>
          <w:jc w:val="center"/>
        </w:trPr>
        <w:tc>
          <w:tcPr>
            <w:tcW w:w="1249" w:type="dxa"/>
            <w:vAlign w:val="center"/>
          </w:tcPr>
          <w:p w14:paraId="52560400" w14:textId="77777777" w:rsidR="00932E99" w:rsidRPr="001A32B9" w:rsidRDefault="00932E99" w:rsidP="00AD45EE">
            <w:pPr>
              <w:pStyle w:val="ListParagraph"/>
              <w:spacing w:after="0" w:line="240" w:lineRule="auto"/>
              <w:ind w:left="0"/>
              <w:jc w:val="center"/>
            </w:pPr>
            <w:r>
              <w:t>400</w:t>
            </w:r>
          </w:p>
        </w:tc>
        <w:tc>
          <w:tcPr>
            <w:tcW w:w="1249" w:type="dxa"/>
            <w:vAlign w:val="center"/>
          </w:tcPr>
          <w:p w14:paraId="48E45FAC" w14:textId="77777777" w:rsidR="00932E99" w:rsidRPr="001A32B9" w:rsidRDefault="00932E99" w:rsidP="00AD45EE">
            <w:pPr>
              <w:pStyle w:val="ListParagraph"/>
              <w:spacing w:after="0" w:line="240" w:lineRule="auto"/>
              <w:ind w:left="0"/>
              <w:jc w:val="center"/>
            </w:pPr>
            <w:r>
              <w:t>16</w:t>
            </w:r>
          </w:p>
        </w:tc>
        <w:tc>
          <w:tcPr>
            <w:tcW w:w="1250" w:type="dxa"/>
            <w:vAlign w:val="center"/>
          </w:tcPr>
          <w:p w14:paraId="7C3723FF" w14:textId="77777777" w:rsidR="00932E99" w:rsidRPr="001A32B9" w:rsidRDefault="00932E99" w:rsidP="00AD45EE">
            <w:pPr>
              <w:pStyle w:val="ListParagraph"/>
              <w:spacing w:after="0" w:line="240" w:lineRule="auto"/>
              <w:ind w:left="0"/>
              <w:jc w:val="center"/>
            </w:pPr>
            <w:r>
              <w:t>13,6</w:t>
            </w:r>
          </w:p>
        </w:tc>
        <w:tc>
          <w:tcPr>
            <w:tcW w:w="1250" w:type="dxa"/>
            <w:vAlign w:val="center"/>
          </w:tcPr>
          <w:p w14:paraId="6A6CD7A8" w14:textId="77777777" w:rsidR="00932E99" w:rsidRPr="001A32B9" w:rsidRDefault="00932E99" w:rsidP="00AD45EE">
            <w:pPr>
              <w:pStyle w:val="ListParagraph"/>
              <w:spacing w:after="0" w:line="240" w:lineRule="auto"/>
              <w:ind w:left="0"/>
              <w:jc w:val="center"/>
            </w:pPr>
            <w:r>
              <w:t>12,7</w:t>
            </w:r>
          </w:p>
        </w:tc>
        <w:tc>
          <w:tcPr>
            <w:tcW w:w="1250" w:type="dxa"/>
            <w:vAlign w:val="center"/>
          </w:tcPr>
          <w:p w14:paraId="6C9A4921" w14:textId="77777777" w:rsidR="00932E99" w:rsidRPr="001A32B9" w:rsidRDefault="00932E99" w:rsidP="00AD45EE">
            <w:pPr>
              <w:pStyle w:val="ListParagraph"/>
              <w:spacing w:after="0" w:line="240" w:lineRule="auto"/>
              <w:ind w:left="0"/>
              <w:jc w:val="center"/>
            </w:pPr>
          </w:p>
        </w:tc>
        <w:tc>
          <w:tcPr>
            <w:tcW w:w="1250" w:type="dxa"/>
            <w:vAlign w:val="center"/>
          </w:tcPr>
          <w:p w14:paraId="75F475EA" w14:textId="77777777" w:rsidR="00932E99" w:rsidRPr="001A32B9" w:rsidRDefault="00932E99" w:rsidP="00AD45EE">
            <w:pPr>
              <w:pStyle w:val="ListParagraph"/>
              <w:spacing w:after="0" w:line="240" w:lineRule="auto"/>
              <w:ind w:left="0"/>
              <w:jc w:val="center"/>
            </w:pPr>
            <w:r>
              <w:t>24</w:t>
            </w:r>
          </w:p>
        </w:tc>
        <w:tc>
          <w:tcPr>
            <w:tcW w:w="1250" w:type="dxa"/>
            <w:vAlign w:val="center"/>
          </w:tcPr>
          <w:p w14:paraId="3E5C86D2" w14:textId="77777777" w:rsidR="00932E99" w:rsidRPr="001A32B9" w:rsidRDefault="00932E99" w:rsidP="00AD45EE">
            <w:pPr>
              <w:pStyle w:val="ListParagraph"/>
              <w:spacing w:after="0" w:line="240" w:lineRule="auto"/>
              <w:ind w:left="0"/>
              <w:jc w:val="center"/>
            </w:pPr>
            <w:r>
              <w:t>17,6</w:t>
            </w:r>
          </w:p>
        </w:tc>
      </w:tr>
      <w:tr w:rsidR="00932E99" w:rsidRPr="001A32B9" w14:paraId="52F8C6E3" w14:textId="77777777" w:rsidTr="00AD45EE">
        <w:trPr>
          <w:jc w:val="center"/>
        </w:trPr>
        <w:tc>
          <w:tcPr>
            <w:tcW w:w="1249" w:type="dxa"/>
            <w:vAlign w:val="center"/>
          </w:tcPr>
          <w:p w14:paraId="4EF337C3" w14:textId="77777777" w:rsidR="00932E99" w:rsidRPr="001A32B9" w:rsidRDefault="00932E99" w:rsidP="00AD45EE">
            <w:pPr>
              <w:pStyle w:val="ListParagraph"/>
              <w:spacing w:after="0" w:line="240" w:lineRule="auto"/>
              <w:ind w:left="0"/>
              <w:jc w:val="center"/>
            </w:pPr>
            <w:r>
              <w:t>500</w:t>
            </w:r>
          </w:p>
        </w:tc>
        <w:tc>
          <w:tcPr>
            <w:tcW w:w="1249" w:type="dxa"/>
            <w:vAlign w:val="center"/>
          </w:tcPr>
          <w:p w14:paraId="63AF11DF" w14:textId="77777777" w:rsidR="00932E99" w:rsidRPr="001A32B9" w:rsidRDefault="00932E99" w:rsidP="00AD45EE">
            <w:pPr>
              <w:pStyle w:val="ListParagraph"/>
              <w:spacing w:after="0" w:line="240" w:lineRule="auto"/>
              <w:ind w:left="0"/>
              <w:jc w:val="center"/>
            </w:pPr>
            <w:r>
              <w:t>10</w:t>
            </w:r>
          </w:p>
        </w:tc>
        <w:tc>
          <w:tcPr>
            <w:tcW w:w="1250" w:type="dxa"/>
            <w:vAlign w:val="center"/>
          </w:tcPr>
          <w:p w14:paraId="4E4D96A4" w14:textId="77777777" w:rsidR="00932E99" w:rsidRPr="001A32B9" w:rsidRDefault="00932E99" w:rsidP="00AD45EE">
            <w:pPr>
              <w:pStyle w:val="ListParagraph"/>
              <w:spacing w:after="0" w:line="240" w:lineRule="auto"/>
              <w:ind w:left="0"/>
              <w:jc w:val="center"/>
            </w:pPr>
            <w:r>
              <w:t>10</w:t>
            </w:r>
          </w:p>
        </w:tc>
        <w:tc>
          <w:tcPr>
            <w:tcW w:w="1250" w:type="dxa"/>
            <w:vAlign w:val="center"/>
          </w:tcPr>
          <w:p w14:paraId="1198EA5F" w14:textId="77777777" w:rsidR="00932E99" w:rsidRPr="001A32B9" w:rsidRDefault="00932E99" w:rsidP="00AD45EE">
            <w:pPr>
              <w:pStyle w:val="ListParagraph"/>
              <w:spacing w:after="0" w:line="240" w:lineRule="auto"/>
              <w:ind w:left="0"/>
              <w:jc w:val="center"/>
            </w:pPr>
            <w:r>
              <w:t>9</w:t>
            </w:r>
          </w:p>
        </w:tc>
        <w:tc>
          <w:tcPr>
            <w:tcW w:w="1250" w:type="dxa"/>
            <w:vAlign w:val="center"/>
          </w:tcPr>
          <w:p w14:paraId="3263FB5B" w14:textId="77777777" w:rsidR="00932E99" w:rsidRPr="001A32B9" w:rsidRDefault="00932E99" w:rsidP="00AD45EE">
            <w:pPr>
              <w:pStyle w:val="ListParagraph"/>
              <w:spacing w:after="0" w:line="240" w:lineRule="auto"/>
              <w:ind w:left="0"/>
              <w:jc w:val="center"/>
            </w:pPr>
          </w:p>
        </w:tc>
        <w:tc>
          <w:tcPr>
            <w:tcW w:w="1250" w:type="dxa"/>
            <w:vAlign w:val="center"/>
          </w:tcPr>
          <w:p w14:paraId="40AE986B" w14:textId="77777777" w:rsidR="00932E99" w:rsidRPr="001A32B9" w:rsidRDefault="00932E99" w:rsidP="00AD45EE">
            <w:pPr>
              <w:pStyle w:val="ListParagraph"/>
              <w:spacing w:after="0" w:line="240" w:lineRule="auto"/>
              <w:ind w:left="0"/>
              <w:jc w:val="center"/>
            </w:pPr>
            <w:r>
              <w:t>15</w:t>
            </w:r>
          </w:p>
        </w:tc>
        <w:tc>
          <w:tcPr>
            <w:tcW w:w="1250" w:type="dxa"/>
            <w:vAlign w:val="center"/>
          </w:tcPr>
          <w:p w14:paraId="051A09DB" w14:textId="77777777" w:rsidR="00932E99" w:rsidRPr="001A32B9" w:rsidRDefault="00932E99" w:rsidP="00AD45EE">
            <w:pPr>
              <w:pStyle w:val="ListParagraph"/>
              <w:spacing w:after="0" w:line="240" w:lineRule="auto"/>
              <w:ind w:left="0"/>
              <w:jc w:val="center"/>
            </w:pPr>
            <w:r>
              <w:t>11</w:t>
            </w:r>
          </w:p>
        </w:tc>
      </w:tr>
    </w:tbl>
    <w:p w14:paraId="2CF2D260" w14:textId="77777777" w:rsidR="00932E99" w:rsidRDefault="00932E99" w:rsidP="00932E99">
      <w:pPr>
        <w:pStyle w:val="ListParagraph"/>
        <w:ind w:left="709" w:hanging="360"/>
        <w:rPr>
          <w:lang w:val="sr-Cyrl-RS"/>
        </w:rPr>
      </w:pPr>
    </w:p>
    <w:p w14:paraId="7A7D7387" w14:textId="77777777" w:rsidR="00932E99" w:rsidRDefault="00932E99" w:rsidP="00932E99">
      <w:pPr>
        <w:pStyle w:val="ListParagraph"/>
        <w:ind w:left="709" w:hanging="360"/>
        <w:rPr>
          <w:lang w:val="sr-Cyrl-RS"/>
        </w:rPr>
      </w:pPr>
      <w:r>
        <w:rPr>
          <w:lang w:val="sr-Cyrl-RS"/>
        </w:rPr>
        <w:t>Димензије и тежина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4"/>
        <w:gridCol w:w="834"/>
        <w:gridCol w:w="793"/>
        <w:gridCol w:w="834"/>
        <w:gridCol w:w="793"/>
        <w:gridCol w:w="793"/>
        <w:gridCol w:w="875"/>
        <w:gridCol w:w="834"/>
        <w:gridCol w:w="886"/>
      </w:tblGrid>
      <w:tr w:rsidR="00932E99" w:rsidRPr="000E71A2" w14:paraId="41B71260" w14:textId="77777777" w:rsidTr="00AD45EE">
        <w:tc>
          <w:tcPr>
            <w:tcW w:w="999" w:type="dxa"/>
            <w:vAlign w:val="center"/>
          </w:tcPr>
          <w:p w14:paraId="39C60D43" w14:textId="77777777" w:rsidR="00932E99" w:rsidRPr="000E71A2" w:rsidRDefault="00932E99" w:rsidP="00AD45EE">
            <w:pPr>
              <w:pStyle w:val="ListParagraph"/>
              <w:spacing w:after="0" w:line="240" w:lineRule="auto"/>
              <w:ind w:left="0"/>
              <w:jc w:val="center"/>
            </w:pPr>
            <w:r w:rsidRPr="000E71A2">
              <w:t>DN</w:t>
            </w:r>
          </w:p>
        </w:tc>
        <w:tc>
          <w:tcPr>
            <w:tcW w:w="999" w:type="dxa"/>
            <w:vAlign w:val="center"/>
          </w:tcPr>
          <w:p w14:paraId="7DF789B2" w14:textId="77777777" w:rsidR="00932E99" w:rsidRPr="000E71A2" w:rsidRDefault="00932E99" w:rsidP="00AD45EE">
            <w:pPr>
              <w:pStyle w:val="ListParagraph"/>
              <w:spacing w:after="0" w:line="240" w:lineRule="auto"/>
              <w:ind w:left="0"/>
              <w:jc w:val="center"/>
            </w:pPr>
            <w:r w:rsidRPr="000E71A2">
              <w:t>L</w:t>
            </w:r>
          </w:p>
        </w:tc>
        <w:tc>
          <w:tcPr>
            <w:tcW w:w="1000" w:type="dxa"/>
            <w:vAlign w:val="center"/>
          </w:tcPr>
          <w:p w14:paraId="1C6A6103" w14:textId="77777777" w:rsidR="00932E99" w:rsidRPr="000E71A2" w:rsidRDefault="00932E99" w:rsidP="00AD45EE">
            <w:pPr>
              <w:pStyle w:val="ListParagraph"/>
              <w:spacing w:after="0" w:line="240" w:lineRule="auto"/>
              <w:ind w:left="0"/>
              <w:jc w:val="center"/>
            </w:pPr>
            <w:r w:rsidRPr="000E71A2">
              <w:t>D</w:t>
            </w:r>
          </w:p>
        </w:tc>
        <w:tc>
          <w:tcPr>
            <w:tcW w:w="1000" w:type="dxa"/>
            <w:vAlign w:val="center"/>
          </w:tcPr>
          <w:p w14:paraId="38186092" w14:textId="77777777" w:rsidR="00932E99" w:rsidRPr="000E71A2" w:rsidRDefault="00932E99" w:rsidP="00AD45EE">
            <w:pPr>
              <w:pStyle w:val="ListParagraph"/>
              <w:spacing w:after="0" w:line="240" w:lineRule="auto"/>
              <w:ind w:left="0"/>
              <w:jc w:val="center"/>
            </w:pPr>
            <w:r w:rsidRPr="000E71A2">
              <w:t>b</w:t>
            </w:r>
          </w:p>
        </w:tc>
        <w:tc>
          <w:tcPr>
            <w:tcW w:w="1000" w:type="dxa"/>
            <w:vAlign w:val="center"/>
          </w:tcPr>
          <w:p w14:paraId="1A3D8886" w14:textId="77777777" w:rsidR="00932E99" w:rsidRPr="000E71A2" w:rsidRDefault="00932E99" w:rsidP="00AD45EE">
            <w:pPr>
              <w:pStyle w:val="ListParagraph"/>
              <w:spacing w:after="0" w:line="240" w:lineRule="auto"/>
              <w:ind w:left="0"/>
              <w:jc w:val="center"/>
            </w:pPr>
            <w:r w:rsidRPr="000E71A2">
              <w:t>k</w:t>
            </w:r>
          </w:p>
        </w:tc>
        <w:tc>
          <w:tcPr>
            <w:tcW w:w="1000" w:type="dxa"/>
            <w:vAlign w:val="center"/>
          </w:tcPr>
          <w:p w14:paraId="45AB3B18" w14:textId="77777777" w:rsidR="00932E99" w:rsidRPr="000E71A2" w:rsidRDefault="00932E99" w:rsidP="00AD45EE">
            <w:pPr>
              <w:pStyle w:val="ListParagraph"/>
              <w:spacing w:after="0" w:line="240" w:lineRule="auto"/>
              <w:ind w:left="0"/>
              <w:jc w:val="center"/>
            </w:pPr>
            <w:r w:rsidRPr="000E71A2">
              <w:t>d</w:t>
            </w:r>
          </w:p>
        </w:tc>
        <w:tc>
          <w:tcPr>
            <w:tcW w:w="1000" w:type="dxa"/>
            <w:vAlign w:val="center"/>
          </w:tcPr>
          <w:p w14:paraId="5506ED52" w14:textId="77777777" w:rsidR="00932E99" w:rsidRPr="000E71A2" w:rsidRDefault="00932E99" w:rsidP="00AD45EE">
            <w:pPr>
              <w:pStyle w:val="ListParagraph"/>
              <w:spacing w:after="0" w:line="240" w:lineRule="auto"/>
              <w:ind w:left="0"/>
              <w:jc w:val="center"/>
            </w:pPr>
            <w:r w:rsidRPr="000E71A2">
              <w:t>n</w:t>
            </w:r>
          </w:p>
        </w:tc>
        <w:tc>
          <w:tcPr>
            <w:tcW w:w="1000" w:type="dxa"/>
            <w:vAlign w:val="center"/>
          </w:tcPr>
          <w:p w14:paraId="05CB4852" w14:textId="77777777" w:rsidR="00932E99" w:rsidRPr="000E71A2" w:rsidRDefault="00932E99" w:rsidP="00AD45EE">
            <w:pPr>
              <w:pStyle w:val="ListParagraph"/>
              <w:spacing w:after="0" w:line="240" w:lineRule="auto"/>
              <w:ind w:left="0"/>
              <w:jc w:val="center"/>
            </w:pPr>
            <w:r w:rsidRPr="000E71A2">
              <w:t>H</w:t>
            </w:r>
            <w:r w:rsidRPr="000E71A2">
              <w:rPr>
                <w:vertAlign w:val="superscript"/>
              </w:rPr>
              <w:t>*</w:t>
            </w:r>
          </w:p>
        </w:tc>
        <w:tc>
          <w:tcPr>
            <w:tcW w:w="1000" w:type="dxa"/>
            <w:vAlign w:val="center"/>
          </w:tcPr>
          <w:p w14:paraId="62A229FC" w14:textId="77777777" w:rsidR="00932E99" w:rsidRPr="000E71A2" w:rsidRDefault="00932E99" w:rsidP="00AD45EE">
            <w:pPr>
              <w:pStyle w:val="ListParagraph"/>
              <w:spacing w:after="0" w:line="240" w:lineRule="auto"/>
              <w:ind w:left="0"/>
              <w:jc w:val="center"/>
            </w:pPr>
            <w:r w:rsidRPr="000E71A2">
              <w:t>Dt</w:t>
            </w:r>
          </w:p>
        </w:tc>
        <w:tc>
          <w:tcPr>
            <w:tcW w:w="1000" w:type="dxa"/>
            <w:vAlign w:val="center"/>
          </w:tcPr>
          <w:p w14:paraId="02318B3B" w14:textId="77777777" w:rsidR="00932E99" w:rsidRPr="000E71A2" w:rsidRDefault="00932E99" w:rsidP="00AD45EE">
            <w:pPr>
              <w:pStyle w:val="ListParagraph"/>
              <w:spacing w:after="0" w:line="240" w:lineRule="auto"/>
              <w:ind w:left="0"/>
              <w:jc w:val="center"/>
            </w:pPr>
            <w:r w:rsidRPr="000E71A2">
              <w:t>G(kg)</w:t>
            </w:r>
          </w:p>
        </w:tc>
      </w:tr>
      <w:tr w:rsidR="00932E99" w:rsidRPr="000E71A2" w14:paraId="63132F59" w14:textId="77777777" w:rsidTr="00AD45EE">
        <w:tc>
          <w:tcPr>
            <w:tcW w:w="999" w:type="dxa"/>
            <w:vAlign w:val="center"/>
          </w:tcPr>
          <w:p w14:paraId="2748D2B5" w14:textId="77777777" w:rsidR="00932E99" w:rsidRPr="000E71A2" w:rsidRDefault="00932E99" w:rsidP="00AD45EE">
            <w:pPr>
              <w:pStyle w:val="ListParagraph"/>
              <w:spacing w:after="0" w:line="240" w:lineRule="auto"/>
              <w:ind w:left="0"/>
              <w:jc w:val="center"/>
            </w:pPr>
            <w:r w:rsidRPr="000E71A2">
              <w:t>200</w:t>
            </w:r>
          </w:p>
        </w:tc>
        <w:tc>
          <w:tcPr>
            <w:tcW w:w="999" w:type="dxa"/>
            <w:vAlign w:val="center"/>
          </w:tcPr>
          <w:p w14:paraId="2FC82E77" w14:textId="77777777" w:rsidR="00932E99" w:rsidRPr="000E71A2" w:rsidRDefault="00932E99" w:rsidP="00AD45EE">
            <w:pPr>
              <w:pStyle w:val="ListParagraph"/>
              <w:spacing w:after="0" w:line="240" w:lineRule="auto"/>
              <w:ind w:left="0"/>
              <w:jc w:val="center"/>
            </w:pPr>
            <w:r w:rsidRPr="000E71A2">
              <w:t>400</w:t>
            </w:r>
          </w:p>
        </w:tc>
        <w:tc>
          <w:tcPr>
            <w:tcW w:w="1000" w:type="dxa"/>
            <w:vAlign w:val="center"/>
          </w:tcPr>
          <w:p w14:paraId="2DAB545D" w14:textId="77777777" w:rsidR="00932E99" w:rsidRPr="000E71A2" w:rsidRDefault="00932E99" w:rsidP="00AD45EE">
            <w:pPr>
              <w:pStyle w:val="ListParagraph"/>
              <w:spacing w:after="0" w:line="240" w:lineRule="auto"/>
              <w:ind w:left="0"/>
              <w:jc w:val="center"/>
            </w:pPr>
            <w:r w:rsidRPr="000E71A2">
              <w:t>340</w:t>
            </w:r>
          </w:p>
        </w:tc>
        <w:tc>
          <w:tcPr>
            <w:tcW w:w="1000" w:type="dxa"/>
            <w:vAlign w:val="center"/>
          </w:tcPr>
          <w:p w14:paraId="20D0320E" w14:textId="77777777" w:rsidR="00932E99" w:rsidRPr="000E71A2" w:rsidRDefault="00932E99" w:rsidP="00AD45EE">
            <w:pPr>
              <w:pStyle w:val="ListParagraph"/>
              <w:spacing w:after="0" w:line="240" w:lineRule="auto"/>
              <w:ind w:left="0"/>
              <w:jc w:val="center"/>
            </w:pPr>
            <w:r w:rsidRPr="000E71A2">
              <w:t>30</w:t>
            </w:r>
          </w:p>
        </w:tc>
        <w:tc>
          <w:tcPr>
            <w:tcW w:w="1000" w:type="dxa"/>
            <w:vAlign w:val="center"/>
          </w:tcPr>
          <w:p w14:paraId="6E1CF463" w14:textId="77777777" w:rsidR="00932E99" w:rsidRPr="000E71A2" w:rsidRDefault="00932E99" w:rsidP="00AD45EE">
            <w:pPr>
              <w:pStyle w:val="ListParagraph"/>
              <w:spacing w:after="0" w:line="240" w:lineRule="auto"/>
              <w:ind w:left="0"/>
              <w:jc w:val="center"/>
            </w:pPr>
            <w:r w:rsidRPr="000E71A2">
              <w:t>295</w:t>
            </w:r>
          </w:p>
        </w:tc>
        <w:tc>
          <w:tcPr>
            <w:tcW w:w="1000" w:type="dxa"/>
            <w:vAlign w:val="center"/>
          </w:tcPr>
          <w:p w14:paraId="67D867BC" w14:textId="77777777" w:rsidR="00932E99" w:rsidRPr="000E71A2" w:rsidRDefault="00932E99" w:rsidP="00AD45EE">
            <w:pPr>
              <w:pStyle w:val="ListParagraph"/>
              <w:spacing w:after="0" w:line="240" w:lineRule="auto"/>
              <w:ind w:left="0"/>
              <w:jc w:val="center"/>
            </w:pPr>
            <w:r w:rsidRPr="000E71A2">
              <w:t>23</w:t>
            </w:r>
          </w:p>
        </w:tc>
        <w:tc>
          <w:tcPr>
            <w:tcW w:w="1000" w:type="dxa"/>
            <w:vAlign w:val="center"/>
          </w:tcPr>
          <w:p w14:paraId="7410752E" w14:textId="77777777" w:rsidR="00932E99" w:rsidRPr="000E71A2" w:rsidRDefault="00932E99" w:rsidP="00AD45EE">
            <w:pPr>
              <w:pStyle w:val="ListParagraph"/>
              <w:spacing w:after="0" w:line="240" w:lineRule="auto"/>
              <w:ind w:left="0"/>
              <w:jc w:val="center"/>
            </w:pPr>
            <w:r w:rsidRPr="000E71A2">
              <w:t>8</w:t>
            </w:r>
          </w:p>
        </w:tc>
        <w:tc>
          <w:tcPr>
            <w:tcW w:w="1000" w:type="dxa"/>
            <w:vAlign w:val="center"/>
          </w:tcPr>
          <w:p w14:paraId="366C5667" w14:textId="77777777" w:rsidR="00932E99" w:rsidRPr="000E71A2" w:rsidRDefault="00932E99" w:rsidP="00AD45EE">
            <w:pPr>
              <w:pStyle w:val="ListParagraph"/>
              <w:spacing w:after="0" w:line="240" w:lineRule="auto"/>
              <w:ind w:left="0"/>
              <w:jc w:val="center"/>
            </w:pPr>
            <w:r w:rsidRPr="000E71A2">
              <w:t>600</w:t>
            </w:r>
          </w:p>
        </w:tc>
        <w:tc>
          <w:tcPr>
            <w:tcW w:w="1000" w:type="dxa"/>
            <w:vAlign w:val="center"/>
          </w:tcPr>
          <w:p w14:paraId="753B8E72" w14:textId="77777777" w:rsidR="00932E99" w:rsidRPr="000E71A2" w:rsidRDefault="00932E99" w:rsidP="00AD45EE">
            <w:pPr>
              <w:pStyle w:val="ListParagraph"/>
              <w:spacing w:after="0" w:line="240" w:lineRule="auto"/>
              <w:ind w:left="0"/>
              <w:jc w:val="center"/>
            </w:pPr>
            <w:r w:rsidRPr="000E71A2">
              <w:t>250</w:t>
            </w:r>
          </w:p>
        </w:tc>
        <w:tc>
          <w:tcPr>
            <w:tcW w:w="1000" w:type="dxa"/>
            <w:vAlign w:val="center"/>
          </w:tcPr>
          <w:p w14:paraId="08D4B43D" w14:textId="77777777" w:rsidR="00932E99" w:rsidRPr="000E71A2" w:rsidRDefault="00932E99" w:rsidP="00AD45EE">
            <w:pPr>
              <w:pStyle w:val="ListParagraph"/>
              <w:spacing w:after="0" w:line="240" w:lineRule="auto"/>
              <w:ind w:left="0"/>
              <w:jc w:val="center"/>
            </w:pPr>
            <w:r w:rsidRPr="000E71A2">
              <w:t>124</w:t>
            </w:r>
          </w:p>
        </w:tc>
      </w:tr>
      <w:tr w:rsidR="00932E99" w:rsidRPr="000E71A2" w14:paraId="4D28251C" w14:textId="77777777" w:rsidTr="00AD45EE">
        <w:tc>
          <w:tcPr>
            <w:tcW w:w="999" w:type="dxa"/>
            <w:vAlign w:val="center"/>
          </w:tcPr>
          <w:p w14:paraId="720C4318" w14:textId="77777777" w:rsidR="00932E99" w:rsidRPr="000E71A2" w:rsidRDefault="00932E99" w:rsidP="00AD45EE">
            <w:pPr>
              <w:pStyle w:val="ListParagraph"/>
              <w:spacing w:after="0" w:line="240" w:lineRule="auto"/>
              <w:ind w:left="0"/>
              <w:jc w:val="center"/>
            </w:pPr>
            <w:r w:rsidRPr="000E71A2">
              <w:t>400</w:t>
            </w:r>
          </w:p>
        </w:tc>
        <w:tc>
          <w:tcPr>
            <w:tcW w:w="999" w:type="dxa"/>
            <w:vAlign w:val="center"/>
          </w:tcPr>
          <w:p w14:paraId="5B76E0C9" w14:textId="77777777" w:rsidR="00932E99" w:rsidRPr="000E71A2" w:rsidRDefault="00932E99" w:rsidP="00AD45EE">
            <w:pPr>
              <w:pStyle w:val="ListParagraph"/>
              <w:spacing w:after="0" w:line="240" w:lineRule="auto"/>
              <w:ind w:left="0"/>
              <w:jc w:val="center"/>
            </w:pPr>
            <w:r w:rsidRPr="000E71A2">
              <w:t>600</w:t>
            </w:r>
          </w:p>
        </w:tc>
        <w:tc>
          <w:tcPr>
            <w:tcW w:w="1000" w:type="dxa"/>
            <w:vAlign w:val="center"/>
          </w:tcPr>
          <w:p w14:paraId="7A9A5C9A" w14:textId="77777777" w:rsidR="00932E99" w:rsidRPr="000E71A2" w:rsidRDefault="00932E99" w:rsidP="00AD45EE">
            <w:pPr>
              <w:pStyle w:val="ListParagraph"/>
              <w:spacing w:after="0" w:line="240" w:lineRule="auto"/>
              <w:ind w:left="0"/>
              <w:jc w:val="center"/>
            </w:pPr>
            <w:r w:rsidRPr="000E71A2">
              <w:t>580</w:t>
            </w:r>
          </w:p>
        </w:tc>
        <w:tc>
          <w:tcPr>
            <w:tcW w:w="1000" w:type="dxa"/>
            <w:vAlign w:val="center"/>
          </w:tcPr>
          <w:p w14:paraId="0EDF7B21" w14:textId="77777777" w:rsidR="00932E99" w:rsidRPr="000E71A2" w:rsidRDefault="00932E99" w:rsidP="00AD45EE">
            <w:pPr>
              <w:pStyle w:val="ListParagraph"/>
              <w:spacing w:after="0" w:line="240" w:lineRule="auto"/>
              <w:ind w:left="0"/>
              <w:jc w:val="center"/>
            </w:pPr>
            <w:r w:rsidRPr="000E71A2">
              <w:t>38</w:t>
            </w:r>
          </w:p>
        </w:tc>
        <w:tc>
          <w:tcPr>
            <w:tcW w:w="1000" w:type="dxa"/>
            <w:vAlign w:val="center"/>
          </w:tcPr>
          <w:p w14:paraId="2E836C25" w14:textId="77777777" w:rsidR="00932E99" w:rsidRPr="000E71A2" w:rsidRDefault="00932E99" w:rsidP="00AD45EE">
            <w:pPr>
              <w:pStyle w:val="ListParagraph"/>
              <w:spacing w:after="0" w:line="240" w:lineRule="auto"/>
              <w:ind w:left="0"/>
              <w:jc w:val="center"/>
            </w:pPr>
            <w:r w:rsidRPr="000E71A2">
              <w:t>525</w:t>
            </w:r>
          </w:p>
        </w:tc>
        <w:tc>
          <w:tcPr>
            <w:tcW w:w="1000" w:type="dxa"/>
            <w:vAlign w:val="center"/>
          </w:tcPr>
          <w:p w14:paraId="02D8820A" w14:textId="77777777" w:rsidR="00932E99" w:rsidRPr="000E71A2" w:rsidRDefault="00932E99" w:rsidP="00AD45EE">
            <w:pPr>
              <w:pStyle w:val="ListParagraph"/>
              <w:spacing w:after="0" w:line="240" w:lineRule="auto"/>
              <w:ind w:left="0"/>
              <w:jc w:val="center"/>
            </w:pPr>
            <w:r w:rsidRPr="000E71A2">
              <w:t>30</w:t>
            </w:r>
          </w:p>
        </w:tc>
        <w:tc>
          <w:tcPr>
            <w:tcW w:w="1000" w:type="dxa"/>
            <w:vAlign w:val="center"/>
          </w:tcPr>
          <w:p w14:paraId="47016EC2" w14:textId="77777777" w:rsidR="00932E99" w:rsidRPr="000E71A2" w:rsidRDefault="00932E99" w:rsidP="00AD45EE">
            <w:pPr>
              <w:pStyle w:val="ListParagraph"/>
              <w:spacing w:after="0" w:line="240" w:lineRule="auto"/>
              <w:ind w:left="0"/>
              <w:jc w:val="center"/>
            </w:pPr>
            <w:r w:rsidRPr="000E71A2">
              <w:t>16</w:t>
            </w:r>
          </w:p>
        </w:tc>
        <w:tc>
          <w:tcPr>
            <w:tcW w:w="1000" w:type="dxa"/>
            <w:vAlign w:val="center"/>
          </w:tcPr>
          <w:p w14:paraId="1D02DA01" w14:textId="77777777" w:rsidR="00932E99" w:rsidRPr="000E71A2" w:rsidRDefault="00932E99" w:rsidP="00AD45EE">
            <w:pPr>
              <w:pStyle w:val="ListParagraph"/>
              <w:spacing w:after="0" w:line="240" w:lineRule="auto"/>
              <w:ind w:left="0"/>
              <w:jc w:val="center"/>
            </w:pPr>
            <w:r w:rsidRPr="000E71A2">
              <w:t>1000</w:t>
            </w:r>
          </w:p>
        </w:tc>
        <w:tc>
          <w:tcPr>
            <w:tcW w:w="1000" w:type="dxa"/>
            <w:vAlign w:val="center"/>
          </w:tcPr>
          <w:p w14:paraId="11721475" w14:textId="77777777" w:rsidR="00932E99" w:rsidRPr="000E71A2" w:rsidRDefault="00932E99" w:rsidP="00AD45EE">
            <w:pPr>
              <w:pStyle w:val="ListParagraph"/>
              <w:spacing w:after="0" w:line="240" w:lineRule="auto"/>
              <w:ind w:left="0"/>
              <w:jc w:val="center"/>
            </w:pPr>
            <w:r w:rsidRPr="000E71A2">
              <w:t>500</w:t>
            </w:r>
          </w:p>
        </w:tc>
        <w:tc>
          <w:tcPr>
            <w:tcW w:w="1000" w:type="dxa"/>
            <w:vAlign w:val="center"/>
          </w:tcPr>
          <w:p w14:paraId="608799E7" w14:textId="77777777" w:rsidR="00932E99" w:rsidRPr="000E71A2" w:rsidRDefault="00932E99" w:rsidP="00AD45EE">
            <w:pPr>
              <w:pStyle w:val="ListParagraph"/>
              <w:spacing w:after="0" w:line="240" w:lineRule="auto"/>
              <w:ind w:left="0"/>
              <w:jc w:val="center"/>
            </w:pPr>
            <w:r w:rsidRPr="000E71A2">
              <w:t>435</w:t>
            </w:r>
          </w:p>
        </w:tc>
      </w:tr>
      <w:tr w:rsidR="00932E99" w:rsidRPr="000E71A2" w14:paraId="2E986DA7" w14:textId="77777777" w:rsidTr="00AD45EE">
        <w:tc>
          <w:tcPr>
            <w:tcW w:w="999" w:type="dxa"/>
            <w:vAlign w:val="center"/>
          </w:tcPr>
          <w:p w14:paraId="1824761F" w14:textId="77777777" w:rsidR="00932E99" w:rsidRPr="000E71A2" w:rsidRDefault="00932E99" w:rsidP="00AD45EE">
            <w:pPr>
              <w:pStyle w:val="ListParagraph"/>
              <w:spacing w:after="0" w:line="240" w:lineRule="auto"/>
              <w:ind w:left="0"/>
              <w:jc w:val="center"/>
            </w:pPr>
            <w:r w:rsidRPr="000E71A2">
              <w:t>500</w:t>
            </w:r>
          </w:p>
        </w:tc>
        <w:tc>
          <w:tcPr>
            <w:tcW w:w="999" w:type="dxa"/>
            <w:vAlign w:val="center"/>
          </w:tcPr>
          <w:p w14:paraId="49D439A9" w14:textId="77777777" w:rsidR="00932E99" w:rsidRPr="000E71A2" w:rsidRDefault="00932E99" w:rsidP="00AD45EE">
            <w:pPr>
              <w:pStyle w:val="ListParagraph"/>
              <w:spacing w:after="0" w:line="240" w:lineRule="auto"/>
              <w:ind w:left="0"/>
              <w:jc w:val="center"/>
            </w:pPr>
            <w:r w:rsidRPr="000E71A2">
              <w:t>700</w:t>
            </w:r>
          </w:p>
        </w:tc>
        <w:tc>
          <w:tcPr>
            <w:tcW w:w="1000" w:type="dxa"/>
            <w:vAlign w:val="center"/>
          </w:tcPr>
          <w:p w14:paraId="6DB4DD49" w14:textId="77777777" w:rsidR="00932E99" w:rsidRPr="000E71A2" w:rsidRDefault="00932E99" w:rsidP="00AD45EE">
            <w:pPr>
              <w:pStyle w:val="ListParagraph"/>
              <w:spacing w:after="0" w:line="240" w:lineRule="auto"/>
              <w:ind w:left="0"/>
              <w:jc w:val="center"/>
            </w:pPr>
            <w:r w:rsidRPr="000E71A2">
              <w:t>670</w:t>
            </w:r>
          </w:p>
        </w:tc>
        <w:tc>
          <w:tcPr>
            <w:tcW w:w="1000" w:type="dxa"/>
            <w:vAlign w:val="center"/>
          </w:tcPr>
          <w:p w14:paraId="4E9A3201" w14:textId="77777777" w:rsidR="00932E99" w:rsidRPr="000E71A2" w:rsidRDefault="00932E99" w:rsidP="00AD45EE">
            <w:pPr>
              <w:pStyle w:val="ListParagraph"/>
              <w:spacing w:after="0" w:line="240" w:lineRule="auto"/>
              <w:ind w:left="0"/>
              <w:jc w:val="center"/>
            </w:pPr>
            <w:r w:rsidRPr="000E71A2">
              <w:t>34</w:t>
            </w:r>
          </w:p>
        </w:tc>
        <w:tc>
          <w:tcPr>
            <w:tcW w:w="1000" w:type="dxa"/>
            <w:vAlign w:val="center"/>
          </w:tcPr>
          <w:p w14:paraId="0C7D2D34" w14:textId="77777777" w:rsidR="00932E99" w:rsidRPr="000E71A2" w:rsidRDefault="00932E99" w:rsidP="00AD45EE">
            <w:pPr>
              <w:pStyle w:val="ListParagraph"/>
              <w:spacing w:after="0" w:line="240" w:lineRule="auto"/>
              <w:ind w:left="0"/>
              <w:jc w:val="center"/>
            </w:pPr>
            <w:r w:rsidRPr="000E71A2">
              <w:t>620</w:t>
            </w:r>
          </w:p>
        </w:tc>
        <w:tc>
          <w:tcPr>
            <w:tcW w:w="1000" w:type="dxa"/>
            <w:vAlign w:val="center"/>
          </w:tcPr>
          <w:p w14:paraId="393BD964" w14:textId="77777777" w:rsidR="00932E99" w:rsidRPr="000E71A2" w:rsidRDefault="00932E99" w:rsidP="00AD45EE">
            <w:pPr>
              <w:pStyle w:val="ListParagraph"/>
              <w:spacing w:after="0" w:line="240" w:lineRule="auto"/>
              <w:ind w:left="0"/>
              <w:jc w:val="center"/>
            </w:pPr>
            <w:r w:rsidRPr="000E71A2">
              <w:t>26</w:t>
            </w:r>
          </w:p>
        </w:tc>
        <w:tc>
          <w:tcPr>
            <w:tcW w:w="1000" w:type="dxa"/>
            <w:vAlign w:val="center"/>
          </w:tcPr>
          <w:p w14:paraId="480F9F54" w14:textId="77777777" w:rsidR="00932E99" w:rsidRPr="000E71A2" w:rsidRDefault="00932E99" w:rsidP="00AD45EE">
            <w:pPr>
              <w:pStyle w:val="ListParagraph"/>
              <w:spacing w:after="0" w:line="240" w:lineRule="auto"/>
              <w:ind w:left="0"/>
              <w:jc w:val="center"/>
            </w:pPr>
            <w:r w:rsidRPr="000E71A2">
              <w:t>20</w:t>
            </w:r>
          </w:p>
        </w:tc>
        <w:tc>
          <w:tcPr>
            <w:tcW w:w="1000" w:type="dxa"/>
            <w:vAlign w:val="center"/>
          </w:tcPr>
          <w:p w14:paraId="1A6036BB" w14:textId="77777777" w:rsidR="00932E99" w:rsidRPr="000E71A2" w:rsidRDefault="00932E99" w:rsidP="00AD45EE">
            <w:pPr>
              <w:pStyle w:val="ListParagraph"/>
              <w:spacing w:after="0" w:line="240" w:lineRule="auto"/>
              <w:ind w:left="0"/>
              <w:jc w:val="center"/>
            </w:pPr>
            <w:r w:rsidRPr="000E71A2">
              <w:t>1200</w:t>
            </w:r>
          </w:p>
        </w:tc>
        <w:tc>
          <w:tcPr>
            <w:tcW w:w="1000" w:type="dxa"/>
            <w:vAlign w:val="center"/>
          </w:tcPr>
          <w:p w14:paraId="782055E8" w14:textId="77777777" w:rsidR="00932E99" w:rsidRPr="000E71A2" w:rsidRDefault="00932E99" w:rsidP="00AD45EE">
            <w:pPr>
              <w:pStyle w:val="ListParagraph"/>
              <w:spacing w:after="0" w:line="240" w:lineRule="auto"/>
              <w:ind w:left="0"/>
              <w:jc w:val="center"/>
            </w:pPr>
            <w:r w:rsidRPr="000E71A2">
              <w:t>720</w:t>
            </w:r>
          </w:p>
        </w:tc>
        <w:tc>
          <w:tcPr>
            <w:tcW w:w="1000" w:type="dxa"/>
            <w:vAlign w:val="center"/>
          </w:tcPr>
          <w:p w14:paraId="0B8CAB68" w14:textId="77777777" w:rsidR="00932E99" w:rsidRPr="000E71A2" w:rsidRDefault="00932E99" w:rsidP="00AD45EE">
            <w:pPr>
              <w:pStyle w:val="ListParagraph"/>
              <w:spacing w:after="0" w:line="240" w:lineRule="auto"/>
              <w:ind w:left="0"/>
              <w:jc w:val="center"/>
            </w:pPr>
            <w:r w:rsidRPr="000E71A2">
              <w:t>640</w:t>
            </w:r>
          </w:p>
        </w:tc>
      </w:tr>
    </w:tbl>
    <w:p w14:paraId="28B37457" w14:textId="77777777" w:rsidR="00932E99" w:rsidRDefault="00932E99" w:rsidP="00932E99">
      <w:pPr>
        <w:pStyle w:val="ListParagraph"/>
        <w:ind w:left="709" w:hanging="360"/>
        <w:rPr>
          <w:lang w:val="sr-Cyrl-RS"/>
        </w:rPr>
      </w:pPr>
    </w:p>
    <w:p w14:paraId="0782EAD3" w14:textId="77777777" w:rsidR="00932E99" w:rsidRPr="006B5CCA" w:rsidRDefault="00932E99" w:rsidP="00932E99">
      <w:pPr>
        <w:pStyle w:val="ListParagraph"/>
        <w:ind w:left="709" w:hanging="360"/>
        <w:rPr>
          <w:lang w:val="sr-Cyrl-RS"/>
        </w:rPr>
      </w:pPr>
      <w:r>
        <w:rPr>
          <w:lang w:val="sr-Cyrl-RS"/>
        </w:rPr>
        <w:t>Употребљени стандарди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tblGrid>
      <w:tr w:rsidR="00932E99" w:rsidRPr="000E71A2" w14:paraId="68A3C35E" w14:textId="77777777" w:rsidTr="00AD45EE">
        <w:tc>
          <w:tcPr>
            <w:tcW w:w="2376" w:type="dxa"/>
            <w:vAlign w:val="center"/>
          </w:tcPr>
          <w:p w14:paraId="4477637D" w14:textId="77777777" w:rsidR="00932E99" w:rsidRPr="000E71A2" w:rsidRDefault="00932E99" w:rsidP="00AD45EE">
            <w:pPr>
              <w:pStyle w:val="ListParagraph"/>
              <w:spacing w:after="0" w:line="240" w:lineRule="auto"/>
              <w:ind w:left="-142" w:right="-108"/>
            </w:pPr>
            <w:r w:rsidRPr="000E71A2">
              <w:t>Tehni</w:t>
            </w:r>
            <w:r w:rsidRPr="000E71A2">
              <w:rPr>
                <w:lang w:val="sr-Latn-RS"/>
              </w:rPr>
              <w:t>č</w:t>
            </w:r>
            <w:r w:rsidRPr="000E71A2">
              <w:t xml:space="preserve">ki zahtevi </w:t>
            </w:r>
          </w:p>
        </w:tc>
        <w:tc>
          <w:tcPr>
            <w:tcW w:w="1560" w:type="dxa"/>
            <w:vAlign w:val="center"/>
          </w:tcPr>
          <w:p w14:paraId="33308D26" w14:textId="77777777" w:rsidR="00932E99" w:rsidRPr="000E71A2" w:rsidRDefault="00932E99" w:rsidP="00AD45EE">
            <w:pPr>
              <w:pStyle w:val="ListParagraph"/>
              <w:spacing w:after="0" w:line="240" w:lineRule="auto"/>
              <w:ind w:left="0"/>
            </w:pPr>
            <w:r w:rsidRPr="000E71A2">
              <w:t>pr EN1171</w:t>
            </w:r>
          </w:p>
        </w:tc>
      </w:tr>
      <w:tr w:rsidR="00932E99" w:rsidRPr="000E71A2" w14:paraId="6AEEA760" w14:textId="77777777" w:rsidTr="00AD45EE">
        <w:tc>
          <w:tcPr>
            <w:tcW w:w="2376" w:type="dxa"/>
            <w:vAlign w:val="center"/>
          </w:tcPr>
          <w:p w14:paraId="6D8AE1CF" w14:textId="77777777" w:rsidR="00932E99" w:rsidRPr="000E71A2" w:rsidRDefault="00932E99" w:rsidP="00AD45EE">
            <w:pPr>
              <w:pStyle w:val="ListParagraph"/>
              <w:spacing w:after="0" w:line="240" w:lineRule="auto"/>
              <w:ind w:left="-142" w:right="-108"/>
            </w:pPr>
            <w:r w:rsidRPr="000E71A2">
              <w:t>Ugradbena dužina</w:t>
            </w:r>
          </w:p>
        </w:tc>
        <w:tc>
          <w:tcPr>
            <w:tcW w:w="1560" w:type="dxa"/>
            <w:vAlign w:val="center"/>
          </w:tcPr>
          <w:p w14:paraId="0405BB4A" w14:textId="77777777" w:rsidR="00932E99" w:rsidRPr="000E71A2" w:rsidRDefault="00932E99" w:rsidP="00AD45EE">
            <w:pPr>
              <w:pStyle w:val="ListParagraph"/>
              <w:spacing w:after="0" w:line="240" w:lineRule="auto"/>
              <w:ind w:left="0"/>
            </w:pPr>
            <w:r w:rsidRPr="000E71A2">
              <w:t>EN558-1</w:t>
            </w:r>
          </w:p>
        </w:tc>
      </w:tr>
      <w:tr w:rsidR="00932E99" w:rsidRPr="000E71A2" w14:paraId="6CF54979" w14:textId="77777777" w:rsidTr="00AD45EE">
        <w:tc>
          <w:tcPr>
            <w:tcW w:w="2376" w:type="dxa"/>
            <w:vAlign w:val="center"/>
          </w:tcPr>
          <w:p w14:paraId="6097EF21" w14:textId="77777777" w:rsidR="00932E99" w:rsidRPr="000E71A2" w:rsidRDefault="00932E99" w:rsidP="00AD45EE">
            <w:pPr>
              <w:pStyle w:val="ListParagraph"/>
              <w:spacing w:after="0" w:line="240" w:lineRule="auto"/>
              <w:ind w:left="-142" w:right="-108"/>
            </w:pPr>
            <w:r w:rsidRPr="000E71A2">
              <w:t>Priključak: Prirubnica</w:t>
            </w:r>
          </w:p>
        </w:tc>
        <w:tc>
          <w:tcPr>
            <w:tcW w:w="1560" w:type="dxa"/>
            <w:vAlign w:val="center"/>
          </w:tcPr>
          <w:p w14:paraId="3FBDBC80" w14:textId="77777777" w:rsidR="00932E99" w:rsidRPr="000E71A2" w:rsidRDefault="00932E99" w:rsidP="00AD45EE">
            <w:pPr>
              <w:pStyle w:val="ListParagraph"/>
              <w:spacing w:after="0" w:line="240" w:lineRule="auto"/>
              <w:ind w:left="0"/>
            </w:pPr>
            <w:r w:rsidRPr="000E71A2">
              <w:t>EN 1092-2</w:t>
            </w:r>
          </w:p>
        </w:tc>
      </w:tr>
      <w:tr w:rsidR="00932E99" w:rsidRPr="000E71A2" w14:paraId="5A5A4BC5" w14:textId="77777777" w:rsidTr="00AD45EE">
        <w:tc>
          <w:tcPr>
            <w:tcW w:w="2376" w:type="dxa"/>
            <w:vAlign w:val="center"/>
          </w:tcPr>
          <w:p w14:paraId="19109208" w14:textId="77777777" w:rsidR="00932E99" w:rsidRPr="000E71A2" w:rsidRDefault="00932E99" w:rsidP="00AD45EE">
            <w:pPr>
              <w:pStyle w:val="ListParagraph"/>
              <w:spacing w:after="0" w:line="240" w:lineRule="auto"/>
              <w:ind w:left="-142" w:right="-108"/>
            </w:pPr>
            <w:r w:rsidRPr="000E71A2">
              <w:t>Oznake na zasunu</w:t>
            </w:r>
          </w:p>
        </w:tc>
        <w:tc>
          <w:tcPr>
            <w:tcW w:w="1560" w:type="dxa"/>
            <w:vAlign w:val="center"/>
          </w:tcPr>
          <w:p w14:paraId="2BBF061D" w14:textId="77777777" w:rsidR="00932E99" w:rsidRPr="000E71A2" w:rsidRDefault="00932E99" w:rsidP="00AD45EE">
            <w:pPr>
              <w:pStyle w:val="ListParagraph"/>
              <w:spacing w:after="0" w:line="240" w:lineRule="auto"/>
              <w:ind w:left="0"/>
            </w:pPr>
            <w:r w:rsidRPr="000E71A2">
              <w:t>EN19</w:t>
            </w:r>
          </w:p>
        </w:tc>
      </w:tr>
      <w:tr w:rsidR="00932E99" w:rsidRPr="000E71A2" w14:paraId="1961F5B8" w14:textId="77777777" w:rsidTr="00AD45EE">
        <w:tc>
          <w:tcPr>
            <w:tcW w:w="2376" w:type="dxa"/>
            <w:vAlign w:val="center"/>
          </w:tcPr>
          <w:p w14:paraId="5519981C" w14:textId="77777777" w:rsidR="00932E99" w:rsidRPr="000E71A2" w:rsidRDefault="00932E99" w:rsidP="00AD45EE">
            <w:pPr>
              <w:pStyle w:val="ListParagraph"/>
              <w:spacing w:after="0" w:line="240" w:lineRule="auto"/>
              <w:ind w:left="-142" w:right="-108"/>
            </w:pPr>
            <w:r w:rsidRPr="000E71A2">
              <w:t>Ispitivanje zasuna</w:t>
            </w:r>
          </w:p>
        </w:tc>
        <w:tc>
          <w:tcPr>
            <w:tcW w:w="1560" w:type="dxa"/>
            <w:vAlign w:val="center"/>
          </w:tcPr>
          <w:p w14:paraId="51ED5851" w14:textId="77777777" w:rsidR="00932E99" w:rsidRPr="000E71A2" w:rsidRDefault="00932E99" w:rsidP="00AD45EE">
            <w:pPr>
              <w:pStyle w:val="ListParagraph"/>
              <w:spacing w:after="0" w:line="240" w:lineRule="auto"/>
              <w:ind w:left="0"/>
            </w:pPr>
            <w:r w:rsidRPr="000E71A2">
              <w:t>EN12266-1</w:t>
            </w:r>
          </w:p>
        </w:tc>
      </w:tr>
      <w:tr w:rsidR="00932E99" w:rsidRPr="000E71A2" w14:paraId="478A0725" w14:textId="77777777" w:rsidTr="00AD45EE">
        <w:tc>
          <w:tcPr>
            <w:tcW w:w="2376" w:type="dxa"/>
            <w:vAlign w:val="center"/>
          </w:tcPr>
          <w:p w14:paraId="5E1C4299" w14:textId="77777777" w:rsidR="00932E99" w:rsidRPr="000E71A2" w:rsidRDefault="00932E99" w:rsidP="00AD45EE">
            <w:pPr>
              <w:pStyle w:val="ListParagraph"/>
              <w:spacing w:after="0" w:line="240" w:lineRule="auto"/>
              <w:ind w:left="-142" w:right="-108"/>
            </w:pPr>
            <w:r w:rsidRPr="000E71A2">
              <w:lastRenderedPageBreak/>
              <w:t>Potvrda o ispitivanju 3.1B</w:t>
            </w:r>
          </w:p>
        </w:tc>
        <w:tc>
          <w:tcPr>
            <w:tcW w:w="1560" w:type="dxa"/>
            <w:vAlign w:val="center"/>
          </w:tcPr>
          <w:p w14:paraId="7D33CE9B" w14:textId="77777777" w:rsidR="00932E99" w:rsidRPr="000E71A2" w:rsidRDefault="00932E99" w:rsidP="00AD45EE">
            <w:pPr>
              <w:pStyle w:val="ListParagraph"/>
              <w:spacing w:after="0" w:line="240" w:lineRule="auto"/>
              <w:ind w:left="0"/>
            </w:pPr>
            <w:r w:rsidRPr="000E71A2">
              <w:t>EN10204</w:t>
            </w:r>
          </w:p>
        </w:tc>
      </w:tr>
    </w:tbl>
    <w:p w14:paraId="2AE4868F" w14:textId="77777777" w:rsidR="00932E99" w:rsidRPr="00932E99" w:rsidRDefault="00932E99" w:rsidP="00932E99">
      <w:pPr>
        <w:rPr>
          <w:lang w:val="sr-Cyrl-RS" w:eastAsia="ar-SA"/>
        </w:rPr>
      </w:pPr>
    </w:p>
    <w:p w14:paraId="2D5F070B" w14:textId="77777777" w:rsidR="00932E99" w:rsidRDefault="00932E99" w:rsidP="00932E99">
      <w:pPr>
        <w:pStyle w:val="Heading10"/>
        <w:ind w:left="0" w:firstLine="0"/>
        <w:jc w:val="both"/>
        <w:rPr>
          <w:rFonts w:cs="Arial"/>
        </w:rPr>
      </w:pPr>
      <w:r>
        <w:rPr>
          <w:rFonts w:cs="Arial"/>
        </w:rPr>
        <w:t>3.2.3</w:t>
      </w:r>
      <w:r>
        <w:rPr>
          <w:rFonts w:cs="Arial"/>
          <w:b w:val="0"/>
        </w:rPr>
        <w:t>.</w:t>
      </w:r>
      <w:r>
        <w:rPr>
          <w:rFonts w:cs="Arial"/>
        </w:rPr>
        <w:t>Рок испоруке</w:t>
      </w:r>
    </w:p>
    <w:p w14:paraId="319DFCAD" w14:textId="5738B45E" w:rsidR="00932E99" w:rsidRPr="005F7DF1" w:rsidRDefault="00932E99" w:rsidP="00932E99">
      <w:pPr>
        <w:pStyle w:val="Heading10"/>
        <w:ind w:left="0" w:firstLine="0"/>
        <w:rPr>
          <w:rFonts w:cs="Arial"/>
          <w:lang w:val="sr-Latn-RS"/>
        </w:rPr>
      </w:pPr>
      <w:r w:rsidRPr="005F7DF1">
        <w:rPr>
          <w:rFonts w:cs="Arial"/>
          <w:b w:val="0"/>
          <w:noProof/>
          <w:lang w:val="sr-Cyrl-RS"/>
        </w:rPr>
        <w:t xml:space="preserve">Изабрани понуђач је обавезан да испоруку добара изврши до </w:t>
      </w:r>
      <w:r w:rsidRPr="00AB75BF">
        <w:rPr>
          <w:rFonts w:cs="Arial"/>
          <w:b w:val="0"/>
          <w:noProof/>
          <w:lang w:val="ru-RU"/>
        </w:rPr>
        <w:t>140</w:t>
      </w:r>
      <w:r>
        <w:rPr>
          <w:rFonts w:cs="Arial"/>
          <w:b w:val="0"/>
          <w:noProof/>
          <w:lang w:val="sr-Latn-CS"/>
        </w:rPr>
        <w:t xml:space="preserve"> </w:t>
      </w:r>
      <w:r>
        <w:rPr>
          <w:rFonts w:cs="Arial"/>
          <w:b w:val="0"/>
          <w:noProof/>
        </w:rPr>
        <w:t>календарских</w:t>
      </w:r>
      <w:r w:rsidRPr="005F7DF1">
        <w:rPr>
          <w:rFonts w:cs="Arial"/>
          <w:b w:val="0"/>
          <w:noProof/>
        </w:rPr>
        <w:t xml:space="preserve"> </w:t>
      </w:r>
      <w:r w:rsidRPr="005F7DF1">
        <w:rPr>
          <w:rFonts w:cs="Arial"/>
          <w:b w:val="0"/>
          <w:noProof/>
          <w:lang w:val="sr-Cyrl-RS"/>
        </w:rPr>
        <w:t>дана од дана ступања уговора на снагу</w:t>
      </w:r>
      <w:r w:rsidRPr="005F7DF1">
        <w:rPr>
          <w:rFonts w:cs="Arial"/>
          <w:noProof/>
          <w:lang w:val="sr-Cyrl-RS"/>
        </w:rPr>
        <w:t>.</w:t>
      </w:r>
    </w:p>
    <w:p w14:paraId="14F33DDC" w14:textId="77777777" w:rsidR="00932E99" w:rsidRDefault="00932E99" w:rsidP="00932E99">
      <w:pPr>
        <w:tabs>
          <w:tab w:val="left" w:pos="720"/>
        </w:tabs>
        <w:rPr>
          <w:rFonts w:cs="Arial"/>
          <w:lang w:val="sr-Cyrl-CS"/>
        </w:rPr>
      </w:pPr>
      <w:r w:rsidRPr="00AB75BF">
        <w:rPr>
          <w:rFonts w:cs="Arial"/>
          <w:lang w:val="ru-RU"/>
        </w:rPr>
        <w:t>П</w:t>
      </w:r>
      <w:r w:rsidRPr="00CD73CE">
        <w:rPr>
          <w:rFonts w:cs="Arial"/>
          <w:lang w:val="sr-Cyrl-CS"/>
        </w:rPr>
        <w:t>онуђач је дужан да у понуди наведе рок испоруке изражен у календарским данима рачунајући о</w:t>
      </w:r>
      <w:r>
        <w:rPr>
          <w:rFonts w:cs="Arial"/>
          <w:lang w:val="sr-Cyrl-CS"/>
        </w:rPr>
        <w:t>д дана ступања уговора на снагу.</w:t>
      </w:r>
    </w:p>
    <w:p w14:paraId="5298DF90" w14:textId="77777777" w:rsidR="00932E99" w:rsidRPr="00CD73CE" w:rsidRDefault="00932E99" w:rsidP="00932E99">
      <w:pPr>
        <w:tabs>
          <w:tab w:val="left" w:pos="720"/>
        </w:tabs>
        <w:rPr>
          <w:rFonts w:cs="Arial"/>
          <w:lang w:val="sr-Cyrl-CS"/>
        </w:rPr>
      </w:pPr>
    </w:p>
    <w:p w14:paraId="4DC56B75" w14:textId="34CF3188" w:rsidR="00932E99" w:rsidRDefault="00932E99" w:rsidP="00932E99">
      <w:pPr>
        <w:pStyle w:val="Heading10"/>
        <w:ind w:left="0" w:firstLine="0"/>
        <w:rPr>
          <w:rFonts w:cs="Arial"/>
        </w:rPr>
      </w:pPr>
      <w:r w:rsidRPr="005F7DF1">
        <w:rPr>
          <w:rFonts w:cs="Arial"/>
          <w:lang w:val="ru-RU"/>
        </w:rPr>
        <w:t>3</w:t>
      </w:r>
      <w:r>
        <w:rPr>
          <w:rFonts w:cs="Arial"/>
        </w:rPr>
        <w:t>.2.4</w:t>
      </w:r>
      <w:r w:rsidRPr="005F7DF1">
        <w:rPr>
          <w:rFonts w:cs="Arial"/>
        </w:rPr>
        <w:t>.</w:t>
      </w:r>
      <w:r>
        <w:rPr>
          <w:rFonts w:cs="Arial"/>
        </w:rPr>
        <w:t xml:space="preserve">  </w:t>
      </w:r>
      <w:r w:rsidRPr="00C06496">
        <w:rPr>
          <w:rFonts w:cs="Arial"/>
        </w:rPr>
        <w:t>Место испоруке</w:t>
      </w:r>
      <w:r>
        <w:rPr>
          <w:rFonts w:cs="Arial"/>
          <w:lang w:val="sr-Cyrl-RS"/>
        </w:rPr>
        <w:t xml:space="preserve"> добара</w:t>
      </w:r>
      <w:r w:rsidRPr="00C06496">
        <w:rPr>
          <w:rFonts w:cs="Arial"/>
        </w:rPr>
        <w:t>.</w:t>
      </w:r>
    </w:p>
    <w:p w14:paraId="29B840AC" w14:textId="77777777" w:rsidR="00932E99" w:rsidRDefault="00932E99" w:rsidP="00932E99">
      <w:pPr>
        <w:spacing w:before="0"/>
        <w:rPr>
          <w:rFonts w:cs="Arial"/>
          <w:lang w:val="ru-RU" w:eastAsia="zh-CN"/>
        </w:rPr>
      </w:pPr>
      <w:r w:rsidRPr="00CD73CE">
        <w:rPr>
          <w:rFonts w:cs="Arial"/>
          <w:lang w:val="sr-Cyrl-CS" w:eastAsia="zh-CN"/>
        </w:rPr>
        <w:t>М</w:t>
      </w:r>
      <w:r w:rsidRPr="00CD73CE">
        <w:rPr>
          <w:rFonts w:cs="Arial"/>
          <w:lang w:val="ru-RU" w:eastAsia="zh-CN"/>
        </w:rPr>
        <w:t xml:space="preserve">есто испоруке: </w:t>
      </w:r>
      <w:r>
        <w:rPr>
          <w:rFonts w:cs="Arial"/>
          <w:lang w:val="ru-RU" w:eastAsia="zh-CN"/>
        </w:rPr>
        <w:t xml:space="preserve">Огранак ТЕ – КО </w:t>
      </w:r>
      <w:r w:rsidRPr="00CD73CE">
        <w:rPr>
          <w:rFonts w:cs="Arial"/>
          <w:lang w:val="ru-RU" w:eastAsia="zh-CN"/>
        </w:rPr>
        <w:t xml:space="preserve">Костолац, </w:t>
      </w:r>
      <w:r w:rsidRPr="00CD73CE">
        <w:rPr>
          <w:rFonts w:cs="Arial"/>
          <w:lang w:val="sr-Cyrl-CS" w:eastAsia="zh-CN"/>
        </w:rPr>
        <w:t>складиште</w:t>
      </w:r>
      <w:r>
        <w:rPr>
          <w:rFonts w:cs="Arial"/>
          <w:lang w:val="ru-RU" w:eastAsia="zh-CN"/>
        </w:rPr>
        <w:t xml:space="preserve"> Наручиоца.</w:t>
      </w:r>
    </w:p>
    <w:p w14:paraId="1C95BFCF" w14:textId="77777777" w:rsidR="00932E99" w:rsidRDefault="00932E99" w:rsidP="00932E99">
      <w:pPr>
        <w:spacing w:before="0"/>
        <w:rPr>
          <w:rFonts w:cs="Arial"/>
          <w:lang w:val="ru-RU" w:eastAsia="zh-CN"/>
        </w:rPr>
      </w:pPr>
    </w:p>
    <w:p w14:paraId="37EC19F4" w14:textId="77777777" w:rsidR="00932E99" w:rsidRPr="00CD73CE" w:rsidRDefault="00932E99" w:rsidP="00932E99">
      <w:pPr>
        <w:pStyle w:val="Heading10"/>
        <w:ind w:left="0" w:firstLine="0"/>
        <w:rPr>
          <w:rFonts w:cs="Arial"/>
        </w:rPr>
      </w:pPr>
      <w:r>
        <w:rPr>
          <w:rFonts w:cs="Arial"/>
          <w:lang w:val="sr-Cyrl-RS"/>
        </w:rPr>
        <w:t>3.2.5</w:t>
      </w:r>
      <w:r w:rsidRPr="00CD73CE">
        <w:rPr>
          <w:rFonts w:cs="Arial"/>
          <w:lang w:val="sr-Cyrl-RS"/>
        </w:rPr>
        <w:t>.</w:t>
      </w:r>
      <w:r w:rsidRPr="00CD73CE">
        <w:rPr>
          <w:rFonts w:cs="Arial"/>
          <w:lang w:val="ru-RU"/>
        </w:rPr>
        <w:t xml:space="preserve"> </w:t>
      </w:r>
      <w:r w:rsidRPr="00CD73CE">
        <w:rPr>
          <w:rFonts w:cs="Arial"/>
        </w:rPr>
        <w:t>Квалитативни и квантитативни пријем</w:t>
      </w:r>
    </w:p>
    <w:p w14:paraId="0BAC08EC"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1DF0965"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478425B"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54966EA8"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AB75BF">
        <w:rPr>
          <w:rFonts w:eastAsia="Calibri" w:cs="Arial"/>
          <w:lang w:val="ru-RU"/>
        </w:rPr>
        <w:t>захтеваном</w:t>
      </w:r>
      <w:r w:rsidRPr="00423688">
        <w:rPr>
          <w:rFonts w:eastAsia="Calibri" w:cs="Arial"/>
          <w:lang w:val="ru-RU"/>
        </w:rPr>
        <w:t xml:space="preserve"> паковању</w:t>
      </w:r>
    </w:p>
    <w:p w14:paraId="2A1FF574" w14:textId="77777777" w:rsidR="00233227" w:rsidRPr="00423688" w:rsidRDefault="00233227" w:rsidP="00233227">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2718357D"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66C8C7C9" w14:textId="77777777" w:rsidR="00233227" w:rsidRPr="00423688" w:rsidRDefault="00233227" w:rsidP="00233227">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FA55FE2" w14:textId="77777777" w:rsidR="00233227" w:rsidRPr="00423688" w:rsidRDefault="00233227" w:rsidP="00233227">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0ABEAEF" w14:textId="77777777" w:rsidR="00932E99" w:rsidRPr="006C0934" w:rsidRDefault="00932E99" w:rsidP="00932E99">
      <w:pPr>
        <w:pStyle w:val="Heading10"/>
        <w:ind w:left="0" w:firstLine="0"/>
        <w:rPr>
          <w:rFonts w:cs="Arial"/>
        </w:rPr>
      </w:pPr>
      <w:r w:rsidRPr="006C0934">
        <w:rPr>
          <w:rFonts w:cs="Arial"/>
          <w:lang w:val="sr-Cyrl-RS"/>
        </w:rPr>
        <w:t>3.2.6.</w:t>
      </w:r>
      <w:r w:rsidRPr="006C0934">
        <w:rPr>
          <w:rFonts w:cs="Arial"/>
          <w:lang w:val="ru-RU"/>
        </w:rPr>
        <w:t xml:space="preserve">  </w:t>
      </w:r>
      <w:r w:rsidRPr="006C0934">
        <w:rPr>
          <w:rFonts w:cs="Arial"/>
        </w:rPr>
        <w:t>Гарантни рок</w:t>
      </w:r>
    </w:p>
    <w:p w14:paraId="4E60AA57" w14:textId="77777777" w:rsidR="00932E99" w:rsidRDefault="00932E99" w:rsidP="00932E99">
      <w:pPr>
        <w:spacing w:before="0"/>
        <w:rPr>
          <w:rFonts w:cs="Arial"/>
          <w:noProof/>
          <w:lang w:val="sr-Cyrl-CS" w:eastAsia="zh-CN"/>
        </w:rPr>
      </w:pPr>
      <w:r w:rsidRPr="00AB75BF">
        <w:rPr>
          <w:rFonts w:cs="Arial"/>
          <w:noProof/>
          <w:lang w:val="ru-RU" w:eastAsia="zh-CN"/>
        </w:rPr>
        <w:t xml:space="preserve">Гарантни рок за предмет набавке је </w:t>
      </w:r>
      <w:r w:rsidRPr="006C0934">
        <w:rPr>
          <w:rFonts w:cs="Arial"/>
          <w:noProof/>
          <w:lang w:val="sr-Cyrl-RS" w:eastAsia="zh-CN"/>
        </w:rPr>
        <w:t>минимум 1</w:t>
      </w:r>
      <w:r w:rsidRPr="00AB75BF">
        <w:rPr>
          <w:rFonts w:cs="Arial"/>
          <w:noProof/>
          <w:lang w:val="ru-RU" w:eastAsia="zh-CN"/>
        </w:rPr>
        <w:t>8</w:t>
      </w:r>
      <w:r w:rsidRPr="006C0934">
        <w:rPr>
          <w:rFonts w:cs="Arial"/>
          <w:noProof/>
          <w:lang w:val="sr-Cyrl-RS" w:eastAsia="zh-CN"/>
        </w:rPr>
        <w:t xml:space="preserve"> месеци</w:t>
      </w:r>
      <w:r w:rsidRPr="00AB75BF">
        <w:rPr>
          <w:rFonts w:cs="Arial"/>
          <w:noProof/>
          <w:lang w:val="ru-RU" w:eastAsia="zh-CN"/>
        </w:rPr>
        <w:t xml:space="preserve"> од</w:t>
      </w:r>
      <w:r w:rsidRPr="006C0934">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6DC47A70" w14:textId="77777777" w:rsidR="00932E99" w:rsidRDefault="00932E99" w:rsidP="009F1CB6">
      <w:pPr>
        <w:spacing w:before="0"/>
        <w:rPr>
          <w:rFonts w:cs="Arial"/>
          <w:noProof/>
          <w:lang w:val="sr-Latn-RS" w:eastAsia="zh-CN"/>
        </w:rPr>
      </w:pPr>
    </w:p>
    <w:p w14:paraId="356C50B1" w14:textId="77777777" w:rsidR="00932E99" w:rsidRDefault="00932E99" w:rsidP="009F1CB6">
      <w:pPr>
        <w:spacing w:before="0"/>
        <w:rPr>
          <w:rFonts w:cs="Arial"/>
          <w:noProof/>
          <w:lang w:val="sr-Latn-RS" w:eastAsia="zh-CN"/>
        </w:rPr>
      </w:pPr>
    </w:p>
    <w:p w14:paraId="17606846" w14:textId="77777777" w:rsidR="00932E99" w:rsidRDefault="00932E99" w:rsidP="009F1CB6">
      <w:pPr>
        <w:spacing w:before="0"/>
        <w:rPr>
          <w:rFonts w:cs="Arial"/>
          <w:noProof/>
          <w:lang w:val="sr-Latn-RS" w:eastAsia="zh-CN"/>
        </w:rPr>
      </w:pPr>
    </w:p>
    <w:p w14:paraId="688D1454" w14:textId="77777777" w:rsidR="00932E99" w:rsidRDefault="00932E99" w:rsidP="009F1CB6">
      <w:pPr>
        <w:spacing w:before="0"/>
        <w:rPr>
          <w:rFonts w:cs="Arial"/>
          <w:noProof/>
          <w:lang w:val="sr-Latn-RS" w:eastAsia="zh-CN"/>
        </w:rPr>
      </w:pPr>
    </w:p>
    <w:p w14:paraId="465C303A" w14:textId="77777777" w:rsidR="00233227" w:rsidRDefault="00233227" w:rsidP="009F1CB6">
      <w:pPr>
        <w:spacing w:before="0"/>
        <w:rPr>
          <w:rFonts w:cs="Arial"/>
          <w:noProof/>
          <w:lang w:val="sr-Latn-RS" w:eastAsia="zh-CN"/>
        </w:rPr>
      </w:pPr>
    </w:p>
    <w:p w14:paraId="59B2F3B7" w14:textId="77777777" w:rsidR="00233227" w:rsidRDefault="00233227" w:rsidP="009F1CB6">
      <w:pPr>
        <w:spacing w:before="0"/>
        <w:rPr>
          <w:rFonts w:cs="Arial"/>
          <w:noProof/>
          <w:lang w:val="sr-Latn-RS" w:eastAsia="zh-CN"/>
        </w:rPr>
      </w:pPr>
    </w:p>
    <w:p w14:paraId="413C9ABB" w14:textId="77777777" w:rsidR="00233227" w:rsidRDefault="00233227" w:rsidP="009F1CB6">
      <w:pPr>
        <w:spacing w:before="0"/>
        <w:rPr>
          <w:rFonts w:cs="Arial"/>
          <w:noProof/>
          <w:lang w:val="sr-Latn-RS" w:eastAsia="zh-CN"/>
        </w:rPr>
      </w:pPr>
    </w:p>
    <w:p w14:paraId="4D08DD50" w14:textId="77777777" w:rsidR="00233227" w:rsidRDefault="00233227" w:rsidP="009F1CB6">
      <w:pPr>
        <w:spacing w:before="0"/>
        <w:rPr>
          <w:rFonts w:cs="Arial"/>
          <w:noProof/>
          <w:lang w:val="sr-Latn-RS" w:eastAsia="zh-CN"/>
        </w:rPr>
      </w:pPr>
    </w:p>
    <w:p w14:paraId="681F16AF" w14:textId="77777777" w:rsidR="00233227" w:rsidRDefault="00233227" w:rsidP="009F1CB6">
      <w:pPr>
        <w:spacing w:before="0"/>
        <w:rPr>
          <w:rFonts w:cs="Arial"/>
          <w:noProof/>
          <w:lang w:val="sr-Latn-RS" w:eastAsia="zh-CN"/>
        </w:rPr>
      </w:pPr>
    </w:p>
    <w:p w14:paraId="0BB62280" w14:textId="77777777" w:rsidR="00233227" w:rsidRDefault="00233227" w:rsidP="009F1CB6">
      <w:pPr>
        <w:spacing w:before="0"/>
        <w:rPr>
          <w:rFonts w:cs="Arial"/>
          <w:noProof/>
          <w:lang w:val="sr-Latn-RS" w:eastAsia="zh-CN"/>
        </w:rPr>
      </w:pPr>
    </w:p>
    <w:p w14:paraId="655643B1" w14:textId="77777777" w:rsidR="00233227" w:rsidRDefault="00233227" w:rsidP="009F1CB6">
      <w:pPr>
        <w:spacing w:before="0"/>
        <w:rPr>
          <w:rFonts w:cs="Arial"/>
          <w:noProof/>
          <w:lang w:val="sr-Latn-RS" w:eastAsia="zh-CN"/>
        </w:rPr>
      </w:pPr>
    </w:p>
    <w:p w14:paraId="396FCA2C" w14:textId="77777777" w:rsidR="00233227" w:rsidRDefault="00233227" w:rsidP="009F1CB6">
      <w:pPr>
        <w:spacing w:before="0"/>
        <w:rPr>
          <w:rFonts w:cs="Arial"/>
          <w:noProof/>
          <w:lang w:val="sr-Latn-RS" w:eastAsia="zh-CN"/>
        </w:rPr>
      </w:pPr>
    </w:p>
    <w:p w14:paraId="10ABD0E8" w14:textId="77777777" w:rsidR="00233227" w:rsidRDefault="00233227" w:rsidP="009F1CB6">
      <w:pPr>
        <w:spacing w:before="0"/>
        <w:rPr>
          <w:rFonts w:cs="Arial"/>
          <w:noProof/>
          <w:lang w:val="sr-Latn-RS" w:eastAsia="zh-CN"/>
        </w:rPr>
      </w:pPr>
    </w:p>
    <w:p w14:paraId="2A79FC5F" w14:textId="77777777" w:rsidR="00233227" w:rsidRDefault="00233227" w:rsidP="009F1CB6">
      <w:pPr>
        <w:spacing w:before="0"/>
        <w:rPr>
          <w:rFonts w:cs="Arial"/>
          <w:noProof/>
          <w:lang w:val="sr-Latn-RS" w:eastAsia="zh-CN"/>
        </w:rPr>
      </w:pPr>
    </w:p>
    <w:p w14:paraId="24D382CF" w14:textId="77777777" w:rsidR="00233227" w:rsidRDefault="00233227" w:rsidP="009F1CB6">
      <w:pPr>
        <w:spacing w:before="0"/>
        <w:rPr>
          <w:rFonts w:cs="Arial"/>
          <w:noProof/>
          <w:lang w:val="sr-Latn-RS" w:eastAsia="zh-CN"/>
        </w:rPr>
      </w:pPr>
    </w:p>
    <w:p w14:paraId="038352B8" w14:textId="77777777" w:rsidR="00233227" w:rsidRDefault="00233227" w:rsidP="009F1CB6">
      <w:pPr>
        <w:spacing w:before="0"/>
        <w:rPr>
          <w:rFonts w:cs="Arial"/>
          <w:noProof/>
          <w:lang w:val="sr-Latn-RS" w:eastAsia="zh-CN"/>
        </w:rPr>
      </w:pPr>
    </w:p>
    <w:p w14:paraId="60090D78" w14:textId="77777777" w:rsidR="00233227" w:rsidRDefault="00233227" w:rsidP="009F1CB6">
      <w:pPr>
        <w:spacing w:before="0"/>
        <w:rPr>
          <w:rFonts w:cs="Arial"/>
          <w:noProof/>
          <w:lang w:val="sr-Latn-RS" w:eastAsia="zh-CN"/>
        </w:rPr>
      </w:pPr>
    </w:p>
    <w:p w14:paraId="0751BEA0" w14:textId="77777777" w:rsidR="00932E99" w:rsidRPr="00F32D15" w:rsidRDefault="00932E99" w:rsidP="009F1CB6">
      <w:pPr>
        <w:spacing w:before="0"/>
        <w:rPr>
          <w:rFonts w:cs="Arial"/>
          <w:noProof/>
          <w:lang w:val="sr-Latn-RS" w:eastAsia="zh-CN"/>
        </w:rPr>
      </w:pPr>
    </w:p>
    <w:p w14:paraId="6D448C30" w14:textId="468C6B8B" w:rsidR="00756A02" w:rsidRPr="00932E99" w:rsidRDefault="002A3EFA" w:rsidP="002A3EFA">
      <w:pPr>
        <w:pStyle w:val="Heading10"/>
        <w:ind w:left="0" w:firstLine="0"/>
        <w:rPr>
          <w:rFonts w:cs="Arial"/>
          <w:lang w:val="sr-Cyrl-RS"/>
        </w:rPr>
      </w:pPr>
      <w:r>
        <w:rPr>
          <w:rFonts w:cs="Arial"/>
          <w:lang w:val="sr-Cyrl-RS"/>
        </w:rPr>
        <w:t>4.</w:t>
      </w:r>
      <w:r w:rsidR="00756A02" w:rsidRPr="00C958A7">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8"/>
      <w:r w:rsidR="00C54FD7">
        <w:rPr>
          <w:rFonts w:cs="Arial"/>
          <w:lang w:val="sr-Cyrl-RS"/>
        </w:rPr>
        <w:t xml:space="preserve"> ЗА </w:t>
      </w:r>
      <w:r w:rsidR="00932E99">
        <w:rPr>
          <w:rFonts w:cs="Arial"/>
          <w:lang w:val="sr-Cyrl-RS"/>
        </w:rPr>
        <w:t>СВЕ ПАРТИЈЕ</w:t>
      </w:r>
    </w:p>
    <w:p w14:paraId="30F009DF" w14:textId="77777777" w:rsidR="00C54FD7" w:rsidRPr="00C54FD7" w:rsidRDefault="00C54FD7" w:rsidP="00C54FD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958A7" w:rsidRPr="00C958A7" w14:paraId="68858D64" w14:textId="77777777" w:rsidTr="008112A2">
        <w:trPr>
          <w:trHeight w:val="524"/>
          <w:jc w:val="center"/>
        </w:trPr>
        <w:tc>
          <w:tcPr>
            <w:tcW w:w="729" w:type="dxa"/>
            <w:vAlign w:val="center"/>
          </w:tcPr>
          <w:p w14:paraId="4AE67EA3" w14:textId="77777777" w:rsidR="00175774" w:rsidRPr="00C958A7" w:rsidRDefault="00175774" w:rsidP="003A4822">
            <w:pPr>
              <w:jc w:val="center"/>
              <w:rPr>
                <w:rFonts w:cs="Arial"/>
                <w:b/>
              </w:rPr>
            </w:pPr>
            <w:r w:rsidRPr="00C958A7">
              <w:rPr>
                <w:rFonts w:cs="Arial"/>
                <w:b/>
              </w:rPr>
              <w:t>Ред. бр.</w:t>
            </w:r>
          </w:p>
        </w:tc>
        <w:tc>
          <w:tcPr>
            <w:tcW w:w="8430" w:type="dxa"/>
            <w:vAlign w:val="center"/>
          </w:tcPr>
          <w:p w14:paraId="0795190C" w14:textId="77777777" w:rsidR="00175774" w:rsidRPr="00C958A7" w:rsidRDefault="00175774" w:rsidP="003A4822">
            <w:pPr>
              <w:ind w:right="-180"/>
              <w:jc w:val="center"/>
              <w:rPr>
                <w:rFonts w:cs="Arial"/>
                <w:b/>
                <w:lang w:val="ru-RU"/>
              </w:rPr>
            </w:pPr>
            <w:r w:rsidRPr="00C958A7">
              <w:rPr>
                <w:rStyle w:val="Heading1Char"/>
              </w:rPr>
              <w:t>4.1</w:t>
            </w:r>
            <w:r w:rsidRPr="00C958A7">
              <w:rPr>
                <w:rFonts w:cs="Arial"/>
                <w:b/>
                <w:lang w:val="ru-RU"/>
              </w:rPr>
              <w:t xml:space="preserve">  ОБАВЕЗНИ УСЛОВИ </w:t>
            </w:r>
          </w:p>
          <w:p w14:paraId="7DEE8F10" w14:textId="249F79CD" w:rsidR="00175774" w:rsidRPr="00C958A7" w:rsidRDefault="00175774" w:rsidP="003A4822">
            <w:pPr>
              <w:jc w:val="center"/>
              <w:rPr>
                <w:rFonts w:cs="Arial"/>
                <w:b/>
                <w:lang w:val="sr-Cyrl-RS"/>
              </w:rPr>
            </w:pPr>
            <w:r w:rsidRPr="00C958A7">
              <w:rPr>
                <w:rFonts w:cs="Arial"/>
                <w:b/>
                <w:lang w:val="ru-RU"/>
              </w:rPr>
              <w:t xml:space="preserve">ЗА УЧЕШЋЕ У ПОСТУПКУ ЈАВНЕ НАБАВКЕ ИЗ ЧЛАНА 75. </w:t>
            </w:r>
            <w:r w:rsidRPr="00C958A7">
              <w:rPr>
                <w:rFonts w:cs="Arial"/>
                <w:b/>
              </w:rPr>
              <w:t>З</w:t>
            </w:r>
            <w:r w:rsidR="005C7CDE" w:rsidRPr="00C958A7">
              <w:rPr>
                <w:rFonts w:cs="Arial"/>
                <w:b/>
                <w:lang w:val="sr-Cyrl-RS"/>
              </w:rPr>
              <w:t>АКОНА</w:t>
            </w:r>
          </w:p>
          <w:p w14:paraId="43F3515F" w14:textId="77777777" w:rsidR="00175774" w:rsidRPr="00C958A7" w:rsidRDefault="00175774" w:rsidP="003A4822">
            <w:pPr>
              <w:jc w:val="center"/>
              <w:rPr>
                <w:rFonts w:cs="Arial"/>
                <w:b/>
              </w:rPr>
            </w:pPr>
          </w:p>
        </w:tc>
      </w:tr>
      <w:tr w:rsidR="00C958A7" w:rsidRPr="00AB75BF" w14:paraId="05847525" w14:textId="77777777" w:rsidTr="008112A2">
        <w:trPr>
          <w:jc w:val="center"/>
        </w:trPr>
        <w:tc>
          <w:tcPr>
            <w:tcW w:w="729" w:type="dxa"/>
            <w:vAlign w:val="center"/>
          </w:tcPr>
          <w:p w14:paraId="668E1409" w14:textId="77777777" w:rsidR="00175774" w:rsidRPr="00C958A7" w:rsidRDefault="00175774" w:rsidP="003A4822">
            <w:pPr>
              <w:jc w:val="center"/>
              <w:rPr>
                <w:rFonts w:cs="Arial"/>
              </w:rPr>
            </w:pPr>
            <w:r w:rsidRPr="00C958A7">
              <w:rPr>
                <w:rFonts w:cs="Arial"/>
              </w:rPr>
              <w:t>1.</w:t>
            </w:r>
          </w:p>
        </w:tc>
        <w:tc>
          <w:tcPr>
            <w:tcW w:w="8430" w:type="dxa"/>
            <w:vAlign w:val="center"/>
          </w:tcPr>
          <w:p w14:paraId="73A38DE2" w14:textId="77777777" w:rsidR="00175774" w:rsidRPr="00C958A7" w:rsidRDefault="00175774" w:rsidP="003A4822">
            <w:pPr>
              <w:autoSpaceDE w:val="0"/>
              <w:autoSpaceDN w:val="0"/>
              <w:adjustRightInd w:val="0"/>
              <w:rPr>
                <w:rFonts w:cs="Arial"/>
                <w:lang w:val="ru-RU"/>
              </w:rPr>
            </w:pPr>
            <w:r w:rsidRPr="00C958A7">
              <w:rPr>
                <w:rFonts w:cs="Arial"/>
                <w:b/>
                <w:u w:val="single"/>
                <w:lang w:val="ru-RU"/>
              </w:rPr>
              <w:t>Услов:</w:t>
            </w:r>
            <w:r w:rsidRPr="00C958A7">
              <w:rPr>
                <w:rFonts w:cs="Arial"/>
                <w:lang w:val="pl-PL"/>
              </w:rPr>
              <w:t>Да је понуђач регистрован код надлежног органа, односно уписан у одговарајући регистар;</w:t>
            </w:r>
          </w:p>
          <w:p w14:paraId="64871787" w14:textId="77777777" w:rsidR="00175774" w:rsidRPr="00C958A7" w:rsidRDefault="00175774" w:rsidP="003A4822">
            <w:pPr>
              <w:autoSpaceDE w:val="0"/>
              <w:autoSpaceDN w:val="0"/>
              <w:adjustRightInd w:val="0"/>
              <w:rPr>
                <w:rFonts w:cs="Arial"/>
                <w:b/>
                <w:u w:val="single"/>
                <w:lang w:val="ru-RU"/>
              </w:rPr>
            </w:pPr>
            <w:r w:rsidRPr="00C958A7">
              <w:rPr>
                <w:rFonts w:cs="Arial"/>
                <w:b/>
                <w:u w:val="single"/>
                <w:lang w:val="ru-RU"/>
              </w:rPr>
              <w:t xml:space="preserve">Доказ: </w:t>
            </w:r>
          </w:p>
          <w:p w14:paraId="2D9E7CC5" w14:textId="77777777" w:rsidR="00175774" w:rsidRPr="00C958A7" w:rsidRDefault="00175774" w:rsidP="003A4822">
            <w:pPr>
              <w:tabs>
                <w:tab w:val="left" w:pos="680"/>
              </w:tabs>
              <w:snapToGrid w:val="0"/>
              <w:rPr>
                <w:rFonts w:eastAsia="Calibri" w:cs="Arial"/>
                <w:lang w:val="ru-RU"/>
              </w:rPr>
            </w:pPr>
            <w:r w:rsidRPr="00C958A7">
              <w:rPr>
                <w:rFonts w:eastAsia="Calibri" w:cs="Arial"/>
                <w:lang w:val="ru-RU"/>
              </w:rPr>
              <w:t xml:space="preserve">- </w:t>
            </w:r>
            <w:r w:rsidRPr="00C958A7">
              <w:rPr>
                <w:rFonts w:eastAsia="Calibri" w:cs="Arial"/>
                <w:b/>
                <w:lang w:val="ru-RU"/>
              </w:rPr>
              <w:t>за правно лице:</w:t>
            </w:r>
            <w:r w:rsidRPr="00C958A7">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C958A7" w:rsidRDefault="00175774" w:rsidP="003A4822">
            <w:pPr>
              <w:tabs>
                <w:tab w:val="left" w:pos="680"/>
              </w:tabs>
              <w:snapToGrid w:val="0"/>
              <w:rPr>
                <w:rFonts w:eastAsia="Calibri" w:cs="Arial"/>
                <w:lang w:val="ru-RU"/>
              </w:rPr>
            </w:pPr>
            <w:r w:rsidRPr="00C958A7">
              <w:rPr>
                <w:rFonts w:eastAsia="Calibri" w:cs="Arial"/>
                <w:lang w:val="ru-RU"/>
              </w:rPr>
              <w:t xml:space="preserve">- </w:t>
            </w:r>
            <w:r w:rsidRPr="00C958A7">
              <w:rPr>
                <w:rFonts w:eastAsia="Calibri" w:cs="Arial"/>
                <w:b/>
                <w:lang w:val="ru-RU"/>
              </w:rPr>
              <w:t xml:space="preserve">за предузетнике: </w:t>
            </w:r>
            <w:r w:rsidRPr="00C958A7">
              <w:rPr>
                <w:rFonts w:eastAsia="Calibri" w:cs="Arial"/>
                <w:lang w:val="ru-RU"/>
              </w:rPr>
              <w:t xml:space="preserve">Извод из регистра Агенције за привредне регистре, односно извод из одговарајућег регистра </w:t>
            </w:r>
          </w:p>
          <w:p w14:paraId="1AC16484" w14:textId="77777777" w:rsidR="00175774" w:rsidRPr="00C958A7" w:rsidRDefault="00175774" w:rsidP="003A4822">
            <w:pPr>
              <w:autoSpaceDE w:val="0"/>
              <w:autoSpaceDN w:val="0"/>
              <w:adjustRightInd w:val="0"/>
              <w:rPr>
                <w:rFonts w:eastAsia="Calibri" w:cs="Arial"/>
                <w:i/>
              </w:rPr>
            </w:pPr>
            <w:r w:rsidRPr="00C958A7">
              <w:rPr>
                <w:rFonts w:eastAsia="Calibri" w:cs="Arial"/>
                <w:i/>
              </w:rPr>
              <w:t xml:space="preserve">Напомена: </w:t>
            </w:r>
          </w:p>
          <w:p w14:paraId="0839DDE5" w14:textId="77777777" w:rsidR="00175774" w:rsidRPr="00C958A7" w:rsidRDefault="00175774" w:rsidP="00C356B7">
            <w:pPr>
              <w:numPr>
                <w:ilvl w:val="0"/>
                <w:numId w:val="16"/>
              </w:numPr>
              <w:tabs>
                <w:tab w:val="left" w:pos="680"/>
              </w:tabs>
              <w:snapToGrid w:val="0"/>
              <w:spacing w:before="0"/>
              <w:ind w:left="714" w:hanging="357"/>
              <w:contextualSpacing/>
              <w:jc w:val="left"/>
              <w:rPr>
                <w:rFonts w:eastAsia="Calibri" w:cs="Arial"/>
                <w:i/>
                <w:lang w:val="ru-RU"/>
              </w:rPr>
            </w:pPr>
            <w:r w:rsidRPr="00C958A7">
              <w:rPr>
                <w:rFonts w:eastAsia="Calibri" w:cs="Arial"/>
                <w:i/>
                <w:lang w:val="ru-RU"/>
              </w:rPr>
              <w:t xml:space="preserve">У случају да понуду подноси група понуђача, овај доказ доставити за сваког </w:t>
            </w:r>
            <w:r w:rsidR="00B46D29" w:rsidRPr="00C958A7">
              <w:rPr>
                <w:rFonts w:eastAsia="Calibri" w:cs="Arial"/>
                <w:i/>
                <w:lang w:val="sr-Cyrl-CS"/>
              </w:rPr>
              <w:t>члана групе понуђача</w:t>
            </w:r>
          </w:p>
          <w:p w14:paraId="2F0247AD" w14:textId="77777777" w:rsidR="00175774" w:rsidRPr="00C958A7" w:rsidRDefault="00175774" w:rsidP="00C356B7">
            <w:pPr>
              <w:numPr>
                <w:ilvl w:val="0"/>
                <w:numId w:val="16"/>
              </w:numPr>
              <w:tabs>
                <w:tab w:val="left" w:pos="680"/>
              </w:tabs>
              <w:snapToGrid w:val="0"/>
              <w:spacing w:before="0"/>
              <w:ind w:left="714" w:hanging="357"/>
              <w:contextualSpacing/>
              <w:jc w:val="left"/>
              <w:rPr>
                <w:rFonts w:cs="Arial"/>
                <w:lang w:val="ru-RU"/>
              </w:rPr>
            </w:pPr>
            <w:r w:rsidRPr="00C958A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958A7" w:rsidRPr="00AB75BF" w14:paraId="436A432E" w14:textId="77777777" w:rsidTr="008112A2">
        <w:trPr>
          <w:trHeight w:val="3706"/>
          <w:jc w:val="center"/>
        </w:trPr>
        <w:tc>
          <w:tcPr>
            <w:tcW w:w="729" w:type="dxa"/>
            <w:vAlign w:val="center"/>
          </w:tcPr>
          <w:p w14:paraId="458EAFE2" w14:textId="77777777" w:rsidR="00175774" w:rsidRPr="00C958A7" w:rsidRDefault="00175774" w:rsidP="003A4822">
            <w:pPr>
              <w:jc w:val="center"/>
              <w:rPr>
                <w:rFonts w:cs="Arial"/>
              </w:rPr>
            </w:pPr>
            <w:r w:rsidRPr="00C958A7">
              <w:rPr>
                <w:rFonts w:cs="Arial"/>
              </w:rPr>
              <w:t>2.</w:t>
            </w:r>
          </w:p>
        </w:tc>
        <w:tc>
          <w:tcPr>
            <w:tcW w:w="8430" w:type="dxa"/>
            <w:vAlign w:val="center"/>
          </w:tcPr>
          <w:p w14:paraId="0DFE47B9" w14:textId="77777777" w:rsidR="00175774" w:rsidRPr="00C958A7" w:rsidRDefault="00175774" w:rsidP="003A4822">
            <w:pPr>
              <w:autoSpaceDE w:val="0"/>
              <w:autoSpaceDN w:val="0"/>
              <w:adjustRightInd w:val="0"/>
              <w:rPr>
                <w:rFonts w:cs="Arial"/>
                <w:lang w:val="ru-RU"/>
              </w:rPr>
            </w:pPr>
            <w:r w:rsidRPr="00C958A7">
              <w:rPr>
                <w:rFonts w:cs="Arial"/>
                <w:b/>
                <w:u w:val="single"/>
                <w:lang w:val="ru-RU"/>
              </w:rPr>
              <w:t>Услов:</w:t>
            </w:r>
            <w:r w:rsidRPr="00C958A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C958A7" w:rsidRDefault="00175774" w:rsidP="003A4822">
            <w:pPr>
              <w:autoSpaceDE w:val="0"/>
              <w:autoSpaceDN w:val="0"/>
              <w:adjustRightInd w:val="0"/>
              <w:rPr>
                <w:rFonts w:cs="Arial"/>
                <w:b/>
                <w:u w:val="single"/>
                <w:lang w:val="ru-RU"/>
              </w:rPr>
            </w:pPr>
            <w:r w:rsidRPr="00C958A7">
              <w:rPr>
                <w:rFonts w:cs="Arial"/>
                <w:b/>
                <w:u w:val="single"/>
                <w:lang w:val="ru-RU"/>
              </w:rPr>
              <w:t>Доказ:</w:t>
            </w:r>
          </w:p>
          <w:p w14:paraId="28CC87CD" w14:textId="77777777" w:rsidR="00175774" w:rsidRPr="00C958A7" w:rsidRDefault="00175774" w:rsidP="003A4822">
            <w:pPr>
              <w:autoSpaceDE w:val="0"/>
              <w:autoSpaceDN w:val="0"/>
              <w:adjustRightInd w:val="0"/>
              <w:rPr>
                <w:rFonts w:cs="Arial"/>
                <w:b/>
                <w:u w:val="single"/>
                <w:lang w:val="ru-RU"/>
              </w:rPr>
            </w:pPr>
            <w:r w:rsidRPr="00C958A7">
              <w:rPr>
                <w:rFonts w:eastAsia="Calibri" w:cs="Arial"/>
                <w:lang w:val="ru-RU"/>
              </w:rPr>
              <w:t xml:space="preserve">- </w:t>
            </w:r>
            <w:r w:rsidRPr="00C958A7">
              <w:rPr>
                <w:rFonts w:eastAsia="Calibri" w:cs="Arial"/>
                <w:b/>
                <w:lang w:val="ru-RU"/>
              </w:rPr>
              <w:t>за правно лице:</w:t>
            </w:r>
          </w:p>
          <w:p w14:paraId="498281BD" w14:textId="77777777" w:rsidR="00175774" w:rsidRPr="00C958A7" w:rsidRDefault="00175774" w:rsidP="003A4822">
            <w:pPr>
              <w:rPr>
                <w:rFonts w:cs="Arial"/>
                <w:lang w:val="ru-RU"/>
              </w:rPr>
            </w:pPr>
            <w:r w:rsidRPr="00C958A7">
              <w:rPr>
                <w:rFonts w:cs="Arial"/>
                <w:lang w:val="ru-RU"/>
              </w:rPr>
              <w:t>1) ЗА ЗАКОНСКОГ ЗАСТУПНИКА</w:t>
            </w:r>
            <w:r w:rsidRPr="00C958A7">
              <w:rPr>
                <w:rFonts w:cs="Arial"/>
                <w:b/>
                <w:lang w:val="ru-RU"/>
              </w:rPr>
              <w:t xml:space="preserve"> – уверење из казнене евиденције надлежне полицијске управе Министарства унутрашњих послова</w:t>
            </w:r>
            <w:r w:rsidRPr="00C958A7">
              <w:rPr>
                <w:rFonts w:cs="Arial"/>
                <w:lang w:val="ru-RU"/>
              </w:rPr>
              <w:t xml:space="preserve"> – захтев за издавање овог уверења може се поднети према </w:t>
            </w:r>
            <w:r w:rsidRPr="00C958A7">
              <w:rPr>
                <w:rFonts w:cs="Arial"/>
                <w:b/>
                <w:lang w:val="ru-RU"/>
              </w:rPr>
              <w:t>месту рођења</w:t>
            </w:r>
            <w:r w:rsidRPr="00C958A7">
              <w:rPr>
                <w:rFonts w:cs="Arial"/>
                <w:lang w:val="ru-RU"/>
              </w:rPr>
              <w:t xml:space="preserve"> или према </w:t>
            </w:r>
            <w:r w:rsidRPr="00C958A7">
              <w:rPr>
                <w:rFonts w:cs="Arial"/>
                <w:b/>
                <w:lang w:val="ru-RU"/>
              </w:rPr>
              <w:t>месту пребивалишта</w:t>
            </w:r>
            <w:r w:rsidRPr="00C958A7">
              <w:rPr>
                <w:rFonts w:cs="Arial"/>
                <w:lang w:val="ru-RU"/>
              </w:rPr>
              <w:t>.</w:t>
            </w:r>
          </w:p>
          <w:p w14:paraId="2EB80754" w14:textId="77777777" w:rsidR="00175774" w:rsidRPr="00C958A7" w:rsidRDefault="00175774" w:rsidP="003A4822">
            <w:pPr>
              <w:rPr>
                <w:rFonts w:cs="Arial"/>
                <w:lang w:val="ru-RU"/>
              </w:rPr>
            </w:pPr>
            <w:r w:rsidRPr="00C958A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C958A7">
                <w:rPr>
                  <w:rStyle w:val="Hyperlink"/>
                  <w:rFonts w:cs="Arial"/>
                  <w:color w:val="auto"/>
                </w:rPr>
                <w:t>http</w:t>
              </w:r>
              <w:r w:rsidRPr="00C958A7">
                <w:rPr>
                  <w:rStyle w:val="Hyperlink"/>
                  <w:rFonts w:cs="Arial"/>
                  <w:color w:val="auto"/>
                  <w:lang w:val="ru-RU"/>
                </w:rPr>
                <w:t>://</w:t>
              </w:r>
              <w:r w:rsidRPr="00C958A7">
                <w:rPr>
                  <w:rStyle w:val="Hyperlink"/>
                  <w:rFonts w:cs="Arial"/>
                  <w:color w:val="auto"/>
                </w:rPr>
                <w:t>www</w:t>
              </w:r>
              <w:r w:rsidRPr="00C958A7">
                <w:rPr>
                  <w:rStyle w:val="Hyperlink"/>
                  <w:rFonts w:cs="Arial"/>
                  <w:color w:val="auto"/>
                  <w:lang w:val="ru-RU"/>
                </w:rPr>
                <w:t>.</w:t>
              </w:r>
              <w:r w:rsidRPr="00C958A7">
                <w:rPr>
                  <w:rStyle w:val="Hyperlink"/>
                  <w:rFonts w:cs="Arial"/>
                  <w:color w:val="auto"/>
                </w:rPr>
                <w:t>bg</w:t>
              </w:r>
              <w:r w:rsidRPr="00C958A7">
                <w:rPr>
                  <w:rStyle w:val="Hyperlink"/>
                  <w:rFonts w:cs="Arial"/>
                  <w:color w:val="auto"/>
                  <w:lang w:val="ru-RU"/>
                </w:rPr>
                <w:t>.</w:t>
              </w:r>
              <w:r w:rsidRPr="00C958A7">
                <w:rPr>
                  <w:rStyle w:val="Hyperlink"/>
                  <w:rFonts w:cs="Arial"/>
                  <w:color w:val="auto"/>
                </w:rPr>
                <w:t>vi</w:t>
              </w:r>
              <w:r w:rsidRPr="00C958A7">
                <w:rPr>
                  <w:rStyle w:val="Hyperlink"/>
                  <w:rFonts w:cs="Arial"/>
                  <w:color w:val="auto"/>
                  <w:lang w:val="ru-RU"/>
                </w:rPr>
                <w:t>.</w:t>
              </w:r>
              <w:r w:rsidRPr="00C958A7">
                <w:rPr>
                  <w:rStyle w:val="Hyperlink"/>
                  <w:rFonts w:cs="Arial"/>
                  <w:color w:val="auto"/>
                </w:rPr>
                <w:t>sud</w:t>
              </w:r>
              <w:r w:rsidRPr="00C958A7">
                <w:rPr>
                  <w:rStyle w:val="Hyperlink"/>
                  <w:rFonts w:cs="Arial"/>
                  <w:color w:val="auto"/>
                  <w:lang w:val="ru-RU"/>
                </w:rPr>
                <w:t>.</w:t>
              </w:r>
              <w:r w:rsidRPr="00C958A7">
                <w:rPr>
                  <w:rStyle w:val="Hyperlink"/>
                  <w:rFonts w:cs="Arial"/>
                  <w:color w:val="auto"/>
                </w:rPr>
                <w:t>rs</w:t>
              </w:r>
              <w:r w:rsidRPr="00C958A7">
                <w:rPr>
                  <w:rStyle w:val="Hyperlink"/>
                  <w:rFonts w:cs="Arial"/>
                  <w:color w:val="auto"/>
                  <w:lang w:val="ru-RU"/>
                </w:rPr>
                <w:t>/</w:t>
              </w:r>
              <w:r w:rsidRPr="00C958A7">
                <w:rPr>
                  <w:rStyle w:val="Hyperlink"/>
                  <w:rFonts w:cs="Arial"/>
                  <w:color w:val="auto"/>
                </w:rPr>
                <w:t>lt</w:t>
              </w:r>
              <w:r w:rsidRPr="00C958A7">
                <w:rPr>
                  <w:rStyle w:val="Hyperlink"/>
                  <w:rFonts w:cs="Arial"/>
                  <w:color w:val="auto"/>
                  <w:lang w:val="ru-RU"/>
                </w:rPr>
                <w:t>/</w:t>
              </w:r>
              <w:r w:rsidRPr="00C958A7">
                <w:rPr>
                  <w:rStyle w:val="Hyperlink"/>
                  <w:rFonts w:cs="Arial"/>
                  <w:color w:val="auto"/>
                </w:rPr>
                <w:t>articles</w:t>
              </w:r>
              <w:r w:rsidRPr="00C958A7">
                <w:rPr>
                  <w:rStyle w:val="Hyperlink"/>
                  <w:rFonts w:cs="Arial"/>
                  <w:color w:val="auto"/>
                  <w:lang w:val="ru-RU"/>
                </w:rPr>
                <w:t>/</w:t>
              </w:r>
              <w:r w:rsidRPr="00C958A7">
                <w:rPr>
                  <w:rStyle w:val="Hyperlink"/>
                  <w:rFonts w:cs="Arial"/>
                  <w:color w:val="auto"/>
                </w:rPr>
                <w:t>o</w:t>
              </w:r>
              <w:r w:rsidRPr="00C958A7">
                <w:rPr>
                  <w:rStyle w:val="Hyperlink"/>
                  <w:rFonts w:cs="Arial"/>
                  <w:color w:val="auto"/>
                  <w:lang w:val="ru-RU"/>
                </w:rPr>
                <w:t>-</w:t>
              </w:r>
              <w:r w:rsidRPr="00C958A7">
                <w:rPr>
                  <w:rStyle w:val="Hyperlink"/>
                  <w:rFonts w:cs="Arial"/>
                  <w:color w:val="auto"/>
                </w:rPr>
                <w:t>visem</w:t>
              </w:r>
              <w:r w:rsidRPr="00C958A7">
                <w:rPr>
                  <w:rStyle w:val="Hyperlink"/>
                  <w:rFonts w:cs="Arial"/>
                  <w:color w:val="auto"/>
                  <w:lang w:val="ru-RU"/>
                </w:rPr>
                <w:t>-</w:t>
              </w:r>
              <w:r w:rsidRPr="00C958A7">
                <w:rPr>
                  <w:rStyle w:val="Hyperlink"/>
                  <w:rFonts w:cs="Arial"/>
                  <w:color w:val="auto"/>
                </w:rPr>
                <w:t>sudu</w:t>
              </w:r>
              <w:r w:rsidRPr="00C958A7">
                <w:rPr>
                  <w:rStyle w:val="Hyperlink"/>
                  <w:rFonts w:cs="Arial"/>
                  <w:color w:val="auto"/>
                  <w:lang w:val="ru-RU"/>
                </w:rPr>
                <w:t>/</w:t>
              </w:r>
              <w:r w:rsidRPr="00C958A7">
                <w:rPr>
                  <w:rStyle w:val="Hyperlink"/>
                  <w:rFonts w:cs="Arial"/>
                  <w:color w:val="auto"/>
                </w:rPr>
                <w:t>obavestenje</w:t>
              </w:r>
              <w:r w:rsidRPr="00C958A7">
                <w:rPr>
                  <w:rStyle w:val="Hyperlink"/>
                  <w:rFonts w:cs="Arial"/>
                  <w:color w:val="auto"/>
                  <w:lang w:val="ru-RU"/>
                </w:rPr>
                <w:t>-</w:t>
              </w:r>
              <w:r w:rsidRPr="00C958A7">
                <w:rPr>
                  <w:rStyle w:val="Hyperlink"/>
                  <w:rFonts w:cs="Arial"/>
                  <w:color w:val="auto"/>
                </w:rPr>
                <w:t>ke</w:t>
              </w:r>
              <w:r w:rsidRPr="00C958A7">
                <w:rPr>
                  <w:rStyle w:val="Hyperlink"/>
                  <w:rFonts w:cs="Arial"/>
                  <w:color w:val="auto"/>
                  <w:lang w:val="ru-RU"/>
                </w:rPr>
                <w:t>-</w:t>
              </w:r>
              <w:r w:rsidRPr="00C958A7">
                <w:rPr>
                  <w:rStyle w:val="Hyperlink"/>
                  <w:rFonts w:cs="Arial"/>
                  <w:color w:val="auto"/>
                </w:rPr>
                <w:t>za</w:t>
              </w:r>
              <w:r w:rsidRPr="00C958A7">
                <w:rPr>
                  <w:rStyle w:val="Hyperlink"/>
                  <w:rFonts w:cs="Arial"/>
                  <w:color w:val="auto"/>
                  <w:lang w:val="ru-RU"/>
                </w:rPr>
                <w:t>-</w:t>
              </w:r>
              <w:r w:rsidRPr="00C958A7">
                <w:rPr>
                  <w:rStyle w:val="Hyperlink"/>
                  <w:rFonts w:cs="Arial"/>
                  <w:color w:val="auto"/>
                </w:rPr>
                <w:t>pravna</w:t>
              </w:r>
              <w:r w:rsidRPr="00C958A7">
                <w:rPr>
                  <w:rStyle w:val="Hyperlink"/>
                  <w:rFonts w:cs="Arial"/>
                  <w:color w:val="auto"/>
                  <w:lang w:val="ru-RU"/>
                </w:rPr>
                <w:t>-</w:t>
              </w:r>
              <w:r w:rsidRPr="00C958A7">
                <w:rPr>
                  <w:rStyle w:val="Hyperlink"/>
                  <w:rFonts w:cs="Arial"/>
                  <w:color w:val="auto"/>
                </w:rPr>
                <w:t>lica</w:t>
              </w:r>
              <w:r w:rsidRPr="00C958A7">
                <w:rPr>
                  <w:rStyle w:val="Hyperlink"/>
                  <w:rFonts w:cs="Arial"/>
                  <w:color w:val="auto"/>
                  <w:lang w:val="ru-RU"/>
                </w:rPr>
                <w:t>.</w:t>
              </w:r>
              <w:r w:rsidRPr="00C958A7">
                <w:rPr>
                  <w:rStyle w:val="Hyperlink"/>
                  <w:rFonts w:cs="Arial"/>
                  <w:color w:val="auto"/>
                </w:rPr>
                <w:t>html</w:t>
              </w:r>
            </w:hyperlink>
          </w:p>
          <w:p w14:paraId="64FDE8EC" w14:textId="77777777" w:rsidR="00175774" w:rsidRPr="00C958A7" w:rsidRDefault="00175774" w:rsidP="003A4822">
            <w:pPr>
              <w:rPr>
                <w:rFonts w:cs="Arial"/>
                <w:lang w:val="ru-RU"/>
              </w:rPr>
            </w:pPr>
            <w:r w:rsidRPr="00C958A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958A7">
              <w:rPr>
                <w:rFonts w:cs="Arial"/>
                <w:b/>
                <w:lang w:val="ru-RU"/>
              </w:rPr>
              <w:t xml:space="preserve">Уверење Основног суда  </w:t>
            </w:r>
            <w:r w:rsidRPr="00C958A7">
              <w:rPr>
                <w:rFonts w:cs="Arial"/>
                <w:lang w:val="ru-RU"/>
              </w:rPr>
              <w:t>(</w:t>
            </w:r>
            <w:r w:rsidRPr="00C958A7">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958A7">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C958A7" w:rsidRDefault="00175774" w:rsidP="003A4822">
            <w:pPr>
              <w:rPr>
                <w:rFonts w:cs="Arial"/>
                <w:b/>
                <w:lang w:val="ru-RU"/>
              </w:rPr>
            </w:pPr>
            <w:r w:rsidRPr="00C958A7">
              <w:rPr>
                <w:rFonts w:cs="Arial"/>
                <w:i/>
                <w:lang w:val="ru-RU"/>
              </w:rPr>
              <w:lastRenderedPageBreak/>
              <w:t>Посебна напомена:</w:t>
            </w:r>
            <w:r w:rsidR="00B46D29" w:rsidRPr="00C958A7">
              <w:rPr>
                <w:rFonts w:cs="Arial"/>
                <w:lang w:val="ru-RU"/>
              </w:rPr>
              <w:t xml:space="preserve"> Уколико уверење </w:t>
            </w:r>
            <w:r w:rsidR="00B46D29" w:rsidRPr="00C958A7">
              <w:rPr>
                <w:rFonts w:cs="Arial"/>
                <w:lang w:val="sr-Cyrl-CS"/>
              </w:rPr>
              <w:t>О</w:t>
            </w:r>
            <w:r w:rsidRPr="00C958A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958A7">
              <w:rPr>
                <w:rFonts w:cs="Arial"/>
                <w:u w:val="single"/>
                <w:lang w:val="ru-RU"/>
              </w:rPr>
              <w:t>и</w:t>
            </w:r>
            <w:r w:rsidRPr="00C958A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958A7">
              <w:rPr>
                <w:rFonts w:cs="Arial"/>
                <w:b/>
                <w:lang w:val="ru-RU"/>
              </w:rPr>
              <w:t>кривична дела против привреде и кривично дело примања мита.</w:t>
            </w:r>
          </w:p>
          <w:p w14:paraId="7C0C5537" w14:textId="77777777" w:rsidR="00175774" w:rsidRPr="00C958A7" w:rsidRDefault="00175774" w:rsidP="003A4822">
            <w:pPr>
              <w:rPr>
                <w:rFonts w:cs="Arial"/>
                <w:lang w:val="ru-RU"/>
              </w:rPr>
            </w:pPr>
            <w:r w:rsidRPr="00C958A7">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958A7">
              <w:rPr>
                <w:rFonts w:cs="Arial"/>
                <w:lang w:val="ru-RU"/>
              </w:rPr>
              <w:t xml:space="preserve"> – захтев за издавање овог уверења може се поднети према </w:t>
            </w:r>
            <w:r w:rsidRPr="00C958A7">
              <w:rPr>
                <w:rFonts w:cs="Arial"/>
                <w:b/>
                <w:lang w:val="ru-RU"/>
              </w:rPr>
              <w:t>месту рођења</w:t>
            </w:r>
            <w:r w:rsidRPr="00C958A7">
              <w:rPr>
                <w:rFonts w:cs="Arial"/>
                <w:lang w:val="ru-RU"/>
              </w:rPr>
              <w:t xml:space="preserve"> или према </w:t>
            </w:r>
            <w:r w:rsidRPr="00C958A7">
              <w:rPr>
                <w:rFonts w:cs="Arial"/>
                <w:b/>
                <w:lang w:val="ru-RU"/>
              </w:rPr>
              <w:t>месту пребивалишта</w:t>
            </w:r>
            <w:r w:rsidRPr="00C958A7">
              <w:rPr>
                <w:rFonts w:cs="Arial"/>
                <w:lang w:val="ru-RU"/>
              </w:rPr>
              <w:t>.</w:t>
            </w:r>
          </w:p>
          <w:p w14:paraId="002E2A93" w14:textId="77777777" w:rsidR="00175774" w:rsidRPr="00C958A7" w:rsidRDefault="00175774" w:rsidP="003A4822">
            <w:pPr>
              <w:autoSpaceDE w:val="0"/>
              <w:autoSpaceDN w:val="0"/>
              <w:adjustRightInd w:val="0"/>
              <w:rPr>
                <w:rFonts w:eastAsia="Calibri" w:cs="Arial"/>
                <w:i/>
              </w:rPr>
            </w:pPr>
            <w:r w:rsidRPr="00C958A7">
              <w:rPr>
                <w:rFonts w:eastAsia="Calibri" w:cs="Arial"/>
                <w:i/>
              </w:rPr>
              <w:t xml:space="preserve">Напомена: </w:t>
            </w:r>
          </w:p>
          <w:p w14:paraId="06240C2B" w14:textId="77777777" w:rsidR="00175774" w:rsidRPr="00C958A7"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C958A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C958A7"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C958A7">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C958A7"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C958A7">
              <w:rPr>
                <w:rFonts w:eastAsia="Calibri" w:cs="Arial"/>
                <w:i/>
                <w:lang w:val="ru-RU"/>
              </w:rPr>
              <w:t xml:space="preserve">У случају да понуду подноси група понуђача, ове доказе доставити за сваког </w:t>
            </w:r>
            <w:r w:rsidR="00B46D29" w:rsidRPr="00C958A7">
              <w:rPr>
                <w:rFonts w:eastAsia="Calibri" w:cs="Arial"/>
                <w:i/>
                <w:lang w:val="sr-Cyrl-CS"/>
              </w:rPr>
              <w:t>члана групе понуђача</w:t>
            </w:r>
          </w:p>
          <w:p w14:paraId="2EDB3A8D" w14:textId="77777777" w:rsidR="00B46D29" w:rsidRPr="00C958A7" w:rsidRDefault="00175774" w:rsidP="00C356B7">
            <w:pPr>
              <w:numPr>
                <w:ilvl w:val="0"/>
                <w:numId w:val="18"/>
              </w:numPr>
              <w:tabs>
                <w:tab w:val="left" w:pos="680"/>
              </w:tabs>
              <w:snapToGrid w:val="0"/>
              <w:spacing w:before="0"/>
              <w:ind w:left="714" w:hanging="357"/>
              <w:contextualSpacing/>
              <w:jc w:val="left"/>
              <w:rPr>
                <w:rFonts w:cs="Arial"/>
                <w:lang w:val="ru-RU"/>
              </w:rPr>
            </w:pPr>
            <w:r w:rsidRPr="00C958A7">
              <w:rPr>
                <w:rFonts w:eastAsia="Calibri" w:cs="Arial"/>
                <w:i/>
                <w:lang w:val="ru-RU"/>
              </w:rPr>
              <w:t xml:space="preserve">У случају да понуђач подноси понуду са подизвођачем, ове доказе доставити и за </w:t>
            </w:r>
            <w:r w:rsidR="00B46D29" w:rsidRPr="00C958A7">
              <w:rPr>
                <w:rFonts w:eastAsia="Calibri" w:cs="Arial"/>
                <w:i/>
                <w:lang w:val="sr-Cyrl-CS"/>
              </w:rPr>
              <w:t xml:space="preserve">сваког </w:t>
            </w:r>
            <w:r w:rsidRPr="00C958A7">
              <w:rPr>
                <w:rFonts w:eastAsia="Calibri" w:cs="Arial"/>
                <w:i/>
                <w:lang w:val="ru-RU"/>
              </w:rPr>
              <w:t xml:space="preserve">подизвођача </w:t>
            </w:r>
          </w:p>
          <w:p w14:paraId="2B61F1D4" w14:textId="77777777" w:rsidR="00175774" w:rsidRPr="00C958A7" w:rsidRDefault="00175774" w:rsidP="00B46D29">
            <w:pPr>
              <w:tabs>
                <w:tab w:val="left" w:pos="680"/>
              </w:tabs>
              <w:snapToGrid w:val="0"/>
              <w:spacing w:before="0"/>
              <w:contextualSpacing/>
              <w:jc w:val="left"/>
              <w:rPr>
                <w:rFonts w:eastAsia="Calibri" w:cs="Arial"/>
                <w:lang w:val="sr-Cyrl-CS"/>
              </w:rPr>
            </w:pPr>
            <w:r w:rsidRPr="00C958A7">
              <w:rPr>
                <w:rFonts w:eastAsia="Calibri" w:cs="Arial"/>
                <w:b/>
                <w:lang w:val="ru-RU"/>
              </w:rPr>
              <w:t>Ови докази не могу бити старији од два месеца пре отварања понуда</w:t>
            </w:r>
            <w:r w:rsidRPr="00C958A7">
              <w:rPr>
                <w:rFonts w:eastAsia="Calibri" w:cs="Arial"/>
                <w:lang w:val="ru-RU"/>
              </w:rPr>
              <w:t>.</w:t>
            </w:r>
          </w:p>
          <w:p w14:paraId="67870F7E" w14:textId="77777777" w:rsidR="00B46D29" w:rsidRPr="00C958A7" w:rsidRDefault="00B46D29" w:rsidP="00B46D29">
            <w:pPr>
              <w:tabs>
                <w:tab w:val="left" w:pos="680"/>
              </w:tabs>
              <w:snapToGrid w:val="0"/>
              <w:spacing w:before="0"/>
              <w:contextualSpacing/>
              <w:jc w:val="left"/>
              <w:rPr>
                <w:rFonts w:cs="Arial"/>
                <w:lang w:val="sr-Cyrl-CS"/>
              </w:rPr>
            </w:pPr>
          </w:p>
        </w:tc>
      </w:tr>
      <w:tr w:rsidR="00C958A7" w:rsidRPr="00AB75BF" w14:paraId="3C4B60B7" w14:textId="77777777" w:rsidTr="008112A2">
        <w:trPr>
          <w:trHeight w:val="70"/>
          <w:jc w:val="center"/>
        </w:trPr>
        <w:tc>
          <w:tcPr>
            <w:tcW w:w="729" w:type="dxa"/>
            <w:vAlign w:val="center"/>
          </w:tcPr>
          <w:p w14:paraId="5EA01B2B" w14:textId="77777777" w:rsidR="00175774" w:rsidRPr="00C958A7" w:rsidRDefault="00175774" w:rsidP="003A4822">
            <w:pPr>
              <w:jc w:val="center"/>
              <w:rPr>
                <w:rFonts w:cs="Arial"/>
              </w:rPr>
            </w:pPr>
            <w:r w:rsidRPr="00C958A7">
              <w:rPr>
                <w:rFonts w:cs="Arial"/>
              </w:rPr>
              <w:lastRenderedPageBreak/>
              <w:t>3.</w:t>
            </w:r>
          </w:p>
        </w:tc>
        <w:tc>
          <w:tcPr>
            <w:tcW w:w="8430" w:type="dxa"/>
            <w:vAlign w:val="center"/>
          </w:tcPr>
          <w:p w14:paraId="3F3F2A32" w14:textId="77777777" w:rsidR="00175774" w:rsidRPr="00C958A7" w:rsidRDefault="00175774" w:rsidP="003A4822">
            <w:pPr>
              <w:snapToGrid w:val="0"/>
              <w:rPr>
                <w:rFonts w:cs="Arial"/>
                <w:lang w:val="ru-RU"/>
              </w:rPr>
            </w:pPr>
            <w:r w:rsidRPr="00C958A7">
              <w:rPr>
                <w:rFonts w:cs="Arial"/>
                <w:b/>
                <w:u w:val="single"/>
                <w:lang w:val="ru-RU"/>
              </w:rPr>
              <w:t>Услов</w:t>
            </w:r>
            <w:r w:rsidRPr="00C958A7">
              <w:rPr>
                <w:rFonts w:cs="Arial"/>
                <w:u w:val="single"/>
                <w:lang w:val="ru-RU"/>
              </w:rPr>
              <w:t>:</w:t>
            </w:r>
            <w:r w:rsidRPr="00C958A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C958A7" w:rsidRDefault="00175774" w:rsidP="003A4822">
            <w:pPr>
              <w:autoSpaceDE w:val="0"/>
              <w:autoSpaceDN w:val="0"/>
              <w:adjustRightInd w:val="0"/>
              <w:rPr>
                <w:rFonts w:cs="Arial"/>
                <w:b/>
                <w:u w:val="single"/>
                <w:lang w:val="ru-RU"/>
              </w:rPr>
            </w:pPr>
            <w:r w:rsidRPr="00C958A7">
              <w:rPr>
                <w:rFonts w:cs="Arial"/>
                <w:b/>
                <w:u w:val="single"/>
                <w:lang w:val="ru-RU"/>
              </w:rPr>
              <w:t>Доказ:</w:t>
            </w:r>
          </w:p>
          <w:p w14:paraId="16B64E90" w14:textId="77777777" w:rsidR="00175774" w:rsidRPr="00C958A7" w:rsidRDefault="00175774" w:rsidP="003A4822">
            <w:pPr>
              <w:snapToGrid w:val="0"/>
              <w:rPr>
                <w:rFonts w:eastAsia="Calibri" w:cs="Arial"/>
                <w:lang w:val="ru-RU"/>
              </w:rPr>
            </w:pPr>
            <w:r w:rsidRPr="00C958A7">
              <w:rPr>
                <w:rFonts w:eastAsia="Calibri" w:cs="Arial"/>
                <w:lang w:val="ru-RU"/>
              </w:rPr>
              <w:t xml:space="preserve">- </w:t>
            </w:r>
            <w:r w:rsidRPr="00C958A7">
              <w:rPr>
                <w:rFonts w:eastAsia="Calibri" w:cs="Arial"/>
                <w:b/>
                <w:lang w:val="ru-RU"/>
              </w:rPr>
              <w:t xml:space="preserve">за правно лице, предузетнике и физичка лица: </w:t>
            </w:r>
          </w:p>
          <w:p w14:paraId="6AF0BA8F" w14:textId="09C0030B" w:rsidR="00175774" w:rsidRPr="00C958A7" w:rsidRDefault="00175774" w:rsidP="003A4822">
            <w:pPr>
              <w:snapToGrid w:val="0"/>
              <w:rPr>
                <w:rFonts w:eastAsia="Calibri" w:cs="Arial"/>
                <w:lang w:val="ru-RU"/>
              </w:rPr>
            </w:pPr>
            <w:r w:rsidRPr="00C958A7">
              <w:rPr>
                <w:rFonts w:eastAsia="Calibri" w:cs="Arial"/>
                <w:b/>
                <w:lang w:val="ru-RU"/>
              </w:rPr>
              <w:t>1.Уверење Пореске управе</w:t>
            </w:r>
            <w:r w:rsidRPr="00C958A7">
              <w:rPr>
                <w:rFonts w:eastAsia="Calibri" w:cs="Arial"/>
                <w:lang w:val="ru-RU"/>
              </w:rPr>
              <w:t xml:space="preserve"> Министарства финансија да је измирио доспеле </w:t>
            </w:r>
            <w:r w:rsidRPr="00C958A7">
              <w:rPr>
                <w:rFonts w:cs="Arial"/>
                <w:lang w:val="ru-RU"/>
              </w:rPr>
              <w:t xml:space="preserve">порезе и доприносе </w:t>
            </w:r>
            <w:r w:rsidRPr="00C958A7">
              <w:rPr>
                <w:rFonts w:eastAsia="Calibri" w:cs="Arial"/>
                <w:b/>
                <w:u w:val="single"/>
                <w:lang w:val="ru-RU"/>
              </w:rPr>
              <w:t>и</w:t>
            </w:r>
          </w:p>
          <w:p w14:paraId="3031EE65" w14:textId="77777777" w:rsidR="00175774" w:rsidRPr="00C958A7" w:rsidRDefault="00175774" w:rsidP="003A4822">
            <w:pPr>
              <w:rPr>
                <w:rFonts w:cs="Arial"/>
                <w:lang w:val="ru-RU"/>
              </w:rPr>
            </w:pPr>
            <w:r w:rsidRPr="00C958A7">
              <w:rPr>
                <w:rFonts w:eastAsia="Calibri" w:cs="Arial"/>
                <w:b/>
                <w:lang w:val="ru-RU"/>
              </w:rPr>
              <w:t xml:space="preserve">2.Уверење Управе јавних прихода </w:t>
            </w:r>
            <w:r w:rsidR="00B24BAB" w:rsidRPr="00C958A7">
              <w:rPr>
                <w:rFonts w:eastAsia="Calibri" w:cs="Arial"/>
                <w:b/>
                <w:lang w:val="ru-RU"/>
              </w:rPr>
              <w:t>локалне самоуправе (</w:t>
            </w:r>
            <w:r w:rsidRPr="00C958A7">
              <w:rPr>
                <w:rFonts w:eastAsia="Calibri" w:cs="Arial"/>
                <w:b/>
                <w:lang w:val="ru-RU"/>
              </w:rPr>
              <w:t>града, односно општине</w:t>
            </w:r>
            <w:r w:rsidR="00B24BAB" w:rsidRPr="00C958A7">
              <w:rPr>
                <w:rFonts w:cs="Arial"/>
                <w:lang w:val="ru-RU"/>
              </w:rPr>
              <w:t xml:space="preserve">) </w:t>
            </w:r>
            <w:r w:rsidRPr="00C958A7">
              <w:rPr>
                <w:rFonts w:cs="Arial"/>
                <w:lang w:val="ru-RU"/>
              </w:rPr>
              <w:t>према месту седишта пореског обвезника правног лица</w:t>
            </w:r>
            <w:r w:rsidR="00B24BAB" w:rsidRPr="00C958A7">
              <w:rPr>
                <w:rFonts w:cs="Arial"/>
                <w:lang w:val="ru-RU"/>
              </w:rPr>
              <w:t xml:space="preserve"> и предузетника</w:t>
            </w:r>
            <w:r w:rsidRPr="00C958A7">
              <w:rPr>
                <w:rFonts w:cs="Arial"/>
                <w:lang w:val="ru-RU"/>
              </w:rPr>
              <w:t xml:space="preserve">, односно према пребивалишту физичког лица, </w:t>
            </w:r>
            <w:r w:rsidRPr="00C958A7">
              <w:rPr>
                <w:rFonts w:eastAsia="Calibri" w:cs="Arial"/>
                <w:lang w:val="ru-RU"/>
              </w:rPr>
              <w:t xml:space="preserve">да је измирио обавезе по основу изворних локалних јавних прихода </w:t>
            </w:r>
          </w:p>
          <w:p w14:paraId="069368A5" w14:textId="77777777" w:rsidR="00175774" w:rsidRPr="00C958A7" w:rsidRDefault="00175774" w:rsidP="003A4822">
            <w:pPr>
              <w:ind w:right="122"/>
              <w:rPr>
                <w:rFonts w:cs="Arial"/>
                <w:lang w:val="ru-RU"/>
              </w:rPr>
            </w:pPr>
            <w:r w:rsidRPr="00C958A7">
              <w:rPr>
                <w:rFonts w:cs="Arial"/>
                <w:lang w:val="ru-RU"/>
              </w:rPr>
              <w:t>Напомена:</w:t>
            </w:r>
          </w:p>
          <w:p w14:paraId="60222E26" w14:textId="77777777" w:rsidR="00175774" w:rsidRPr="00C958A7" w:rsidRDefault="00B24BAB" w:rsidP="00C356B7">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C958A7">
              <w:rPr>
                <w:rFonts w:eastAsia="TimesNewRomanPSMT" w:cs="Arial"/>
                <w:i/>
                <w:lang w:val="ru-RU"/>
              </w:rPr>
              <w:t>Уколико локална (општи</w:t>
            </w:r>
            <w:r w:rsidR="00175774" w:rsidRPr="00C958A7">
              <w:rPr>
                <w:rFonts w:eastAsia="TimesNewRomanPSMT" w:cs="Arial"/>
                <w:i/>
                <w:lang w:val="ru-RU"/>
              </w:rPr>
              <w:t>н</w:t>
            </w:r>
            <w:r w:rsidRPr="00C958A7">
              <w:rPr>
                <w:rFonts w:eastAsia="TimesNewRomanPSMT" w:cs="Arial"/>
                <w:i/>
                <w:lang w:val="sr-Cyrl-CS"/>
              </w:rPr>
              <w:t>с</w:t>
            </w:r>
            <w:r w:rsidR="00175774" w:rsidRPr="00C958A7">
              <w:rPr>
                <w:rFonts w:eastAsia="TimesNewRomanPSMT" w:cs="Arial"/>
                <w:i/>
                <w:lang w:val="ru-RU"/>
              </w:rPr>
              <w:t>ка) управа</w:t>
            </w:r>
            <w:r w:rsidRPr="00C958A7">
              <w:rPr>
                <w:rFonts w:eastAsia="TimesNewRomanPSMT" w:cs="Arial"/>
                <w:i/>
                <w:lang w:val="sr-Cyrl-CS"/>
              </w:rPr>
              <w:t xml:space="preserve"> јавних приход</w:t>
            </w:r>
            <w:r w:rsidR="00175774" w:rsidRPr="00C958A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958A7">
              <w:rPr>
                <w:rFonts w:eastAsia="TimesNewRomanPSMT" w:cs="Arial"/>
                <w:i/>
                <w:lang w:val="sr-Cyrl-CS"/>
              </w:rPr>
              <w:t xml:space="preserve">јавних прихода </w:t>
            </w:r>
            <w:r w:rsidR="00175774" w:rsidRPr="00C958A7">
              <w:rPr>
                <w:rFonts w:eastAsia="TimesNewRomanPSMT" w:cs="Arial"/>
                <w:i/>
                <w:lang w:val="ru-RU"/>
              </w:rPr>
              <w:t xml:space="preserve">приложи и потврде </w:t>
            </w:r>
            <w:r w:rsidRPr="00C958A7">
              <w:rPr>
                <w:rFonts w:eastAsia="TimesNewRomanPSMT" w:cs="Arial"/>
                <w:i/>
                <w:lang w:val="sr-Cyrl-CS"/>
              </w:rPr>
              <w:t xml:space="preserve">тих </w:t>
            </w:r>
            <w:r w:rsidR="00175774" w:rsidRPr="00C958A7">
              <w:rPr>
                <w:rFonts w:eastAsia="TimesNewRomanPSMT" w:cs="Arial"/>
                <w:i/>
                <w:lang w:val="ru-RU"/>
              </w:rPr>
              <w:t>осталих лок</w:t>
            </w:r>
            <w:r w:rsidRPr="00C958A7">
              <w:rPr>
                <w:rFonts w:eastAsia="TimesNewRomanPSMT" w:cs="Arial"/>
                <w:i/>
                <w:lang w:val="sr-Cyrl-CS"/>
              </w:rPr>
              <w:t>а</w:t>
            </w:r>
            <w:r w:rsidR="00175774" w:rsidRPr="00C958A7">
              <w:rPr>
                <w:rFonts w:eastAsia="TimesNewRomanPSMT" w:cs="Arial"/>
                <w:i/>
                <w:lang w:val="ru-RU"/>
              </w:rPr>
              <w:t xml:space="preserve">лних органа/организација/установа </w:t>
            </w:r>
          </w:p>
          <w:p w14:paraId="1A514817" w14:textId="77777777" w:rsidR="00175774" w:rsidRPr="00C958A7" w:rsidRDefault="00175774" w:rsidP="00C356B7">
            <w:pPr>
              <w:numPr>
                <w:ilvl w:val="0"/>
                <w:numId w:val="14"/>
              </w:numPr>
              <w:autoSpaceDE w:val="0"/>
              <w:autoSpaceDN w:val="0"/>
              <w:adjustRightInd w:val="0"/>
              <w:snapToGrid w:val="0"/>
              <w:spacing w:before="0"/>
              <w:ind w:hanging="357"/>
              <w:contextualSpacing/>
              <w:jc w:val="left"/>
              <w:rPr>
                <w:rFonts w:eastAsia="Calibri" w:cs="Arial"/>
                <w:i/>
                <w:lang w:val="ru-RU"/>
              </w:rPr>
            </w:pPr>
            <w:r w:rsidRPr="00C958A7">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958A7">
              <w:rPr>
                <w:rFonts w:eastAsia="TimesNewRomanPSMT" w:cs="Arial"/>
                <w:b/>
                <w:i/>
                <w:lang w:val="ru-RU"/>
              </w:rPr>
              <w:t>у</w:t>
            </w:r>
            <w:r w:rsidRPr="00C958A7">
              <w:rPr>
                <w:rFonts w:eastAsia="Calibri" w:cs="Arial"/>
                <w:b/>
                <w:i/>
                <w:lang w:val="ru-RU"/>
              </w:rPr>
              <w:t>верење Агенције за приватизацију да се налази у поступку приватизације</w:t>
            </w:r>
          </w:p>
          <w:p w14:paraId="3B475D7E" w14:textId="77777777" w:rsidR="00175774" w:rsidRPr="00C958A7" w:rsidRDefault="00175774" w:rsidP="00C356B7">
            <w:pPr>
              <w:numPr>
                <w:ilvl w:val="0"/>
                <w:numId w:val="14"/>
              </w:numPr>
              <w:tabs>
                <w:tab w:val="left" w:pos="680"/>
              </w:tabs>
              <w:snapToGrid w:val="0"/>
              <w:spacing w:before="0"/>
              <w:ind w:hanging="357"/>
              <w:contextualSpacing/>
              <w:jc w:val="left"/>
              <w:rPr>
                <w:rFonts w:eastAsia="Calibri" w:cs="Arial"/>
                <w:i/>
                <w:lang w:val="ru-RU"/>
              </w:rPr>
            </w:pPr>
            <w:r w:rsidRPr="00C958A7">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C958A7" w:rsidRDefault="00175774" w:rsidP="00C356B7">
            <w:pPr>
              <w:numPr>
                <w:ilvl w:val="0"/>
                <w:numId w:val="17"/>
              </w:numPr>
              <w:tabs>
                <w:tab w:val="left" w:pos="680"/>
              </w:tabs>
              <w:snapToGrid w:val="0"/>
              <w:spacing w:before="0"/>
              <w:contextualSpacing/>
              <w:jc w:val="left"/>
              <w:rPr>
                <w:rFonts w:cs="Arial"/>
                <w:lang w:val="ru-RU"/>
              </w:rPr>
            </w:pPr>
            <w:r w:rsidRPr="00C958A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7AE5D43" w14:textId="77777777" w:rsidR="00175774" w:rsidRPr="00C958A7" w:rsidRDefault="00175774" w:rsidP="003A4822">
            <w:pPr>
              <w:tabs>
                <w:tab w:val="left" w:pos="680"/>
              </w:tabs>
              <w:snapToGrid w:val="0"/>
              <w:contextualSpacing/>
              <w:rPr>
                <w:rFonts w:eastAsia="Calibri" w:cs="Arial"/>
                <w:lang w:val="ru-RU"/>
              </w:rPr>
            </w:pPr>
            <w:r w:rsidRPr="00C958A7">
              <w:rPr>
                <w:rFonts w:eastAsia="Calibri" w:cs="Arial"/>
                <w:b/>
                <w:lang w:val="ru-RU"/>
              </w:rPr>
              <w:t xml:space="preserve">Ови докази не могу бити старији од два месеца </w:t>
            </w:r>
            <w:r w:rsidR="00B24BAB" w:rsidRPr="00C958A7">
              <w:rPr>
                <w:rFonts w:eastAsia="Calibri" w:cs="Arial"/>
                <w:b/>
                <w:lang w:val="sr-Cyrl-CS"/>
              </w:rPr>
              <w:t>пре</w:t>
            </w:r>
            <w:r w:rsidRPr="00C958A7">
              <w:rPr>
                <w:rFonts w:eastAsia="Calibri" w:cs="Arial"/>
                <w:b/>
                <w:lang w:val="ru-RU"/>
              </w:rPr>
              <w:t xml:space="preserve"> отварања понуда</w:t>
            </w:r>
            <w:r w:rsidRPr="00C958A7">
              <w:rPr>
                <w:rFonts w:eastAsia="Calibri" w:cs="Arial"/>
                <w:lang w:val="ru-RU"/>
              </w:rPr>
              <w:t>.</w:t>
            </w:r>
          </w:p>
          <w:p w14:paraId="073CA324" w14:textId="77777777" w:rsidR="00175774" w:rsidRPr="00C958A7" w:rsidRDefault="00175774" w:rsidP="003A4822">
            <w:pPr>
              <w:tabs>
                <w:tab w:val="left" w:pos="680"/>
              </w:tabs>
              <w:snapToGrid w:val="0"/>
              <w:contextualSpacing/>
              <w:rPr>
                <w:rFonts w:cs="Arial"/>
                <w:i/>
                <w:lang w:val="ru-RU"/>
              </w:rPr>
            </w:pPr>
          </w:p>
        </w:tc>
      </w:tr>
      <w:tr w:rsidR="00C958A7" w:rsidRPr="00AB75BF" w14:paraId="6349547C" w14:textId="77777777" w:rsidTr="008112A2">
        <w:trPr>
          <w:jc w:val="center"/>
        </w:trPr>
        <w:tc>
          <w:tcPr>
            <w:tcW w:w="729" w:type="dxa"/>
            <w:vAlign w:val="center"/>
          </w:tcPr>
          <w:p w14:paraId="32CA0EA5" w14:textId="77777777" w:rsidR="00175774" w:rsidRPr="00C958A7" w:rsidRDefault="00175774" w:rsidP="003A4822">
            <w:pPr>
              <w:jc w:val="center"/>
              <w:rPr>
                <w:rFonts w:cs="Arial"/>
              </w:rPr>
            </w:pPr>
            <w:r w:rsidRPr="00C958A7">
              <w:rPr>
                <w:rFonts w:cs="Arial"/>
              </w:rPr>
              <w:lastRenderedPageBreak/>
              <w:t xml:space="preserve">4. </w:t>
            </w:r>
          </w:p>
        </w:tc>
        <w:tc>
          <w:tcPr>
            <w:tcW w:w="8430" w:type="dxa"/>
          </w:tcPr>
          <w:p w14:paraId="0CA09255" w14:textId="77777777" w:rsidR="00175774" w:rsidRPr="00C958A7" w:rsidRDefault="00175774" w:rsidP="003A4822">
            <w:pPr>
              <w:snapToGrid w:val="0"/>
              <w:rPr>
                <w:rFonts w:cs="Arial"/>
                <w:lang w:val="ru-RU"/>
              </w:rPr>
            </w:pPr>
            <w:r w:rsidRPr="00C958A7">
              <w:rPr>
                <w:rFonts w:cs="Arial"/>
                <w:b/>
                <w:u w:val="single"/>
                <w:lang w:val="ru-RU"/>
              </w:rPr>
              <w:t>Услов:</w:t>
            </w:r>
            <w:r w:rsidRPr="00C958A7">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1A77D0" w14:textId="77777777" w:rsidR="00175774" w:rsidRPr="00C958A7" w:rsidRDefault="00175774" w:rsidP="003A4822">
            <w:pPr>
              <w:autoSpaceDE w:val="0"/>
              <w:autoSpaceDN w:val="0"/>
              <w:adjustRightInd w:val="0"/>
              <w:rPr>
                <w:rFonts w:cs="Arial"/>
                <w:b/>
                <w:u w:val="single"/>
                <w:lang w:val="ru-RU"/>
              </w:rPr>
            </w:pPr>
            <w:r w:rsidRPr="00C958A7">
              <w:rPr>
                <w:rFonts w:cs="Arial"/>
                <w:b/>
                <w:u w:val="single"/>
                <w:lang w:val="ru-RU"/>
              </w:rPr>
              <w:t>Доказ:</w:t>
            </w:r>
          </w:p>
          <w:p w14:paraId="1D730B21" w14:textId="4BB7F247" w:rsidR="00175774" w:rsidRPr="00C958A7" w:rsidRDefault="00175774" w:rsidP="003A4822">
            <w:pPr>
              <w:rPr>
                <w:rFonts w:cs="Arial"/>
                <w:b/>
              </w:rPr>
            </w:pPr>
            <w:r w:rsidRPr="00C958A7">
              <w:rPr>
                <w:rFonts w:cs="Arial"/>
                <w:lang w:val="ru-RU"/>
              </w:rPr>
              <w:t xml:space="preserve">Потписан и оверен Образац изјаве на основу члана 75. став 2. </w:t>
            </w:r>
            <w:r w:rsidRPr="00C958A7">
              <w:rPr>
                <w:rFonts w:cs="Arial"/>
              </w:rPr>
              <w:t>ЗЈН</w:t>
            </w:r>
            <w:r w:rsidR="00BF39C7" w:rsidRPr="00C958A7">
              <w:rPr>
                <w:rFonts w:cs="Arial"/>
                <w:lang w:val="sr-Cyrl-RS"/>
              </w:rPr>
              <w:t xml:space="preserve"> </w:t>
            </w:r>
            <w:r w:rsidR="009B0A12" w:rsidRPr="00C958A7">
              <w:rPr>
                <w:rFonts w:cs="Arial"/>
              </w:rPr>
              <w:t>(Образац бр.4</w:t>
            </w:r>
            <w:r w:rsidRPr="00C958A7">
              <w:rPr>
                <w:rFonts w:cs="Arial"/>
              </w:rPr>
              <w:t>)</w:t>
            </w:r>
          </w:p>
          <w:p w14:paraId="617EBD0A" w14:textId="77777777" w:rsidR="005E487E" w:rsidRPr="00C958A7" w:rsidRDefault="00175774" w:rsidP="003A4822">
            <w:pPr>
              <w:snapToGrid w:val="0"/>
              <w:rPr>
                <w:rFonts w:cs="Arial"/>
                <w:lang w:val="sr-Cyrl-CS"/>
              </w:rPr>
            </w:pPr>
            <w:r w:rsidRPr="00C958A7">
              <w:rPr>
                <w:rFonts w:cs="Arial"/>
                <w:i/>
              </w:rPr>
              <w:t>Напомена:</w:t>
            </w:r>
          </w:p>
          <w:p w14:paraId="5627107B" w14:textId="77777777" w:rsidR="005E487E" w:rsidRPr="00C958A7" w:rsidRDefault="00175774" w:rsidP="00C356B7">
            <w:pPr>
              <w:numPr>
                <w:ilvl w:val="0"/>
                <w:numId w:val="19"/>
              </w:numPr>
              <w:snapToGrid w:val="0"/>
              <w:rPr>
                <w:rFonts w:cs="Arial"/>
                <w:i/>
                <w:lang w:val="sr-Cyrl-CS"/>
              </w:rPr>
            </w:pPr>
            <w:r w:rsidRPr="00C958A7">
              <w:rPr>
                <w:rFonts w:cs="Arial"/>
                <w:i/>
                <w:lang w:val="ru-RU"/>
              </w:rPr>
              <w:t xml:space="preserve">Изјава мора да буде потписана од стране овалшћеног лица </w:t>
            </w:r>
            <w:r w:rsidR="005E487E" w:rsidRPr="00C958A7">
              <w:rPr>
                <w:rFonts w:cs="Arial"/>
                <w:i/>
                <w:lang w:val="sr-Cyrl-CS"/>
              </w:rPr>
              <w:t>за заступање понуђача</w:t>
            </w:r>
            <w:r w:rsidRPr="00C958A7">
              <w:rPr>
                <w:rFonts w:cs="Arial"/>
                <w:i/>
                <w:lang w:val="ru-RU"/>
              </w:rPr>
              <w:t xml:space="preserve"> и оверена печатом. </w:t>
            </w:r>
          </w:p>
          <w:p w14:paraId="33B03572" w14:textId="77777777" w:rsidR="00175774" w:rsidRPr="00C958A7" w:rsidRDefault="00175774" w:rsidP="00C356B7">
            <w:pPr>
              <w:numPr>
                <w:ilvl w:val="0"/>
                <w:numId w:val="19"/>
              </w:numPr>
              <w:snapToGrid w:val="0"/>
              <w:rPr>
                <w:rFonts w:cs="Arial"/>
                <w:i/>
                <w:lang w:val="ru-RU"/>
              </w:rPr>
            </w:pPr>
            <w:r w:rsidRPr="00C958A7">
              <w:rPr>
                <w:rFonts w:cs="Arial"/>
                <w:i/>
                <w:lang w:val="ru-RU"/>
              </w:rPr>
              <w:t xml:space="preserve">Уколико понуду подноси група понуђача Изјава мора бити </w:t>
            </w:r>
            <w:r w:rsidR="005E487E" w:rsidRPr="00C958A7">
              <w:rPr>
                <w:rFonts w:cs="Arial"/>
                <w:i/>
                <w:lang w:val="sr-Cyrl-CS"/>
              </w:rPr>
              <w:t>достављена за сваког члана групе понуђача. Изјава мора бити</w:t>
            </w:r>
            <w:r w:rsidRPr="00C958A7">
              <w:rPr>
                <w:rFonts w:cs="Arial"/>
                <w:i/>
                <w:lang w:val="ru-RU"/>
              </w:rPr>
              <w:t xml:space="preserve"> потписана од стране овлашћеног лица </w:t>
            </w:r>
            <w:r w:rsidR="005E487E" w:rsidRPr="00C958A7">
              <w:rPr>
                <w:rFonts w:cs="Arial"/>
                <w:i/>
                <w:lang w:val="sr-Cyrl-CS"/>
              </w:rPr>
              <w:t xml:space="preserve">за заступање </w:t>
            </w:r>
            <w:r w:rsidRPr="00C958A7">
              <w:rPr>
                <w:rFonts w:cs="Arial"/>
                <w:i/>
                <w:lang w:val="ru-RU"/>
              </w:rPr>
              <w:t xml:space="preserve">понуђача из групе понуђача и оверена печатом.  </w:t>
            </w:r>
          </w:p>
          <w:p w14:paraId="1D5865E2" w14:textId="77777777" w:rsidR="005E487E" w:rsidRPr="00C958A7" w:rsidRDefault="005E487E" w:rsidP="00950B76">
            <w:pPr>
              <w:snapToGrid w:val="0"/>
              <w:ind w:left="720"/>
              <w:rPr>
                <w:rFonts w:cs="Arial"/>
                <w:lang w:val="ru-RU"/>
              </w:rPr>
            </w:pPr>
          </w:p>
        </w:tc>
      </w:tr>
      <w:tr w:rsidR="00C958A7" w:rsidRPr="00AB75BF" w14:paraId="233D8856" w14:textId="77777777" w:rsidTr="008112A2">
        <w:trPr>
          <w:jc w:val="center"/>
        </w:trPr>
        <w:tc>
          <w:tcPr>
            <w:tcW w:w="729" w:type="dxa"/>
            <w:vAlign w:val="center"/>
          </w:tcPr>
          <w:p w14:paraId="2C20C02C" w14:textId="77777777" w:rsidR="00175774" w:rsidRPr="00C958A7" w:rsidRDefault="00175774" w:rsidP="003A4822">
            <w:pPr>
              <w:jc w:val="center"/>
              <w:rPr>
                <w:rFonts w:cs="Arial"/>
                <w:lang w:val="ru-RU"/>
              </w:rPr>
            </w:pPr>
          </w:p>
        </w:tc>
        <w:tc>
          <w:tcPr>
            <w:tcW w:w="8430" w:type="dxa"/>
          </w:tcPr>
          <w:p w14:paraId="7F7918A5" w14:textId="77777777" w:rsidR="00175774" w:rsidRPr="00C958A7" w:rsidRDefault="00175774" w:rsidP="003A4822">
            <w:pPr>
              <w:ind w:right="-180"/>
              <w:jc w:val="center"/>
              <w:rPr>
                <w:rFonts w:cs="Arial"/>
                <w:b/>
                <w:i/>
                <w:lang w:val="ru-RU"/>
              </w:rPr>
            </w:pPr>
            <w:r w:rsidRPr="00C958A7">
              <w:rPr>
                <w:rFonts w:cs="Arial"/>
                <w:b/>
                <w:lang w:val="ru-RU"/>
              </w:rPr>
              <w:t xml:space="preserve">4.2  ДОДАТНИ УСЛОВИ </w:t>
            </w:r>
          </w:p>
          <w:p w14:paraId="63B368C7" w14:textId="45B7D28C" w:rsidR="00175774" w:rsidRPr="00C958A7" w:rsidRDefault="00175774" w:rsidP="003A4822">
            <w:pPr>
              <w:snapToGrid w:val="0"/>
              <w:jc w:val="center"/>
              <w:rPr>
                <w:rFonts w:cs="Arial"/>
                <w:b/>
                <w:lang w:val="sr-Cyrl-RS"/>
              </w:rPr>
            </w:pPr>
            <w:r w:rsidRPr="00C958A7">
              <w:rPr>
                <w:rFonts w:cs="Arial"/>
                <w:b/>
                <w:lang w:val="ru-RU"/>
              </w:rPr>
              <w:t>ЗА УЧЕШЋЕ У ПОСТУПКУ ЈАВНЕ НАБАВКЕ ИЗ ЧЛАНА 76. З</w:t>
            </w:r>
            <w:r w:rsidR="005C7CDE" w:rsidRPr="00C958A7">
              <w:rPr>
                <w:rFonts w:cs="Arial"/>
                <w:b/>
                <w:lang w:val="sr-Cyrl-RS"/>
              </w:rPr>
              <w:t>АКОНА</w:t>
            </w:r>
          </w:p>
          <w:p w14:paraId="74C7776D" w14:textId="77777777" w:rsidR="00175774" w:rsidRPr="00C958A7" w:rsidRDefault="00175774" w:rsidP="003A4822">
            <w:pPr>
              <w:snapToGrid w:val="0"/>
              <w:jc w:val="center"/>
              <w:rPr>
                <w:rFonts w:eastAsia="Calibri" w:cs="Arial"/>
                <w:lang w:val="ru-RU"/>
              </w:rPr>
            </w:pPr>
            <w:r w:rsidRPr="00C958A7">
              <w:rPr>
                <w:rFonts w:cs="Arial"/>
                <w:i/>
                <w:lang w:val="ru-RU"/>
              </w:rPr>
              <w:t>(додатне услове и доказе дефинисати у зависности од предмета ЈН)</w:t>
            </w:r>
          </w:p>
        </w:tc>
      </w:tr>
      <w:tr w:rsidR="00C958A7" w:rsidRPr="00AB75BF" w14:paraId="1EEFDDAF" w14:textId="77777777" w:rsidTr="008112A2">
        <w:trPr>
          <w:jc w:val="center"/>
        </w:trPr>
        <w:tc>
          <w:tcPr>
            <w:tcW w:w="729" w:type="dxa"/>
            <w:vAlign w:val="center"/>
          </w:tcPr>
          <w:p w14:paraId="0AA408E9" w14:textId="29656735" w:rsidR="00175774" w:rsidRPr="00C958A7" w:rsidRDefault="003014DF" w:rsidP="003A4822">
            <w:pPr>
              <w:jc w:val="center"/>
              <w:rPr>
                <w:rFonts w:cs="Arial"/>
              </w:rPr>
            </w:pPr>
            <w:r w:rsidRPr="00C958A7">
              <w:rPr>
                <w:rFonts w:cs="Arial"/>
                <w:lang w:val="sr-Cyrl-RS"/>
              </w:rPr>
              <w:t>5</w:t>
            </w:r>
            <w:r w:rsidR="00175774" w:rsidRPr="00C958A7">
              <w:rPr>
                <w:rFonts w:cs="Arial"/>
              </w:rPr>
              <w:t>.</w:t>
            </w:r>
          </w:p>
        </w:tc>
        <w:tc>
          <w:tcPr>
            <w:tcW w:w="8430" w:type="dxa"/>
          </w:tcPr>
          <w:p w14:paraId="0D9EB3F7" w14:textId="77777777" w:rsidR="00A2607B" w:rsidRPr="007812CB" w:rsidRDefault="00A2607B" w:rsidP="00A2607B">
            <w:pPr>
              <w:autoSpaceDE w:val="0"/>
              <w:autoSpaceDN w:val="0"/>
              <w:adjustRightInd w:val="0"/>
              <w:rPr>
                <w:rFonts w:cs="Arial"/>
                <w:b/>
                <w:u w:val="single"/>
                <w:lang w:val="ru-RU"/>
              </w:rPr>
            </w:pPr>
            <w:r w:rsidRPr="007812CB">
              <w:rPr>
                <w:rFonts w:cs="Arial"/>
                <w:b/>
                <w:u w:val="single"/>
                <w:lang w:val="ru-RU"/>
              </w:rPr>
              <w:t>Услов:</w:t>
            </w:r>
          </w:p>
          <w:p w14:paraId="1C6AC75A" w14:textId="77777777" w:rsidR="00A2607B" w:rsidRPr="007812CB" w:rsidRDefault="00A2607B" w:rsidP="00A2607B">
            <w:pPr>
              <w:autoSpaceDE w:val="0"/>
              <w:autoSpaceDN w:val="0"/>
              <w:adjustRightInd w:val="0"/>
              <w:rPr>
                <w:rFonts w:cs="Arial"/>
                <w:lang w:val="ru-RU"/>
              </w:rPr>
            </w:pPr>
            <w:r w:rsidRPr="007812CB">
              <w:rPr>
                <w:rFonts w:cs="Arial"/>
                <w:lang w:val="ru-RU"/>
              </w:rPr>
              <w:t>Финансијски капацитет</w:t>
            </w:r>
          </w:p>
          <w:p w14:paraId="476E7926" w14:textId="77777777" w:rsidR="00A2607B" w:rsidRPr="00C1426E" w:rsidRDefault="00A2607B" w:rsidP="00A2607B">
            <w:pPr>
              <w:autoSpaceDE w:val="0"/>
              <w:autoSpaceDN w:val="0"/>
              <w:adjustRightInd w:val="0"/>
              <w:spacing w:before="0"/>
              <w:rPr>
                <w:rFonts w:cs="Arial"/>
                <w:i/>
                <w:lang w:val="ru-RU"/>
              </w:rPr>
            </w:pPr>
            <w:r w:rsidRPr="007812CB">
              <w:rPr>
                <w:rFonts w:eastAsia="Calibri" w:cs="Arial"/>
                <w:lang w:val="sr-Cyrl-RS"/>
              </w:rPr>
              <w:t xml:space="preserve">да у последњих  шест </w:t>
            </w:r>
            <w:r>
              <w:rPr>
                <w:rFonts w:eastAsia="Calibri" w:cs="Arial"/>
                <w:lang w:val="sr-Cyrl-RS"/>
              </w:rPr>
              <w:t>месеци пре дана објављивања П</w:t>
            </w:r>
            <w:r w:rsidRPr="007812CB">
              <w:rPr>
                <w:rFonts w:eastAsia="Calibri" w:cs="Arial"/>
                <w:lang w:val="sr-Cyrl-RS"/>
              </w:rPr>
              <w:t>озива за подношење понуда на Порталу јавних набавки није био неликвидан</w:t>
            </w:r>
          </w:p>
          <w:p w14:paraId="742A7C25" w14:textId="77777777" w:rsidR="00A2607B" w:rsidRPr="007812CB" w:rsidRDefault="00A2607B" w:rsidP="00A2607B">
            <w:pPr>
              <w:autoSpaceDE w:val="0"/>
              <w:autoSpaceDN w:val="0"/>
              <w:adjustRightInd w:val="0"/>
              <w:rPr>
                <w:rFonts w:cs="Arial"/>
                <w:b/>
                <w:u w:val="single"/>
                <w:lang w:val="ru-RU"/>
              </w:rPr>
            </w:pPr>
            <w:r w:rsidRPr="007812CB">
              <w:rPr>
                <w:rFonts w:cs="Arial"/>
                <w:b/>
                <w:u w:val="single"/>
                <w:lang w:val="ru-RU"/>
              </w:rPr>
              <w:t xml:space="preserve">Доказ: </w:t>
            </w:r>
          </w:p>
          <w:p w14:paraId="1CE99360" w14:textId="77777777" w:rsidR="00A2607B" w:rsidRPr="007812CB" w:rsidRDefault="00A2607B" w:rsidP="00A2607B">
            <w:pPr>
              <w:shd w:val="clear" w:color="auto" w:fill="FFFFFF"/>
              <w:tabs>
                <w:tab w:val="left" w:pos="192"/>
                <w:tab w:val="left" w:pos="328"/>
                <w:tab w:val="left" w:pos="680"/>
              </w:tabs>
              <w:ind w:right="68"/>
              <w:contextualSpacing/>
              <w:rPr>
                <w:rFonts w:eastAsia="Calibri" w:cs="Arial"/>
                <w:lang w:val="sr-Cyrl-RS"/>
              </w:rPr>
            </w:pPr>
            <w:r w:rsidRPr="007812CB">
              <w:rPr>
                <w:rFonts w:eastAsia="Calibri" w:cs="Arial"/>
                <w:lang w:val="ru-RU"/>
              </w:rPr>
              <w:t xml:space="preserve">1) </w:t>
            </w:r>
            <w:r w:rsidRPr="007812CB">
              <w:rPr>
                <w:rFonts w:eastAsia="Calibri" w:cs="Arial"/>
                <w:lang w:val="sr-Cyrl-RS"/>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47C78E22" w14:textId="77777777" w:rsidR="00A2607B" w:rsidRPr="007812CB" w:rsidRDefault="00A2607B" w:rsidP="00A2607B">
            <w:pPr>
              <w:shd w:val="clear" w:color="auto" w:fill="FFFFFF"/>
              <w:tabs>
                <w:tab w:val="left" w:pos="192"/>
                <w:tab w:val="left" w:pos="328"/>
                <w:tab w:val="left" w:pos="680"/>
              </w:tabs>
              <w:ind w:right="68"/>
              <w:contextualSpacing/>
              <w:rPr>
                <w:rFonts w:eastAsia="Calibri" w:cs="Arial"/>
                <w:b/>
                <w:u w:val="single"/>
                <w:lang w:val="sr-Cyrl-RS"/>
              </w:rPr>
            </w:pPr>
            <w:r w:rsidRPr="007812CB">
              <w:rPr>
                <w:rFonts w:eastAsia="Calibri" w:cs="Arial"/>
                <w:b/>
                <w:lang w:val="sr-Cyrl-RS"/>
              </w:rPr>
              <w:t xml:space="preserve"> </w:t>
            </w:r>
            <w:r w:rsidRPr="007812CB">
              <w:rPr>
                <w:rFonts w:eastAsia="Calibri" w:cs="Arial"/>
                <w:lang w:val="sr-Cyrl-RS"/>
              </w:rPr>
              <w:t>или</w:t>
            </w:r>
          </w:p>
          <w:p w14:paraId="32F03BE5" w14:textId="77777777" w:rsidR="00175774" w:rsidRDefault="00A2607B" w:rsidP="00A2607B">
            <w:pPr>
              <w:autoSpaceDE w:val="0"/>
              <w:autoSpaceDN w:val="0"/>
              <w:adjustRightInd w:val="0"/>
              <w:spacing w:before="0"/>
              <w:rPr>
                <w:rFonts w:eastAsia="Calibri" w:cs="Arial"/>
                <w:lang w:val="sr-Cyrl-RS"/>
              </w:rPr>
            </w:pPr>
            <w:r w:rsidRPr="007812CB">
              <w:rPr>
                <w:rFonts w:eastAsia="Calibri" w:cs="Arial"/>
                <w:lang w:val="sr-Cyrl-RS"/>
              </w:rPr>
              <w:t xml:space="preserve">2) </w:t>
            </w:r>
            <w:r w:rsidRPr="007812CB">
              <w:rPr>
                <w:rFonts w:eastAsia="Calibri" w:cs="Arial"/>
                <w:lang w:val="ru-RU"/>
              </w:rPr>
              <w:t xml:space="preserve">Извештај о бонитету за јавне набавке </w:t>
            </w:r>
            <w:r w:rsidRPr="007812CB">
              <w:rPr>
                <w:rFonts w:eastAsia="Calibri" w:cs="Arial"/>
                <w:lang w:val="sr-Cyrl-RS"/>
              </w:rPr>
              <w:t xml:space="preserve">БОН ЈН који издаје </w:t>
            </w:r>
            <w:r w:rsidRPr="007812CB">
              <w:rPr>
                <w:rFonts w:eastAsia="Calibri" w:cs="Arial"/>
                <w:lang w:val="ru-RU"/>
              </w:rPr>
              <w:t>Агенција за привредне регистре</w:t>
            </w:r>
            <w:r w:rsidRPr="007812CB">
              <w:rPr>
                <w:rFonts w:eastAsia="Calibri" w:cs="Arial"/>
                <w:lang w:val="sr-Cyrl-RS"/>
              </w:rPr>
              <w:t>, уколико БОН ЈН садржи податке о ликвидности за последњих шест месеци пре дана објављивања позива за подношење понуда на Порталу јавних набавки</w:t>
            </w:r>
          </w:p>
          <w:p w14:paraId="6AECF13F" w14:textId="4DA49A66" w:rsidR="00C54FD7" w:rsidRPr="00C958A7" w:rsidRDefault="00C54FD7" w:rsidP="00A2607B">
            <w:pPr>
              <w:autoSpaceDE w:val="0"/>
              <w:autoSpaceDN w:val="0"/>
              <w:adjustRightInd w:val="0"/>
              <w:spacing w:before="0"/>
              <w:rPr>
                <w:rFonts w:eastAsia="Calibri" w:cs="Arial"/>
                <w:lang w:val="sr-Cyrl-RS"/>
              </w:rPr>
            </w:pPr>
          </w:p>
        </w:tc>
      </w:tr>
    </w:tbl>
    <w:p w14:paraId="56C9BFC4" w14:textId="77777777" w:rsidR="009F1CB6" w:rsidRDefault="009F1CB6" w:rsidP="00B13CD3">
      <w:pPr>
        <w:spacing w:before="0"/>
        <w:rPr>
          <w:rFonts w:cs="Arial"/>
          <w:lang w:val="ru-RU" w:eastAsia="zh-CN"/>
        </w:rPr>
      </w:pPr>
    </w:p>
    <w:p w14:paraId="4AD66BD3" w14:textId="0CD4B253" w:rsidR="00B13CD3" w:rsidRPr="00C958A7" w:rsidRDefault="00B13CD3" w:rsidP="00B13CD3">
      <w:pPr>
        <w:spacing w:before="0"/>
        <w:rPr>
          <w:rFonts w:cs="Arial"/>
          <w:lang w:val="ru-RU" w:eastAsia="zh-CN"/>
        </w:rPr>
      </w:pPr>
      <w:r w:rsidRPr="00C958A7">
        <w:rPr>
          <w:rFonts w:cs="Arial"/>
          <w:lang w:val="ru-RU" w:eastAsia="zh-CN"/>
        </w:rPr>
        <w:t xml:space="preserve">Понуда понуђача који не докаже да испуњава наведене обавезне и додатне услове из тачака 1. </w:t>
      </w:r>
      <w:r w:rsidR="007F582B" w:rsidRPr="00C958A7">
        <w:rPr>
          <w:rFonts w:cs="Arial"/>
          <w:lang w:val="ru-RU" w:eastAsia="zh-CN"/>
        </w:rPr>
        <w:t>д</w:t>
      </w:r>
      <w:r w:rsidRPr="00C958A7">
        <w:rPr>
          <w:rFonts w:cs="Arial"/>
          <w:lang w:val="ru-RU" w:eastAsia="zh-CN"/>
        </w:rPr>
        <w:t>о</w:t>
      </w:r>
      <w:r w:rsidR="007F582B" w:rsidRPr="00C958A7">
        <w:rPr>
          <w:rFonts w:cs="Arial"/>
          <w:lang w:val="sr-Cyrl-RS" w:eastAsia="zh-CN"/>
        </w:rPr>
        <w:t xml:space="preserve"> </w:t>
      </w:r>
      <w:r w:rsidR="009F1CB6">
        <w:rPr>
          <w:rFonts w:cs="Arial"/>
          <w:lang w:val="sr-Cyrl-RS" w:eastAsia="zh-CN"/>
        </w:rPr>
        <w:t>5.</w:t>
      </w:r>
      <w:r w:rsidRPr="00C958A7">
        <w:rPr>
          <w:rFonts w:cs="Arial"/>
          <w:lang w:val="ru-RU" w:eastAsia="zh-CN"/>
        </w:rPr>
        <w:t xml:space="preserve"> овог обрасца, биће одбијена као неприхватљива.</w:t>
      </w:r>
    </w:p>
    <w:p w14:paraId="7A02BC56" w14:textId="15C4B080" w:rsidR="00C10575" w:rsidRPr="00E00069" w:rsidRDefault="00E00069" w:rsidP="00E00069">
      <w:pPr>
        <w:rPr>
          <w:rFonts w:cs="Arial"/>
          <w:lang w:val="ru-RU"/>
        </w:rPr>
      </w:pPr>
      <w:r w:rsidRPr="00E00069">
        <w:rPr>
          <w:rFonts w:cs="Arial"/>
          <w:lang w:val="sr-Cyrl-RS"/>
        </w:rPr>
        <w:t>1.</w:t>
      </w:r>
      <w:r>
        <w:rPr>
          <w:rFonts w:cs="Arial"/>
          <w:lang w:val="ru-RU"/>
        </w:rPr>
        <w:t xml:space="preserve"> </w:t>
      </w:r>
      <w:r w:rsidR="00C10575" w:rsidRPr="00E00069">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B6DF280" w14:textId="77777777" w:rsidR="00E00069" w:rsidRPr="00E00069" w:rsidRDefault="00E00069" w:rsidP="00E00069">
      <w:pPr>
        <w:rPr>
          <w:lang w:val="ru-RU"/>
        </w:rPr>
      </w:pPr>
    </w:p>
    <w:p w14:paraId="56002D7F" w14:textId="092EA426" w:rsidR="00C10575" w:rsidRPr="00E00069" w:rsidRDefault="00E00069" w:rsidP="00E00069">
      <w:pPr>
        <w:spacing w:before="0"/>
        <w:rPr>
          <w:rFonts w:cs="Arial"/>
          <w:lang w:val="ru-RU" w:eastAsia="zh-CN"/>
        </w:rPr>
      </w:pPr>
      <w:r w:rsidRPr="00E00069">
        <w:rPr>
          <w:rFonts w:cs="Arial"/>
          <w:lang w:val="sr-Cyrl-RS" w:eastAsia="zh-CN"/>
        </w:rPr>
        <w:t>2.</w:t>
      </w:r>
      <w:r>
        <w:rPr>
          <w:rFonts w:cs="Arial"/>
          <w:lang w:val="ru-RU" w:eastAsia="zh-CN"/>
        </w:rPr>
        <w:t xml:space="preserve"> </w:t>
      </w:r>
      <w:r w:rsidR="00C10575" w:rsidRPr="00E00069">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5B3DAF8" w14:textId="77777777" w:rsidR="00E00069" w:rsidRPr="00E00069" w:rsidRDefault="00E00069" w:rsidP="00E00069">
      <w:pPr>
        <w:rPr>
          <w:lang w:val="ru-RU" w:eastAsia="zh-CN"/>
        </w:rPr>
      </w:pPr>
    </w:p>
    <w:p w14:paraId="6BEB1618" w14:textId="14402AE6" w:rsidR="00B13CD3" w:rsidRPr="00C958A7" w:rsidRDefault="007F582B" w:rsidP="00B13CD3">
      <w:pPr>
        <w:spacing w:before="0"/>
        <w:rPr>
          <w:rFonts w:cs="Arial"/>
          <w:lang w:val="ru-RU" w:eastAsia="zh-CN"/>
        </w:rPr>
      </w:pPr>
      <w:r w:rsidRPr="00C958A7">
        <w:rPr>
          <w:rFonts w:cs="Arial"/>
          <w:lang w:val="sr-Cyrl-RS" w:eastAsia="zh-CN"/>
        </w:rPr>
        <w:lastRenderedPageBreak/>
        <w:t xml:space="preserve">3. </w:t>
      </w:r>
      <w:r w:rsidR="00B13CD3" w:rsidRPr="00C958A7">
        <w:rPr>
          <w:rFonts w:cs="Arial"/>
          <w:lang w:val="ru-RU" w:eastAsia="zh-CN"/>
        </w:rPr>
        <w:t>Докази о испуњености услова из члана 77. З</w:t>
      </w:r>
      <w:r w:rsidRPr="00C958A7">
        <w:rPr>
          <w:rFonts w:cs="Arial"/>
          <w:lang w:val="sr-Cyrl-RS" w:eastAsia="zh-CN"/>
        </w:rPr>
        <w:t>акона</w:t>
      </w:r>
      <w:r w:rsidR="00B13CD3" w:rsidRPr="00C958A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4BB7D72" w14:textId="77777777" w:rsidR="00B13CD3" w:rsidRDefault="00B13CD3" w:rsidP="00B13CD3">
      <w:pPr>
        <w:spacing w:before="0"/>
        <w:rPr>
          <w:rFonts w:cs="Arial"/>
          <w:lang w:val="ru-RU" w:eastAsia="zh-CN"/>
        </w:rPr>
      </w:pPr>
      <w:r w:rsidRPr="00C958A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D5BF528" w14:textId="77777777" w:rsidR="00E00069" w:rsidRPr="00C958A7" w:rsidRDefault="00E00069" w:rsidP="00B13CD3">
      <w:pPr>
        <w:spacing w:before="0"/>
        <w:rPr>
          <w:rFonts w:cs="Arial"/>
          <w:lang w:val="ru-RU" w:eastAsia="zh-CN"/>
        </w:rPr>
      </w:pPr>
    </w:p>
    <w:p w14:paraId="4BBB7BAD" w14:textId="47356613" w:rsidR="007F582B" w:rsidRPr="00C958A7" w:rsidRDefault="007F582B" w:rsidP="007F582B">
      <w:pPr>
        <w:spacing w:before="0"/>
        <w:rPr>
          <w:rFonts w:cs="Arial"/>
          <w:lang w:val="sr-Cyrl-RS" w:eastAsia="zh-CN"/>
        </w:rPr>
      </w:pPr>
      <w:r w:rsidRPr="00C958A7">
        <w:rPr>
          <w:rFonts w:cs="Arial"/>
          <w:lang w:val="sr-Cyrl-RS" w:eastAsia="zh-CN"/>
        </w:rPr>
        <w:t>4.</w:t>
      </w:r>
      <w:r w:rsidR="00B13CD3" w:rsidRPr="00C958A7">
        <w:rPr>
          <w:rFonts w:cs="Arial"/>
          <w:lang w:val="sr-Cyrl-RS" w:eastAsia="zh-CN"/>
        </w:rPr>
        <w:t xml:space="preserve"> </w:t>
      </w:r>
      <w:r w:rsidRPr="00C958A7">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C958A7">
        <w:rPr>
          <w:rFonts w:cs="Arial"/>
          <w:lang w:val="sr-Cyrl-RS" w:eastAsia="zh-CN"/>
        </w:rPr>
        <w:t xml:space="preserve">пожељно на меморандуму, </w:t>
      </w:r>
      <w:r w:rsidRPr="00C958A7">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Default="00D96616" w:rsidP="00D96616">
      <w:pPr>
        <w:spacing w:before="0"/>
        <w:rPr>
          <w:rFonts w:cs="Arial"/>
          <w:lang w:val="ru-RU" w:eastAsia="zh-CN"/>
        </w:rPr>
      </w:pPr>
      <w:r w:rsidRPr="00C958A7">
        <w:rPr>
          <w:rFonts w:cs="Arial"/>
          <w:lang w:val="ru-RU" w:eastAsia="zh-CN"/>
        </w:rPr>
        <w:t>На основу члана 79. став 5. З</w:t>
      </w:r>
      <w:r w:rsidR="007F582B" w:rsidRPr="00C958A7">
        <w:rPr>
          <w:rFonts w:cs="Arial"/>
          <w:lang w:val="sr-Cyrl-RS" w:eastAsia="zh-CN"/>
        </w:rPr>
        <w:t>акона</w:t>
      </w:r>
      <w:r w:rsidRPr="00C958A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BD8F7F1" w14:textId="77777777" w:rsidR="00E00069" w:rsidRPr="00C958A7" w:rsidRDefault="00E00069" w:rsidP="00D96616">
      <w:pPr>
        <w:spacing w:before="0"/>
        <w:rPr>
          <w:rFonts w:cs="Arial"/>
          <w:lang w:val="ru-RU" w:eastAsia="zh-CN"/>
        </w:rPr>
      </w:pPr>
    </w:p>
    <w:p w14:paraId="5116D89D" w14:textId="77777777" w:rsidR="00D96616" w:rsidRPr="00C958A7" w:rsidRDefault="00D96616" w:rsidP="00D96616">
      <w:pPr>
        <w:spacing w:before="0"/>
        <w:ind w:firstLine="720"/>
        <w:rPr>
          <w:rFonts w:cs="Arial"/>
          <w:lang w:val="ru-RU" w:eastAsia="zh-CN"/>
        </w:rPr>
      </w:pPr>
      <w:r w:rsidRPr="00C958A7">
        <w:rPr>
          <w:rFonts w:cs="Arial"/>
          <w:lang w:val="ru-RU" w:eastAsia="zh-CN"/>
        </w:rPr>
        <w:t>1)извод из регистра надлежног органа:</w:t>
      </w:r>
    </w:p>
    <w:p w14:paraId="7480DD71" w14:textId="77777777" w:rsidR="00D96616" w:rsidRPr="00C958A7" w:rsidRDefault="00D96616" w:rsidP="00D96616">
      <w:pPr>
        <w:spacing w:before="0"/>
        <w:ind w:firstLine="720"/>
        <w:rPr>
          <w:rFonts w:cs="Arial"/>
          <w:lang w:val="ru-RU" w:eastAsia="zh-CN"/>
        </w:rPr>
      </w:pPr>
      <w:r w:rsidRPr="00C958A7">
        <w:rPr>
          <w:rFonts w:cs="Arial"/>
          <w:lang w:val="ru-RU" w:eastAsia="zh-CN"/>
        </w:rPr>
        <w:t xml:space="preserve">-извод из регистра АПР: </w:t>
      </w:r>
      <w:hyperlink r:id="rId175" w:history="1">
        <w:r w:rsidRPr="00C958A7">
          <w:rPr>
            <w:rFonts w:cs="Arial"/>
            <w:lang w:eastAsia="zh-CN"/>
          </w:rPr>
          <w:t>www</w:t>
        </w:r>
        <w:r w:rsidRPr="00C958A7">
          <w:rPr>
            <w:rFonts w:cs="Arial"/>
            <w:lang w:val="ru-RU" w:eastAsia="zh-CN"/>
          </w:rPr>
          <w:t>.</w:t>
        </w:r>
        <w:r w:rsidRPr="00C958A7">
          <w:rPr>
            <w:rFonts w:cs="Arial"/>
            <w:lang w:eastAsia="zh-CN"/>
          </w:rPr>
          <w:t>apr</w:t>
        </w:r>
        <w:r w:rsidRPr="00C958A7">
          <w:rPr>
            <w:rFonts w:cs="Arial"/>
            <w:lang w:val="ru-RU" w:eastAsia="zh-CN"/>
          </w:rPr>
          <w:t>.</w:t>
        </w:r>
        <w:r w:rsidRPr="00C958A7">
          <w:rPr>
            <w:rFonts w:cs="Arial"/>
            <w:lang w:eastAsia="zh-CN"/>
          </w:rPr>
          <w:t>gov</w:t>
        </w:r>
        <w:r w:rsidRPr="00C958A7">
          <w:rPr>
            <w:rFonts w:cs="Arial"/>
            <w:lang w:val="ru-RU" w:eastAsia="zh-CN"/>
          </w:rPr>
          <w:t>.</w:t>
        </w:r>
        <w:r w:rsidRPr="00C958A7">
          <w:rPr>
            <w:rFonts w:cs="Arial"/>
            <w:lang w:eastAsia="zh-CN"/>
          </w:rPr>
          <w:t>rs</w:t>
        </w:r>
      </w:hyperlink>
    </w:p>
    <w:p w14:paraId="304067FB" w14:textId="771E8EF6" w:rsidR="007F582B" w:rsidRPr="00C958A7" w:rsidRDefault="007F582B" w:rsidP="007F582B">
      <w:pPr>
        <w:spacing w:before="0"/>
        <w:ind w:firstLine="720"/>
        <w:rPr>
          <w:rFonts w:cs="Arial"/>
          <w:lang w:val="sr-Cyrl-RS" w:eastAsia="zh-CN"/>
        </w:rPr>
      </w:pPr>
      <w:r w:rsidRPr="00C958A7">
        <w:rPr>
          <w:rFonts w:cs="Arial"/>
          <w:lang w:val="ru-RU" w:eastAsia="zh-CN"/>
        </w:rPr>
        <w:t>2)докази из члана 75. став 1. тачка 1) ,2) и 4) З</w:t>
      </w:r>
      <w:r w:rsidR="00D16608" w:rsidRPr="00C958A7">
        <w:rPr>
          <w:rFonts w:cs="Arial"/>
          <w:lang w:val="sr-Cyrl-RS" w:eastAsia="zh-CN"/>
        </w:rPr>
        <w:t>акона</w:t>
      </w:r>
    </w:p>
    <w:p w14:paraId="31E1E339" w14:textId="77777777" w:rsidR="007F582B" w:rsidRPr="00AB75BF" w:rsidRDefault="007F582B" w:rsidP="007F582B">
      <w:pPr>
        <w:spacing w:before="0"/>
        <w:ind w:firstLine="720"/>
        <w:rPr>
          <w:rFonts w:cs="Arial"/>
          <w:lang w:val="ru-RU" w:eastAsia="zh-CN"/>
        </w:rPr>
      </w:pPr>
      <w:r w:rsidRPr="00C958A7">
        <w:rPr>
          <w:rFonts w:cs="Arial"/>
          <w:lang w:val="ru-RU" w:eastAsia="zh-CN"/>
        </w:rPr>
        <w:t xml:space="preserve">-регистар понуђача: </w:t>
      </w:r>
      <w:hyperlink r:id="rId176" w:history="1">
        <w:r w:rsidRPr="00C958A7">
          <w:rPr>
            <w:rFonts w:cs="Arial"/>
            <w:lang w:eastAsia="zh-CN"/>
          </w:rPr>
          <w:t>www</w:t>
        </w:r>
        <w:r w:rsidRPr="00C958A7">
          <w:rPr>
            <w:rFonts w:cs="Arial"/>
            <w:lang w:val="ru-RU" w:eastAsia="zh-CN"/>
          </w:rPr>
          <w:t>.</w:t>
        </w:r>
        <w:r w:rsidRPr="00C958A7">
          <w:rPr>
            <w:rFonts w:cs="Arial"/>
            <w:lang w:eastAsia="zh-CN"/>
          </w:rPr>
          <w:t>apr</w:t>
        </w:r>
        <w:r w:rsidRPr="00C958A7">
          <w:rPr>
            <w:rFonts w:cs="Arial"/>
            <w:lang w:val="ru-RU" w:eastAsia="zh-CN"/>
          </w:rPr>
          <w:t>.</w:t>
        </w:r>
        <w:r w:rsidRPr="00C958A7">
          <w:rPr>
            <w:rFonts w:cs="Arial"/>
            <w:lang w:eastAsia="zh-CN"/>
          </w:rPr>
          <w:t>gov</w:t>
        </w:r>
        <w:r w:rsidRPr="00C958A7">
          <w:rPr>
            <w:rFonts w:cs="Arial"/>
            <w:lang w:val="ru-RU" w:eastAsia="zh-CN"/>
          </w:rPr>
          <w:t>.</w:t>
        </w:r>
        <w:r w:rsidRPr="00C958A7">
          <w:rPr>
            <w:rFonts w:cs="Arial"/>
            <w:lang w:eastAsia="zh-CN"/>
          </w:rPr>
          <w:t>rs</w:t>
        </w:r>
      </w:hyperlink>
    </w:p>
    <w:p w14:paraId="4E119FA3" w14:textId="77777777" w:rsidR="00A2607B" w:rsidRPr="007812CB" w:rsidRDefault="00A2607B" w:rsidP="00A2607B">
      <w:pPr>
        <w:spacing w:before="0"/>
        <w:ind w:firstLine="720"/>
        <w:rPr>
          <w:rFonts w:cs="Arial"/>
          <w:lang w:val="sr-Cyrl-CS" w:eastAsia="zh-CN"/>
        </w:rPr>
      </w:pPr>
      <w:r w:rsidRPr="007812CB">
        <w:rPr>
          <w:rFonts w:cs="Arial"/>
          <w:lang w:val="sr-Cyrl-CS" w:eastAsia="zh-CN"/>
        </w:rPr>
        <w:t>3) ) доказ о ликвидности понуђача</w:t>
      </w:r>
    </w:p>
    <w:p w14:paraId="152602DD" w14:textId="77777777" w:rsidR="00A2607B" w:rsidRDefault="00A2607B" w:rsidP="00A2607B">
      <w:pPr>
        <w:spacing w:before="0"/>
        <w:ind w:firstLine="720"/>
        <w:rPr>
          <w:rFonts w:cs="Arial"/>
          <w:u w:val="single"/>
          <w:lang w:val="sr-Cyrl-CS" w:eastAsia="zh-CN"/>
        </w:rPr>
      </w:pPr>
      <w:r w:rsidRPr="007812CB">
        <w:rPr>
          <w:rFonts w:cs="Arial"/>
          <w:lang w:val="sr-Cyrl-CS" w:eastAsia="zh-CN"/>
        </w:rPr>
        <w:t xml:space="preserve">- претраживање дужника у принудној наплати: </w:t>
      </w:r>
      <w:hyperlink r:id="rId177" w:history="1">
        <w:r w:rsidRPr="007812CB">
          <w:rPr>
            <w:rFonts w:cs="Arial"/>
            <w:u w:val="single"/>
            <w:lang w:eastAsia="zh-CN"/>
          </w:rPr>
          <w:t>www</w:t>
        </w:r>
        <w:r w:rsidRPr="007812CB">
          <w:rPr>
            <w:rFonts w:cs="Arial"/>
            <w:u w:val="single"/>
            <w:lang w:val="ru-RU" w:eastAsia="zh-CN"/>
          </w:rPr>
          <w:t>.</w:t>
        </w:r>
        <w:r w:rsidRPr="007812CB">
          <w:rPr>
            <w:rFonts w:cs="Arial"/>
            <w:u w:val="single"/>
            <w:lang w:eastAsia="zh-CN"/>
          </w:rPr>
          <w:t>nbs</w:t>
        </w:r>
        <w:r w:rsidRPr="007812CB">
          <w:rPr>
            <w:rFonts w:cs="Arial"/>
            <w:u w:val="single"/>
            <w:lang w:val="ru-RU" w:eastAsia="zh-CN"/>
          </w:rPr>
          <w:t>.</w:t>
        </w:r>
        <w:r w:rsidRPr="007812CB">
          <w:rPr>
            <w:rFonts w:cs="Arial"/>
            <w:u w:val="single"/>
            <w:lang w:eastAsia="zh-CN"/>
          </w:rPr>
          <w:t>rs</w:t>
        </w:r>
      </w:hyperlink>
    </w:p>
    <w:p w14:paraId="3DACAE6B" w14:textId="77777777" w:rsidR="00E00069" w:rsidRPr="00E00069" w:rsidRDefault="00E00069" w:rsidP="00A2607B">
      <w:pPr>
        <w:spacing w:before="0"/>
        <w:ind w:firstLine="720"/>
        <w:rPr>
          <w:rFonts w:cs="Arial"/>
          <w:lang w:val="sr-Cyrl-CS" w:eastAsia="zh-CN"/>
        </w:rPr>
      </w:pPr>
    </w:p>
    <w:p w14:paraId="4390D6E9" w14:textId="314BD43D" w:rsidR="00B13CD3" w:rsidRPr="00E00069" w:rsidRDefault="00E00069" w:rsidP="00E00069">
      <w:pPr>
        <w:spacing w:before="0"/>
        <w:rPr>
          <w:rFonts w:cs="Arial"/>
          <w:lang w:val="sr-Cyrl-CS" w:eastAsia="zh-CN"/>
        </w:rPr>
      </w:pPr>
      <w:r w:rsidRPr="00E00069">
        <w:rPr>
          <w:rFonts w:cs="Arial"/>
          <w:lang w:val="sr-Cyrl-CS" w:eastAsia="zh-CN"/>
        </w:rPr>
        <w:t>5</w:t>
      </w:r>
      <w:r w:rsidRPr="00E00069">
        <w:rPr>
          <w:rFonts w:cs="Arial"/>
          <w:lang w:val="ru-RU" w:eastAsia="zh-CN"/>
        </w:rPr>
        <w:t>.</w:t>
      </w:r>
      <w:r>
        <w:rPr>
          <w:rFonts w:cs="Arial"/>
          <w:lang w:val="ru-RU" w:eastAsia="zh-CN"/>
        </w:rPr>
        <w:t xml:space="preserve"> </w:t>
      </w:r>
      <w:r w:rsidR="00B13CD3" w:rsidRPr="00E00069">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E00069">
        <w:rPr>
          <w:rFonts w:cs="Arial"/>
          <w:lang w:val="ru-RU" w:eastAsia="zh-CN"/>
        </w:rPr>
        <w:t>е уређује електронски документ</w:t>
      </w:r>
      <w:r w:rsidR="00C10575" w:rsidRPr="00E00069">
        <w:rPr>
          <w:rFonts w:cs="Arial"/>
          <w:lang w:val="sr-Cyrl-CS" w:eastAsia="zh-CN"/>
        </w:rPr>
        <w:t>.</w:t>
      </w:r>
    </w:p>
    <w:p w14:paraId="24AC1EDB" w14:textId="77777777" w:rsidR="00E00069" w:rsidRPr="00E00069" w:rsidRDefault="00E00069" w:rsidP="00E00069">
      <w:pPr>
        <w:rPr>
          <w:lang w:val="sr-Cyrl-CS" w:eastAsia="zh-CN"/>
        </w:rPr>
      </w:pPr>
    </w:p>
    <w:p w14:paraId="3927AB1F" w14:textId="456D708C" w:rsidR="00B13CD3" w:rsidRPr="00E00069" w:rsidRDefault="00E00069" w:rsidP="00E00069">
      <w:pPr>
        <w:spacing w:before="0"/>
        <w:rPr>
          <w:rFonts w:cs="Arial"/>
          <w:lang w:val="ru-RU" w:eastAsia="zh-CN"/>
        </w:rPr>
      </w:pPr>
      <w:r w:rsidRPr="00E00069">
        <w:rPr>
          <w:rFonts w:cs="Arial"/>
          <w:lang w:val="sr-Cyrl-CS" w:eastAsia="zh-CN"/>
        </w:rPr>
        <w:t>6</w:t>
      </w:r>
      <w:r w:rsidRPr="00E00069">
        <w:rPr>
          <w:rFonts w:cs="Arial"/>
          <w:lang w:val="ru-RU" w:eastAsia="zh-CN"/>
        </w:rPr>
        <w:t>.</w:t>
      </w:r>
      <w:r>
        <w:rPr>
          <w:rFonts w:cs="Arial"/>
          <w:lang w:val="ru-RU" w:eastAsia="zh-CN"/>
        </w:rPr>
        <w:t xml:space="preserve"> </w:t>
      </w:r>
      <w:r w:rsidR="00B13CD3" w:rsidRPr="00E00069">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19FEC7" w14:textId="77777777" w:rsidR="00E00069" w:rsidRPr="00E00069" w:rsidRDefault="00E00069" w:rsidP="00E00069">
      <w:pPr>
        <w:rPr>
          <w:lang w:val="ru-RU" w:eastAsia="zh-CN"/>
        </w:rPr>
      </w:pPr>
    </w:p>
    <w:p w14:paraId="47F1F9E2" w14:textId="77777777" w:rsidR="00B13CD3" w:rsidRDefault="00C10575" w:rsidP="00B13CD3">
      <w:pPr>
        <w:spacing w:before="0"/>
        <w:rPr>
          <w:rFonts w:cs="Arial"/>
          <w:lang w:val="ru-RU" w:eastAsia="zh-CN"/>
        </w:rPr>
      </w:pPr>
      <w:r w:rsidRPr="00C958A7">
        <w:rPr>
          <w:rFonts w:cs="Arial"/>
          <w:lang w:val="sr-Cyrl-CS" w:eastAsia="zh-CN"/>
        </w:rPr>
        <w:t>7</w:t>
      </w:r>
      <w:r w:rsidR="00B13CD3" w:rsidRPr="00C958A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283841A" w14:textId="77777777" w:rsidR="00E00069" w:rsidRPr="00C958A7" w:rsidRDefault="00E00069" w:rsidP="00B13CD3">
      <w:pPr>
        <w:spacing w:before="0"/>
        <w:rPr>
          <w:rFonts w:cs="Arial"/>
          <w:lang w:val="sr-Cyrl-CS" w:eastAsia="zh-CN"/>
        </w:rPr>
      </w:pPr>
    </w:p>
    <w:p w14:paraId="54E2772D" w14:textId="0669954C" w:rsidR="00B13CD3" w:rsidRDefault="00A50A82" w:rsidP="00B13CD3">
      <w:pPr>
        <w:spacing w:before="0"/>
        <w:rPr>
          <w:rFonts w:cs="Arial"/>
          <w:lang w:val="ru-RU" w:eastAsia="zh-CN"/>
        </w:rPr>
      </w:pPr>
      <w:r w:rsidRPr="00C958A7">
        <w:rPr>
          <w:rFonts w:cs="Arial"/>
          <w:lang w:val="ru-RU" w:eastAsia="zh-CN"/>
        </w:rPr>
        <w:t>8</w:t>
      </w:r>
      <w:r w:rsidR="00B13CD3" w:rsidRPr="00C958A7">
        <w:rPr>
          <w:rFonts w:cs="Arial"/>
          <w:lang w:val="ru-RU" w:eastAsia="zh-CN"/>
        </w:rPr>
        <w:t xml:space="preserve">. Ако се у држави у којој понуђач има седиште не издају докази из члана 77. </w:t>
      </w:r>
      <w:r w:rsidR="00C10575" w:rsidRPr="00C958A7">
        <w:rPr>
          <w:rFonts w:cs="Arial"/>
          <w:lang w:val="sr-Cyrl-CS" w:eastAsia="zh-CN"/>
        </w:rPr>
        <w:t xml:space="preserve">став 1. </w:t>
      </w:r>
      <w:r w:rsidR="00B13CD3" w:rsidRPr="00C958A7">
        <w:rPr>
          <w:rFonts w:cs="Arial"/>
          <w:lang w:val="ru-RU" w:eastAsia="zh-CN"/>
        </w:rPr>
        <w:t>З</w:t>
      </w:r>
      <w:r w:rsidR="007F582B" w:rsidRPr="00C958A7">
        <w:rPr>
          <w:rFonts w:cs="Arial"/>
          <w:lang w:val="sr-Cyrl-RS" w:eastAsia="zh-CN"/>
        </w:rPr>
        <w:t>акона</w:t>
      </w:r>
      <w:r w:rsidR="00B13CD3" w:rsidRPr="00C958A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E00069">
        <w:rPr>
          <w:rFonts w:cs="Arial"/>
          <w:lang w:val="ru-RU" w:eastAsia="zh-CN"/>
        </w:rPr>
        <w:t>.</w:t>
      </w:r>
    </w:p>
    <w:p w14:paraId="5A6F99BC" w14:textId="77777777" w:rsidR="00E00069" w:rsidRPr="00C958A7" w:rsidRDefault="00E00069" w:rsidP="00B13CD3">
      <w:pPr>
        <w:spacing w:before="0"/>
        <w:rPr>
          <w:rFonts w:cs="Arial"/>
          <w:lang w:val="sr-Cyrl-CS" w:eastAsia="zh-CN"/>
        </w:rPr>
      </w:pPr>
    </w:p>
    <w:p w14:paraId="7C5DF3BC" w14:textId="77777777" w:rsidR="00B13CD3" w:rsidRPr="00C958A7" w:rsidRDefault="00A50A82" w:rsidP="00B13CD3">
      <w:pPr>
        <w:spacing w:before="0"/>
        <w:rPr>
          <w:rFonts w:cs="Arial"/>
          <w:lang w:val="ru-RU" w:eastAsia="zh-CN"/>
        </w:rPr>
      </w:pPr>
      <w:r w:rsidRPr="00C958A7">
        <w:rPr>
          <w:rFonts w:cs="Arial"/>
          <w:lang w:val="ru-RU" w:eastAsia="zh-CN"/>
        </w:rPr>
        <w:t>9</w:t>
      </w:r>
      <w:r w:rsidR="00B13CD3" w:rsidRPr="00C958A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F60538" w14:textId="77777777" w:rsidR="00B439B2" w:rsidRDefault="00B439B2" w:rsidP="00B13CD3">
      <w:pPr>
        <w:spacing w:before="0"/>
        <w:rPr>
          <w:rFonts w:cs="Arial"/>
          <w:lang w:val="sr-Cyrl-CS" w:eastAsia="zh-CN"/>
        </w:rPr>
      </w:pPr>
    </w:p>
    <w:p w14:paraId="2EDFB9F7" w14:textId="77777777" w:rsidR="00703240" w:rsidRDefault="00703240" w:rsidP="00B13CD3">
      <w:pPr>
        <w:spacing w:before="0"/>
        <w:rPr>
          <w:rFonts w:cs="Arial"/>
          <w:lang w:val="sr-Cyrl-CS" w:eastAsia="zh-CN"/>
        </w:rPr>
      </w:pPr>
    </w:p>
    <w:p w14:paraId="07BDE48A" w14:textId="77777777" w:rsidR="00703240" w:rsidRDefault="00703240" w:rsidP="00B13CD3">
      <w:pPr>
        <w:spacing w:before="0"/>
        <w:rPr>
          <w:rFonts w:cs="Arial"/>
          <w:lang w:val="sr-Cyrl-CS" w:eastAsia="zh-CN"/>
        </w:rPr>
      </w:pPr>
    </w:p>
    <w:p w14:paraId="1AF53F21" w14:textId="77777777" w:rsidR="00703240" w:rsidRDefault="00703240" w:rsidP="00B13CD3">
      <w:pPr>
        <w:spacing w:before="0"/>
        <w:rPr>
          <w:rFonts w:cs="Arial"/>
          <w:lang w:val="sr-Cyrl-CS" w:eastAsia="zh-CN"/>
        </w:rPr>
      </w:pPr>
    </w:p>
    <w:p w14:paraId="4D8382EB" w14:textId="77777777" w:rsidR="00703240" w:rsidRDefault="00703240" w:rsidP="00B13CD3">
      <w:pPr>
        <w:spacing w:before="0"/>
        <w:rPr>
          <w:rFonts w:cs="Arial"/>
          <w:lang w:val="sr-Cyrl-CS" w:eastAsia="zh-CN"/>
        </w:rPr>
      </w:pPr>
    </w:p>
    <w:p w14:paraId="49425879" w14:textId="77777777" w:rsidR="00703240" w:rsidRDefault="00703240" w:rsidP="00B13CD3">
      <w:pPr>
        <w:spacing w:before="0"/>
        <w:rPr>
          <w:rFonts w:cs="Arial"/>
          <w:lang w:val="sr-Cyrl-CS" w:eastAsia="zh-CN"/>
        </w:rPr>
      </w:pPr>
    </w:p>
    <w:p w14:paraId="1148F167" w14:textId="77777777" w:rsidR="00703240" w:rsidRDefault="00703240" w:rsidP="00B13CD3">
      <w:pPr>
        <w:spacing w:before="0"/>
        <w:rPr>
          <w:rFonts w:cs="Arial"/>
          <w:lang w:val="sr-Cyrl-CS" w:eastAsia="zh-CN"/>
        </w:rPr>
      </w:pPr>
    </w:p>
    <w:p w14:paraId="01B556B1" w14:textId="77777777" w:rsidR="00703240" w:rsidRPr="00C958A7" w:rsidRDefault="00703240" w:rsidP="00B13CD3">
      <w:pPr>
        <w:spacing w:before="0"/>
        <w:rPr>
          <w:rFonts w:cs="Arial"/>
          <w:lang w:val="sr-Cyrl-CS" w:eastAsia="zh-CN"/>
        </w:rPr>
      </w:pPr>
    </w:p>
    <w:p w14:paraId="3A9E596E" w14:textId="162F9857" w:rsidR="00621752" w:rsidRPr="002627CB" w:rsidRDefault="002A3EFA" w:rsidP="002A3EFA">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cs="Arial"/>
          <w:lang w:val="ru-RU"/>
        </w:rPr>
        <w:t>5.</w:t>
      </w:r>
      <w:r w:rsidR="00322313" w:rsidRPr="00C958A7">
        <w:rPr>
          <w:rFonts w:cs="Arial"/>
          <w:lang w:val="ru-RU"/>
        </w:rPr>
        <w:t>КРИТЕРИЈУМ ЗА ДОДЕЛУ УГОВОРА</w:t>
      </w:r>
      <w:bookmarkEnd w:id="191"/>
      <w:r w:rsidR="002627CB">
        <w:rPr>
          <w:rFonts w:cs="Arial"/>
          <w:lang w:val="ru-RU"/>
        </w:rPr>
        <w:t xml:space="preserve"> </w:t>
      </w:r>
      <w:r w:rsidR="00932E99">
        <w:rPr>
          <w:rFonts w:cs="Arial"/>
          <w:lang w:val="sr-Cyrl-RS"/>
        </w:rPr>
        <w:t>ЗА СВЕ ПАРТИЈЕ</w:t>
      </w:r>
    </w:p>
    <w:p w14:paraId="61459CA8" w14:textId="77777777" w:rsidR="00C54FD7" w:rsidRPr="00C958A7" w:rsidRDefault="00C54FD7" w:rsidP="00C54FD7">
      <w:pPr>
        <w:pStyle w:val="KDPodnaslov1"/>
        <w:spacing w:before="0"/>
        <w:ind w:left="360"/>
        <w:rPr>
          <w:rFonts w:cs="Arial"/>
          <w:lang w:val="ru-RU"/>
        </w:rPr>
      </w:pPr>
    </w:p>
    <w:p w14:paraId="67D99332" w14:textId="77777777" w:rsidR="00621752" w:rsidRPr="00C958A7" w:rsidRDefault="00621752" w:rsidP="00621752">
      <w:pPr>
        <w:pStyle w:val="KDKomentar"/>
        <w:spacing w:before="0"/>
        <w:rPr>
          <w:rFonts w:cs="Arial"/>
          <w:b/>
          <w:i w:val="0"/>
          <w:color w:val="auto"/>
          <w:sz w:val="22"/>
          <w:szCs w:val="22"/>
        </w:rPr>
      </w:pPr>
      <w:r w:rsidRPr="00C958A7">
        <w:rPr>
          <w:rFonts w:cs="Arial"/>
          <w:i w:val="0"/>
          <w:color w:val="auto"/>
          <w:sz w:val="22"/>
          <w:szCs w:val="22"/>
        </w:rPr>
        <w:t xml:space="preserve">Избор најповољније понуде ће се извршити применом критеријума </w:t>
      </w:r>
      <w:r w:rsidRPr="00C958A7">
        <w:rPr>
          <w:rFonts w:cs="Arial"/>
          <w:b/>
          <w:i w:val="0"/>
          <w:color w:val="auto"/>
          <w:sz w:val="22"/>
          <w:szCs w:val="22"/>
        </w:rPr>
        <w:t>„Најнижа понуђена цена“.</w:t>
      </w:r>
    </w:p>
    <w:p w14:paraId="20F0D4E2" w14:textId="77777777" w:rsidR="00621752" w:rsidRPr="00C958A7" w:rsidRDefault="00621752" w:rsidP="00621752">
      <w:pPr>
        <w:pStyle w:val="KDKomentar"/>
        <w:spacing w:before="0"/>
        <w:rPr>
          <w:rFonts w:cs="Arial"/>
          <w:i w:val="0"/>
          <w:color w:val="auto"/>
          <w:sz w:val="22"/>
          <w:szCs w:val="22"/>
        </w:rPr>
      </w:pPr>
      <w:r w:rsidRPr="00C958A7">
        <w:rPr>
          <w:rFonts w:cs="Arial"/>
          <w:i w:val="0"/>
          <w:color w:val="auto"/>
          <w:sz w:val="22"/>
          <w:szCs w:val="22"/>
        </w:rPr>
        <w:t>Критеријум за оцењивање понуда</w:t>
      </w:r>
      <w:r w:rsidRPr="00C958A7">
        <w:rPr>
          <w:rFonts w:cs="Arial"/>
          <w:b/>
          <w:i w:val="0"/>
          <w:color w:val="auto"/>
          <w:sz w:val="22"/>
          <w:szCs w:val="22"/>
        </w:rPr>
        <w:t xml:space="preserve"> Најнижа понуђена цена, </w:t>
      </w:r>
      <w:r w:rsidRPr="00C958A7">
        <w:rPr>
          <w:rFonts w:cs="Arial"/>
          <w:i w:val="0"/>
          <w:color w:val="auto"/>
          <w:sz w:val="22"/>
          <w:szCs w:val="22"/>
        </w:rPr>
        <w:t>заснива се на понуђеној цени</w:t>
      </w:r>
      <w:r w:rsidR="00C10575" w:rsidRPr="00C958A7">
        <w:rPr>
          <w:rFonts w:cs="Arial"/>
          <w:i w:val="0"/>
          <w:color w:val="auto"/>
          <w:sz w:val="22"/>
          <w:szCs w:val="22"/>
          <w:lang w:val="sr-Cyrl-CS"/>
        </w:rPr>
        <w:t xml:space="preserve"> као једином критеријуму</w:t>
      </w:r>
      <w:r w:rsidRPr="00C958A7">
        <w:rPr>
          <w:rFonts w:cs="Arial"/>
          <w:i w:val="0"/>
          <w:color w:val="auto"/>
          <w:sz w:val="22"/>
          <w:szCs w:val="22"/>
        </w:rPr>
        <w:t>.</w:t>
      </w:r>
    </w:p>
    <w:p w14:paraId="2442FFF5" w14:textId="77777777" w:rsidR="00621752" w:rsidRPr="00C958A7" w:rsidRDefault="00621752" w:rsidP="00621752">
      <w:pPr>
        <w:pStyle w:val="KDParagraf"/>
        <w:spacing w:before="0"/>
        <w:rPr>
          <w:rFonts w:cs="Arial"/>
          <w:lang w:val="ru-RU"/>
        </w:rPr>
      </w:pPr>
      <w:r w:rsidRPr="00C958A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C958A7" w:rsidRDefault="00621752" w:rsidP="00621752">
      <w:pPr>
        <w:pStyle w:val="KDParagraf"/>
        <w:spacing w:before="0"/>
        <w:rPr>
          <w:rFonts w:cs="Arial"/>
          <w:lang w:val="ru-RU"/>
        </w:rPr>
      </w:pPr>
      <w:r w:rsidRPr="00C958A7">
        <w:rPr>
          <w:rFonts w:cs="Arial"/>
          <w:lang w:val="ru-RU"/>
        </w:rPr>
        <w:t>У понуђену цену страног понуђача урачунавају се и царинске дажбине.</w:t>
      </w:r>
    </w:p>
    <w:p w14:paraId="0471F96A" w14:textId="332AEEB5" w:rsidR="00621752" w:rsidRPr="00C958A7" w:rsidRDefault="00621752" w:rsidP="00621752">
      <w:pPr>
        <w:pStyle w:val="KDParagraf"/>
        <w:spacing w:before="0"/>
        <w:rPr>
          <w:rFonts w:cs="Arial"/>
          <w:lang w:val="ru-RU"/>
        </w:rPr>
      </w:pPr>
      <w:r w:rsidRPr="00C958A7">
        <w:rPr>
          <w:rFonts w:cs="Arial"/>
          <w:lang w:val="ru-RU"/>
        </w:rPr>
        <w:t xml:space="preserve">Када понуђач достави доказ да нуди добра домаћег порекла, наручилац </w:t>
      </w:r>
      <w:r w:rsidR="009B3371" w:rsidRPr="00C958A7">
        <w:rPr>
          <w:rFonts w:cs="Arial"/>
          <w:lang w:val="sr-Cyrl-RS"/>
        </w:rPr>
        <w:t>ће</w:t>
      </w:r>
      <w:r w:rsidR="00B2237A" w:rsidRPr="00C958A7">
        <w:rPr>
          <w:rFonts w:cs="Arial"/>
          <w:lang w:val="sr-Cyrl-RS"/>
        </w:rPr>
        <w:t xml:space="preserve"> </w:t>
      </w:r>
      <w:r w:rsidRPr="00C958A7">
        <w:rPr>
          <w:rFonts w:cs="Arial"/>
          <w:lang w:val="ru-RU"/>
        </w:rPr>
        <w:t xml:space="preserve">, пре рангирања понуда, позвати све остале понуђаче чије су понуде оцењене као прихватљиве </w:t>
      </w:r>
      <w:r w:rsidR="001945FA" w:rsidRPr="00C958A7">
        <w:rPr>
          <w:rFonts w:cs="Arial"/>
          <w:lang w:val="sr-Cyrl-RS"/>
        </w:rPr>
        <w:t>а код којих није јасно да ли је реч о добрима домаћег или страног порекла,</w:t>
      </w:r>
      <w:r w:rsidRPr="00C958A7">
        <w:rPr>
          <w:rFonts w:cs="Arial"/>
          <w:lang w:val="ru-RU"/>
        </w:rPr>
        <w:t>да се изјасне да ли нуде добра домаћег порекла и да доставе доказ.</w:t>
      </w:r>
    </w:p>
    <w:p w14:paraId="237A1C72" w14:textId="52ED81B3" w:rsidR="00621752" w:rsidRPr="00C958A7" w:rsidRDefault="00621752" w:rsidP="00621752">
      <w:pPr>
        <w:pStyle w:val="KDParagraf"/>
        <w:spacing w:before="0"/>
        <w:rPr>
          <w:rFonts w:cs="Arial"/>
          <w:lang w:val="ru-RU"/>
        </w:rPr>
      </w:pPr>
      <w:r w:rsidRPr="00C958A7">
        <w:rPr>
          <w:rFonts w:cs="Arial"/>
          <w:lang w:val="ru-RU"/>
        </w:rPr>
        <w:t>Предност дата за домаће понуђаче и добра домаћег порекла (члан 86.  став 1. до 4. З</w:t>
      </w:r>
      <w:r w:rsidR="00D16608" w:rsidRPr="00C958A7">
        <w:rPr>
          <w:rFonts w:cs="Arial"/>
          <w:lang w:val="sr-Cyrl-RS"/>
        </w:rPr>
        <w:t>акона</w:t>
      </w:r>
      <w:r w:rsidRPr="00C958A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C958A7" w:rsidRDefault="00621752" w:rsidP="00621752">
      <w:pPr>
        <w:pStyle w:val="KDParagraf"/>
        <w:spacing w:before="0"/>
        <w:rPr>
          <w:rFonts w:cs="Arial"/>
          <w:lang w:val="ru-RU"/>
        </w:rPr>
      </w:pPr>
      <w:r w:rsidRPr="00C958A7">
        <w:rPr>
          <w:rFonts w:cs="Arial"/>
          <w:lang w:val="ru-RU"/>
        </w:rPr>
        <w:t>Предност дата за домаће понуђаче и добра домаћег порекла (члан 86. став 1. до 4. З</w:t>
      </w:r>
      <w:r w:rsidR="00D16608" w:rsidRPr="00C958A7">
        <w:rPr>
          <w:rFonts w:cs="Arial"/>
          <w:lang w:val="sr-Cyrl-RS"/>
        </w:rPr>
        <w:t>акона</w:t>
      </w:r>
      <w:r w:rsidRPr="00C958A7">
        <w:rPr>
          <w:rFonts w:cs="Arial"/>
          <w:lang w:val="ru-RU"/>
        </w:rPr>
        <w:t xml:space="preserve">) у поступцима јавних набавки у којима учествују </w:t>
      </w:r>
      <w:r w:rsidRPr="00C958A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C958A7" w:rsidRDefault="00874F5B" w:rsidP="00621752">
      <w:pPr>
        <w:pStyle w:val="KDParagraf"/>
        <w:spacing w:before="0"/>
        <w:rPr>
          <w:rFonts w:cs="Arial"/>
          <w:lang w:val="ru-RU"/>
        </w:rPr>
      </w:pPr>
    </w:p>
    <w:p w14:paraId="594FBACC" w14:textId="77777777" w:rsidR="00B439B2" w:rsidRPr="00C958A7" w:rsidRDefault="00B439B2" w:rsidP="00621752">
      <w:pPr>
        <w:pStyle w:val="KDParagraf"/>
        <w:spacing w:before="0"/>
        <w:rPr>
          <w:rFonts w:cs="Arial"/>
          <w:lang w:val="ru-RU"/>
        </w:rPr>
      </w:pPr>
    </w:p>
    <w:p w14:paraId="3746AF69" w14:textId="5F3FB9F8" w:rsidR="00621752" w:rsidRPr="002627CB" w:rsidRDefault="00874F5B" w:rsidP="00874F5B">
      <w:pPr>
        <w:pStyle w:val="Heading10"/>
        <w:rPr>
          <w:rFonts w:cs="Arial"/>
          <w:lang w:val="sr-Cyrl-RS"/>
        </w:rPr>
      </w:pPr>
      <w:bookmarkStart w:id="197" w:name="_Toc441651548"/>
      <w:bookmarkStart w:id="198" w:name="_Toc442559886"/>
      <w:r w:rsidRPr="00C958A7">
        <w:rPr>
          <w:rFonts w:cs="Arial"/>
          <w:lang w:val="ru-RU"/>
        </w:rPr>
        <w:t xml:space="preserve">5.1. </w:t>
      </w:r>
      <w:r w:rsidR="00621752" w:rsidRPr="00C958A7">
        <w:rPr>
          <w:rFonts w:cs="Arial"/>
        </w:rPr>
        <w:t>Резервни критеријум</w:t>
      </w:r>
      <w:bookmarkEnd w:id="197"/>
      <w:bookmarkEnd w:id="198"/>
      <w:r w:rsidR="002627CB">
        <w:rPr>
          <w:rFonts w:cs="Arial"/>
          <w:lang w:val="sr-Cyrl-RS"/>
        </w:rPr>
        <w:t xml:space="preserve"> </w:t>
      </w:r>
      <w:r w:rsidR="00932E99">
        <w:rPr>
          <w:rFonts w:cs="Arial"/>
          <w:lang w:val="sr-Cyrl-RS"/>
        </w:rPr>
        <w:t xml:space="preserve">за све партије </w:t>
      </w:r>
    </w:p>
    <w:p w14:paraId="2DC41581" w14:textId="77777777" w:rsidR="006F1B4D" w:rsidRPr="00C958A7" w:rsidRDefault="006F1B4D" w:rsidP="006F1B4D">
      <w:pPr>
        <w:pStyle w:val="KDParagraf"/>
        <w:spacing w:before="0"/>
        <w:rPr>
          <w:rFonts w:cs="Arial"/>
          <w:i/>
          <w:lang w:val="sr-Cyrl-CS"/>
        </w:rPr>
      </w:pPr>
    </w:p>
    <w:p w14:paraId="60EB8B85" w14:textId="77777777" w:rsidR="00C35EC7" w:rsidRDefault="00C35EC7" w:rsidP="00C35EC7">
      <w:pPr>
        <w:rPr>
          <w:rFonts w:cs="Arial"/>
          <w:lang w:val="ru-RU"/>
        </w:rPr>
      </w:pPr>
      <w:r w:rsidRPr="00287B41">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14:paraId="47545D56" w14:textId="77777777" w:rsidR="00C35EC7" w:rsidRPr="00287B41" w:rsidRDefault="00C35EC7" w:rsidP="00C35EC7">
      <w:pPr>
        <w:rPr>
          <w:rFonts w:cs="Arial"/>
          <w:lang w:val="sr-Cyrl-CS"/>
        </w:rPr>
      </w:pPr>
    </w:p>
    <w:p w14:paraId="0875009C" w14:textId="77777777" w:rsidR="009B0A12" w:rsidRDefault="009B0A12" w:rsidP="009B0A12">
      <w:pPr>
        <w:spacing w:before="0"/>
        <w:rPr>
          <w:rFonts w:cs="Arial"/>
          <w:noProof/>
          <w:lang w:val="sr-Cyrl-RS"/>
        </w:rPr>
      </w:pPr>
      <w:r w:rsidRPr="00C958A7">
        <w:rPr>
          <w:rFonts w:cs="Arial"/>
          <w:noProof/>
          <w:lang w:val="sr-Cyrl-RS"/>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0A8D74ED" w14:textId="77777777" w:rsidR="00C35EC7" w:rsidRPr="009013DF" w:rsidRDefault="00C35EC7" w:rsidP="009B0A12">
      <w:pPr>
        <w:spacing w:before="0"/>
        <w:rPr>
          <w:rFonts w:cs="Arial"/>
          <w:noProof/>
          <w:lang w:val="sr-Latn-RS"/>
        </w:rPr>
      </w:pPr>
    </w:p>
    <w:p w14:paraId="0BA520E4" w14:textId="77777777" w:rsidR="009B0A12" w:rsidRPr="00C958A7" w:rsidRDefault="009B0A12" w:rsidP="009B0A12">
      <w:pPr>
        <w:spacing w:before="0"/>
        <w:rPr>
          <w:rFonts w:cs="Arial"/>
          <w:b/>
          <w:noProof/>
          <w:lang w:val="ru-RU"/>
        </w:rPr>
      </w:pPr>
      <w:r w:rsidRPr="00C958A7">
        <w:rPr>
          <w:rFonts w:cs="Arial"/>
          <w:noProof/>
          <w:lang w:val="sr-Cyrl-R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C958A7">
        <w:rPr>
          <w:rFonts w:eastAsia="TimesNewRomanPSMT" w:cs="Arial"/>
          <w:bCs/>
          <w:noProof/>
          <w:lang w:val="sr-Cyrl-RS"/>
        </w:rPr>
        <w:t>.</w:t>
      </w:r>
    </w:p>
    <w:p w14:paraId="197B02A1" w14:textId="77777777" w:rsidR="00BE7496" w:rsidRPr="00C958A7" w:rsidRDefault="008512C6" w:rsidP="00621752">
      <w:pPr>
        <w:autoSpaceDE w:val="0"/>
        <w:autoSpaceDN w:val="0"/>
        <w:adjustRightInd w:val="0"/>
        <w:spacing w:before="0"/>
        <w:rPr>
          <w:rFonts w:eastAsia="TimesNewRomanPSMT" w:cs="Arial"/>
          <w:bCs/>
          <w:lang w:val="ru-RU"/>
        </w:rPr>
      </w:pPr>
      <w:r w:rsidRPr="00C958A7">
        <w:rPr>
          <w:rFonts w:eastAsia="TimesNewRomanPSMT" w:cs="Arial"/>
          <w:bCs/>
          <w:lang w:val="ru-RU"/>
        </w:rPr>
        <w:br w:type="page"/>
      </w:r>
    </w:p>
    <w:p w14:paraId="1F20A0D9" w14:textId="2ACE394F" w:rsidR="008D2B23" w:rsidRPr="00C958A7" w:rsidRDefault="00C14B06" w:rsidP="00C14B06">
      <w:pPr>
        <w:pStyle w:val="KDPodnaslov1"/>
        <w:spacing w:before="0"/>
        <w:ind w:left="360"/>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C958A7">
        <w:rPr>
          <w:rFonts w:cs="Arial"/>
          <w:lang w:val="sr-Cyrl-RS"/>
        </w:rPr>
        <w:lastRenderedPageBreak/>
        <w:t>6.</w:t>
      </w:r>
      <w:r w:rsidR="003C4E60" w:rsidRPr="00C958A7">
        <w:rPr>
          <w:rFonts w:cs="Arial"/>
          <w:lang w:val="sr-Cyrl-RS"/>
        </w:rPr>
        <w:t xml:space="preserve">  </w:t>
      </w:r>
      <w:r w:rsidR="008D2B23" w:rsidRPr="00C958A7">
        <w:rPr>
          <w:rFonts w:cs="Arial"/>
          <w:lang w:val="ru-RU"/>
        </w:rPr>
        <w:t>УПУТСТВО ПОНУЂАЧИМА КАКО ДА САЧИНЕ ПОНУДУ</w:t>
      </w:r>
      <w:bookmarkEnd w:id="205"/>
      <w:r w:rsidR="002627CB">
        <w:rPr>
          <w:rFonts w:cs="Arial"/>
          <w:lang w:val="ru-RU"/>
        </w:rPr>
        <w:t xml:space="preserve"> </w:t>
      </w:r>
    </w:p>
    <w:p w14:paraId="41C76DD0" w14:textId="77777777" w:rsidR="00645F72" w:rsidRPr="00C958A7" w:rsidRDefault="00645F72" w:rsidP="00874F5B">
      <w:pPr>
        <w:rPr>
          <w:rFonts w:cs="Arial"/>
          <w:lang w:val="ru-RU"/>
        </w:rPr>
      </w:pPr>
    </w:p>
    <w:p w14:paraId="1ACC9B42" w14:textId="77777777" w:rsidR="008D2B23" w:rsidRPr="00C958A7" w:rsidRDefault="008D2B23" w:rsidP="008D2B23">
      <w:pPr>
        <w:pStyle w:val="KDParagraf"/>
        <w:spacing w:before="0"/>
        <w:rPr>
          <w:rFonts w:cs="Arial"/>
          <w:lang w:val="ru-RU"/>
        </w:rPr>
      </w:pPr>
      <w:r w:rsidRPr="00C958A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C958A7" w:rsidRDefault="008D2B23" w:rsidP="008D2B23">
      <w:pPr>
        <w:pStyle w:val="KDParagraf"/>
        <w:spacing w:before="0"/>
        <w:rPr>
          <w:rFonts w:cs="Arial"/>
          <w:lang w:val="ru-RU"/>
        </w:rPr>
      </w:pPr>
      <w:r w:rsidRPr="00C958A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C958A7" w:rsidRDefault="008D2B23" w:rsidP="008D2B23">
      <w:pPr>
        <w:pStyle w:val="KDParagraf"/>
        <w:spacing w:before="0"/>
        <w:rPr>
          <w:rFonts w:cs="Arial"/>
          <w:lang w:val="ru-RU"/>
        </w:rPr>
      </w:pPr>
    </w:p>
    <w:p w14:paraId="104CA319" w14:textId="5F1E2D33" w:rsidR="008D2B23" w:rsidRPr="00C958A7" w:rsidRDefault="008D2B23" w:rsidP="00C356B7">
      <w:pPr>
        <w:pStyle w:val="KDPodnaslov2"/>
        <w:numPr>
          <w:ilvl w:val="1"/>
          <w:numId w:val="23"/>
        </w:numPr>
        <w:spacing w:before="0"/>
        <w:jc w:val="both"/>
        <w:rPr>
          <w:rFonts w:cs="Arial"/>
          <w:lang w:val="ru-RU"/>
        </w:rPr>
      </w:pPr>
      <w:bookmarkStart w:id="206" w:name="_Toc441651577"/>
      <w:bookmarkStart w:id="207" w:name="_Toc442559888"/>
      <w:r w:rsidRPr="00C958A7">
        <w:rPr>
          <w:rFonts w:cs="Arial"/>
          <w:lang w:val="ru-RU"/>
        </w:rPr>
        <w:t>Језик на којем понуда мора бити састављена</w:t>
      </w:r>
      <w:bookmarkEnd w:id="206"/>
      <w:bookmarkEnd w:id="207"/>
    </w:p>
    <w:p w14:paraId="6719BC4A" w14:textId="77777777" w:rsidR="008D2B23" w:rsidRPr="00C958A7" w:rsidRDefault="008D2B23" w:rsidP="008D2B23">
      <w:pPr>
        <w:pStyle w:val="KDParagraf"/>
        <w:spacing w:before="0"/>
        <w:rPr>
          <w:rFonts w:cs="Arial"/>
          <w:lang w:val="ru-RU"/>
        </w:rPr>
      </w:pPr>
      <w:r w:rsidRPr="00C958A7">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Pr="00C958A7" w:rsidRDefault="008D2B23" w:rsidP="008D2B23">
      <w:pPr>
        <w:pStyle w:val="KDKomentar"/>
        <w:spacing w:before="0"/>
        <w:rPr>
          <w:rFonts w:cs="Arial"/>
          <w:i w:val="0"/>
          <w:color w:val="auto"/>
          <w:sz w:val="22"/>
          <w:szCs w:val="22"/>
        </w:rPr>
      </w:pPr>
      <w:r w:rsidRPr="00C958A7">
        <w:rPr>
          <w:rFonts w:cs="Arial"/>
          <w:i w:val="0"/>
          <w:color w:val="auto"/>
          <w:sz w:val="22"/>
          <w:szCs w:val="22"/>
        </w:rPr>
        <w:t>Понуда са свим прилозима мора бити сачињена на српском језику.</w:t>
      </w:r>
    </w:p>
    <w:p w14:paraId="6AB24900" w14:textId="7E2B314B" w:rsidR="008D2B23" w:rsidRPr="00C958A7" w:rsidRDefault="008D2B23" w:rsidP="00DE3E62">
      <w:pPr>
        <w:pStyle w:val="KDKomentar"/>
        <w:spacing w:before="0"/>
        <w:rPr>
          <w:rStyle w:val="StyleArial"/>
          <w:rFonts w:cs="Arial"/>
          <w:i w:val="0"/>
          <w:color w:val="auto"/>
          <w:sz w:val="22"/>
          <w:szCs w:val="22"/>
        </w:rPr>
      </w:pPr>
      <w:r w:rsidRPr="00C958A7">
        <w:rPr>
          <w:rStyle w:val="StyleArial"/>
          <w:rFonts w:cs="Arial"/>
          <w:i w:val="0"/>
          <w:color w:val="auto"/>
          <w:sz w:val="22"/>
          <w:szCs w:val="22"/>
        </w:rPr>
        <w:t xml:space="preserve">Прилози који чине саставни део понуде, достављају се на српском језику. </w:t>
      </w:r>
    </w:p>
    <w:p w14:paraId="54A76DD3" w14:textId="280D9DFE" w:rsidR="008D2B23" w:rsidRPr="00C958A7" w:rsidRDefault="008D2B23" w:rsidP="008D2B23">
      <w:pPr>
        <w:spacing w:before="0"/>
        <w:rPr>
          <w:rStyle w:val="StyleArial"/>
          <w:rFonts w:cs="Arial"/>
          <w:sz w:val="22"/>
          <w:szCs w:val="22"/>
          <w:lang w:val="ru-RU"/>
        </w:rPr>
      </w:pPr>
      <w:r w:rsidRPr="00C958A7">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C958A7">
        <w:rPr>
          <w:rStyle w:val="StyleArial"/>
          <w:rFonts w:cs="Arial"/>
          <w:sz w:val="22"/>
          <w:szCs w:val="22"/>
          <w:lang w:val="sr-Cyrl-RS"/>
        </w:rPr>
        <w:t>/или неком другом страном језику</w:t>
      </w:r>
      <w:r w:rsidRPr="00C958A7">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14:paraId="362D15EA" w14:textId="77777777" w:rsidR="008D2B23" w:rsidRPr="00C958A7" w:rsidRDefault="008D2B23" w:rsidP="008D2B23">
      <w:pPr>
        <w:pStyle w:val="KDParagraf"/>
        <w:spacing w:before="0"/>
        <w:rPr>
          <w:rFonts w:cs="Arial"/>
          <w:lang w:val="ru-RU" w:eastAsia="sr-Latn-CS"/>
        </w:rPr>
      </w:pPr>
    </w:p>
    <w:p w14:paraId="7AAE78D0" w14:textId="67243086" w:rsidR="008D2B23" w:rsidRPr="00C958A7" w:rsidRDefault="008D2B23" w:rsidP="00C356B7">
      <w:pPr>
        <w:pStyle w:val="KDPodnaslov2"/>
        <w:numPr>
          <w:ilvl w:val="1"/>
          <w:numId w:val="23"/>
        </w:numPr>
        <w:spacing w:before="0"/>
        <w:jc w:val="both"/>
        <w:rPr>
          <w:rFonts w:cs="Arial"/>
        </w:rPr>
      </w:pPr>
      <w:bookmarkStart w:id="208" w:name="_Toc441651578"/>
      <w:bookmarkStart w:id="209" w:name="_Toc442559889"/>
      <w:r w:rsidRPr="00C958A7">
        <w:rPr>
          <w:rFonts w:cs="Arial"/>
        </w:rPr>
        <w:t xml:space="preserve">Начин састављања </w:t>
      </w:r>
      <w:r w:rsidR="00FC355A" w:rsidRPr="00C958A7">
        <w:rPr>
          <w:rFonts w:cs="Arial"/>
        </w:rPr>
        <w:t xml:space="preserve">и подношења </w:t>
      </w:r>
      <w:r w:rsidRPr="00C958A7">
        <w:rPr>
          <w:rFonts w:cs="Arial"/>
        </w:rPr>
        <w:t>понуде</w:t>
      </w:r>
      <w:bookmarkEnd w:id="208"/>
      <w:bookmarkEnd w:id="209"/>
    </w:p>
    <w:p w14:paraId="125DB65B" w14:textId="3231529C" w:rsidR="008D2B23" w:rsidRPr="00C958A7" w:rsidRDefault="008D2B23" w:rsidP="008D2B23">
      <w:pPr>
        <w:pStyle w:val="KDParagraf"/>
        <w:spacing w:before="0"/>
        <w:rPr>
          <w:rFonts w:cs="Arial"/>
          <w:lang w:val="ru-RU"/>
        </w:rPr>
      </w:pPr>
      <w:r w:rsidRPr="00C958A7">
        <w:rPr>
          <w:rFonts w:cs="Arial"/>
          <w:lang w:val="ru-RU"/>
        </w:rPr>
        <w:t>Понуђач је обавезан да сачини понуду тако што</w:t>
      </w:r>
      <w:r w:rsidR="00613B13" w:rsidRPr="00C958A7">
        <w:rPr>
          <w:rFonts w:cs="Arial"/>
          <w:lang w:val="ru-RU"/>
        </w:rPr>
        <w:t xml:space="preserve"> Понуђач </w:t>
      </w:r>
      <w:r w:rsidRPr="00C958A7">
        <w:rPr>
          <w:rFonts w:cs="Arial"/>
          <w:lang w:val="ru-RU"/>
        </w:rPr>
        <w:t>уписује тражене податке у обрасце који су саста</w:t>
      </w:r>
      <w:r w:rsidR="00613B13" w:rsidRPr="00C958A7">
        <w:rPr>
          <w:rFonts w:cs="Arial"/>
          <w:lang w:val="ru-RU"/>
        </w:rPr>
        <w:t xml:space="preserve">вни део конкурсне документације </w:t>
      </w:r>
      <w:r w:rsidRPr="00C958A7">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958A7">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C958A7" w:rsidRDefault="008D2B23" w:rsidP="008D2B23">
      <w:pPr>
        <w:pStyle w:val="KDParagraf"/>
        <w:spacing w:before="0"/>
        <w:rPr>
          <w:rFonts w:cs="Arial"/>
          <w:lang w:val="ru-RU"/>
        </w:rPr>
      </w:pPr>
      <w:r w:rsidRPr="00C958A7">
        <w:rPr>
          <w:rFonts w:cs="Arial"/>
          <w:lang w:val="ru-RU"/>
        </w:rPr>
        <w:t>Препоручује се да сви документи поднети у понуди  буду нумерисани</w:t>
      </w:r>
      <w:r w:rsidRPr="00C958A7">
        <w:rPr>
          <w:rFonts w:cs="Arial"/>
          <w:lang w:val="sr-Latn-CS"/>
        </w:rPr>
        <w:t xml:space="preserve"> и</w:t>
      </w:r>
      <w:r w:rsidRPr="00C958A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C958A7" w:rsidRDefault="008D2B23" w:rsidP="008D2B23">
      <w:pPr>
        <w:pStyle w:val="KDParagraf"/>
        <w:spacing w:before="0"/>
        <w:rPr>
          <w:rFonts w:cs="Arial"/>
          <w:lang w:val="ru-RU"/>
        </w:rPr>
      </w:pPr>
      <w:r w:rsidRPr="00C958A7">
        <w:rPr>
          <w:rFonts w:cs="Arial"/>
          <w:lang w:val="ru-RU"/>
        </w:rPr>
        <w:t xml:space="preserve">Препоручује се да се нумерација поднете документације </w:t>
      </w:r>
      <w:r w:rsidR="00FC355A" w:rsidRPr="00C958A7">
        <w:rPr>
          <w:rFonts w:cs="Arial"/>
          <w:lang w:val="ru-RU"/>
        </w:rPr>
        <w:t>и образац</w:t>
      </w:r>
      <w:r w:rsidR="00962DFB" w:rsidRPr="00C958A7">
        <w:rPr>
          <w:rFonts w:cs="Arial"/>
          <w:lang w:val="ru-RU"/>
        </w:rPr>
        <w:t>а</w:t>
      </w:r>
      <w:r w:rsidR="00FC355A" w:rsidRPr="00C958A7">
        <w:rPr>
          <w:rFonts w:cs="Arial"/>
          <w:lang w:val="ru-RU"/>
        </w:rPr>
        <w:t xml:space="preserve"> у понуди </w:t>
      </w:r>
      <w:r w:rsidRPr="00C958A7">
        <w:rPr>
          <w:rFonts w:cs="Arial"/>
          <w:lang w:val="ru-RU"/>
        </w:rPr>
        <w:t>изврши на свако</w:t>
      </w:r>
      <w:r w:rsidRPr="00C958A7">
        <w:rPr>
          <w:rFonts w:cs="Arial"/>
        </w:rPr>
        <w:t>j</w:t>
      </w:r>
      <w:r w:rsidRPr="00C958A7">
        <w:rPr>
          <w:rFonts w:cs="Arial"/>
          <w:lang w:val="ru-RU"/>
        </w:rPr>
        <w:t xml:space="preserve"> страни на којој има текста, исписивањем </w:t>
      </w:r>
      <w:r w:rsidRPr="00C958A7">
        <w:rPr>
          <w:rFonts w:cs="Arial"/>
          <w:i/>
          <w:lang w:val="ru-RU"/>
        </w:rPr>
        <w:t>“1 од н“, „2 од н“</w:t>
      </w:r>
      <w:r w:rsidRPr="00C958A7">
        <w:rPr>
          <w:rFonts w:cs="Arial"/>
          <w:lang w:val="ru-RU"/>
        </w:rPr>
        <w:t xml:space="preserve"> и тако све до </w:t>
      </w:r>
      <w:r w:rsidRPr="00C958A7">
        <w:rPr>
          <w:rFonts w:cs="Arial"/>
          <w:i/>
          <w:lang w:val="ru-RU"/>
        </w:rPr>
        <w:t>„н од н“</w:t>
      </w:r>
      <w:r w:rsidRPr="00C958A7">
        <w:rPr>
          <w:rFonts w:cs="Arial"/>
          <w:lang w:val="ru-RU"/>
        </w:rPr>
        <w:t xml:space="preserve">, с тим да </w:t>
      </w:r>
      <w:r w:rsidRPr="00C958A7">
        <w:rPr>
          <w:rFonts w:cs="Arial"/>
          <w:i/>
          <w:lang w:val="ru-RU"/>
        </w:rPr>
        <w:t>„н“</w:t>
      </w:r>
      <w:r w:rsidRPr="00C958A7">
        <w:rPr>
          <w:rFonts w:cs="Arial"/>
          <w:lang w:val="ru-RU"/>
        </w:rPr>
        <w:t xml:space="preserve"> представља укупан број страна понуде.</w:t>
      </w:r>
    </w:p>
    <w:p w14:paraId="2F231A22" w14:textId="77777777" w:rsidR="008D2B23" w:rsidRPr="00C958A7" w:rsidRDefault="008D2B23" w:rsidP="008D2B23">
      <w:pPr>
        <w:pStyle w:val="KDKomentar"/>
        <w:spacing w:before="0"/>
        <w:rPr>
          <w:rFonts w:cs="Arial"/>
          <w:i w:val="0"/>
          <w:color w:val="auto"/>
          <w:sz w:val="22"/>
          <w:szCs w:val="22"/>
        </w:rPr>
      </w:pPr>
      <w:r w:rsidRPr="00C958A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77FB816C" w:rsidR="008D2B23" w:rsidRPr="00C958A7" w:rsidRDefault="008D2B23" w:rsidP="008D2B23">
      <w:pPr>
        <w:pStyle w:val="KDParagraf"/>
        <w:spacing w:before="0"/>
        <w:rPr>
          <w:rFonts w:cs="Arial"/>
          <w:lang w:val="ru-RU"/>
        </w:rPr>
      </w:pPr>
      <w:r w:rsidRPr="00C958A7">
        <w:rPr>
          <w:rFonts w:cs="Arial"/>
          <w:lang w:val="ru-RU"/>
        </w:rPr>
        <w:t xml:space="preserve">Понуђач подноси понуду у затвореној коверти или кутији, тако да се </w:t>
      </w:r>
      <w:r w:rsidR="00613B13" w:rsidRPr="00C958A7">
        <w:rPr>
          <w:rFonts w:cs="Arial"/>
          <w:lang w:val="ru-RU"/>
        </w:rPr>
        <w:t>при отварању може проверити да ли је затворена, као и када</w:t>
      </w:r>
      <w:r w:rsidRPr="00C958A7">
        <w:rPr>
          <w:rFonts w:cs="Arial"/>
          <w:lang w:val="ru-RU"/>
        </w:rPr>
        <w:t xml:space="preserve">, на адресу: Јавно предузеће „Електропривреда Србије“, </w:t>
      </w:r>
      <w:r w:rsidR="00613B13" w:rsidRPr="00C958A7">
        <w:rPr>
          <w:rFonts w:cs="Arial"/>
          <w:lang w:val="ru-RU"/>
        </w:rPr>
        <w:t>огранак</w:t>
      </w:r>
      <w:r w:rsidR="00A90B96" w:rsidRPr="00C958A7">
        <w:rPr>
          <w:rFonts w:cs="Arial"/>
          <w:lang w:val="ru-RU"/>
        </w:rPr>
        <w:t xml:space="preserve"> ТЕ-КО Костолац</w:t>
      </w:r>
      <w:r w:rsidRPr="00C958A7">
        <w:rPr>
          <w:rFonts w:cs="Arial"/>
          <w:lang w:val="ru-RU"/>
        </w:rPr>
        <w:t>,</w:t>
      </w:r>
      <w:r w:rsidR="00613B13" w:rsidRPr="00C958A7">
        <w:rPr>
          <w:rFonts w:cs="Arial"/>
          <w:lang w:val="ru-RU"/>
        </w:rPr>
        <w:t>адреса</w:t>
      </w:r>
      <w:r w:rsidR="00A90B96" w:rsidRPr="00C958A7">
        <w:rPr>
          <w:rFonts w:cs="Arial"/>
          <w:lang w:val="ru-RU"/>
        </w:rPr>
        <w:t xml:space="preserve"> 12208 Костолац,</w:t>
      </w:r>
      <w:r w:rsidR="00613B13" w:rsidRPr="00C958A7">
        <w:rPr>
          <w:rFonts w:cs="Arial"/>
          <w:lang w:val="ru-RU"/>
        </w:rPr>
        <w:t xml:space="preserve"> </w:t>
      </w:r>
      <w:r w:rsidR="00A90B96" w:rsidRPr="00C958A7">
        <w:rPr>
          <w:rFonts w:cs="Arial"/>
          <w:lang w:val="ru-RU"/>
        </w:rPr>
        <w:t>Ул. Николе Тесле 5-7</w:t>
      </w:r>
      <w:r w:rsidR="00613B13" w:rsidRPr="00C958A7">
        <w:rPr>
          <w:rFonts w:cs="Arial"/>
          <w:lang w:val="ru-RU"/>
        </w:rPr>
        <w:t xml:space="preserve">, </w:t>
      </w:r>
      <w:r w:rsidRPr="00C958A7">
        <w:rPr>
          <w:rFonts w:cs="Arial"/>
          <w:lang w:val="ru-RU"/>
        </w:rPr>
        <w:t xml:space="preserve">- са назнаком: „Понуда за јавну набавку број </w:t>
      </w:r>
      <w:r w:rsidR="00ED445F" w:rsidRPr="00ED445F">
        <w:rPr>
          <w:rFonts w:cs="Arial"/>
          <w:b/>
          <w:lang w:val="sr-Latn-RS"/>
        </w:rPr>
        <w:t>JA</w:t>
      </w:r>
      <w:r w:rsidR="00ED445F" w:rsidRPr="00ED445F">
        <w:rPr>
          <w:rFonts w:cs="Arial"/>
          <w:b/>
          <w:lang w:val="sr-Cyrl-RS"/>
        </w:rPr>
        <w:t>НА 2090 /2019</w:t>
      </w:r>
      <w:r w:rsidR="00ED445F">
        <w:rPr>
          <w:rFonts w:cs="Arial"/>
          <w:lang w:val="sr-Cyrl-RS"/>
        </w:rPr>
        <w:t xml:space="preserve"> </w:t>
      </w:r>
      <w:r w:rsidR="00917526">
        <w:rPr>
          <w:rFonts w:cs="Arial"/>
          <w:b/>
          <w:lang w:val="sr-Cyrl-RS"/>
        </w:rPr>
        <w:t>3100/0057/2019</w:t>
      </w:r>
      <w:r w:rsidRPr="00C958A7">
        <w:rPr>
          <w:rFonts w:cs="Arial"/>
          <w:lang w:val="ru-RU"/>
        </w:rPr>
        <w:t xml:space="preserve"> </w:t>
      </w:r>
      <w:r w:rsidR="00683A5D">
        <w:rPr>
          <w:rFonts w:cs="Arial"/>
          <w:lang w:val="ru-RU"/>
        </w:rPr>
        <w:t>–</w:t>
      </w:r>
      <w:r w:rsidR="00683A5D">
        <w:rPr>
          <w:rFonts w:cs="Arial"/>
          <w:lang w:val="sr-Latn-RS"/>
        </w:rPr>
        <w:t xml:space="preserve"> </w:t>
      </w:r>
      <w:r w:rsidR="00683A5D" w:rsidRPr="008F6C62">
        <w:rPr>
          <w:rFonts w:cs="Arial"/>
          <w:b/>
          <w:lang w:val="sr-Cyrl-RS"/>
        </w:rPr>
        <w:t>Партија ___</w:t>
      </w:r>
      <w:r w:rsidR="00683A5D">
        <w:rPr>
          <w:rFonts w:cs="Arial"/>
          <w:lang w:val="sr-Cyrl-RS"/>
        </w:rPr>
        <w:t xml:space="preserve"> - </w:t>
      </w:r>
      <w:r w:rsidRPr="00C958A7">
        <w:rPr>
          <w:rFonts w:cs="Arial"/>
          <w:lang w:val="ru-RU"/>
        </w:rPr>
        <w:t xml:space="preserve"> </w:t>
      </w:r>
      <w:bookmarkStart w:id="210" w:name="_GoBack"/>
      <w:r w:rsidRPr="000F3A7B">
        <w:rPr>
          <w:rFonts w:cs="Arial"/>
          <w:b/>
          <w:lang w:val="ru-RU"/>
        </w:rPr>
        <w:t>НЕ ОТВАРАТИ</w:t>
      </w:r>
      <w:bookmarkEnd w:id="210"/>
      <w:r w:rsidRPr="00C958A7">
        <w:rPr>
          <w:rFonts w:cs="Arial"/>
          <w:lang w:val="ru-RU"/>
        </w:rPr>
        <w:t xml:space="preserve">“. </w:t>
      </w:r>
    </w:p>
    <w:p w14:paraId="6DA55934" w14:textId="77777777" w:rsidR="008D2B23" w:rsidRPr="00C958A7" w:rsidRDefault="008D2B23" w:rsidP="008D2B23">
      <w:pPr>
        <w:pStyle w:val="KDParagraf"/>
        <w:spacing w:before="0"/>
        <w:rPr>
          <w:rFonts w:cs="Arial"/>
          <w:lang w:val="ru-RU"/>
        </w:rPr>
      </w:pPr>
      <w:r w:rsidRPr="00C958A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C958A7" w:rsidRDefault="008D2B23" w:rsidP="008D2B23">
      <w:pPr>
        <w:pStyle w:val="KDParagraf"/>
        <w:spacing w:before="0"/>
        <w:rPr>
          <w:rFonts w:cs="Arial"/>
          <w:lang w:val="ru-RU"/>
        </w:rPr>
      </w:pPr>
      <w:r w:rsidRPr="00C958A7">
        <w:rPr>
          <w:rFonts w:eastAsia="TimesNewRomanPSMT" w:cs="Arial"/>
          <w:bCs/>
          <w:lang w:val="ru-RU"/>
        </w:rPr>
        <w:t>У случају да понуду подноси група п</w:t>
      </w:r>
      <w:r w:rsidR="009B3371" w:rsidRPr="00C958A7">
        <w:rPr>
          <w:rFonts w:eastAsia="TimesNewRomanPSMT" w:cs="Arial"/>
          <w:bCs/>
          <w:lang w:val="ru-RU"/>
        </w:rPr>
        <w:t xml:space="preserve">онуђача, на полеђини коверте </w:t>
      </w:r>
      <w:r w:rsidRPr="00C958A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958A7">
        <w:rPr>
          <w:rFonts w:cs="Arial"/>
          <w:lang w:val="ru-RU"/>
        </w:rPr>
        <w:t>.</w:t>
      </w:r>
    </w:p>
    <w:p w14:paraId="309D4BF1" w14:textId="77777777" w:rsidR="00613B13" w:rsidRPr="00C958A7" w:rsidRDefault="00613B13" w:rsidP="00613B13">
      <w:pPr>
        <w:pStyle w:val="KDParagraf"/>
        <w:spacing w:before="0"/>
        <w:rPr>
          <w:rFonts w:cs="Arial"/>
          <w:lang w:val="ru-RU"/>
        </w:rPr>
      </w:pPr>
      <w:r w:rsidRPr="00C958A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C958A7" w:rsidRDefault="00613B13" w:rsidP="00613B13">
      <w:pPr>
        <w:pStyle w:val="KDParagraf"/>
        <w:spacing w:before="0"/>
        <w:rPr>
          <w:rFonts w:cs="Arial"/>
          <w:lang w:val="ru-RU"/>
        </w:rPr>
      </w:pPr>
      <w:r w:rsidRPr="00C958A7">
        <w:rPr>
          <w:rFonts w:cs="Arial"/>
          <w:lang w:val="ru-RU"/>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958A7">
        <w:rPr>
          <w:rFonts w:cs="Arial"/>
          <w:lang w:val="sr-Cyrl-RS"/>
        </w:rPr>
        <w:t>акона</w:t>
      </w:r>
      <w:r w:rsidRPr="00C958A7">
        <w:rPr>
          <w:rFonts w:cs="Arial"/>
          <w:lang w:val="ru-RU"/>
        </w:rPr>
        <w:t xml:space="preserve">. </w:t>
      </w:r>
    </w:p>
    <w:p w14:paraId="7EB1170E" w14:textId="77777777" w:rsidR="00613B13" w:rsidRPr="00C958A7" w:rsidRDefault="00613B13" w:rsidP="00613B13">
      <w:pPr>
        <w:pStyle w:val="KDParagraf"/>
        <w:spacing w:before="0"/>
        <w:rPr>
          <w:rFonts w:cs="Arial"/>
          <w:lang w:val="ru-RU"/>
        </w:rPr>
      </w:pPr>
      <w:r w:rsidRPr="00C958A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C958A7" w:rsidRDefault="00613B13" w:rsidP="00613B13">
      <w:pPr>
        <w:tabs>
          <w:tab w:val="left" w:pos="284"/>
          <w:tab w:val="left" w:pos="330"/>
        </w:tabs>
        <w:ind w:left="284"/>
        <w:rPr>
          <w:rFonts w:eastAsia="TimesNewRomanPSMT" w:cs="Arial"/>
          <w:bCs/>
          <w:lang w:val="sr-Cyrl-RS"/>
        </w:rPr>
      </w:pPr>
    </w:p>
    <w:p w14:paraId="48A8DEB7" w14:textId="77777777" w:rsidR="008D2B23" w:rsidRPr="00C958A7" w:rsidRDefault="008D2B23" w:rsidP="00C356B7">
      <w:pPr>
        <w:pStyle w:val="KDPodnaslov2"/>
        <w:numPr>
          <w:ilvl w:val="1"/>
          <w:numId w:val="23"/>
        </w:numPr>
        <w:spacing w:before="0"/>
        <w:jc w:val="both"/>
        <w:rPr>
          <w:rFonts w:cs="Arial"/>
        </w:rPr>
      </w:pPr>
      <w:bookmarkStart w:id="211" w:name="_Toc441651579"/>
      <w:bookmarkStart w:id="212" w:name="_Toc442559890"/>
      <w:r w:rsidRPr="00C958A7">
        <w:rPr>
          <w:rFonts w:cs="Arial"/>
        </w:rPr>
        <w:t>Обавезна садржина понуде</w:t>
      </w:r>
      <w:bookmarkEnd w:id="211"/>
      <w:bookmarkEnd w:id="212"/>
    </w:p>
    <w:p w14:paraId="1174EC3F" w14:textId="7C96DABF" w:rsidR="008D2B23" w:rsidRPr="00C958A7" w:rsidRDefault="008D2B23" w:rsidP="008D2B23">
      <w:pPr>
        <w:pStyle w:val="KDParagraf"/>
        <w:spacing w:before="0"/>
        <w:rPr>
          <w:rFonts w:cs="Arial"/>
          <w:lang w:val="ru-RU"/>
        </w:rPr>
      </w:pPr>
      <w:r w:rsidRPr="00C958A7">
        <w:rPr>
          <w:rFonts w:cs="Arial"/>
          <w:lang w:val="ru-RU" w:bidi="en-US"/>
        </w:rPr>
        <w:t>Садржину понуде, поред Обрасца понуде, чине и сви остали докази</w:t>
      </w:r>
      <w:r w:rsidR="00A870A7" w:rsidRPr="00C958A7">
        <w:rPr>
          <w:rFonts w:cs="Arial"/>
          <w:lang w:val="sr-Latn-RS" w:bidi="en-US"/>
        </w:rPr>
        <w:t xml:space="preserve"> </w:t>
      </w:r>
      <w:r w:rsidRPr="00C958A7">
        <w:rPr>
          <w:rFonts w:cs="Arial"/>
          <w:lang w:val="ru-RU" w:bidi="en-US"/>
        </w:rPr>
        <w:t>о испуњености услова из чл. 75.и 76.</w:t>
      </w:r>
      <w:r w:rsidRPr="00C958A7">
        <w:rPr>
          <w:rFonts w:cs="Arial"/>
          <w:lang w:val="ru-RU"/>
        </w:rPr>
        <w:t>Закона о јавним</w:t>
      </w:r>
      <w:r w:rsidRPr="00C958A7">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958A7">
        <w:rPr>
          <w:rFonts w:cs="Arial"/>
          <w:lang w:val="sr-Cyrl-RS" w:bidi="en-US"/>
        </w:rPr>
        <w:t xml:space="preserve"> (попуњени, потписани и печатом оверени)</w:t>
      </w:r>
      <w:r w:rsidRPr="00C958A7">
        <w:rPr>
          <w:rFonts w:cs="Arial"/>
          <w:lang w:val="ru-RU" w:bidi="en-US"/>
        </w:rPr>
        <w:t xml:space="preserve"> на начин предвиђен следећим ставом ове тачке</w:t>
      </w:r>
      <w:r w:rsidRPr="00C958A7">
        <w:rPr>
          <w:rFonts w:cs="Arial"/>
          <w:lang w:val="ru-RU"/>
        </w:rPr>
        <w:t>:</w:t>
      </w:r>
    </w:p>
    <w:p w14:paraId="4D97F797" w14:textId="72D10D29" w:rsidR="00645F72" w:rsidRPr="00C958A7" w:rsidRDefault="00645F72" w:rsidP="00645F72">
      <w:pPr>
        <w:pStyle w:val="KDNabrajanje"/>
        <w:spacing w:before="0"/>
        <w:rPr>
          <w:rFonts w:cs="Arial"/>
        </w:rPr>
      </w:pPr>
      <w:r w:rsidRPr="00C958A7">
        <w:rPr>
          <w:rFonts w:cs="Arial"/>
        </w:rPr>
        <w:t xml:space="preserve">Образац понуде </w:t>
      </w:r>
    </w:p>
    <w:p w14:paraId="5A02395D" w14:textId="795EA9E5" w:rsidR="00645F72" w:rsidRPr="00C958A7" w:rsidRDefault="00645F72" w:rsidP="00645F72">
      <w:pPr>
        <w:pStyle w:val="KDNabrajanje"/>
        <w:spacing w:before="0"/>
        <w:rPr>
          <w:rFonts w:cs="Arial"/>
        </w:rPr>
      </w:pPr>
      <w:r w:rsidRPr="00C958A7">
        <w:rPr>
          <w:rFonts w:cs="Arial"/>
        </w:rPr>
        <w:t xml:space="preserve">Структура цене </w:t>
      </w:r>
    </w:p>
    <w:p w14:paraId="225F9900" w14:textId="431FD868" w:rsidR="00645F72" w:rsidRPr="00C958A7" w:rsidRDefault="00645F72" w:rsidP="00645F72">
      <w:pPr>
        <w:pStyle w:val="KDNabrajanje"/>
        <w:spacing w:before="0"/>
        <w:rPr>
          <w:rFonts w:cs="Arial"/>
        </w:rPr>
      </w:pPr>
      <w:r w:rsidRPr="00C958A7">
        <w:rPr>
          <w:rFonts w:cs="Arial"/>
        </w:rPr>
        <w:t xml:space="preserve">Образац трошкова припреме понуде , </w:t>
      </w:r>
      <w:r w:rsidR="0056571E" w:rsidRPr="00C958A7">
        <w:rPr>
          <w:rFonts w:cs="Arial"/>
        </w:rPr>
        <w:t>ако понуђач захтева надокнаду трошкова у складу са чл.88 Закона</w:t>
      </w:r>
    </w:p>
    <w:p w14:paraId="487D6446" w14:textId="37BDE0F4" w:rsidR="008D2B23" w:rsidRPr="00C958A7" w:rsidRDefault="008D2B23" w:rsidP="008D2B23">
      <w:pPr>
        <w:pStyle w:val="KDNabrajanje"/>
        <w:spacing w:before="0"/>
        <w:rPr>
          <w:rFonts w:cs="Arial"/>
        </w:rPr>
      </w:pPr>
      <w:r w:rsidRPr="00C958A7">
        <w:rPr>
          <w:rFonts w:cs="Arial"/>
        </w:rPr>
        <w:t xml:space="preserve">Изјава о независној понуди </w:t>
      </w:r>
    </w:p>
    <w:p w14:paraId="0D7CB204" w14:textId="0A6BBBF2" w:rsidR="00645F72" w:rsidRDefault="00645F72" w:rsidP="00645F72">
      <w:pPr>
        <w:pStyle w:val="KDNabrajanje"/>
        <w:spacing w:before="0"/>
        <w:rPr>
          <w:rFonts w:cs="Arial"/>
        </w:rPr>
      </w:pPr>
      <w:r w:rsidRPr="00C958A7">
        <w:rPr>
          <w:rFonts w:cs="Arial"/>
        </w:rPr>
        <w:t>Изјав</w:t>
      </w:r>
      <w:r w:rsidR="001945FA" w:rsidRPr="00C958A7">
        <w:rPr>
          <w:rFonts w:cs="Arial"/>
          <w:lang w:val="sr-Cyrl-RS"/>
        </w:rPr>
        <w:t>а</w:t>
      </w:r>
      <w:r w:rsidRPr="00C958A7">
        <w:rPr>
          <w:rFonts w:cs="Arial"/>
        </w:rPr>
        <w:t xml:space="preserve"> у складу са чланом 75. став 2. Закона </w:t>
      </w:r>
    </w:p>
    <w:p w14:paraId="2D0DCF7B" w14:textId="77777777" w:rsidR="003221AB" w:rsidRPr="007812CB" w:rsidRDefault="003221AB" w:rsidP="003221AB">
      <w:pPr>
        <w:pStyle w:val="KDNabrajanje"/>
        <w:spacing w:before="0"/>
        <w:rPr>
          <w:rFonts w:cs="Arial"/>
        </w:rPr>
      </w:pPr>
      <w:r w:rsidRPr="007812CB">
        <w:rPr>
          <w:rFonts w:cs="Arial"/>
        </w:rPr>
        <w:t xml:space="preserve">средства финансијског обезбеђења </w:t>
      </w:r>
    </w:p>
    <w:p w14:paraId="11ABD029" w14:textId="499E1F7A" w:rsidR="00EA6178" w:rsidRPr="00C958A7" w:rsidRDefault="007267FC" w:rsidP="00EA6178">
      <w:pPr>
        <w:pStyle w:val="KDNabrajanje"/>
        <w:spacing w:before="0"/>
        <w:rPr>
          <w:rFonts w:cs="Arial"/>
        </w:rPr>
      </w:pPr>
      <w:r w:rsidRPr="00C958A7">
        <w:rPr>
          <w:rFonts w:cs="Arial"/>
        </w:rPr>
        <w:t>обрасц</w:t>
      </w:r>
      <w:r w:rsidRPr="00C958A7">
        <w:rPr>
          <w:rFonts w:cs="Arial"/>
          <w:lang w:val="sr-Cyrl-CS"/>
        </w:rPr>
        <w:t>и</w:t>
      </w:r>
      <w:r w:rsidR="00EA6178" w:rsidRPr="00C958A7">
        <w:rPr>
          <w:rFonts w:cs="Arial"/>
        </w:rPr>
        <w:t>, изјаве и доказ</w:t>
      </w:r>
      <w:r w:rsidRPr="00C958A7">
        <w:rPr>
          <w:rFonts w:cs="Arial"/>
          <w:lang w:val="sr-Cyrl-CS"/>
        </w:rPr>
        <w:t>и</w:t>
      </w:r>
      <w:r w:rsidRPr="00C958A7">
        <w:rPr>
          <w:rFonts w:cs="Arial"/>
        </w:rPr>
        <w:t xml:space="preserve"> одређене тачком </w:t>
      </w:r>
      <w:r w:rsidR="003C4E60" w:rsidRPr="00C958A7">
        <w:rPr>
          <w:rFonts w:cs="Arial"/>
          <w:lang w:val="sr-Cyrl-RS"/>
        </w:rPr>
        <w:t>6</w:t>
      </w:r>
      <w:r w:rsidRPr="00C958A7">
        <w:rPr>
          <w:rFonts w:cs="Arial"/>
        </w:rPr>
        <w:t>.</w:t>
      </w:r>
      <w:r w:rsidRPr="00C958A7">
        <w:rPr>
          <w:rFonts w:cs="Arial"/>
          <w:lang w:val="sr-Cyrl-CS"/>
        </w:rPr>
        <w:t>9</w:t>
      </w:r>
      <w:r w:rsidRPr="00C958A7">
        <w:rPr>
          <w:rFonts w:cs="Arial"/>
        </w:rPr>
        <w:t xml:space="preserve"> или </w:t>
      </w:r>
      <w:r w:rsidR="003C4E60" w:rsidRPr="00C958A7">
        <w:rPr>
          <w:rFonts w:cs="Arial"/>
          <w:lang w:val="sr-Cyrl-RS"/>
        </w:rPr>
        <w:t>6</w:t>
      </w:r>
      <w:r w:rsidRPr="00C958A7">
        <w:rPr>
          <w:rFonts w:cs="Arial"/>
        </w:rPr>
        <w:t>.1</w:t>
      </w:r>
      <w:r w:rsidRPr="00C958A7">
        <w:rPr>
          <w:rFonts w:cs="Arial"/>
          <w:lang w:val="sr-Cyrl-CS"/>
        </w:rPr>
        <w:t>0</w:t>
      </w:r>
      <w:r w:rsidR="00EA6178" w:rsidRPr="00C958A7">
        <w:rPr>
          <w:rFonts w:cs="Arial"/>
        </w:rPr>
        <w:t xml:space="preserve"> овог упутства у случају да понуђач подноси понуду са подизвођачем или заједничку понуду подноси група понуђача</w:t>
      </w:r>
    </w:p>
    <w:p w14:paraId="075D5F32" w14:textId="5D05ADE5" w:rsidR="008D2B23" w:rsidRPr="00C958A7" w:rsidRDefault="008D2B23" w:rsidP="008D2B23">
      <w:pPr>
        <w:pStyle w:val="KDNabrajanje"/>
        <w:spacing w:before="0"/>
        <w:rPr>
          <w:rFonts w:cs="Arial"/>
        </w:rPr>
      </w:pPr>
      <w:r w:rsidRPr="00C958A7">
        <w:rPr>
          <w:rFonts w:cs="Arial"/>
        </w:rPr>
        <w:t xml:space="preserve">потписан и печатом оверен „Модел уговора“ </w:t>
      </w:r>
      <w:r w:rsidR="003C4E60" w:rsidRPr="00C958A7">
        <w:rPr>
          <w:rFonts w:cs="Arial"/>
          <w:lang w:val="sr-Cyrl-RS"/>
        </w:rPr>
        <w:t>(пожељно је да буде попуњен)</w:t>
      </w:r>
    </w:p>
    <w:p w14:paraId="0968F6DC" w14:textId="02DE3D3A" w:rsidR="008D2B23" w:rsidRPr="00C958A7" w:rsidRDefault="008D2B23" w:rsidP="008D2B23">
      <w:pPr>
        <w:pStyle w:val="KDNabrajanje"/>
        <w:spacing w:before="0"/>
        <w:rPr>
          <w:rFonts w:cs="Arial"/>
        </w:rPr>
      </w:pPr>
      <w:r w:rsidRPr="00C958A7">
        <w:rPr>
          <w:rFonts w:cs="Arial"/>
        </w:rPr>
        <w:t xml:space="preserve">докази о испуњености услова </w:t>
      </w:r>
      <w:r w:rsidRPr="00C958A7">
        <w:rPr>
          <w:rFonts w:cs="Arial"/>
          <w:lang w:bidi="en-US"/>
        </w:rPr>
        <w:t>из чл.</w:t>
      </w:r>
      <w:r w:rsidR="003221AB">
        <w:rPr>
          <w:rFonts w:cs="Arial"/>
          <w:lang w:val="sr-Latn-RS" w:bidi="en-US"/>
        </w:rPr>
        <w:t xml:space="preserve"> 75. </w:t>
      </w:r>
      <w:r w:rsidR="003221AB">
        <w:rPr>
          <w:rFonts w:cs="Arial"/>
          <w:lang w:val="sr-Cyrl-RS" w:bidi="en-US"/>
        </w:rPr>
        <w:t>и</w:t>
      </w:r>
      <w:r w:rsidRPr="00C958A7">
        <w:rPr>
          <w:rFonts w:cs="Arial"/>
          <w:lang w:bidi="en-US"/>
        </w:rPr>
        <w:t xml:space="preserve"> 76.</w:t>
      </w:r>
      <w:r w:rsidRPr="00C958A7">
        <w:rPr>
          <w:rFonts w:cs="Arial"/>
        </w:rPr>
        <w:t xml:space="preserve"> Закона у складу са чланом 77. Закон и Одељком 4. конкурсне документације </w:t>
      </w:r>
    </w:p>
    <w:p w14:paraId="1A3D4FFB" w14:textId="73E9A8AC" w:rsidR="009B3371" w:rsidRPr="003221AB" w:rsidRDefault="009B3371" w:rsidP="00EE070C">
      <w:pPr>
        <w:pStyle w:val="KDNabrajanje"/>
        <w:rPr>
          <w:rFonts w:cs="Arial"/>
        </w:rPr>
      </w:pPr>
      <w:r w:rsidRPr="00C958A7">
        <w:rPr>
          <w:rFonts w:cs="Arial"/>
          <w:lang w:val="sr-Cyrl-RS"/>
        </w:rPr>
        <w:t>Овлашћење за потписника (ако не потписује заступник)</w:t>
      </w:r>
    </w:p>
    <w:p w14:paraId="57BE130C" w14:textId="77777777" w:rsidR="003221AB" w:rsidRPr="009F1CB6" w:rsidRDefault="003221AB" w:rsidP="003221AB">
      <w:pPr>
        <w:pStyle w:val="KDNabrajanje"/>
      </w:pPr>
      <w:r>
        <w:rPr>
          <w:lang w:val="sr-Cyrl-RS"/>
        </w:rPr>
        <w:t>Споразум о заједничком наступу (уколио понуду подносе група понуђача)</w:t>
      </w:r>
    </w:p>
    <w:p w14:paraId="31300AF4" w14:textId="6F0B15C4" w:rsidR="009F1CB6" w:rsidRPr="00AD45EE" w:rsidRDefault="009F1CB6" w:rsidP="009F1CB6">
      <w:pPr>
        <w:pStyle w:val="KDNabrajanje"/>
        <w:rPr>
          <w:rFonts w:cs="Arial"/>
          <w:noProof/>
        </w:rPr>
      </w:pPr>
      <w:r w:rsidRPr="00AD45EE">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r w:rsidR="00795F99" w:rsidRPr="00AD45EE">
        <w:rPr>
          <w:rFonts w:cs="Arial"/>
          <w:noProof/>
          <w:lang w:val="sr-Latn-RS"/>
        </w:rPr>
        <w:t xml:space="preserve"> </w:t>
      </w:r>
    </w:p>
    <w:p w14:paraId="28B21A82" w14:textId="77777777" w:rsidR="00EE070C" w:rsidRPr="009F1CB6" w:rsidRDefault="00EE070C" w:rsidP="009F1CB6">
      <w:pPr>
        <w:pStyle w:val="KDNabrajanje"/>
        <w:numPr>
          <w:ilvl w:val="0"/>
          <w:numId w:val="0"/>
        </w:numPr>
        <w:spacing w:before="0"/>
        <w:rPr>
          <w:rFonts w:cs="Arial"/>
          <w:lang w:val="sr-Cyrl-CS"/>
        </w:rPr>
      </w:pPr>
    </w:p>
    <w:p w14:paraId="1AD31C9F" w14:textId="77777777" w:rsidR="008D2B23" w:rsidRPr="00C958A7" w:rsidRDefault="008D2B23" w:rsidP="008D2B23">
      <w:pPr>
        <w:pStyle w:val="KDParagraf"/>
        <w:spacing w:before="0"/>
        <w:rPr>
          <w:rFonts w:cs="Arial"/>
          <w:lang w:val="ru-RU"/>
        </w:rPr>
      </w:pPr>
      <w:r w:rsidRPr="00C958A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C958A7" w:rsidRDefault="008D2B23" w:rsidP="008D2B23">
      <w:pPr>
        <w:pStyle w:val="KDParagraf"/>
        <w:spacing w:before="0"/>
        <w:rPr>
          <w:rFonts w:cs="Arial"/>
          <w:lang w:val="ru-RU"/>
        </w:rPr>
      </w:pPr>
      <w:r w:rsidRPr="00C958A7">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C958A7" w:rsidRDefault="008D2B23" w:rsidP="008D2B23">
      <w:pPr>
        <w:pStyle w:val="KDParagraf"/>
        <w:spacing w:before="0"/>
        <w:rPr>
          <w:rFonts w:eastAsia="TimesNewRomanPS-BoldMT" w:cs="Arial"/>
          <w:bCs/>
          <w:lang w:val="ru-RU"/>
        </w:rPr>
      </w:pPr>
    </w:p>
    <w:p w14:paraId="034ECF1F" w14:textId="163BEDF6" w:rsidR="008D2B23" w:rsidRPr="00C958A7" w:rsidRDefault="003C4E60" w:rsidP="00C356B7">
      <w:pPr>
        <w:pStyle w:val="KDPodnaslov2"/>
        <w:numPr>
          <w:ilvl w:val="1"/>
          <w:numId w:val="23"/>
        </w:numPr>
        <w:spacing w:before="0"/>
        <w:jc w:val="both"/>
        <w:rPr>
          <w:rFonts w:cs="Arial"/>
        </w:rPr>
      </w:pPr>
      <w:bookmarkStart w:id="213" w:name="_Toc441651580"/>
      <w:bookmarkStart w:id="214" w:name="_Toc442559891"/>
      <w:r w:rsidRPr="00C958A7">
        <w:rPr>
          <w:rFonts w:cs="Arial"/>
          <w:lang w:val="sr-Cyrl-RS"/>
        </w:rPr>
        <w:t>П</w:t>
      </w:r>
      <w:r w:rsidRPr="00C958A7">
        <w:rPr>
          <w:rFonts w:cs="Arial"/>
        </w:rPr>
        <w:t>одношење и</w:t>
      </w:r>
      <w:r w:rsidR="008D2B23" w:rsidRPr="00C958A7">
        <w:rPr>
          <w:rFonts w:cs="Arial"/>
        </w:rPr>
        <w:t xml:space="preserve"> отварање понуда</w:t>
      </w:r>
      <w:bookmarkEnd w:id="213"/>
      <w:bookmarkEnd w:id="214"/>
    </w:p>
    <w:p w14:paraId="016C99E7" w14:textId="4D813C3A" w:rsidR="00FC355A" w:rsidRPr="00C958A7" w:rsidRDefault="00FC355A" w:rsidP="008D2B23">
      <w:pPr>
        <w:pStyle w:val="KDParagraf"/>
        <w:spacing w:before="0"/>
        <w:rPr>
          <w:rFonts w:cs="Arial"/>
          <w:lang w:val="sr-Cyrl-CS"/>
        </w:rPr>
      </w:pPr>
      <w:r w:rsidRPr="00C958A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958A7">
        <w:rPr>
          <w:rFonts w:cs="Arial"/>
          <w:lang w:val="sr-Cyrl-RS"/>
        </w:rPr>
        <w:t>е</w:t>
      </w:r>
      <w:r w:rsidRPr="00C958A7">
        <w:rPr>
          <w:rFonts w:cs="Arial"/>
          <w:lang w:val="sr-Cyrl-CS"/>
        </w:rPr>
        <w:t>.</w:t>
      </w:r>
    </w:p>
    <w:p w14:paraId="3E58EAE4" w14:textId="77777777" w:rsidR="00FC355A" w:rsidRPr="00C958A7" w:rsidRDefault="008D2B23" w:rsidP="00FC355A">
      <w:pPr>
        <w:pStyle w:val="KDParagraf"/>
        <w:spacing w:before="0"/>
        <w:rPr>
          <w:rFonts w:cs="Arial"/>
          <w:lang w:val="sr-Cyrl-CS"/>
        </w:rPr>
      </w:pPr>
      <w:r w:rsidRPr="00C958A7">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3E8D2172" w:rsidR="00FC355A" w:rsidRPr="00C958A7" w:rsidRDefault="00FC355A" w:rsidP="008D2B23">
      <w:pPr>
        <w:pStyle w:val="KDParagraf"/>
        <w:spacing w:before="0"/>
        <w:rPr>
          <w:rFonts w:cs="Arial"/>
          <w:lang w:val="sr-Cyrl-RS"/>
        </w:rPr>
      </w:pPr>
      <w:r w:rsidRPr="00C958A7">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958A7">
        <w:rPr>
          <w:rFonts w:cs="Arial"/>
          <w:lang w:val="sr-Cyrl-RS"/>
        </w:rPr>
        <w:t xml:space="preserve">огранак </w:t>
      </w:r>
      <w:r w:rsidR="00A90B96" w:rsidRPr="00C958A7">
        <w:rPr>
          <w:rFonts w:cs="Arial"/>
          <w:lang w:val="sr-Cyrl-RS"/>
        </w:rPr>
        <w:t>ТЕ-КО Костолац</w:t>
      </w:r>
      <w:r w:rsidR="003C4E60" w:rsidRPr="00C958A7">
        <w:rPr>
          <w:rFonts w:cs="Arial"/>
          <w:lang w:val="sr-Cyrl-RS"/>
        </w:rPr>
        <w:t xml:space="preserve">, </w:t>
      </w:r>
      <w:r w:rsidRPr="00C958A7">
        <w:rPr>
          <w:rFonts w:cs="Arial"/>
          <w:lang w:val="ru-RU"/>
        </w:rPr>
        <w:t xml:space="preserve">ул. </w:t>
      </w:r>
      <w:r w:rsidR="00A90B96" w:rsidRPr="00C958A7">
        <w:rPr>
          <w:rFonts w:cs="Arial"/>
          <w:lang w:val="sr-Cyrl-RS"/>
        </w:rPr>
        <w:t>Николе Тесле 5-7</w:t>
      </w:r>
      <w:r w:rsidR="003C4E60" w:rsidRPr="00C958A7">
        <w:rPr>
          <w:rFonts w:cs="Arial"/>
          <w:lang w:val="sr-Cyrl-RS"/>
        </w:rPr>
        <w:t>.</w:t>
      </w:r>
    </w:p>
    <w:p w14:paraId="26081371" w14:textId="0F845F63" w:rsidR="008D2B23" w:rsidRPr="00C958A7" w:rsidRDefault="008D2B23" w:rsidP="008D2B23">
      <w:pPr>
        <w:pStyle w:val="KDParagraf"/>
        <w:spacing w:before="0"/>
        <w:rPr>
          <w:rFonts w:cs="Arial"/>
          <w:lang w:val="ru-RU"/>
        </w:rPr>
      </w:pPr>
      <w:r w:rsidRPr="00C958A7">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C958A7">
        <w:rPr>
          <w:rFonts w:cs="Arial"/>
          <w:lang w:val="ru-RU"/>
        </w:rPr>
        <w:lastRenderedPageBreak/>
        <w:t>овлашћење</w:t>
      </w:r>
      <w:r w:rsidR="009B3371" w:rsidRPr="00C958A7">
        <w:rPr>
          <w:rFonts w:cs="Arial"/>
          <w:lang w:val="ru-RU"/>
        </w:rPr>
        <w:t>за учествовање у овом поступку (пожељно да буде издато на меморандуму понуђача)</w:t>
      </w:r>
      <w:r w:rsidRPr="00C958A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C958A7" w:rsidRDefault="008D2B23" w:rsidP="008D2B23">
      <w:pPr>
        <w:pStyle w:val="KDParagraf"/>
        <w:spacing w:before="0"/>
        <w:rPr>
          <w:rFonts w:cs="Arial"/>
          <w:lang w:val="ru-RU"/>
        </w:rPr>
      </w:pPr>
      <w:r w:rsidRPr="00C958A7">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C958A7" w:rsidRDefault="008D2B23" w:rsidP="008D2B23">
      <w:pPr>
        <w:pStyle w:val="KDParagraf"/>
        <w:spacing w:before="0"/>
        <w:rPr>
          <w:rFonts w:cs="Arial"/>
          <w:lang w:val="ru-RU"/>
        </w:rPr>
      </w:pPr>
      <w:r w:rsidRPr="00C958A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C958A7" w:rsidRDefault="008D2B23" w:rsidP="008D2B23">
      <w:pPr>
        <w:pStyle w:val="KDParagraf"/>
        <w:spacing w:before="0"/>
        <w:rPr>
          <w:rFonts w:cs="Arial"/>
          <w:lang w:val="ru-RU"/>
        </w:rPr>
      </w:pPr>
      <w:r w:rsidRPr="00C958A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C958A7" w:rsidRDefault="008D2B23" w:rsidP="008D2B23">
      <w:pPr>
        <w:pStyle w:val="KDParagraf"/>
        <w:spacing w:before="0"/>
        <w:rPr>
          <w:rFonts w:cs="Arial"/>
          <w:lang w:val="ru-RU"/>
        </w:rPr>
      </w:pPr>
    </w:p>
    <w:p w14:paraId="13A197A1" w14:textId="77777777" w:rsidR="008D2B23" w:rsidRPr="00C958A7" w:rsidRDefault="008D2B23" w:rsidP="00C356B7">
      <w:pPr>
        <w:pStyle w:val="KDPodnaslov2"/>
        <w:numPr>
          <w:ilvl w:val="1"/>
          <w:numId w:val="23"/>
        </w:numPr>
        <w:spacing w:before="0"/>
        <w:jc w:val="both"/>
        <w:rPr>
          <w:rFonts w:cs="Arial"/>
        </w:rPr>
      </w:pPr>
      <w:bookmarkStart w:id="215" w:name="_Toc441651581"/>
      <w:bookmarkStart w:id="216" w:name="_Toc442559892"/>
      <w:r w:rsidRPr="00C958A7">
        <w:rPr>
          <w:rFonts w:cs="Arial"/>
        </w:rPr>
        <w:t>Начин подношења понуде</w:t>
      </w:r>
      <w:bookmarkEnd w:id="215"/>
      <w:bookmarkEnd w:id="216"/>
    </w:p>
    <w:p w14:paraId="3942A9B8" w14:textId="77777777" w:rsidR="008D2B23" w:rsidRPr="00C958A7" w:rsidRDefault="008D2B23" w:rsidP="008D2B23">
      <w:pPr>
        <w:pStyle w:val="KDParagraf"/>
        <w:spacing w:before="0"/>
        <w:rPr>
          <w:rFonts w:cs="Arial"/>
          <w:lang w:val="ru-RU"/>
        </w:rPr>
      </w:pPr>
      <w:r w:rsidRPr="00C958A7">
        <w:rPr>
          <w:rFonts w:cs="Arial"/>
          <w:lang w:val="ru-RU"/>
        </w:rPr>
        <w:t>Понуђач може поднети само једну понуду.</w:t>
      </w:r>
    </w:p>
    <w:p w14:paraId="4D75D474" w14:textId="77777777" w:rsidR="008D2B23" w:rsidRPr="00C958A7" w:rsidRDefault="008D2B23" w:rsidP="008D2B23">
      <w:pPr>
        <w:pStyle w:val="KDParagraf"/>
        <w:spacing w:before="0"/>
        <w:rPr>
          <w:rFonts w:cs="Arial"/>
          <w:lang w:val="ru-RU"/>
        </w:rPr>
      </w:pPr>
      <w:r w:rsidRPr="00C958A7">
        <w:rPr>
          <w:rFonts w:cs="Arial"/>
          <w:lang w:val="ru-RU"/>
        </w:rPr>
        <w:t>Понуду може поднети понуђач самостално, група понуђача, као и понуђач са подизвођачем.</w:t>
      </w:r>
    </w:p>
    <w:p w14:paraId="3C645376" w14:textId="77777777" w:rsidR="008D2B23" w:rsidRPr="00C958A7" w:rsidRDefault="008D2B23" w:rsidP="008D2B23">
      <w:pPr>
        <w:pStyle w:val="KDParagraf"/>
        <w:spacing w:before="0"/>
        <w:rPr>
          <w:rFonts w:cs="Arial"/>
          <w:lang w:val="ru-RU"/>
        </w:rPr>
      </w:pPr>
      <w:r w:rsidRPr="00C958A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C958A7" w:rsidRDefault="008D2B23" w:rsidP="008D2B23">
      <w:pPr>
        <w:pStyle w:val="KDParagraf"/>
        <w:spacing w:before="0"/>
        <w:rPr>
          <w:rFonts w:cs="Arial"/>
          <w:lang w:val="ru-RU"/>
        </w:rPr>
      </w:pPr>
      <w:r w:rsidRPr="00C958A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C958A7" w:rsidRDefault="008D2B23" w:rsidP="008D2B23">
      <w:pPr>
        <w:pStyle w:val="KDParagraf"/>
        <w:spacing w:before="0"/>
        <w:rPr>
          <w:rFonts w:cs="Arial"/>
          <w:lang w:val="ru-RU"/>
        </w:rPr>
      </w:pPr>
      <w:r w:rsidRPr="00C958A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C958A7" w:rsidRDefault="008D2B23" w:rsidP="008D2B23">
      <w:pPr>
        <w:pStyle w:val="KDParagraf"/>
        <w:spacing w:before="0"/>
        <w:rPr>
          <w:rFonts w:cs="Arial"/>
          <w:lang w:val="ru-RU"/>
        </w:rPr>
      </w:pPr>
    </w:p>
    <w:p w14:paraId="0428236E" w14:textId="77777777" w:rsidR="008D2B23" w:rsidRPr="00C958A7" w:rsidRDefault="008D2B23" w:rsidP="00C356B7">
      <w:pPr>
        <w:pStyle w:val="KDPodnaslov2"/>
        <w:numPr>
          <w:ilvl w:val="1"/>
          <w:numId w:val="23"/>
        </w:numPr>
        <w:spacing w:before="0"/>
        <w:jc w:val="both"/>
        <w:rPr>
          <w:rFonts w:cs="Arial"/>
        </w:rPr>
      </w:pPr>
      <w:bookmarkStart w:id="217" w:name="_Toc441651582"/>
      <w:bookmarkStart w:id="218" w:name="_Toc442559893"/>
      <w:r w:rsidRPr="00C958A7">
        <w:rPr>
          <w:rFonts w:cs="Arial"/>
        </w:rPr>
        <w:t>Измена, допуна и опозив понуде</w:t>
      </w:r>
      <w:bookmarkEnd w:id="217"/>
      <w:bookmarkEnd w:id="218"/>
    </w:p>
    <w:p w14:paraId="12E3E1F2" w14:textId="4E1A310E" w:rsidR="008D2B23" w:rsidRPr="00C958A7" w:rsidRDefault="008D2B23" w:rsidP="008D2B23">
      <w:pPr>
        <w:pStyle w:val="KDParagraf"/>
        <w:spacing w:before="0"/>
        <w:rPr>
          <w:rFonts w:cs="Arial"/>
          <w:lang w:val="ru-RU"/>
        </w:rPr>
      </w:pPr>
      <w:r w:rsidRPr="00C958A7">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958A7">
        <w:rPr>
          <w:rFonts w:cs="Arial"/>
          <w:lang w:val="ru-RU"/>
        </w:rPr>
        <w:t xml:space="preserve">бр. </w:t>
      </w:r>
      <w:r w:rsidR="00917526">
        <w:rPr>
          <w:rFonts w:cs="Arial"/>
          <w:lang w:val="ru-RU"/>
        </w:rPr>
        <w:t>3100/0057/2019</w:t>
      </w:r>
      <w:r w:rsidR="00242C21" w:rsidRPr="00C958A7">
        <w:rPr>
          <w:rFonts w:cs="Arial"/>
          <w:lang w:val="ru-RU"/>
        </w:rPr>
        <w:t xml:space="preserve"> </w:t>
      </w:r>
      <w:r w:rsidR="00242C21" w:rsidRPr="008F6C62">
        <w:rPr>
          <w:rFonts w:cs="Arial"/>
          <w:b/>
          <w:lang w:val="ru-RU"/>
        </w:rPr>
        <w:t>ПАРТИЈА _____</w:t>
      </w:r>
      <w:r w:rsidR="00242C21" w:rsidRPr="00C958A7">
        <w:rPr>
          <w:rFonts w:cs="Arial"/>
          <w:lang w:val="ru-RU"/>
        </w:rPr>
        <w:t xml:space="preserve"> </w:t>
      </w:r>
      <w:r w:rsidRPr="00C958A7">
        <w:rPr>
          <w:rFonts w:cs="Arial"/>
          <w:lang w:val="ru-RU"/>
        </w:rPr>
        <w:t xml:space="preserve"> – НЕ ОТВАРАТИ“.</w:t>
      </w:r>
    </w:p>
    <w:p w14:paraId="4B5FB01E" w14:textId="77777777" w:rsidR="008D2B23" w:rsidRPr="00C958A7" w:rsidRDefault="008D2B23" w:rsidP="008D2B23">
      <w:pPr>
        <w:pStyle w:val="KDParagraf"/>
        <w:spacing w:before="0"/>
        <w:rPr>
          <w:rFonts w:cs="Arial"/>
          <w:lang w:val="ru-RU"/>
        </w:rPr>
      </w:pPr>
      <w:r w:rsidRPr="00C958A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0F4595F" w14:textId="5F19BAD6" w:rsidR="008D2B23" w:rsidRPr="00C958A7" w:rsidRDefault="008D2B23" w:rsidP="008D2B23">
      <w:pPr>
        <w:pStyle w:val="KDParagraf"/>
        <w:spacing w:before="0"/>
        <w:rPr>
          <w:rFonts w:cs="Arial"/>
          <w:lang w:val="ru-RU"/>
        </w:rPr>
      </w:pPr>
      <w:r w:rsidRPr="00C958A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958A7">
        <w:rPr>
          <w:rFonts w:cs="Arial"/>
          <w:lang w:val="sr-Cyrl-RS"/>
        </w:rPr>
        <w:t xml:space="preserve"> бр.</w:t>
      </w:r>
      <w:r w:rsidRPr="00C958A7">
        <w:rPr>
          <w:rFonts w:cs="Arial"/>
          <w:lang w:val="ru-RU"/>
        </w:rPr>
        <w:t xml:space="preserve"> </w:t>
      </w:r>
      <w:r w:rsidR="00917526">
        <w:rPr>
          <w:rFonts w:cs="Arial"/>
          <w:lang w:val="ru-RU"/>
        </w:rPr>
        <w:t>3100/0057/2019</w:t>
      </w:r>
      <w:r w:rsidR="00A90B96" w:rsidRPr="00C958A7">
        <w:rPr>
          <w:rFonts w:cs="Arial"/>
          <w:lang w:val="ru-RU"/>
        </w:rPr>
        <w:t xml:space="preserve"> </w:t>
      </w:r>
      <w:r w:rsidR="00242C21" w:rsidRPr="008F6C62">
        <w:rPr>
          <w:rFonts w:cs="Arial"/>
          <w:b/>
          <w:lang w:val="ru-RU"/>
        </w:rPr>
        <w:t>ПАРТИЈА _____</w:t>
      </w:r>
      <w:r w:rsidRPr="00C958A7">
        <w:rPr>
          <w:rFonts w:cs="Arial"/>
          <w:lang w:val="ru-RU"/>
        </w:rPr>
        <w:t xml:space="preserve"> – НЕ ОТВАРАТИ“.</w:t>
      </w:r>
    </w:p>
    <w:p w14:paraId="29156FA0" w14:textId="77777777" w:rsidR="008D2B23" w:rsidRPr="00C958A7" w:rsidRDefault="008D2B23" w:rsidP="008D2B23">
      <w:pPr>
        <w:pStyle w:val="KDParagraf"/>
        <w:spacing w:before="0"/>
        <w:rPr>
          <w:rFonts w:cs="Arial"/>
          <w:lang w:val="ru-RU"/>
        </w:rPr>
      </w:pPr>
      <w:r w:rsidRPr="00C958A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7777777" w:rsidR="008D2B23" w:rsidRPr="00C958A7" w:rsidRDefault="008D2B23" w:rsidP="008D2B23">
      <w:pPr>
        <w:pStyle w:val="KDKomentar"/>
        <w:spacing w:before="0"/>
        <w:rPr>
          <w:rFonts w:cs="Arial"/>
          <w:i w:val="0"/>
          <w:color w:val="auto"/>
          <w:sz w:val="22"/>
          <w:szCs w:val="22"/>
        </w:rPr>
      </w:pPr>
      <w:r w:rsidRPr="00C958A7">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4FBADC4E" w14:textId="77777777" w:rsidR="00EA6178" w:rsidRPr="00C958A7" w:rsidRDefault="00EA6178" w:rsidP="008D2B23">
      <w:pPr>
        <w:pStyle w:val="KDKomentar"/>
        <w:spacing w:before="0"/>
        <w:rPr>
          <w:rFonts w:cs="Arial"/>
          <w:i w:val="0"/>
          <w:color w:val="auto"/>
          <w:sz w:val="22"/>
          <w:szCs w:val="22"/>
        </w:rPr>
      </w:pPr>
    </w:p>
    <w:p w14:paraId="4EA27FEA" w14:textId="77777777" w:rsidR="008D2B23" w:rsidRPr="00C958A7" w:rsidRDefault="008D2B23" w:rsidP="00C356B7">
      <w:pPr>
        <w:pStyle w:val="KDPodnaslov2"/>
        <w:numPr>
          <w:ilvl w:val="1"/>
          <w:numId w:val="23"/>
        </w:numPr>
        <w:spacing w:before="0"/>
        <w:jc w:val="both"/>
        <w:rPr>
          <w:rFonts w:cs="Arial"/>
        </w:rPr>
      </w:pPr>
      <w:bookmarkStart w:id="219" w:name="_Toc441651583"/>
      <w:bookmarkStart w:id="220" w:name="_Toc442559894"/>
      <w:r w:rsidRPr="00C958A7">
        <w:rPr>
          <w:rFonts w:cs="Arial"/>
          <w:lang w:val="ru-RU"/>
        </w:rPr>
        <w:t>П</w:t>
      </w:r>
      <w:r w:rsidRPr="00C958A7">
        <w:rPr>
          <w:rFonts w:cs="Arial"/>
        </w:rPr>
        <w:t>артије</w:t>
      </w:r>
      <w:bookmarkEnd w:id="219"/>
      <w:bookmarkEnd w:id="220"/>
    </w:p>
    <w:p w14:paraId="1037492C" w14:textId="2316F4B1" w:rsidR="00242C21" w:rsidRPr="00C958A7" w:rsidRDefault="00242C21" w:rsidP="00A75075">
      <w:pPr>
        <w:pStyle w:val="KDParagraf"/>
        <w:spacing w:before="0"/>
        <w:rPr>
          <w:rFonts w:cs="Arial"/>
          <w:lang w:val="ru-RU"/>
        </w:rPr>
      </w:pPr>
      <w:r w:rsidRPr="00C958A7">
        <w:rPr>
          <w:rFonts w:cs="Arial"/>
          <w:lang w:val="ru-RU"/>
        </w:rPr>
        <w:t xml:space="preserve">Набавка је обликована у </w:t>
      </w:r>
      <w:r w:rsidR="00AD45EE">
        <w:rPr>
          <w:rFonts w:cs="Arial"/>
          <w:lang w:val="ru-RU"/>
        </w:rPr>
        <w:t>7 партија</w:t>
      </w:r>
    </w:p>
    <w:p w14:paraId="33FEE212" w14:textId="77777777" w:rsidR="00242C21" w:rsidRPr="00C958A7" w:rsidRDefault="00242C21" w:rsidP="00A75075">
      <w:pPr>
        <w:pStyle w:val="KDParagraf"/>
        <w:spacing w:before="0"/>
        <w:rPr>
          <w:rFonts w:cs="Arial"/>
          <w:lang w:val="ru-RU"/>
        </w:rPr>
      </w:pPr>
      <w:r w:rsidRPr="00C958A7">
        <w:rPr>
          <w:rFonts w:cs="Arial"/>
          <w:lang w:val="ru-RU"/>
        </w:rPr>
        <w:t>Понуђач може да поднесе понуду за једну или више партија. Понуда мора да обухвати најмање једну целокупну партију.</w:t>
      </w:r>
    </w:p>
    <w:p w14:paraId="54339226" w14:textId="77777777" w:rsidR="00242C21" w:rsidRPr="00C958A7" w:rsidRDefault="00242C21" w:rsidP="00A75075">
      <w:pPr>
        <w:pStyle w:val="KDParagraf"/>
        <w:spacing w:before="0"/>
        <w:rPr>
          <w:rFonts w:cs="Arial"/>
          <w:lang w:val="ru-RU"/>
        </w:rPr>
      </w:pPr>
      <w:r w:rsidRPr="00C958A7">
        <w:rPr>
          <w:rFonts w:cs="Arial"/>
          <w:lang w:val="ru-RU"/>
        </w:rPr>
        <w:t>Понуђач је дужан да у понуди наведе да ли се понуда односи на целокупну набавку или само на одређене партије.</w:t>
      </w:r>
    </w:p>
    <w:p w14:paraId="4B121D35" w14:textId="08A1ACC0" w:rsidR="00FC355A" w:rsidRPr="00C958A7" w:rsidRDefault="00242C21" w:rsidP="00A75075">
      <w:pPr>
        <w:pStyle w:val="KDParagraf"/>
        <w:spacing w:before="0"/>
        <w:rPr>
          <w:rFonts w:cs="Arial"/>
          <w:lang w:val="ru-RU"/>
        </w:rPr>
      </w:pPr>
      <w:r w:rsidRPr="00C958A7">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14:paraId="6363CE02" w14:textId="77777777" w:rsidR="00660E4F" w:rsidRPr="00C958A7" w:rsidRDefault="00660E4F" w:rsidP="008D2B23">
      <w:pPr>
        <w:spacing w:before="0"/>
        <w:rPr>
          <w:rFonts w:cs="Arial"/>
          <w:lang w:val="ru-RU"/>
        </w:rPr>
      </w:pPr>
    </w:p>
    <w:p w14:paraId="4777FBFE" w14:textId="68C8433A" w:rsidR="008D2B23" w:rsidRPr="00C958A7" w:rsidRDefault="00011DCA" w:rsidP="00C356B7">
      <w:pPr>
        <w:pStyle w:val="KDPodnaslov2"/>
        <w:numPr>
          <w:ilvl w:val="1"/>
          <w:numId w:val="23"/>
        </w:numPr>
        <w:spacing w:before="0"/>
        <w:jc w:val="both"/>
        <w:rPr>
          <w:rFonts w:cs="Arial"/>
        </w:rPr>
      </w:pPr>
      <w:bookmarkStart w:id="221" w:name="_Toc441651584"/>
      <w:bookmarkStart w:id="222" w:name="_Toc442559895"/>
      <w:r w:rsidRPr="00C958A7">
        <w:rPr>
          <w:rFonts w:cs="Arial"/>
          <w:lang w:val="sr-Cyrl-RS"/>
        </w:rPr>
        <w:t xml:space="preserve"> </w:t>
      </w:r>
      <w:r w:rsidR="008D2B23" w:rsidRPr="00C958A7">
        <w:rPr>
          <w:rFonts w:cs="Arial"/>
        </w:rPr>
        <w:t>Понуда са варијантама</w:t>
      </w:r>
      <w:bookmarkEnd w:id="221"/>
      <w:bookmarkEnd w:id="222"/>
    </w:p>
    <w:p w14:paraId="610B10A5" w14:textId="77777777" w:rsidR="008D2B23" w:rsidRPr="00C958A7" w:rsidRDefault="008D2B23" w:rsidP="008D2B23">
      <w:pPr>
        <w:tabs>
          <w:tab w:val="num" w:pos="993"/>
        </w:tabs>
        <w:spacing w:before="0"/>
        <w:rPr>
          <w:rFonts w:cs="Arial"/>
          <w:lang w:val="ru-RU"/>
        </w:rPr>
      </w:pPr>
      <w:r w:rsidRPr="00C958A7">
        <w:rPr>
          <w:rFonts w:cs="Arial"/>
          <w:lang w:val="ru-RU"/>
        </w:rPr>
        <w:t>Понуда са варијантама није дозвољена.</w:t>
      </w:r>
    </w:p>
    <w:p w14:paraId="008A6DD3" w14:textId="77777777" w:rsidR="008D2B23" w:rsidRPr="00C958A7" w:rsidRDefault="008D2B23" w:rsidP="008D2B23">
      <w:pPr>
        <w:tabs>
          <w:tab w:val="num" w:pos="993"/>
        </w:tabs>
        <w:spacing w:before="0"/>
        <w:rPr>
          <w:rFonts w:cs="Arial"/>
          <w:lang w:val="ru-RU"/>
        </w:rPr>
      </w:pPr>
    </w:p>
    <w:p w14:paraId="59A3EFFF" w14:textId="3B989CE8" w:rsidR="008D2B23" w:rsidRPr="00C958A7" w:rsidRDefault="00011DCA" w:rsidP="00C356B7">
      <w:pPr>
        <w:pStyle w:val="KDPodnaslov2"/>
        <w:numPr>
          <w:ilvl w:val="1"/>
          <w:numId w:val="23"/>
        </w:numPr>
        <w:spacing w:before="0"/>
        <w:jc w:val="both"/>
        <w:rPr>
          <w:rFonts w:cs="Arial"/>
        </w:rPr>
      </w:pPr>
      <w:bookmarkStart w:id="223" w:name="_Toc441651585"/>
      <w:bookmarkStart w:id="224" w:name="_Toc442559896"/>
      <w:r w:rsidRPr="00C958A7">
        <w:rPr>
          <w:rFonts w:cs="Arial"/>
          <w:lang w:val="sr-Cyrl-RS"/>
        </w:rPr>
        <w:lastRenderedPageBreak/>
        <w:t xml:space="preserve"> </w:t>
      </w:r>
      <w:r w:rsidR="008D2B23" w:rsidRPr="00C958A7">
        <w:rPr>
          <w:rFonts w:cs="Arial"/>
        </w:rPr>
        <w:t>Подношење понуде са подизвођачима</w:t>
      </w:r>
      <w:bookmarkEnd w:id="223"/>
      <w:bookmarkEnd w:id="224"/>
    </w:p>
    <w:p w14:paraId="04E082B8" w14:textId="77777777" w:rsidR="00EE070C" w:rsidRPr="00C958A7" w:rsidRDefault="00EE070C" w:rsidP="00EE070C">
      <w:pPr>
        <w:pStyle w:val="KDParagraf"/>
        <w:spacing w:before="0"/>
        <w:rPr>
          <w:rFonts w:cs="Arial"/>
          <w:lang w:val="ru-RU"/>
        </w:rPr>
      </w:pPr>
      <w:r w:rsidRPr="00C958A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C958A7" w:rsidRDefault="00EE070C" w:rsidP="00EE070C">
      <w:pPr>
        <w:pStyle w:val="KDParagraf"/>
        <w:spacing w:before="0"/>
        <w:rPr>
          <w:rFonts w:cs="Arial"/>
          <w:lang w:val="ru-RU"/>
        </w:rPr>
      </w:pPr>
      <w:r w:rsidRPr="00C958A7">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C958A7" w:rsidRDefault="00EE070C" w:rsidP="00EE070C">
      <w:pPr>
        <w:pStyle w:val="KDParagraf"/>
        <w:spacing w:before="0"/>
        <w:rPr>
          <w:rFonts w:cs="Arial"/>
          <w:lang w:val="ru-RU"/>
        </w:rPr>
      </w:pPr>
      <w:r w:rsidRPr="00C958A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C958A7" w:rsidRDefault="00EE070C" w:rsidP="00EE070C">
      <w:pPr>
        <w:pStyle w:val="KDParagraf"/>
        <w:spacing w:before="0"/>
        <w:rPr>
          <w:rFonts w:cs="Arial"/>
          <w:lang w:val="ru-RU"/>
        </w:rPr>
      </w:pPr>
      <w:r w:rsidRPr="00C958A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27EE7460" w:rsidR="008D2B23" w:rsidRPr="00C958A7" w:rsidRDefault="00EE070C" w:rsidP="008D2B23">
      <w:pPr>
        <w:pStyle w:val="KDParagraf"/>
        <w:spacing w:before="0"/>
        <w:rPr>
          <w:rFonts w:cs="Arial"/>
          <w:lang w:val="sr-Cyrl-RS"/>
        </w:rPr>
      </w:pPr>
      <w:r w:rsidRPr="00C958A7">
        <w:rPr>
          <w:rFonts w:cs="Arial"/>
          <w:lang w:val="sr-Cyrl-RS"/>
        </w:rPr>
        <w:t xml:space="preserve">Обавеза понуђача је да за </w:t>
      </w:r>
      <w:r w:rsidR="008D2B23" w:rsidRPr="00C958A7">
        <w:rPr>
          <w:rFonts w:cs="Arial"/>
          <w:lang w:val="ru-RU"/>
        </w:rPr>
        <w:t>подизвођач</w:t>
      </w:r>
      <w:r w:rsidRPr="00C958A7">
        <w:rPr>
          <w:rFonts w:cs="Arial"/>
          <w:lang w:val="sr-Cyrl-RS"/>
        </w:rPr>
        <w:t>а достави доказе о испуњености</w:t>
      </w:r>
      <w:r w:rsidR="008D2B23" w:rsidRPr="00C958A7">
        <w:rPr>
          <w:rFonts w:cs="Arial"/>
          <w:lang w:val="ru-RU"/>
        </w:rPr>
        <w:t xml:space="preserve"> обавезн</w:t>
      </w:r>
      <w:r w:rsidRPr="00C958A7">
        <w:rPr>
          <w:rFonts w:cs="Arial"/>
          <w:lang w:val="sr-Cyrl-RS"/>
        </w:rPr>
        <w:t>их</w:t>
      </w:r>
      <w:r w:rsidR="008D2B23" w:rsidRPr="00C958A7">
        <w:rPr>
          <w:rFonts w:cs="Arial"/>
          <w:lang w:val="ru-RU"/>
        </w:rPr>
        <w:t xml:space="preserve"> услов</w:t>
      </w:r>
      <w:r w:rsidRPr="00C958A7">
        <w:rPr>
          <w:rFonts w:cs="Arial"/>
          <w:lang w:val="sr-Cyrl-RS"/>
        </w:rPr>
        <w:t>а</w:t>
      </w:r>
      <w:r w:rsidR="008D2B23" w:rsidRPr="00C958A7">
        <w:rPr>
          <w:rFonts w:cs="Arial"/>
          <w:lang w:val="ru-RU"/>
        </w:rPr>
        <w:t xml:space="preserve"> из члана 75. став 1. тачка 1), 2) и 4) Закона</w:t>
      </w:r>
      <w:r w:rsidRPr="00C958A7">
        <w:rPr>
          <w:rFonts w:cs="Arial"/>
          <w:lang w:val="ru-RU"/>
        </w:rPr>
        <w:t xml:space="preserve"> </w:t>
      </w:r>
      <w:r w:rsidR="008D2B23" w:rsidRPr="00C958A7">
        <w:rPr>
          <w:rFonts w:cs="Arial"/>
          <w:lang w:val="ru-RU"/>
        </w:rPr>
        <w:t>наведен</w:t>
      </w:r>
      <w:r w:rsidRPr="00C958A7">
        <w:rPr>
          <w:rFonts w:cs="Arial"/>
          <w:lang w:val="sr-Cyrl-RS"/>
        </w:rPr>
        <w:t>их</w:t>
      </w:r>
      <w:r w:rsidR="008D2B23" w:rsidRPr="00C958A7">
        <w:rPr>
          <w:rFonts w:cs="Arial"/>
          <w:lang w:val="ru-RU"/>
        </w:rPr>
        <w:t xml:space="preserve"> у одељку Услови за учешће из члана 75. и 76. Закона и Упутство како се доказује испуњеност тих услова</w:t>
      </w:r>
      <w:r w:rsidR="00A90B96" w:rsidRPr="00C958A7">
        <w:rPr>
          <w:rFonts w:cs="Arial"/>
          <w:lang w:val="sr-Cyrl-RS"/>
        </w:rPr>
        <w:t>.</w:t>
      </w:r>
    </w:p>
    <w:p w14:paraId="488196B6" w14:textId="77777777" w:rsidR="008D2B23" w:rsidRPr="00C958A7" w:rsidRDefault="008D2B23" w:rsidP="008D2B23">
      <w:pPr>
        <w:pStyle w:val="KDParagraf"/>
        <w:spacing w:before="0"/>
        <w:rPr>
          <w:rFonts w:cs="Arial"/>
          <w:lang w:val="ru-RU"/>
        </w:rPr>
      </w:pPr>
      <w:r w:rsidRPr="00C958A7">
        <w:rPr>
          <w:rFonts w:cs="Arial"/>
          <w:lang w:val="ru-RU"/>
        </w:rPr>
        <w:t>Додатне услове понуђач испуњава самостално, без обзира на агажовање подизвођача.</w:t>
      </w:r>
    </w:p>
    <w:p w14:paraId="2E7F993D" w14:textId="3811E36F" w:rsidR="008D2B23" w:rsidRPr="00C958A7" w:rsidRDefault="008D2B23" w:rsidP="008D2B23">
      <w:pPr>
        <w:pStyle w:val="KDParagraf"/>
        <w:spacing w:before="0"/>
        <w:rPr>
          <w:rFonts w:cs="Arial"/>
          <w:lang w:val="ru-RU"/>
        </w:rPr>
      </w:pPr>
      <w:r w:rsidRPr="00C958A7">
        <w:rPr>
          <w:rFonts w:cs="Arial"/>
          <w:lang w:val="ru-RU"/>
        </w:rPr>
        <w:t xml:space="preserve">Све обрасце у понуди потписује и оверава понуђач, изузев </w:t>
      </w:r>
      <w:r w:rsidR="00EE070C" w:rsidRPr="00C958A7">
        <w:rPr>
          <w:rFonts w:cs="Arial"/>
          <w:lang w:val="sr-Cyrl-RS"/>
        </w:rPr>
        <w:t>образаца под пуном материјалном и кривичном одговорношћу,</w:t>
      </w:r>
      <w:r w:rsidRPr="00C958A7">
        <w:rPr>
          <w:rFonts w:cs="Arial"/>
          <w:lang w:val="ru-RU"/>
        </w:rPr>
        <w:t>које попуњава, потписује и оверава сваки подизвођач у своје име.</w:t>
      </w:r>
    </w:p>
    <w:p w14:paraId="0F1C6421" w14:textId="77777777" w:rsidR="008D2B23" w:rsidRPr="00C958A7" w:rsidRDefault="008D2B23" w:rsidP="008D2B23">
      <w:pPr>
        <w:pStyle w:val="KDParagraf"/>
        <w:spacing w:before="0"/>
        <w:rPr>
          <w:rFonts w:cs="Arial"/>
          <w:lang w:val="ru-RU"/>
        </w:rPr>
      </w:pPr>
      <w:r w:rsidRPr="00C958A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C958A7" w:rsidRDefault="00011DCA" w:rsidP="00011DCA">
      <w:pPr>
        <w:pStyle w:val="KDParagraf"/>
        <w:spacing w:before="0"/>
        <w:rPr>
          <w:rFonts w:cs="Arial"/>
          <w:lang w:val="ru-RU"/>
        </w:rPr>
      </w:pPr>
      <w:r w:rsidRPr="00C958A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EA29635" w14:textId="2C2CD790" w:rsidR="008D2B23" w:rsidRPr="00C958A7" w:rsidRDefault="008D2B23" w:rsidP="008D2B23">
      <w:pPr>
        <w:pStyle w:val="KDParagraf"/>
        <w:spacing w:before="0"/>
        <w:rPr>
          <w:rFonts w:cs="Arial"/>
          <w:lang w:bidi="en-US"/>
        </w:rPr>
      </w:pPr>
      <w:r w:rsidRPr="00C958A7">
        <w:rPr>
          <w:rFonts w:cs="Arial"/>
          <w:lang w:val="ru-RU"/>
        </w:rPr>
        <w:t>Наручилац</w:t>
      </w:r>
      <w:r w:rsidRPr="00C958A7">
        <w:rPr>
          <w:rFonts w:cs="Arial"/>
          <w:lang w:val="ru-RU" w:bidi="en-US"/>
        </w:rPr>
        <w:t xml:space="preserve"> у овом поступку не предвиђа примену одредби става 9. и 10. члана 80. </w:t>
      </w:r>
      <w:r w:rsidRPr="00C958A7">
        <w:rPr>
          <w:rFonts w:cs="Arial"/>
          <w:lang w:bidi="en-US"/>
        </w:rPr>
        <w:t>Закона.</w:t>
      </w:r>
    </w:p>
    <w:p w14:paraId="3E69797F" w14:textId="77777777" w:rsidR="008D2B23" w:rsidRPr="00C958A7" w:rsidRDefault="008D2B23" w:rsidP="008D2B23">
      <w:pPr>
        <w:pStyle w:val="KDParagraf"/>
        <w:spacing w:before="0"/>
        <w:rPr>
          <w:rFonts w:cs="Arial"/>
          <w:lang w:bidi="en-US"/>
        </w:rPr>
      </w:pPr>
    </w:p>
    <w:p w14:paraId="6F66DBEB" w14:textId="40A29446" w:rsidR="008D2B23" w:rsidRPr="00C958A7" w:rsidRDefault="008D2B23" w:rsidP="00C356B7">
      <w:pPr>
        <w:pStyle w:val="KDPodnaslov2"/>
        <w:numPr>
          <w:ilvl w:val="1"/>
          <w:numId w:val="23"/>
        </w:numPr>
        <w:spacing w:before="0"/>
        <w:jc w:val="both"/>
        <w:rPr>
          <w:rFonts w:cs="Arial"/>
        </w:rPr>
      </w:pPr>
      <w:bookmarkStart w:id="225" w:name="_Toc441651586"/>
      <w:bookmarkStart w:id="226" w:name="_Toc442559897"/>
      <w:r w:rsidRPr="00C958A7">
        <w:rPr>
          <w:rFonts w:cs="Arial"/>
        </w:rPr>
        <w:t>Подношење заједничке понуде</w:t>
      </w:r>
      <w:bookmarkEnd w:id="225"/>
      <w:bookmarkEnd w:id="226"/>
    </w:p>
    <w:p w14:paraId="580FBDF5" w14:textId="77777777" w:rsidR="008D2B23" w:rsidRPr="00C958A7" w:rsidRDefault="008D2B23" w:rsidP="008D2B23">
      <w:pPr>
        <w:pStyle w:val="KDParagraf"/>
        <w:spacing w:before="0"/>
        <w:rPr>
          <w:rFonts w:cs="Arial"/>
          <w:lang w:val="ru-RU"/>
        </w:rPr>
      </w:pPr>
      <w:r w:rsidRPr="00C958A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C958A7" w:rsidRDefault="008D2B23" w:rsidP="008D2B23">
      <w:pPr>
        <w:pStyle w:val="KDNabrajanje"/>
        <w:spacing w:before="0"/>
        <w:rPr>
          <w:rFonts w:cs="Arial"/>
        </w:rPr>
      </w:pPr>
      <w:r w:rsidRPr="00C958A7">
        <w:rPr>
          <w:rFonts w:cs="Arial"/>
          <w:lang w:val="sr-Cyrl-CS"/>
        </w:rPr>
        <w:t xml:space="preserve">податке о </w:t>
      </w:r>
      <w:r w:rsidRPr="00C958A7">
        <w:rPr>
          <w:rFonts w:cs="Arial"/>
        </w:rPr>
        <w:t xml:space="preserve">члану групе који ће бити </w:t>
      </w:r>
      <w:r w:rsidRPr="00C958A7">
        <w:rPr>
          <w:rFonts w:cs="Arial"/>
          <w:lang w:val="sr-Cyrl-CS"/>
        </w:rPr>
        <w:t>Н</w:t>
      </w:r>
      <w:r w:rsidRPr="00C958A7">
        <w:rPr>
          <w:rFonts w:cs="Arial"/>
        </w:rPr>
        <w:t xml:space="preserve">осилац посла, односно који ће поднети понуду и који ће заступати групу понуђача пред </w:t>
      </w:r>
      <w:r w:rsidRPr="00C958A7">
        <w:rPr>
          <w:rFonts w:cs="Arial"/>
          <w:lang w:val="sr-Cyrl-CS"/>
        </w:rPr>
        <w:t>Н</w:t>
      </w:r>
      <w:r w:rsidRPr="00C958A7">
        <w:rPr>
          <w:rFonts w:cs="Arial"/>
        </w:rPr>
        <w:t>аручиоцем;</w:t>
      </w:r>
    </w:p>
    <w:p w14:paraId="1CDD6BDE" w14:textId="77777777" w:rsidR="008D2B23" w:rsidRPr="00C958A7" w:rsidRDefault="008D2B23" w:rsidP="008D2B23">
      <w:pPr>
        <w:pStyle w:val="KDNabrajanje"/>
        <w:spacing w:before="0"/>
        <w:rPr>
          <w:rFonts w:cs="Arial"/>
        </w:rPr>
      </w:pPr>
      <w:r w:rsidRPr="00C958A7">
        <w:rPr>
          <w:rFonts w:cs="Arial"/>
        </w:rPr>
        <w:t>опис послова сваког од понуђача из групе понуђача у извршењу уговора.</w:t>
      </w:r>
    </w:p>
    <w:p w14:paraId="2D3C3FD5" w14:textId="66D40826" w:rsidR="00011DCA" w:rsidRPr="00C958A7" w:rsidRDefault="008D2B23" w:rsidP="008D2B23">
      <w:pPr>
        <w:pStyle w:val="KDParagraf"/>
        <w:spacing w:before="0"/>
        <w:rPr>
          <w:rFonts w:cs="Arial"/>
          <w:lang w:val="sr-Cyrl-RS"/>
        </w:rPr>
      </w:pPr>
      <w:r w:rsidRPr="00C958A7">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A90B96" w:rsidRPr="00C958A7">
        <w:rPr>
          <w:rFonts w:cs="Arial"/>
          <w:lang w:val="sr-Cyrl-RS"/>
        </w:rPr>
        <w:t>.</w:t>
      </w:r>
      <w:r w:rsidR="00011DCA" w:rsidRPr="00C958A7">
        <w:rPr>
          <w:rFonts w:cs="Arial"/>
          <w:lang w:val="sr-Cyrl-RS"/>
        </w:rPr>
        <w:t>.</w:t>
      </w:r>
      <w:r w:rsidRPr="00C958A7">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958A7">
        <w:rPr>
          <w:rFonts w:cs="Arial"/>
          <w:lang w:val="sr-Cyrl-RS"/>
        </w:rPr>
        <w:t>.</w:t>
      </w:r>
    </w:p>
    <w:p w14:paraId="22156AD3" w14:textId="7E22362E" w:rsidR="00011DCA" w:rsidRPr="00C958A7" w:rsidRDefault="00011DCA" w:rsidP="008D2B23">
      <w:pPr>
        <w:pStyle w:val="KDParagraf"/>
        <w:spacing w:before="0"/>
        <w:rPr>
          <w:rFonts w:cs="Arial"/>
          <w:lang w:val="sr-Cyrl-RS"/>
        </w:rPr>
      </w:pPr>
      <w:r w:rsidRPr="00C958A7">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C958A7" w:rsidRDefault="008D2B23" w:rsidP="008D2B23">
      <w:pPr>
        <w:pStyle w:val="KDParagraf"/>
        <w:spacing w:before="0"/>
        <w:rPr>
          <w:rFonts w:cs="Arial"/>
          <w:lang w:val="sr-Cyrl-RS" w:bidi="en-US"/>
        </w:rPr>
      </w:pPr>
      <w:r w:rsidRPr="00C958A7">
        <w:rPr>
          <w:rFonts w:cs="Arial"/>
          <w:lang w:val="ru-RU" w:bidi="en-US"/>
        </w:rPr>
        <w:t xml:space="preserve">У случају заједничке понуде групе понуђача </w:t>
      </w:r>
      <w:r w:rsidR="00011DCA" w:rsidRPr="00C958A7">
        <w:rPr>
          <w:rFonts w:cs="Arial"/>
          <w:lang w:val="sr-Cyrl-CS" w:bidi="en-US"/>
        </w:rPr>
        <w:t xml:space="preserve">обрасце под пуном материјалном и кривичном одговорношћу </w:t>
      </w:r>
      <w:r w:rsidRPr="00C958A7">
        <w:rPr>
          <w:rFonts w:cs="Arial"/>
          <w:lang w:val="ru-RU" w:bidi="en-US"/>
        </w:rPr>
        <w:t>попуњава, потписује и оверава сваки члан групе понуђача у своје име.</w:t>
      </w:r>
      <w:r w:rsidR="00B20A6C" w:rsidRPr="00C958A7">
        <w:rPr>
          <w:rFonts w:cs="Arial"/>
          <w:lang w:val="sr-Cyrl-RS" w:bidi="en-US"/>
        </w:rPr>
        <w:t>( Образац Изјаве о независној понуди и Образац изјаве у складу са чланом 75. став 2. Закона)</w:t>
      </w:r>
    </w:p>
    <w:p w14:paraId="1B5184CA" w14:textId="0DD4D553" w:rsidR="008D2B23" w:rsidRPr="00C958A7" w:rsidRDefault="00011DCA" w:rsidP="008D2B23">
      <w:pPr>
        <w:pStyle w:val="KDParagraf"/>
        <w:spacing w:before="0"/>
        <w:rPr>
          <w:rFonts w:cs="Arial"/>
          <w:lang w:val="sr-Cyrl-RS" w:bidi="en-US"/>
        </w:rPr>
      </w:pPr>
      <w:r w:rsidRPr="00C958A7">
        <w:rPr>
          <w:rFonts w:cs="Arial"/>
          <w:lang w:val="sr-Cyrl-RS" w:bidi="en-US"/>
        </w:rPr>
        <w:lastRenderedPageBreak/>
        <w:t>Понуђачи из групе понуђача одговорају неограничено солидарно према наручиоцу.</w:t>
      </w:r>
    </w:p>
    <w:p w14:paraId="6B84BF33" w14:textId="77777777" w:rsidR="00011DCA" w:rsidRPr="00C958A7" w:rsidRDefault="00011DCA" w:rsidP="008D2B23">
      <w:pPr>
        <w:pStyle w:val="KDParagraf"/>
        <w:spacing w:before="0"/>
        <w:rPr>
          <w:rFonts w:cs="Arial"/>
          <w:lang w:val="sr-Cyrl-RS" w:bidi="en-US"/>
        </w:rPr>
      </w:pPr>
    </w:p>
    <w:p w14:paraId="215FEAFD" w14:textId="77777777" w:rsidR="008D2B23" w:rsidRPr="00C958A7" w:rsidRDefault="008D2B23" w:rsidP="00C356B7">
      <w:pPr>
        <w:pStyle w:val="KDPodnaslov2"/>
        <w:numPr>
          <w:ilvl w:val="1"/>
          <w:numId w:val="23"/>
        </w:numPr>
        <w:spacing w:before="0"/>
        <w:jc w:val="both"/>
        <w:rPr>
          <w:rFonts w:cs="Arial"/>
        </w:rPr>
      </w:pPr>
      <w:bookmarkStart w:id="227" w:name="_Toc441651587"/>
      <w:bookmarkStart w:id="228" w:name="_Toc442559898"/>
      <w:r w:rsidRPr="00C958A7">
        <w:rPr>
          <w:rFonts w:cs="Arial"/>
        </w:rPr>
        <w:t>Понуђена цена</w:t>
      </w:r>
      <w:bookmarkEnd w:id="227"/>
      <w:bookmarkEnd w:id="228"/>
    </w:p>
    <w:p w14:paraId="77C6A8D3" w14:textId="3E39D7CF" w:rsidR="008D2B23" w:rsidRPr="00C958A7" w:rsidRDefault="008D2B23" w:rsidP="008D2B23">
      <w:pPr>
        <w:pStyle w:val="KDParagraf"/>
        <w:spacing w:before="0"/>
        <w:rPr>
          <w:rFonts w:cs="Arial"/>
          <w:lang w:val="ru-RU"/>
        </w:rPr>
      </w:pPr>
      <w:r w:rsidRPr="00C958A7">
        <w:rPr>
          <w:rFonts w:cs="Arial"/>
          <w:lang w:val="ru-RU"/>
        </w:rPr>
        <w:t>Цена се исказује у динарима, без пореза на додату вредност.</w:t>
      </w:r>
    </w:p>
    <w:p w14:paraId="1B479A58" w14:textId="0D1A6DC4" w:rsidR="008D2B23" w:rsidRPr="00C958A7" w:rsidRDefault="008D2B23" w:rsidP="008D2B23">
      <w:pPr>
        <w:pStyle w:val="KDParagraf"/>
        <w:spacing w:before="0"/>
        <w:rPr>
          <w:rFonts w:cs="Arial"/>
          <w:lang w:val="ru-RU"/>
        </w:rPr>
      </w:pPr>
      <w:r w:rsidRPr="00C958A7">
        <w:rPr>
          <w:rFonts w:cs="Arial"/>
          <w:lang w:val="ru-RU"/>
        </w:rPr>
        <w:t>У случају да у достављеној понуди није назначено да ли је понуђена цена са или без пореза</w:t>
      </w:r>
      <w:r w:rsidR="00D16608" w:rsidRPr="00C958A7">
        <w:rPr>
          <w:rFonts w:cs="Arial"/>
          <w:lang w:val="sr-Cyrl-RS"/>
        </w:rPr>
        <w:t xml:space="preserve"> на додату вредност</w:t>
      </w:r>
      <w:r w:rsidRPr="00C958A7">
        <w:rPr>
          <w:rFonts w:cs="Arial"/>
          <w:lang w:val="ru-RU"/>
        </w:rPr>
        <w:t>, сматраће се сагласно Закону, да је иста без пореза</w:t>
      </w:r>
      <w:r w:rsidR="00D16608" w:rsidRPr="00C958A7">
        <w:rPr>
          <w:rFonts w:cs="Arial"/>
          <w:lang w:val="sr-Cyrl-RS"/>
        </w:rPr>
        <w:t xml:space="preserve"> на додату вредност</w:t>
      </w:r>
      <w:r w:rsidRPr="00C958A7">
        <w:rPr>
          <w:rFonts w:cs="Arial"/>
          <w:lang w:val="ru-RU"/>
        </w:rPr>
        <w:t xml:space="preserve">. </w:t>
      </w:r>
    </w:p>
    <w:p w14:paraId="36D79626" w14:textId="77777777" w:rsidR="00011DCA" w:rsidRPr="00C958A7" w:rsidRDefault="00011DCA" w:rsidP="00011DCA">
      <w:pPr>
        <w:pStyle w:val="KDParagraf"/>
        <w:spacing w:before="0"/>
        <w:rPr>
          <w:rFonts w:cs="Arial"/>
          <w:lang w:val="ru-RU"/>
        </w:rPr>
      </w:pPr>
      <w:r w:rsidRPr="00C958A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C958A7" w:rsidRDefault="002E2F11" w:rsidP="002E2F11">
      <w:pPr>
        <w:pStyle w:val="KDParagraf"/>
        <w:spacing w:before="0"/>
        <w:rPr>
          <w:rFonts w:cs="Arial"/>
          <w:lang w:val="ru-RU"/>
        </w:rPr>
      </w:pPr>
      <w:r w:rsidRPr="00C958A7">
        <w:rPr>
          <w:rFonts w:cs="Arial"/>
          <w:lang w:val="ru-RU"/>
        </w:rPr>
        <w:t>Понуда која је изражена у две валуте, сматраће се неприхватљивом.</w:t>
      </w:r>
    </w:p>
    <w:p w14:paraId="7EBB48B0" w14:textId="7417F07E" w:rsidR="009977EB" w:rsidRPr="00C958A7" w:rsidRDefault="002E2F11" w:rsidP="00A90B96">
      <w:pPr>
        <w:pStyle w:val="KDParagraf"/>
        <w:spacing w:before="0"/>
        <w:rPr>
          <w:rFonts w:eastAsia="Calibri" w:cs="Arial"/>
          <w:lang w:val="sr-Cyrl-RS"/>
        </w:rPr>
      </w:pPr>
      <w:r w:rsidRPr="00C958A7">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958A7">
        <w:rPr>
          <w:rFonts w:cs="Arial"/>
          <w:lang w:val="sr-Cyrl-RS"/>
        </w:rPr>
        <w:t>.</w:t>
      </w:r>
    </w:p>
    <w:p w14:paraId="2B6861F9" w14:textId="2BD7C08D" w:rsidR="002E2F11" w:rsidRPr="00C958A7" w:rsidRDefault="002E2F11" w:rsidP="002E2F11">
      <w:pPr>
        <w:pStyle w:val="KDParagraf"/>
        <w:spacing w:before="0"/>
        <w:rPr>
          <w:rFonts w:cs="Arial"/>
        </w:rPr>
      </w:pPr>
      <w:r w:rsidRPr="00C958A7">
        <w:rPr>
          <w:rFonts w:cs="Arial"/>
          <w:lang w:val="ru-RU"/>
        </w:rPr>
        <w:t xml:space="preserve">Ако је у понуди исказана неуобичајено ниска цена, Наручилац ће поступити у складу са чланом 92. </w:t>
      </w:r>
      <w:r w:rsidRPr="00C958A7">
        <w:rPr>
          <w:rFonts w:cs="Arial"/>
        </w:rPr>
        <w:t>З</w:t>
      </w:r>
      <w:r w:rsidR="00D16608" w:rsidRPr="00C958A7">
        <w:rPr>
          <w:rFonts w:cs="Arial"/>
          <w:lang w:val="sr-Cyrl-RS"/>
        </w:rPr>
        <w:t>акона</w:t>
      </w:r>
      <w:r w:rsidRPr="00C958A7">
        <w:rPr>
          <w:rFonts w:cs="Arial"/>
        </w:rPr>
        <w:t>.</w:t>
      </w:r>
    </w:p>
    <w:p w14:paraId="6D01A748" w14:textId="77777777" w:rsidR="002E2F11" w:rsidRPr="00C958A7" w:rsidRDefault="002E2F11" w:rsidP="002E2F11">
      <w:pPr>
        <w:pStyle w:val="KDParagraf"/>
        <w:spacing w:before="0"/>
        <w:rPr>
          <w:rFonts w:cs="Arial"/>
        </w:rPr>
      </w:pPr>
    </w:p>
    <w:p w14:paraId="2A0916D7" w14:textId="77777777" w:rsidR="009B0A12" w:rsidRPr="00C958A7" w:rsidRDefault="009B0A12" w:rsidP="000C088E">
      <w:pPr>
        <w:pStyle w:val="KDPodnaslov2"/>
        <w:numPr>
          <w:ilvl w:val="1"/>
          <w:numId w:val="23"/>
        </w:numPr>
        <w:tabs>
          <w:tab w:val="left" w:pos="993"/>
        </w:tabs>
        <w:spacing w:before="0"/>
        <w:jc w:val="both"/>
        <w:rPr>
          <w:rFonts w:cs="Arial"/>
          <w:noProof/>
        </w:rPr>
      </w:pPr>
      <w:r w:rsidRPr="00C958A7">
        <w:rPr>
          <w:rFonts w:cs="Arial"/>
          <w:noProof/>
          <w:lang w:val="sr-Cyrl-RS"/>
        </w:rPr>
        <w:t>Корекција цене</w:t>
      </w:r>
    </w:p>
    <w:p w14:paraId="59B069E1" w14:textId="39BDEF34" w:rsidR="006C6FDF" w:rsidRPr="00C958A7" w:rsidRDefault="009B0A12" w:rsidP="009B0A12">
      <w:pPr>
        <w:pStyle w:val="KDParagraf"/>
        <w:spacing w:before="0"/>
        <w:rPr>
          <w:rFonts w:eastAsia="Calibri" w:cs="Arial"/>
          <w:noProof/>
          <w:lang w:val="sr-Cyrl-RS"/>
        </w:rPr>
      </w:pPr>
      <w:r w:rsidRPr="00C958A7">
        <w:rPr>
          <w:rFonts w:eastAsia="Calibri" w:cs="Arial"/>
          <w:noProof/>
          <w:lang w:val="sr-Cyrl-RS"/>
        </w:rPr>
        <w:t>Цена је фиксна за цео уговорени период и не подлеже никаквој промени</w:t>
      </w:r>
    </w:p>
    <w:p w14:paraId="518FD29B" w14:textId="1A706EA2" w:rsidR="00E00069" w:rsidRDefault="00E00069" w:rsidP="00E00069">
      <w:pPr>
        <w:pStyle w:val="Heading10"/>
        <w:ind w:left="0" w:firstLine="0"/>
        <w:rPr>
          <w:rFonts w:cs="Arial"/>
          <w:b w:val="0"/>
          <w:lang w:val="sr-Cyrl-RS"/>
        </w:rPr>
      </w:pPr>
      <w:bookmarkStart w:id="229" w:name="_Toc441651588"/>
      <w:bookmarkStart w:id="230" w:name="_Toc442559899"/>
      <w:r w:rsidRPr="00D01C8A">
        <w:rPr>
          <w:rFonts w:eastAsia="Calibri" w:cs="Arial"/>
          <w:lang w:val="ru-RU" w:eastAsia="en-US"/>
        </w:rPr>
        <w:t xml:space="preserve">       6.13</w:t>
      </w:r>
      <w:r>
        <w:rPr>
          <w:rFonts w:eastAsia="Calibri" w:cs="Arial"/>
          <w:b w:val="0"/>
          <w:lang w:val="ru-RU" w:eastAsia="en-US"/>
        </w:rPr>
        <w:t xml:space="preserve">. </w:t>
      </w:r>
      <w:r w:rsidR="006C6FDF" w:rsidRPr="00703240">
        <w:rPr>
          <w:rFonts w:cs="Arial"/>
          <w:lang w:val="ru-RU"/>
        </w:rPr>
        <w:t>Рок испоруке добара</w:t>
      </w:r>
      <w:r w:rsidR="0082112E" w:rsidRPr="00703240">
        <w:rPr>
          <w:rFonts w:cs="Arial"/>
          <w:lang w:val="sr-Cyrl-RS"/>
        </w:rPr>
        <w:t>:</w:t>
      </w:r>
      <w:r w:rsidR="00477980" w:rsidRPr="0082112E">
        <w:rPr>
          <w:rFonts w:cs="Arial"/>
          <w:b w:val="0"/>
          <w:lang w:val="sr-Cyrl-RS"/>
        </w:rPr>
        <w:t xml:space="preserve"> </w:t>
      </w:r>
      <w:r w:rsidR="00703240">
        <w:rPr>
          <w:rFonts w:cs="Arial"/>
          <w:b w:val="0"/>
          <w:lang w:val="sr-Cyrl-RS"/>
        </w:rPr>
        <w:t xml:space="preserve"> </w:t>
      </w:r>
    </w:p>
    <w:p w14:paraId="382CE8B4" w14:textId="77777777" w:rsidR="00E00069"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r w:rsidRPr="00AB75BF">
        <w:rPr>
          <w:rFonts w:ascii="Arial" w:hAnsi="Arial" w:cs="Arial"/>
          <w:lang w:val="ru-RU"/>
        </w:rPr>
        <w:t>Изабрани понуђач је обавезан да испоруку добара</w:t>
      </w:r>
      <w:r w:rsidRPr="00AB75BF">
        <w:rPr>
          <w:rFonts w:ascii="Arial" w:hAnsi="Arial" w:cs="Arial"/>
          <w:b/>
          <w:lang w:val="ru-RU"/>
        </w:rPr>
        <w:t xml:space="preserve">  </w:t>
      </w:r>
      <w:r w:rsidRPr="00AB75BF">
        <w:rPr>
          <w:rFonts w:ascii="Arial" w:hAnsi="Arial" w:cs="Arial"/>
          <w:lang w:val="ru-RU"/>
        </w:rPr>
        <w:t xml:space="preserve">изврши у </w:t>
      </w:r>
      <w:r>
        <w:rPr>
          <w:rFonts w:ascii="Arial" w:hAnsi="Arial" w:cs="Arial"/>
          <w:lang w:val="sr-Cyrl-CS"/>
        </w:rPr>
        <w:t xml:space="preserve">следећим </w:t>
      </w:r>
      <w:r w:rsidRPr="00AB75BF">
        <w:rPr>
          <w:rFonts w:ascii="Arial" w:hAnsi="Arial" w:cs="Arial"/>
          <w:lang w:val="ru-RU"/>
        </w:rPr>
        <w:t>рок</w:t>
      </w:r>
      <w:r>
        <w:rPr>
          <w:rFonts w:ascii="Arial" w:hAnsi="Arial" w:cs="Arial"/>
          <w:lang w:val="sr-Cyrl-CS"/>
        </w:rPr>
        <w:t>овима:</w:t>
      </w:r>
    </w:p>
    <w:p w14:paraId="2DE8020E" w14:textId="77777777" w:rsidR="00E00069"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p>
    <w:p w14:paraId="38A3A38F" w14:textId="14421DDB" w:rsidR="00E00069" w:rsidRPr="00D54A05" w:rsidRDefault="00E00069" w:rsidP="00E00069">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 1</w:t>
      </w:r>
      <w:r>
        <w:rPr>
          <w:rFonts w:ascii="Arial" w:hAnsi="Arial" w:cs="Arial"/>
          <w:lang w:val="sr-Cyrl-CS"/>
        </w:rPr>
        <w:t xml:space="preserve"> </w:t>
      </w:r>
      <w:r w:rsidR="00D01C8A">
        <w:rPr>
          <w:rFonts w:ascii="Arial" w:hAnsi="Arial" w:cs="Arial"/>
          <w:lang w:val="sr-Cyrl-CS"/>
        </w:rPr>
        <w:t xml:space="preserve">   </w:t>
      </w:r>
      <w:r>
        <w:rPr>
          <w:rFonts w:ascii="Arial" w:hAnsi="Arial" w:cs="Arial"/>
          <w:lang w:val="sr-Cyrl-CS"/>
        </w:rPr>
        <w:t xml:space="preserve">– најдуже </w:t>
      </w:r>
      <w:r w:rsidR="00C827A0">
        <w:rPr>
          <w:rFonts w:ascii="Arial" w:hAnsi="Arial" w:cs="Arial"/>
          <w:lang w:val="sr-Cyrl-CS"/>
        </w:rPr>
        <w:t xml:space="preserve">до </w:t>
      </w:r>
      <w:r w:rsidR="00233227">
        <w:rPr>
          <w:rFonts w:ascii="Arial" w:hAnsi="Arial" w:cs="Arial"/>
          <w:lang w:val="sr-Cyrl-CS"/>
        </w:rPr>
        <w:t>80</w:t>
      </w:r>
      <w:r w:rsidR="00D01C8A">
        <w:rPr>
          <w:rFonts w:ascii="Arial" w:hAnsi="Arial" w:cs="Arial"/>
          <w:lang w:val="sr-Cyrl-CS"/>
        </w:rPr>
        <w:t xml:space="preserve"> календарских</w:t>
      </w:r>
      <w:r w:rsidRPr="00AB75BF">
        <w:rPr>
          <w:rFonts w:ascii="Arial" w:hAnsi="Arial" w:cs="Arial"/>
          <w:lang w:val="ru-RU"/>
        </w:rPr>
        <w:t xml:space="preserve"> дана од дана ступања уговора</w:t>
      </w:r>
      <w:r w:rsidR="00D01C8A">
        <w:rPr>
          <w:rFonts w:ascii="Arial" w:hAnsi="Arial" w:cs="Arial"/>
          <w:lang w:val="sr-Cyrl-CS"/>
        </w:rPr>
        <w:t>.</w:t>
      </w:r>
      <w:r w:rsidRPr="00D54A05">
        <w:rPr>
          <w:rFonts w:ascii="Arial" w:hAnsi="Arial" w:cs="Arial"/>
          <w:lang w:val="sr-Cyrl-CS"/>
        </w:rPr>
        <w:t xml:space="preserve"> </w:t>
      </w:r>
    </w:p>
    <w:p w14:paraId="5004D58A" w14:textId="635087F8" w:rsidR="006C6FDF" w:rsidRDefault="00D01C8A" w:rsidP="00C827A0">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sidR="00E00069" w:rsidRPr="00D40F3C">
        <w:rPr>
          <w:rFonts w:ascii="Arial" w:hAnsi="Arial" w:cs="Arial"/>
          <w:b/>
          <w:lang w:val="sr-Cyrl-CS"/>
        </w:rPr>
        <w:t>2</w:t>
      </w:r>
      <w:r w:rsidRPr="00D40F3C">
        <w:rPr>
          <w:rFonts w:ascii="Arial" w:hAnsi="Arial" w:cs="Arial"/>
          <w:b/>
          <w:lang w:val="sr-Cyrl-CS"/>
        </w:rPr>
        <w:t xml:space="preserve">  </w:t>
      </w:r>
      <w:r>
        <w:rPr>
          <w:rFonts w:ascii="Arial" w:hAnsi="Arial" w:cs="Arial"/>
          <w:lang w:val="sr-Cyrl-CS"/>
        </w:rPr>
        <w:t xml:space="preserve"> </w:t>
      </w:r>
      <w:r w:rsidR="00E00069" w:rsidRPr="00D54A05">
        <w:rPr>
          <w:rFonts w:ascii="Arial" w:hAnsi="Arial" w:cs="Arial"/>
          <w:lang w:val="sr-Cyrl-CS"/>
        </w:rPr>
        <w:t xml:space="preserve"> </w:t>
      </w:r>
      <w:r w:rsidR="00E00069">
        <w:rPr>
          <w:rFonts w:ascii="Arial" w:hAnsi="Arial" w:cs="Arial"/>
          <w:lang w:val="sr-Cyrl-CS"/>
        </w:rPr>
        <w:t>–</w:t>
      </w:r>
      <w:r w:rsidR="00E00069" w:rsidRPr="00D54A05">
        <w:rPr>
          <w:rFonts w:ascii="Arial" w:hAnsi="Arial" w:cs="Arial"/>
          <w:lang w:val="sr-Cyrl-CS"/>
        </w:rPr>
        <w:t xml:space="preserve"> </w:t>
      </w:r>
      <w:r w:rsidR="00E00069">
        <w:rPr>
          <w:rFonts w:ascii="Arial" w:hAnsi="Arial" w:cs="Arial"/>
          <w:lang w:val="sr-Cyrl-CS"/>
        </w:rPr>
        <w:t xml:space="preserve">најдуже </w:t>
      </w:r>
      <w:r w:rsidR="00C827A0">
        <w:rPr>
          <w:rFonts w:ascii="Arial" w:hAnsi="Arial" w:cs="Arial"/>
          <w:lang w:val="sr-Cyrl-CS"/>
        </w:rPr>
        <w:t xml:space="preserve">до </w:t>
      </w:r>
      <w:r w:rsidR="009377AD">
        <w:rPr>
          <w:rFonts w:ascii="Arial" w:hAnsi="Arial" w:cs="Arial"/>
          <w:lang w:val="sr-Cyrl-CS"/>
        </w:rPr>
        <w:t>80</w:t>
      </w:r>
      <w:r w:rsidR="00D40F3C">
        <w:rPr>
          <w:rFonts w:ascii="Arial" w:hAnsi="Arial" w:cs="Arial"/>
          <w:lang w:val="sr-Cyrl-CS"/>
        </w:rPr>
        <w:t xml:space="preserve"> календарских</w:t>
      </w:r>
      <w:r w:rsidR="00E00069" w:rsidRPr="00AB75BF">
        <w:rPr>
          <w:rFonts w:ascii="Arial" w:hAnsi="Arial" w:cs="Arial"/>
          <w:lang w:val="ru-RU"/>
        </w:rPr>
        <w:t xml:space="preserve"> дана од дана ступања уговора</w:t>
      </w:r>
      <w:r>
        <w:rPr>
          <w:rFonts w:ascii="Arial" w:hAnsi="Arial" w:cs="Arial"/>
          <w:lang w:val="sr-Cyrl-CS"/>
        </w:rPr>
        <w:t>.</w:t>
      </w:r>
    </w:p>
    <w:p w14:paraId="3C4CE485" w14:textId="61FAD3CC" w:rsidR="009377AD" w:rsidRPr="00C827A0"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Pr>
          <w:rFonts w:ascii="Arial" w:hAnsi="Arial" w:cs="Arial"/>
          <w:b/>
          <w:lang w:val="sr-Cyrl-CS"/>
        </w:rPr>
        <w:t>3</w:t>
      </w:r>
      <w:r w:rsidRPr="00D40F3C">
        <w:rPr>
          <w:rFonts w:ascii="Arial" w:hAnsi="Arial" w:cs="Arial"/>
          <w:b/>
          <w:lang w:val="sr-Cyrl-CS"/>
        </w:rPr>
        <w:t xml:space="preserve">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најдуже до 45 календарских</w:t>
      </w:r>
      <w:r w:rsidRPr="00AB75BF">
        <w:rPr>
          <w:rFonts w:ascii="Arial" w:hAnsi="Arial" w:cs="Arial"/>
          <w:lang w:val="ru-RU"/>
        </w:rPr>
        <w:t xml:space="preserve"> дана од дана ступања уговора</w:t>
      </w:r>
      <w:r>
        <w:rPr>
          <w:rFonts w:ascii="Arial" w:hAnsi="Arial" w:cs="Arial"/>
          <w:lang w:val="sr-Cyrl-CS"/>
        </w:rPr>
        <w:t>.</w:t>
      </w:r>
    </w:p>
    <w:p w14:paraId="77E57F89" w14:textId="43DC5E83" w:rsidR="009377AD" w:rsidRPr="00C827A0"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Pr>
          <w:rFonts w:ascii="Arial" w:hAnsi="Arial" w:cs="Arial"/>
          <w:b/>
          <w:lang w:val="sr-Cyrl-CS"/>
        </w:rPr>
        <w:t>4</w:t>
      </w:r>
      <w:r w:rsidRPr="00D40F3C">
        <w:rPr>
          <w:rFonts w:ascii="Arial" w:hAnsi="Arial" w:cs="Arial"/>
          <w:b/>
          <w:lang w:val="sr-Cyrl-CS"/>
        </w:rPr>
        <w:t xml:space="preserve">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најдуже до 45 календарских</w:t>
      </w:r>
      <w:r w:rsidRPr="00AB75BF">
        <w:rPr>
          <w:rFonts w:ascii="Arial" w:hAnsi="Arial" w:cs="Arial"/>
          <w:lang w:val="ru-RU"/>
        </w:rPr>
        <w:t xml:space="preserve"> дана од дана ступања уговора</w:t>
      </w:r>
      <w:r>
        <w:rPr>
          <w:rFonts w:ascii="Arial" w:hAnsi="Arial" w:cs="Arial"/>
          <w:lang w:val="sr-Cyrl-CS"/>
        </w:rPr>
        <w:t>.</w:t>
      </w:r>
    </w:p>
    <w:p w14:paraId="7822B26F" w14:textId="60B5D3CE" w:rsidR="009377AD" w:rsidRPr="00C827A0"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Pr>
          <w:rFonts w:ascii="Arial" w:hAnsi="Arial" w:cs="Arial"/>
          <w:b/>
          <w:lang w:val="sr-Cyrl-CS"/>
        </w:rPr>
        <w:t>5</w:t>
      </w:r>
      <w:r w:rsidRPr="00D40F3C">
        <w:rPr>
          <w:rFonts w:ascii="Arial" w:hAnsi="Arial" w:cs="Arial"/>
          <w:b/>
          <w:lang w:val="sr-Cyrl-CS"/>
        </w:rPr>
        <w:t xml:space="preserve">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најдуже до 80 календарских</w:t>
      </w:r>
      <w:r w:rsidRPr="00AB75BF">
        <w:rPr>
          <w:rFonts w:ascii="Arial" w:hAnsi="Arial" w:cs="Arial"/>
          <w:lang w:val="ru-RU"/>
        </w:rPr>
        <w:t xml:space="preserve"> дана од дана ступања уговора</w:t>
      </w:r>
      <w:r>
        <w:rPr>
          <w:rFonts w:ascii="Arial" w:hAnsi="Arial" w:cs="Arial"/>
          <w:lang w:val="sr-Cyrl-CS"/>
        </w:rPr>
        <w:t>.</w:t>
      </w:r>
    </w:p>
    <w:p w14:paraId="3A8B666B" w14:textId="3AB99EDE" w:rsidR="009377AD" w:rsidRPr="00C827A0"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Pr>
          <w:rFonts w:ascii="Arial" w:hAnsi="Arial" w:cs="Arial"/>
          <w:b/>
          <w:lang w:val="sr-Cyrl-CS"/>
        </w:rPr>
        <w:t>6</w:t>
      </w:r>
      <w:r w:rsidRPr="00D40F3C">
        <w:rPr>
          <w:rFonts w:ascii="Arial" w:hAnsi="Arial" w:cs="Arial"/>
          <w:b/>
          <w:lang w:val="sr-Cyrl-CS"/>
        </w:rPr>
        <w:t xml:space="preserve">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најдуже до 45 календарских</w:t>
      </w:r>
      <w:r w:rsidRPr="00AB75BF">
        <w:rPr>
          <w:rFonts w:ascii="Arial" w:hAnsi="Arial" w:cs="Arial"/>
          <w:lang w:val="ru-RU"/>
        </w:rPr>
        <w:t xml:space="preserve"> дана од дана ступања уговора</w:t>
      </w:r>
      <w:r>
        <w:rPr>
          <w:rFonts w:ascii="Arial" w:hAnsi="Arial" w:cs="Arial"/>
          <w:lang w:val="sr-Cyrl-CS"/>
        </w:rPr>
        <w:t>.</w:t>
      </w:r>
    </w:p>
    <w:p w14:paraId="7E107439" w14:textId="2286024F" w:rsidR="009377AD" w:rsidRPr="00C827A0"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Pr>
          <w:rFonts w:ascii="Arial" w:hAnsi="Arial" w:cs="Arial"/>
          <w:b/>
          <w:lang w:val="sr-Cyrl-CS"/>
        </w:rPr>
        <w:t>7</w:t>
      </w:r>
      <w:r w:rsidRPr="00D40F3C">
        <w:rPr>
          <w:rFonts w:ascii="Arial" w:hAnsi="Arial" w:cs="Arial"/>
          <w:b/>
          <w:lang w:val="sr-Cyrl-CS"/>
        </w:rPr>
        <w:t xml:space="preserve">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најдуже до 140 календарских</w:t>
      </w:r>
      <w:r w:rsidRPr="00AB75BF">
        <w:rPr>
          <w:rFonts w:ascii="Arial" w:hAnsi="Arial" w:cs="Arial"/>
          <w:lang w:val="ru-RU"/>
        </w:rPr>
        <w:t xml:space="preserve"> дана од дана ступања уговора</w:t>
      </w:r>
      <w:r>
        <w:rPr>
          <w:rFonts w:ascii="Arial" w:hAnsi="Arial" w:cs="Arial"/>
          <w:lang w:val="sr-Cyrl-CS"/>
        </w:rPr>
        <w:t>.</w:t>
      </w:r>
    </w:p>
    <w:p w14:paraId="1278B88E" w14:textId="77777777" w:rsidR="009377AD" w:rsidRPr="00C827A0" w:rsidRDefault="009377AD" w:rsidP="00C827A0">
      <w:pPr>
        <w:pStyle w:val="ListParagraph"/>
        <w:autoSpaceDE w:val="0"/>
        <w:autoSpaceDN w:val="0"/>
        <w:adjustRightInd w:val="0"/>
        <w:spacing w:before="0" w:after="0"/>
        <w:ind w:left="0"/>
        <w:contextualSpacing w:val="0"/>
        <w:rPr>
          <w:rFonts w:ascii="Arial" w:hAnsi="Arial" w:cs="Arial"/>
          <w:lang w:val="sr-Cyrl-CS"/>
        </w:rPr>
      </w:pPr>
    </w:p>
    <w:p w14:paraId="3BB5F0D8" w14:textId="0A135E2E" w:rsidR="006C6FDF" w:rsidRPr="00C958A7" w:rsidRDefault="006C6FDF" w:rsidP="00A25B78">
      <w:pPr>
        <w:pStyle w:val="Heading10"/>
        <w:numPr>
          <w:ilvl w:val="1"/>
          <w:numId w:val="28"/>
        </w:numPr>
        <w:ind w:left="993" w:hanging="567"/>
        <w:rPr>
          <w:rFonts w:cs="Arial"/>
          <w:lang w:val="ru-RU"/>
        </w:rPr>
      </w:pPr>
      <w:r w:rsidRPr="00C958A7">
        <w:rPr>
          <w:rFonts w:cs="Arial"/>
          <w:lang w:val="ru-RU"/>
        </w:rPr>
        <w:t>Гарантни рок</w:t>
      </w:r>
      <w:r w:rsidR="00E90528" w:rsidRPr="00C958A7">
        <w:rPr>
          <w:rFonts w:cs="Arial"/>
          <w:lang w:val="sr-Cyrl-RS"/>
        </w:rPr>
        <w:t>:</w:t>
      </w:r>
    </w:p>
    <w:p w14:paraId="6F7D7603" w14:textId="39A15F7D" w:rsidR="00D01C8A" w:rsidRPr="00CA3216" w:rsidRDefault="00D01C8A" w:rsidP="00D01C8A">
      <w:pPr>
        <w:spacing w:before="0"/>
        <w:rPr>
          <w:rFonts w:cs="Arial"/>
          <w:noProof/>
          <w:lang w:val="sr-Cyrl-CS" w:eastAsia="zh-CN"/>
        </w:rPr>
      </w:pPr>
      <w:r w:rsidRPr="00AB75BF">
        <w:rPr>
          <w:rFonts w:cs="Arial"/>
          <w:noProof/>
          <w:lang w:val="ru-RU" w:eastAsia="zh-CN"/>
        </w:rPr>
        <w:t>Га</w:t>
      </w:r>
      <w:r w:rsidR="009013DF" w:rsidRPr="00AB75BF">
        <w:rPr>
          <w:rFonts w:cs="Arial"/>
          <w:noProof/>
          <w:lang w:val="ru-RU" w:eastAsia="zh-CN"/>
        </w:rPr>
        <w:t>рантни рок за предмет набавке</w:t>
      </w:r>
      <w:r w:rsidR="00CA3216" w:rsidRPr="00CA3216">
        <w:rPr>
          <w:rFonts w:cs="Arial"/>
          <w:noProof/>
          <w:lang w:val="sr-Cyrl-RS" w:eastAsia="zh-CN"/>
        </w:rPr>
        <w:t xml:space="preserve"> </w:t>
      </w:r>
      <w:r w:rsidR="009377AD">
        <w:rPr>
          <w:rFonts w:cs="Arial"/>
          <w:b/>
          <w:noProof/>
          <w:sz w:val="24"/>
          <w:szCs w:val="24"/>
          <w:lang w:val="sr-Cyrl-RS" w:eastAsia="zh-CN"/>
        </w:rPr>
        <w:t xml:space="preserve">за партије 1,2,3,4,5 </w:t>
      </w:r>
      <w:r w:rsidR="00CA3216" w:rsidRPr="00CA3216">
        <w:rPr>
          <w:rFonts w:cs="Arial"/>
          <w:noProof/>
          <w:lang w:val="sr-Cyrl-RS" w:eastAsia="zh-CN"/>
        </w:rPr>
        <w:t>износи</w:t>
      </w:r>
      <w:r w:rsidR="00CA3216" w:rsidRPr="00AB75BF">
        <w:rPr>
          <w:rFonts w:cs="Arial"/>
          <w:noProof/>
          <w:lang w:val="ru-RU" w:eastAsia="zh-CN"/>
        </w:rPr>
        <w:t xml:space="preserve"> </w:t>
      </w:r>
      <w:r w:rsidRPr="00AB75BF">
        <w:rPr>
          <w:rFonts w:cs="Arial"/>
          <w:noProof/>
          <w:lang w:val="ru-RU" w:eastAsia="zh-CN"/>
        </w:rPr>
        <w:t xml:space="preserve"> </w:t>
      </w:r>
      <w:r w:rsidRPr="00CA3216">
        <w:rPr>
          <w:rFonts w:cs="Arial"/>
          <w:noProof/>
          <w:lang w:val="sr-Cyrl-RS" w:eastAsia="zh-CN"/>
        </w:rPr>
        <w:t xml:space="preserve">минимум </w:t>
      </w:r>
      <w:r w:rsidR="00C3073D" w:rsidRPr="00CA3216">
        <w:rPr>
          <w:rFonts w:cs="Arial"/>
          <w:noProof/>
          <w:lang w:val="sr-Cyrl-RS" w:eastAsia="zh-CN"/>
        </w:rPr>
        <w:t>12</w:t>
      </w:r>
      <w:r w:rsidRPr="00CA3216">
        <w:rPr>
          <w:rFonts w:cs="Arial"/>
          <w:noProof/>
          <w:lang w:val="sr-Cyrl-RS" w:eastAsia="zh-CN"/>
        </w:rPr>
        <w:t xml:space="preserve"> месеци</w:t>
      </w:r>
      <w:r w:rsidRPr="00AB75BF">
        <w:rPr>
          <w:rFonts w:cs="Arial"/>
          <w:noProof/>
          <w:lang w:val="ru-RU" w:eastAsia="zh-CN"/>
        </w:rPr>
        <w:t xml:space="preserve"> од</w:t>
      </w:r>
      <w:r w:rsidRPr="00CA3216">
        <w:rPr>
          <w:rFonts w:cs="Arial"/>
          <w:noProof/>
          <w:lang w:val="sr-Cyrl-RS" w:eastAsia="zh-CN"/>
        </w:rPr>
        <w:t xml:space="preserve"> дана када је извршен</w:t>
      </w:r>
      <w:r w:rsidRPr="00AB75BF">
        <w:rPr>
          <w:rFonts w:cs="Arial"/>
          <w:noProof/>
          <w:lang w:val="ru-RU" w:eastAsia="zh-CN"/>
        </w:rPr>
        <w:t xml:space="preserve"> квантитативн</w:t>
      </w:r>
      <w:r w:rsidR="009013DF" w:rsidRPr="00AB75BF">
        <w:rPr>
          <w:rFonts w:cs="Arial"/>
          <w:noProof/>
          <w:lang w:val="ru-RU" w:eastAsia="zh-CN"/>
        </w:rPr>
        <w:t>и</w:t>
      </w:r>
      <w:r w:rsidR="00CA3216" w:rsidRPr="00AB75BF">
        <w:rPr>
          <w:rFonts w:cs="Arial"/>
          <w:noProof/>
          <w:lang w:val="ru-RU" w:eastAsia="zh-CN"/>
        </w:rPr>
        <w:t xml:space="preserve"> и квалитативни пријем  добара.</w:t>
      </w:r>
    </w:p>
    <w:p w14:paraId="6AA0FF7A" w14:textId="323F18A6" w:rsidR="009377AD" w:rsidRPr="00CA3216" w:rsidRDefault="009377AD" w:rsidP="009377AD">
      <w:pPr>
        <w:spacing w:before="0"/>
        <w:rPr>
          <w:rFonts w:cs="Arial"/>
          <w:noProof/>
          <w:lang w:val="sr-Cyrl-CS" w:eastAsia="zh-CN"/>
        </w:rPr>
      </w:pPr>
      <w:r w:rsidRPr="00AB75BF">
        <w:rPr>
          <w:rFonts w:cs="Arial"/>
          <w:noProof/>
          <w:lang w:val="ru-RU" w:eastAsia="zh-CN"/>
        </w:rPr>
        <w:t>Гарантни рок за предмет набавке</w:t>
      </w:r>
      <w:r w:rsidRPr="00CA3216">
        <w:rPr>
          <w:rFonts w:cs="Arial"/>
          <w:noProof/>
          <w:lang w:val="sr-Cyrl-RS" w:eastAsia="zh-CN"/>
        </w:rPr>
        <w:t xml:space="preserve"> </w:t>
      </w:r>
      <w:r>
        <w:rPr>
          <w:rFonts w:cs="Arial"/>
          <w:b/>
          <w:noProof/>
          <w:sz w:val="24"/>
          <w:szCs w:val="24"/>
          <w:lang w:val="sr-Cyrl-RS" w:eastAsia="zh-CN"/>
        </w:rPr>
        <w:t xml:space="preserve">за партије 6 и 7 </w:t>
      </w:r>
      <w:r w:rsidRPr="00CA3216">
        <w:rPr>
          <w:rFonts w:cs="Arial"/>
          <w:noProof/>
          <w:lang w:val="sr-Cyrl-RS" w:eastAsia="zh-CN"/>
        </w:rPr>
        <w:t>износи</w:t>
      </w:r>
      <w:r w:rsidRPr="00AB75BF">
        <w:rPr>
          <w:rFonts w:cs="Arial"/>
          <w:noProof/>
          <w:lang w:val="ru-RU" w:eastAsia="zh-CN"/>
        </w:rPr>
        <w:t xml:space="preserve">  </w:t>
      </w:r>
      <w:r w:rsidRPr="00CA3216">
        <w:rPr>
          <w:rFonts w:cs="Arial"/>
          <w:noProof/>
          <w:lang w:val="sr-Cyrl-RS" w:eastAsia="zh-CN"/>
        </w:rPr>
        <w:t>минимум 1</w:t>
      </w:r>
      <w:r>
        <w:rPr>
          <w:rFonts w:cs="Arial"/>
          <w:noProof/>
          <w:lang w:val="sr-Cyrl-RS" w:eastAsia="zh-CN"/>
        </w:rPr>
        <w:t>8</w:t>
      </w:r>
      <w:r w:rsidRPr="00CA3216">
        <w:rPr>
          <w:rFonts w:cs="Arial"/>
          <w:noProof/>
          <w:lang w:val="sr-Cyrl-RS" w:eastAsia="zh-CN"/>
        </w:rPr>
        <w:t xml:space="preserve"> месеци</w:t>
      </w:r>
      <w:r w:rsidRPr="00AB75BF">
        <w:rPr>
          <w:rFonts w:cs="Arial"/>
          <w:noProof/>
          <w:lang w:val="ru-RU" w:eastAsia="zh-CN"/>
        </w:rPr>
        <w:t xml:space="preserve"> од</w:t>
      </w:r>
      <w:r w:rsidRPr="00CA3216">
        <w:rPr>
          <w:rFonts w:cs="Arial"/>
          <w:noProof/>
          <w:lang w:val="sr-Cyrl-RS" w:eastAsia="zh-CN"/>
        </w:rPr>
        <w:t xml:space="preserve"> дана када је извршен</w:t>
      </w:r>
      <w:r w:rsidRPr="00AB75BF">
        <w:rPr>
          <w:rFonts w:cs="Arial"/>
          <w:noProof/>
          <w:lang w:val="ru-RU" w:eastAsia="zh-CN"/>
        </w:rPr>
        <w:t xml:space="preserve"> квантитативни и квалитативни пријем  добара.</w:t>
      </w:r>
    </w:p>
    <w:p w14:paraId="10735BDF" w14:textId="3D75CF33" w:rsidR="00D01C8A" w:rsidRPr="00D01C8A" w:rsidRDefault="009377AD" w:rsidP="00D01C8A">
      <w:pPr>
        <w:spacing w:before="0"/>
        <w:rPr>
          <w:rFonts w:cs="Arial"/>
          <w:noProof/>
          <w:lang w:val="sr-Cyrl-CS" w:eastAsia="zh-CN"/>
        </w:rPr>
      </w:pPr>
      <w:r>
        <w:rPr>
          <w:rFonts w:cs="Arial"/>
          <w:noProof/>
          <w:lang w:val="sr-Cyrl-CS" w:eastAsia="zh-CN"/>
        </w:rPr>
        <w:t xml:space="preserve"> </w:t>
      </w:r>
    </w:p>
    <w:p w14:paraId="6E89FB7C" w14:textId="77777777" w:rsidR="006C6FDF" w:rsidRPr="00C958A7" w:rsidRDefault="006C6FDF" w:rsidP="006C6FDF">
      <w:pPr>
        <w:spacing w:before="0"/>
        <w:rPr>
          <w:rFonts w:cs="Arial"/>
          <w:lang w:val="ru-RU" w:eastAsia="zh-CN"/>
        </w:rPr>
      </w:pPr>
      <w:r w:rsidRPr="00C958A7">
        <w:rPr>
          <w:rFonts w:cs="Arial"/>
          <w:lang w:val="sr-Cyrl-CS" w:eastAsia="zh-CN"/>
        </w:rPr>
        <w:t xml:space="preserve">Изабрани </w:t>
      </w:r>
      <w:r w:rsidRPr="00C958A7">
        <w:rPr>
          <w:rFonts w:cs="Arial"/>
          <w:lang w:val="ru-RU" w:eastAsia="zh-CN"/>
        </w:rPr>
        <w:t xml:space="preserve">Понуђач је дужан да о свом трошку отклони све евентуалне недостатке у току трајања гарантног рока. </w:t>
      </w:r>
    </w:p>
    <w:p w14:paraId="7508A431" w14:textId="77777777" w:rsidR="009B3371" w:rsidRPr="00C958A7" w:rsidRDefault="009B3371" w:rsidP="006C6FDF">
      <w:pPr>
        <w:spacing w:before="0"/>
        <w:rPr>
          <w:rFonts w:cs="Arial"/>
          <w:i/>
          <w:lang w:val="ru-RU" w:eastAsia="zh-CN"/>
        </w:rPr>
      </w:pPr>
    </w:p>
    <w:p w14:paraId="73749A96" w14:textId="26D507CC" w:rsidR="008D2B23" w:rsidRPr="00C958A7" w:rsidRDefault="006C6FDF" w:rsidP="006C6FDF">
      <w:pPr>
        <w:pStyle w:val="KDPodnaslov2"/>
        <w:spacing w:before="0"/>
        <w:ind w:left="450"/>
        <w:jc w:val="both"/>
        <w:rPr>
          <w:rFonts w:cs="Arial"/>
          <w:lang w:val="ru-RU"/>
        </w:rPr>
      </w:pPr>
      <w:r w:rsidRPr="00C958A7">
        <w:rPr>
          <w:rFonts w:cs="Arial"/>
          <w:lang w:val="ru-RU"/>
        </w:rPr>
        <w:t xml:space="preserve">6.15 </w:t>
      </w:r>
      <w:r w:rsidR="008D2B23" w:rsidRPr="00C958A7">
        <w:rPr>
          <w:rFonts w:cs="Arial"/>
          <w:lang w:val="ru-RU"/>
        </w:rPr>
        <w:t>Начин и услови плаћања</w:t>
      </w:r>
      <w:bookmarkEnd w:id="229"/>
      <w:bookmarkEnd w:id="230"/>
    </w:p>
    <w:p w14:paraId="673DD464" w14:textId="77777777" w:rsidR="00AE3D8D" w:rsidRPr="00AE3D8D" w:rsidRDefault="00AE3D8D" w:rsidP="00AE3D8D">
      <w:pPr>
        <w:tabs>
          <w:tab w:val="left" w:pos="567"/>
        </w:tabs>
        <w:spacing w:before="0"/>
        <w:rPr>
          <w:rFonts w:eastAsia="Calibri" w:cs="Arial"/>
          <w:noProof/>
          <w:lang w:val="ru-RU"/>
        </w:rPr>
      </w:pPr>
      <w:r w:rsidRPr="00AB75BF">
        <w:rPr>
          <w:rFonts w:eastAsia="Calibri" w:cs="Arial"/>
          <w:noProof/>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4A09DDB0" w14:textId="77777777" w:rsidR="00AE3D8D" w:rsidRPr="00AB75BF" w:rsidRDefault="00AE3D8D" w:rsidP="00AE3D8D">
      <w:pPr>
        <w:tabs>
          <w:tab w:val="left" w:pos="567"/>
        </w:tabs>
        <w:spacing w:before="0"/>
        <w:rPr>
          <w:rFonts w:cs="Arial"/>
          <w:noProof/>
          <w:lang w:val="ru-RU"/>
        </w:rPr>
      </w:pPr>
      <w:r w:rsidRPr="00AB75BF">
        <w:rPr>
          <w:rFonts w:cs="Arial"/>
          <w:noProof/>
          <w:lang w:val="ru-RU"/>
        </w:rPr>
        <w:t>Рачун мора бити достављен на адресу Наручиоца: Јавно предузеће „Електропривреда Србије“ Београд</w:t>
      </w:r>
      <w:r w:rsidRPr="00AE3D8D">
        <w:rPr>
          <w:rFonts w:cs="Arial"/>
          <w:noProof/>
          <w:lang w:val="sr-Cyrl-RS"/>
        </w:rPr>
        <w:t xml:space="preserve">, ул. Балканска бр. 13 </w:t>
      </w:r>
      <w:r w:rsidRPr="00AB75BF">
        <w:rPr>
          <w:rFonts w:cs="Arial"/>
          <w:noProof/>
          <w:lang w:val="ru-RU"/>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78A8F36" w14:textId="77777777" w:rsidR="00AE3D8D" w:rsidRPr="00AB75BF" w:rsidRDefault="00AE3D8D" w:rsidP="00AE3D8D">
      <w:pPr>
        <w:tabs>
          <w:tab w:val="left" w:pos="567"/>
        </w:tabs>
        <w:spacing w:before="0"/>
        <w:rPr>
          <w:rFonts w:cs="Arial"/>
          <w:noProof/>
          <w:lang w:val="ru-RU"/>
        </w:rPr>
      </w:pPr>
    </w:p>
    <w:p w14:paraId="19A50880" w14:textId="77777777" w:rsidR="00AE3D8D" w:rsidRPr="00AB75BF" w:rsidRDefault="00AE3D8D" w:rsidP="00AE3D8D">
      <w:pPr>
        <w:tabs>
          <w:tab w:val="left" w:pos="567"/>
        </w:tabs>
        <w:spacing w:before="0"/>
        <w:rPr>
          <w:rFonts w:cs="Arial"/>
          <w:i/>
          <w:noProof/>
          <w:lang w:val="ru-RU"/>
        </w:rPr>
      </w:pPr>
      <w:r w:rsidRPr="00AB75BF">
        <w:rPr>
          <w:rFonts w:cs="Arial"/>
          <w:noProof/>
          <w:lang w:val="ru-RU"/>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34ADC91" w14:textId="77777777" w:rsidR="008D2B23" w:rsidRPr="00C958A7" w:rsidRDefault="008D2B23" w:rsidP="008D2B23">
      <w:pPr>
        <w:autoSpaceDE w:val="0"/>
        <w:autoSpaceDN w:val="0"/>
        <w:adjustRightInd w:val="0"/>
        <w:spacing w:before="0"/>
        <w:ind w:right="-426"/>
        <w:rPr>
          <w:rFonts w:eastAsia="Calibri" w:cs="Arial"/>
          <w:i/>
          <w:lang w:val="ru-RU"/>
        </w:rPr>
      </w:pPr>
    </w:p>
    <w:p w14:paraId="59FC78B9" w14:textId="01DCB986" w:rsidR="008D2B23" w:rsidRPr="00C958A7" w:rsidRDefault="008D2B23" w:rsidP="00C356B7">
      <w:pPr>
        <w:pStyle w:val="KDPodnaslov2"/>
        <w:numPr>
          <w:ilvl w:val="1"/>
          <w:numId w:val="24"/>
        </w:numPr>
        <w:spacing w:before="0"/>
        <w:jc w:val="both"/>
        <w:rPr>
          <w:rFonts w:cs="Arial"/>
          <w:lang w:val="ru-RU"/>
        </w:rPr>
      </w:pPr>
      <w:bookmarkStart w:id="231" w:name="_Toc441651589"/>
      <w:bookmarkStart w:id="232" w:name="_Toc442559900"/>
      <w:r w:rsidRPr="00C958A7">
        <w:rPr>
          <w:rFonts w:cs="Arial"/>
        </w:rPr>
        <w:t>Рок важења понуде</w:t>
      </w:r>
      <w:bookmarkEnd w:id="231"/>
      <w:bookmarkEnd w:id="232"/>
    </w:p>
    <w:p w14:paraId="45B02713" w14:textId="18AE17AE" w:rsidR="008D2B23" w:rsidRPr="00C958A7" w:rsidRDefault="008D2B23" w:rsidP="008D2B23">
      <w:pPr>
        <w:spacing w:before="0"/>
        <w:rPr>
          <w:rFonts w:cs="Arial"/>
          <w:lang w:val="ru-RU"/>
        </w:rPr>
      </w:pPr>
      <w:r w:rsidRPr="00C958A7">
        <w:rPr>
          <w:rFonts w:cs="Arial"/>
          <w:lang w:val="ru-RU"/>
        </w:rPr>
        <w:t xml:space="preserve">Понуда мора да важи најмање </w:t>
      </w:r>
      <w:r w:rsidR="00691469" w:rsidRPr="00C958A7">
        <w:rPr>
          <w:rFonts w:cs="Arial"/>
          <w:lang w:val="sr-Cyrl-RS"/>
        </w:rPr>
        <w:t>60</w:t>
      </w:r>
      <w:r w:rsidRPr="00C958A7">
        <w:rPr>
          <w:rFonts w:cs="Arial"/>
          <w:lang w:val="ru-RU"/>
        </w:rPr>
        <w:t xml:space="preserve"> дана од дана отварања понуда. </w:t>
      </w:r>
    </w:p>
    <w:p w14:paraId="11D7E3E3" w14:textId="77777777" w:rsidR="008D2B23" w:rsidRPr="00C958A7" w:rsidRDefault="008D2B23" w:rsidP="008D2B23">
      <w:pPr>
        <w:spacing w:before="0"/>
        <w:rPr>
          <w:rFonts w:cs="Arial"/>
          <w:lang w:val="ru-RU"/>
        </w:rPr>
      </w:pPr>
      <w:r w:rsidRPr="00C958A7">
        <w:rPr>
          <w:rFonts w:cs="Arial"/>
          <w:lang w:val="ru-RU"/>
        </w:rPr>
        <w:t xml:space="preserve">У случају да понуђач наведе краћи рок важења понуде, понуда ће бити одбијена, као неприхватљива. </w:t>
      </w:r>
    </w:p>
    <w:p w14:paraId="0AAF6605" w14:textId="77777777" w:rsidR="00D01C8A" w:rsidRPr="00D01C8A" w:rsidRDefault="00D01C8A" w:rsidP="00D01C8A">
      <w:pPr>
        <w:rPr>
          <w:lang w:val="sr-Cyrl-RS"/>
        </w:rPr>
      </w:pPr>
    </w:p>
    <w:p w14:paraId="7E531105" w14:textId="249A1F62" w:rsidR="00D40F3C" w:rsidRDefault="00D40F3C" w:rsidP="00D835CE">
      <w:pPr>
        <w:pStyle w:val="KDPodnaslov2"/>
        <w:numPr>
          <w:ilvl w:val="1"/>
          <w:numId w:val="24"/>
        </w:numPr>
        <w:spacing w:before="0"/>
        <w:ind w:left="915" w:hanging="915"/>
        <w:jc w:val="both"/>
        <w:rPr>
          <w:rFonts w:cs="Arial"/>
          <w:noProof/>
          <w:lang w:val="sr-Cyrl-RS"/>
        </w:rPr>
      </w:pPr>
      <w:bookmarkStart w:id="233" w:name="_Toc441651593"/>
      <w:bookmarkStart w:id="234" w:name="_Toc442559904"/>
      <w:r w:rsidRPr="00AB001A">
        <w:rPr>
          <w:rFonts w:cs="Arial"/>
          <w:noProof/>
          <w:lang w:val="sr-Cyrl-RS"/>
        </w:rPr>
        <w:t>Средства финансијског обезбеђења</w:t>
      </w:r>
      <w:bookmarkEnd w:id="233"/>
      <w:bookmarkEnd w:id="234"/>
      <w:r w:rsidR="00CA3216">
        <w:rPr>
          <w:rFonts w:cs="Arial"/>
          <w:noProof/>
          <w:lang w:val="sr-Cyrl-RS"/>
        </w:rPr>
        <w:t xml:space="preserve"> </w:t>
      </w:r>
    </w:p>
    <w:p w14:paraId="65B324DD" w14:textId="77777777" w:rsidR="009377AD" w:rsidRPr="009377AD" w:rsidRDefault="009377AD" w:rsidP="009377AD">
      <w:pPr>
        <w:rPr>
          <w:lang w:val="sr-Cyrl-RS"/>
        </w:rPr>
      </w:pPr>
    </w:p>
    <w:p w14:paraId="53C0F8B5" w14:textId="77777777" w:rsidR="00D40F3C" w:rsidRPr="00AB75BF" w:rsidRDefault="00D40F3C" w:rsidP="00D40F3C">
      <w:pPr>
        <w:pStyle w:val="KDParagraf"/>
        <w:spacing w:before="0"/>
        <w:rPr>
          <w:rFonts w:cs="Arial"/>
          <w:noProof/>
          <w:lang w:val="ru-RU"/>
        </w:rPr>
      </w:pPr>
      <w:r w:rsidRPr="00AB001A">
        <w:rPr>
          <w:rFonts w:cs="Arial"/>
          <w:bCs/>
          <w:noProof/>
          <w:lang w:val="sr-Cyrl-RS"/>
        </w:rPr>
        <w:t xml:space="preserve">Наручилац користи право да захтева средстава финансијског обезбеђења (у даљем тексу СФО) </w:t>
      </w:r>
      <w:r w:rsidRPr="00AB001A">
        <w:rPr>
          <w:rFonts w:cs="Arial"/>
          <w:noProof/>
          <w:lang w:val="sr-Cyrl-RS"/>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14:paraId="2D121664" w14:textId="77777777" w:rsidR="00D40F3C" w:rsidRPr="00AB75BF" w:rsidRDefault="00D40F3C" w:rsidP="00D40F3C">
      <w:pPr>
        <w:rPr>
          <w:rFonts w:eastAsia="TimesNewRomanPSMT" w:cs="Arial"/>
          <w:bCs/>
          <w:iCs/>
          <w:noProof/>
          <w:lang w:val="ru-RU"/>
        </w:rPr>
      </w:pPr>
      <w:r w:rsidRPr="00AB001A">
        <w:rPr>
          <w:rFonts w:eastAsia="TimesNewRomanPSMT" w:cs="Arial"/>
          <w:bCs/>
          <w:iCs/>
          <w:noProof/>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F1BD9E" w14:textId="77777777" w:rsidR="00D40F3C" w:rsidRPr="00AB001A" w:rsidRDefault="00D40F3C" w:rsidP="00D40F3C">
      <w:pPr>
        <w:rPr>
          <w:rFonts w:eastAsia="TimesNewRomanPSMT" w:cs="Arial"/>
          <w:bCs/>
          <w:iCs/>
          <w:noProof/>
          <w:lang w:val="sr-Cyrl-RS"/>
        </w:rPr>
      </w:pPr>
      <w:r w:rsidRPr="00AB001A">
        <w:rPr>
          <w:rFonts w:eastAsia="TimesNewRomanPSMT" w:cs="Arial"/>
          <w:bCs/>
          <w:iCs/>
          <w:noProof/>
          <w:lang w:val="sr-Cyrl-RS"/>
        </w:rPr>
        <w:t>Члан групе понуђача може бити налогодавац средства финансијског обезбеђења.</w:t>
      </w:r>
    </w:p>
    <w:p w14:paraId="3A040E39" w14:textId="77777777" w:rsidR="00D40F3C" w:rsidRPr="00AB75BF" w:rsidRDefault="00D40F3C" w:rsidP="00D40F3C">
      <w:pPr>
        <w:rPr>
          <w:rFonts w:eastAsia="TimesNewRomanPSMT" w:cs="Arial"/>
          <w:bCs/>
          <w:iCs/>
          <w:noProof/>
          <w:lang w:val="ru-RU"/>
        </w:rPr>
      </w:pPr>
      <w:r w:rsidRPr="00AB001A">
        <w:rPr>
          <w:rFonts w:eastAsia="TimesNewRomanPSMT" w:cs="Arial"/>
          <w:bCs/>
          <w:iCs/>
          <w:noProof/>
          <w:lang w:val="sr-Cyrl-RS"/>
        </w:rPr>
        <w:t>Средства финансијског обезбеђења морају да буду у валути у којој је и понуда.</w:t>
      </w:r>
    </w:p>
    <w:p w14:paraId="48A2608C" w14:textId="77777777" w:rsidR="00D40F3C" w:rsidRPr="00AB75BF" w:rsidRDefault="00D40F3C" w:rsidP="00D40F3C">
      <w:pPr>
        <w:rPr>
          <w:rFonts w:eastAsia="TimesNewRomanPSMT" w:cs="Arial"/>
          <w:bCs/>
          <w:iCs/>
          <w:noProof/>
          <w:color w:val="00B0F0"/>
          <w:lang w:val="ru-RU"/>
        </w:rPr>
      </w:pPr>
      <w:r w:rsidRPr="00AB001A">
        <w:rPr>
          <w:rFonts w:eastAsia="TimesNewRomanPSMT" w:cs="Arial"/>
          <w:bCs/>
          <w:iCs/>
          <w:noProof/>
          <w:lang w:val="sr-Cyrl-RS"/>
        </w:rPr>
        <w:t>Ако се за време трајања уговора промене рокови за извршење уговорне обавезе, важност  СФО мора се продужити</w:t>
      </w:r>
      <w:r w:rsidRPr="00AB001A">
        <w:rPr>
          <w:rFonts w:eastAsia="TimesNewRomanPSMT" w:cs="Arial"/>
          <w:bCs/>
          <w:iCs/>
          <w:noProof/>
          <w:color w:val="00B0F0"/>
          <w:lang w:val="sr-Cyrl-RS"/>
        </w:rPr>
        <w:t xml:space="preserve">. </w:t>
      </w:r>
    </w:p>
    <w:p w14:paraId="2B1165E2" w14:textId="77777777" w:rsidR="00D40F3C" w:rsidRPr="00AB001A" w:rsidRDefault="00D40F3C" w:rsidP="00D40F3C">
      <w:pPr>
        <w:spacing w:before="0"/>
        <w:rPr>
          <w:rFonts w:cs="Arial"/>
          <w:noProof/>
          <w:lang w:val="ru-RU"/>
        </w:rPr>
      </w:pPr>
    </w:p>
    <w:p w14:paraId="557E602C" w14:textId="77777777" w:rsidR="00D40F3C" w:rsidRPr="00AB001A" w:rsidRDefault="00D40F3C" w:rsidP="00D40F3C">
      <w:pPr>
        <w:spacing w:before="0"/>
        <w:rPr>
          <w:rFonts w:cs="Arial"/>
          <w:noProof/>
          <w:lang w:val="ru-RU"/>
        </w:rPr>
      </w:pPr>
      <w:r w:rsidRPr="00AB001A">
        <w:rPr>
          <w:rFonts w:cs="Arial"/>
          <w:noProof/>
          <w:lang w:val="ru-RU"/>
        </w:rPr>
        <w:t>Понуђач је дужан да достави следећа средства финансијског обезбеђења:</w:t>
      </w:r>
    </w:p>
    <w:p w14:paraId="6C3C665A" w14:textId="77777777" w:rsidR="00D40F3C" w:rsidRPr="00AB001A" w:rsidRDefault="00D40F3C" w:rsidP="00D40F3C">
      <w:pPr>
        <w:spacing w:before="0"/>
        <w:rPr>
          <w:rFonts w:cs="Arial"/>
          <w:noProof/>
          <w:color w:val="00B0F0"/>
          <w:lang w:val="ru-RU"/>
        </w:rPr>
      </w:pPr>
    </w:p>
    <w:p w14:paraId="642F79E3" w14:textId="77777777" w:rsidR="00D40F3C" w:rsidRPr="00AB75BF" w:rsidRDefault="00D40F3C" w:rsidP="00D40F3C">
      <w:pPr>
        <w:pStyle w:val="ListParagraph"/>
        <w:spacing w:before="0" w:after="0" w:line="240" w:lineRule="auto"/>
        <w:ind w:left="0"/>
        <w:rPr>
          <w:rFonts w:ascii="Arial" w:hAnsi="Arial" w:cs="Arial"/>
          <w:b/>
          <w:noProof/>
          <w:u w:val="single"/>
          <w:lang w:val="ru-RU"/>
        </w:rPr>
      </w:pPr>
      <w:r w:rsidRPr="00AB001A">
        <w:rPr>
          <w:rFonts w:ascii="Arial" w:hAnsi="Arial" w:cs="Arial"/>
          <w:b/>
          <w:noProof/>
          <w:u w:val="single"/>
          <w:lang w:val="sr-Cyrl-RS"/>
        </w:rPr>
        <w:t>У понуди:</w:t>
      </w:r>
    </w:p>
    <w:p w14:paraId="0C63E896" w14:textId="77777777" w:rsidR="00D40F3C" w:rsidRPr="00AB75BF" w:rsidRDefault="00D40F3C" w:rsidP="00D40F3C">
      <w:pPr>
        <w:pStyle w:val="ListParagraph"/>
        <w:spacing w:before="0" w:after="0" w:line="240" w:lineRule="auto"/>
        <w:ind w:left="0"/>
        <w:rPr>
          <w:rFonts w:ascii="Arial" w:hAnsi="Arial" w:cs="Arial"/>
          <w:b/>
          <w:noProof/>
          <w:u w:val="single"/>
          <w:lang w:val="ru-RU"/>
        </w:rPr>
      </w:pPr>
    </w:p>
    <w:p w14:paraId="6FDE8447" w14:textId="27330ACA" w:rsidR="00D40F3C" w:rsidRPr="00AB75BF" w:rsidRDefault="00D40F3C" w:rsidP="00D40F3C">
      <w:pPr>
        <w:pStyle w:val="KDPodnaslov3"/>
        <w:keepNext w:val="0"/>
        <w:spacing w:before="0"/>
        <w:rPr>
          <w:rFonts w:cs="Arial"/>
          <w:b/>
          <w:noProof/>
          <w:lang w:val="ru-RU"/>
        </w:rPr>
      </w:pPr>
      <w:bookmarkStart w:id="235" w:name="_Toc441651595"/>
      <w:bookmarkStart w:id="236" w:name="_Toc442559906"/>
      <w:r w:rsidRPr="00AB001A">
        <w:rPr>
          <w:rFonts w:cs="Arial"/>
          <w:b/>
          <w:noProof/>
          <w:lang w:val="sr-Cyrl-RS"/>
        </w:rPr>
        <w:t>Меница за озбиљност понуде</w:t>
      </w:r>
      <w:bookmarkEnd w:id="235"/>
      <w:bookmarkEnd w:id="236"/>
      <w:r w:rsidR="00D835CE">
        <w:rPr>
          <w:rFonts w:cs="Arial"/>
          <w:b/>
          <w:noProof/>
          <w:lang w:val="sr-Cyrl-RS"/>
        </w:rPr>
        <w:t xml:space="preserve"> </w:t>
      </w:r>
      <w:r w:rsidR="00AE3D8D">
        <w:rPr>
          <w:rFonts w:cs="Arial"/>
          <w:b/>
          <w:noProof/>
          <w:lang w:val="sr-Cyrl-RS"/>
        </w:rPr>
        <w:t>за партије 1,2,3,4,5,6,7</w:t>
      </w:r>
    </w:p>
    <w:p w14:paraId="46858410" w14:textId="77777777" w:rsidR="00D40F3C" w:rsidRPr="00AB75BF" w:rsidRDefault="00D40F3C" w:rsidP="00D40F3C">
      <w:pPr>
        <w:rPr>
          <w:rFonts w:cs="Arial"/>
          <w:noProof/>
          <w:lang w:val="ru-RU"/>
        </w:rPr>
      </w:pPr>
      <w:r w:rsidRPr="00AB001A">
        <w:rPr>
          <w:rFonts w:cs="Arial"/>
          <w:noProof/>
          <w:lang w:val="sr-Cyrl-RS"/>
        </w:rPr>
        <w:t>Понуђач је обавезан да уз понуду Наручиоцу достави:</w:t>
      </w:r>
    </w:p>
    <w:p w14:paraId="0B2845CA" w14:textId="77777777" w:rsidR="00D40F3C" w:rsidRPr="00AB75BF" w:rsidRDefault="00D40F3C" w:rsidP="00A25B78">
      <w:pPr>
        <w:pStyle w:val="ListParagraph"/>
        <w:numPr>
          <w:ilvl w:val="0"/>
          <w:numId w:val="27"/>
        </w:numPr>
        <w:rPr>
          <w:rFonts w:ascii="Arial" w:hAnsi="Arial" w:cs="Arial"/>
          <w:noProof/>
          <w:lang w:val="ru-RU"/>
        </w:rPr>
      </w:pPr>
      <w:r w:rsidRPr="00AB001A">
        <w:rPr>
          <w:rFonts w:ascii="Arial" w:hAnsi="Arial" w:cs="Arial"/>
          <w:noProof/>
          <w:lang w:val="sr-Cyrl-RS"/>
        </w:rPr>
        <w:t>бланко сопствену меницу за озбиљност понуде која је:</w:t>
      </w:r>
    </w:p>
    <w:p w14:paraId="230A000C" w14:textId="77777777" w:rsidR="00D40F3C" w:rsidRPr="00AB75BF" w:rsidRDefault="00D40F3C" w:rsidP="00D40F3C">
      <w:pPr>
        <w:numPr>
          <w:ilvl w:val="0"/>
          <w:numId w:val="13"/>
        </w:numPr>
        <w:ind w:left="1710"/>
        <w:rPr>
          <w:rFonts w:cs="Arial"/>
          <w:noProof/>
          <w:lang w:val="ru-RU"/>
        </w:rPr>
      </w:pPr>
      <w:r w:rsidRPr="00AB001A">
        <w:rPr>
          <w:rFonts w:cs="Arial"/>
          <w:noProof/>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51B07F89" w14:textId="77777777" w:rsidR="00D40F3C" w:rsidRPr="00AB001A" w:rsidRDefault="00D40F3C" w:rsidP="00D40F3C">
      <w:pPr>
        <w:numPr>
          <w:ilvl w:val="0"/>
          <w:numId w:val="13"/>
        </w:numPr>
        <w:ind w:left="1710"/>
        <w:rPr>
          <w:rFonts w:cs="Arial"/>
          <w:noProof/>
        </w:rPr>
      </w:pPr>
      <w:r w:rsidRPr="00AB001A">
        <w:rPr>
          <w:rFonts w:cs="Arial"/>
          <w:noProof/>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B1986EE" w14:textId="77777777" w:rsidR="00D40F3C" w:rsidRPr="00AB75BF" w:rsidRDefault="00D40F3C" w:rsidP="00D40F3C">
      <w:pPr>
        <w:numPr>
          <w:ilvl w:val="0"/>
          <w:numId w:val="13"/>
        </w:numPr>
        <w:ind w:left="1710"/>
        <w:rPr>
          <w:rFonts w:cs="Arial"/>
          <w:noProof/>
          <w:lang w:val="ru-RU"/>
        </w:rPr>
      </w:pPr>
      <w:r w:rsidRPr="00AB001A">
        <w:rPr>
          <w:rFonts w:cs="Arial"/>
          <w:noProof/>
          <w:lang w:val="sr-Cyrl-RS"/>
        </w:rPr>
        <w:t xml:space="preserve">Менично писмо – овлашћење којим понуђач овлашћује наручиоца да може наплатити меницу  на износ од </w:t>
      </w:r>
      <w:r>
        <w:rPr>
          <w:rFonts w:cs="Arial"/>
          <w:noProof/>
          <w:lang w:val="sr-Cyrl-RS"/>
        </w:rPr>
        <w:t>5</w:t>
      </w:r>
      <w:r w:rsidRPr="00AB001A">
        <w:rPr>
          <w:rFonts w:cs="Arial"/>
          <w:noProof/>
          <w:lang w:val="sr-Cyrl-RS"/>
        </w:rPr>
        <w:t xml:space="preserve">% од вредности понуде (без ПДВ-а) са роком важења минимално 30 дана дужим од рока важења понуде, </w:t>
      </w:r>
      <w:r w:rsidRPr="00AB001A">
        <w:rPr>
          <w:rFonts w:cs="Arial"/>
          <w:noProof/>
          <w:lang w:val="sr-Cyrl-RS"/>
        </w:rPr>
        <w:lastRenderedPageBreak/>
        <w:t xml:space="preserve">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1D5A4256" w14:textId="77777777" w:rsidR="00D40F3C" w:rsidRPr="00AB75BF" w:rsidRDefault="00D40F3C" w:rsidP="00D40F3C">
      <w:pPr>
        <w:numPr>
          <w:ilvl w:val="0"/>
          <w:numId w:val="13"/>
        </w:numPr>
        <w:ind w:left="1710"/>
        <w:rPr>
          <w:rFonts w:cs="Arial"/>
          <w:noProof/>
          <w:lang w:val="ru-RU"/>
        </w:rPr>
      </w:pPr>
      <w:r w:rsidRPr="00AB001A">
        <w:rPr>
          <w:rFonts w:cs="Arial"/>
          <w:noProof/>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AFAA0C" w14:textId="77777777" w:rsidR="00D40F3C" w:rsidRPr="00AB75BF" w:rsidRDefault="00D40F3C" w:rsidP="00A25B78">
      <w:pPr>
        <w:pStyle w:val="ListParagraph"/>
        <w:numPr>
          <w:ilvl w:val="0"/>
          <w:numId w:val="27"/>
        </w:numPr>
        <w:rPr>
          <w:rFonts w:ascii="Arial" w:hAnsi="Arial" w:cs="Arial"/>
          <w:noProof/>
          <w:lang w:val="ru-RU"/>
        </w:rPr>
      </w:pPr>
      <w:r w:rsidRPr="00AB001A">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01B48CE" w14:textId="77777777" w:rsidR="00D40F3C" w:rsidRPr="00AB001A" w:rsidRDefault="00D40F3C" w:rsidP="00A25B78">
      <w:pPr>
        <w:pStyle w:val="ListParagraph"/>
        <w:numPr>
          <w:ilvl w:val="0"/>
          <w:numId w:val="27"/>
        </w:numPr>
        <w:rPr>
          <w:rFonts w:ascii="Arial" w:hAnsi="Arial" w:cs="Arial"/>
          <w:noProof/>
        </w:rPr>
      </w:pPr>
      <w:r w:rsidRPr="00AB001A">
        <w:rPr>
          <w:rFonts w:ascii="Arial" w:hAnsi="Arial" w:cs="Arial"/>
          <w:noProof/>
          <w:lang w:val="sr-Cyrl-RS"/>
        </w:rPr>
        <w:t>фотокопију ОП обрасца.</w:t>
      </w:r>
    </w:p>
    <w:p w14:paraId="21C4D464" w14:textId="77777777" w:rsidR="00D40F3C" w:rsidRPr="00AB75BF" w:rsidRDefault="00D40F3C" w:rsidP="00A25B78">
      <w:pPr>
        <w:pStyle w:val="ListParagraph"/>
        <w:numPr>
          <w:ilvl w:val="0"/>
          <w:numId w:val="27"/>
        </w:numPr>
        <w:rPr>
          <w:rFonts w:ascii="Arial" w:hAnsi="Arial" w:cs="Arial"/>
          <w:noProof/>
          <w:lang w:val="ru-RU"/>
        </w:rPr>
      </w:pPr>
      <w:r w:rsidRPr="00AB001A">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14B3BB" w14:textId="77777777" w:rsidR="00D40F3C" w:rsidRPr="00AB75BF" w:rsidRDefault="00D40F3C" w:rsidP="00D40F3C">
      <w:pPr>
        <w:rPr>
          <w:rFonts w:cs="Arial"/>
          <w:noProof/>
          <w:lang w:val="ru-RU"/>
        </w:rPr>
      </w:pPr>
      <w:r w:rsidRPr="00AB001A">
        <w:rPr>
          <w:rFonts w:cs="Arial"/>
          <w:noProof/>
          <w:lang w:val="sr-Cyrl-R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103FD7A4" w14:textId="77777777" w:rsidR="00D40F3C" w:rsidRPr="00AB75BF" w:rsidRDefault="00D40F3C" w:rsidP="00D40F3C">
      <w:pPr>
        <w:rPr>
          <w:rFonts w:cs="Arial"/>
          <w:noProof/>
          <w:lang w:val="ru-RU"/>
        </w:rPr>
      </w:pPr>
      <w:r w:rsidRPr="00AB001A">
        <w:rPr>
          <w:rFonts w:cs="Arial"/>
          <w:noProof/>
          <w:lang w:val="sr-Cyrl-RS"/>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7C4065B9" w14:textId="77777777" w:rsidR="00D40F3C" w:rsidRPr="00AB75BF" w:rsidRDefault="00D40F3C" w:rsidP="00D40F3C">
      <w:pPr>
        <w:rPr>
          <w:rFonts w:cs="Arial"/>
          <w:noProof/>
          <w:lang w:val="ru-RU"/>
        </w:rPr>
      </w:pPr>
      <w:r w:rsidRPr="00AB001A">
        <w:rPr>
          <w:rFonts w:cs="Arial"/>
          <w:noProof/>
          <w:lang w:val="sr-Cyrl-R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4D8B5E6C" w14:textId="77777777" w:rsidR="00D40F3C" w:rsidRPr="00AB75BF" w:rsidRDefault="00D40F3C" w:rsidP="00D40F3C">
      <w:pPr>
        <w:rPr>
          <w:rFonts w:cs="Arial"/>
          <w:noProof/>
          <w:lang w:val="ru-RU"/>
        </w:rPr>
      </w:pPr>
      <w:r w:rsidRPr="00AB001A">
        <w:rPr>
          <w:rFonts w:cs="Arial"/>
          <w:noProof/>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09C1C8B" w14:textId="77777777" w:rsidR="00AE3D8D" w:rsidRPr="00AB75BF" w:rsidRDefault="00AE3D8D" w:rsidP="00D40F3C">
      <w:pPr>
        <w:rPr>
          <w:rFonts w:cs="Arial"/>
          <w:noProof/>
          <w:lang w:val="ru-RU"/>
        </w:rPr>
      </w:pPr>
    </w:p>
    <w:p w14:paraId="3853D0C1" w14:textId="77777777" w:rsidR="00AE3D8D" w:rsidRPr="00FB6216" w:rsidRDefault="00AE3D8D" w:rsidP="00AE3D8D">
      <w:pPr>
        <w:spacing w:before="0"/>
        <w:contextualSpacing/>
        <w:rPr>
          <w:rFonts w:eastAsia="Calibri" w:cs="Arial"/>
          <w:b/>
          <w:noProof/>
          <w:u w:val="single"/>
          <w:lang w:val="sr-Cyrl-CS"/>
        </w:rPr>
      </w:pPr>
      <w:r w:rsidRPr="00AB75BF">
        <w:rPr>
          <w:rFonts w:eastAsia="Calibri" w:cs="Arial"/>
          <w:b/>
          <w:noProof/>
          <w:u w:val="single"/>
          <w:lang w:val="ru-RU"/>
        </w:rPr>
        <w:t>У року од 10 дана од закључења Уговора</w:t>
      </w:r>
      <w:r>
        <w:rPr>
          <w:rFonts w:eastAsia="Calibri" w:cs="Arial"/>
          <w:b/>
          <w:noProof/>
          <w:u w:val="single"/>
          <w:lang w:val="sr-Cyrl-CS"/>
        </w:rPr>
        <w:t>.</w:t>
      </w:r>
    </w:p>
    <w:p w14:paraId="027C56B5" w14:textId="77777777" w:rsidR="00AE3D8D" w:rsidRPr="00DE512E" w:rsidRDefault="00AE3D8D" w:rsidP="00AE3D8D">
      <w:pPr>
        <w:spacing w:before="0"/>
        <w:contextualSpacing/>
        <w:rPr>
          <w:rFonts w:eastAsia="Calibri" w:cs="Arial"/>
          <w:b/>
          <w:noProof/>
          <w:u w:val="single"/>
          <w:lang w:val="ru-RU"/>
        </w:rPr>
      </w:pPr>
    </w:p>
    <w:p w14:paraId="77171905" w14:textId="59B4D49E" w:rsidR="00AE3D8D" w:rsidRPr="00C06496" w:rsidRDefault="00AE3D8D" w:rsidP="00AE3D8D">
      <w:pPr>
        <w:rPr>
          <w:rFonts w:eastAsia="TimesNewRomanPSMT" w:cs="Arial"/>
          <w:b/>
          <w:lang w:val="ru-RU"/>
        </w:rPr>
      </w:pPr>
      <w:r w:rsidRPr="00C06496">
        <w:rPr>
          <w:rFonts w:eastAsia="TimesNewRomanPSMT" w:cs="Arial"/>
          <w:b/>
          <w:lang w:val="ru-RU"/>
        </w:rPr>
        <w:t>6.17.2. Банкарска гаранција за добро извршење посла</w:t>
      </w:r>
      <w:r>
        <w:rPr>
          <w:rFonts w:eastAsia="TimesNewRomanPSMT" w:cs="Arial"/>
          <w:b/>
          <w:lang w:val="ru-RU"/>
        </w:rPr>
        <w:t xml:space="preserve"> ЗА ПАРТИЈУ 1</w:t>
      </w:r>
    </w:p>
    <w:p w14:paraId="4C27C8A8" w14:textId="5122B0E0" w:rsidR="00AE3D8D" w:rsidRPr="00C06496" w:rsidRDefault="00AE3D8D" w:rsidP="00AE3D8D">
      <w:pPr>
        <w:rPr>
          <w:rFonts w:eastAsia="TimesNewRomanPSMT" w:cs="Arial"/>
          <w:lang w:val="ru-RU"/>
        </w:rPr>
      </w:pPr>
      <w:r>
        <w:rPr>
          <w:rFonts w:eastAsia="TimesNewRomanPSMT" w:cs="Arial"/>
          <w:lang w:val="ru-RU"/>
        </w:rPr>
        <w:t>П</w:t>
      </w:r>
      <w:r w:rsidRPr="00C06496">
        <w:rPr>
          <w:rFonts w:eastAsia="TimesNewRomanPSMT" w:cs="Arial"/>
          <w:lang w:val="ru-RU"/>
        </w:rPr>
        <w:t xml:space="preserve">онуђач је дужан да у тренутку закључења Уговора а најкасније у року од </w:t>
      </w:r>
      <w:r w:rsidRPr="00AB75BF">
        <w:rPr>
          <w:rFonts w:eastAsia="TimesNewRomanPSMT" w:cs="Arial"/>
          <w:lang w:val="ru-RU"/>
        </w:rPr>
        <w:t>10</w:t>
      </w:r>
      <w:r w:rsidRPr="00C06496">
        <w:rPr>
          <w:rFonts w:eastAsia="TimesNewRomanPSMT" w:cs="Arial"/>
          <w:lang w:val="ru-RU"/>
        </w:rPr>
        <w:t xml:space="preserve"> (</w:t>
      </w:r>
      <w:r w:rsidRPr="00AB75BF">
        <w:rPr>
          <w:rFonts w:eastAsia="TimesNewRomanPSMT" w:cs="Arial"/>
          <w:lang w:val="ru-RU"/>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Pr>
          <w:rFonts w:eastAsia="TimesNewRomanPSMT" w:cs="Arial"/>
          <w:lang w:val="ru-RU"/>
        </w:rPr>
        <w:t>испоруке добара</w:t>
      </w:r>
      <w:r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AB75BF">
        <w:rPr>
          <w:rFonts w:eastAsia="TimesNewRomanPSMT" w:cs="Arial"/>
          <w:lang w:val="ru-RU"/>
        </w:rPr>
        <w:t xml:space="preserve">Сфо </w:t>
      </w:r>
      <w:r w:rsidRPr="00C06496">
        <w:rPr>
          <w:rFonts w:eastAsia="TimesNewRomanPSMT" w:cs="Arial"/>
          <w:lang w:val="ru-RU"/>
        </w:rPr>
        <w:t>за добро извршење посла преда Наручиоцу.</w:t>
      </w:r>
    </w:p>
    <w:p w14:paraId="2D49BEE8" w14:textId="77777777" w:rsidR="00AE3D8D" w:rsidRPr="00C06496" w:rsidRDefault="00AE3D8D" w:rsidP="00AE3D8D">
      <w:pPr>
        <w:rPr>
          <w:rFonts w:eastAsia="TimesNewRomanPSMT" w:cs="Arial"/>
          <w:lang w:val="ru-RU"/>
        </w:rPr>
      </w:pPr>
      <w:r w:rsidRPr="00C06496">
        <w:rPr>
          <w:rFonts w:eastAsia="TimesNewRomanPSMT" w:cs="Arial"/>
          <w:lang w:val="ru-RU"/>
        </w:rPr>
        <w:t>Изабрани понуђач је дужан да Наручиоцу достави</w:t>
      </w:r>
      <w:r w:rsidRPr="00AB75BF">
        <w:rPr>
          <w:rFonts w:eastAsia="TimesNewRomanPSMT" w:cs="Arial"/>
          <w:lang w:val="ru-RU"/>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12D9703" w14:textId="77777777" w:rsidR="00AE3D8D" w:rsidRPr="00C06496" w:rsidRDefault="00AE3D8D" w:rsidP="00AE3D8D">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14:paraId="4D070191" w14:textId="77777777" w:rsidR="00AE3D8D" w:rsidRPr="00C06496" w:rsidRDefault="00AE3D8D" w:rsidP="00AE3D8D">
      <w:pPr>
        <w:rPr>
          <w:rFonts w:eastAsia="TimesNewRomanPSMT" w:cs="Arial"/>
          <w:lang w:val="ru-RU"/>
        </w:rPr>
      </w:pPr>
      <w:r w:rsidRPr="00C06496">
        <w:rPr>
          <w:rFonts w:eastAsia="TimesNewRomanPSMT"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C06496">
        <w:rPr>
          <w:rFonts w:eastAsia="TimesNewRomanPSMT"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0D3E95A" w14:textId="77777777" w:rsidR="00AE3D8D" w:rsidRPr="00C06496" w:rsidRDefault="00AE3D8D" w:rsidP="00AE3D8D">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ABE02F" w14:textId="77777777" w:rsidR="00AE3D8D" w:rsidRPr="00C06496" w:rsidRDefault="00AE3D8D" w:rsidP="00AE3D8D">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8C457A5" w14:textId="77777777" w:rsidR="00AE3D8D" w:rsidRPr="00C06496" w:rsidRDefault="00AE3D8D" w:rsidP="00AE3D8D">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63366C" w14:textId="77777777" w:rsidR="00AE3D8D" w:rsidRPr="00C06496" w:rsidRDefault="00AE3D8D" w:rsidP="00AE3D8D">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C2BB323" w14:textId="77777777" w:rsidR="00AE3D8D" w:rsidRPr="00274F59" w:rsidRDefault="00AE3D8D" w:rsidP="00AE3D8D">
      <w:pPr>
        <w:spacing w:before="0"/>
        <w:contextualSpacing/>
        <w:rPr>
          <w:rFonts w:eastAsia="Calibri" w:cs="Arial"/>
          <w:b/>
          <w:noProof/>
          <w:u w:val="single"/>
          <w:lang w:val="sr-Cyrl-CS"/>
        </w:rPr>
      </w:pPr>
    </w:p>
    <w:p w14:paraId="238420C1" w14:textId="77777777" w:rsidR="00AE3D8D" w:rsidRDefault="00AE3D8D" w:rsidP="00AE3D8D">
      <w:pPr>
        <w:spacing w:before="0"/>
        <w:contextualSpacing/>
        <w:rPr>
          <w:rFonts w:eastAsia="Calibri" w:cs="Arial"/>
          <w:b/>
          <w:noProof/>
          <w:u w:val="single"/>
          <w:lang w:val="sr-Cyrl-CS"/>
        </w:rPr>
      </w:pPr>
    </w:p>
    <w:p w14:paraId="1EE95A31" w14:textId="77777777" w:rsidR="00AE3D8D" w:rsidRPr="00FB6216" w:rsidRDefault="00AE3D8D" w:rsidP="00AE3D8D">
      <w:pPr>
        <w:spacing w:before="0"/>
        <w:contextualSpacing/>
        <w:rPr>
          <w:rFonts w:eastAsia="Calibri" w:cs="Arial"/>
          <w:b/>
          <w:noProof/>
          <w:u w:val="single"/>
          <w:lang w:val="sr-Cyrl-CS"/>
        </w:rPr>
      </w:pPr>
      <w:r w:rsidRPr="00AB75BF">
        <w:rPr>
          <w:rFonts w:eastAsia="Calibri" w:cs="Arial"/>
          <w:b/>
          <w:noProof/>
          <w:u w:val="single"/>
          <w:lang w:val="ru-RU"/>
        </w:rPr>
        <w:t>По примопредаји предмета Уговора</w:t>
      </w:r>
      <w:r>
        <w:rPr>
          <w:rFonts w:eastAsia="Calibri" w:cs="Arial"/>
          <w:b/>
          <w:noProof/>
          <w:u w:val="single"/>
          <w:lang w:val="sr-Cyrl-CS"/>
        </w:rPr>
        <w:t>.</w:t>
      </w:r>
    </w:p>
    <w:p w14:paraId="7935C79D" w14:textId="77777777" w:rsidR="00AE3D8D" w:rsidRPr="00AB75BF" w:rsidRDefault="00AE3D8D" w:rsidP="00AE3D8D">
      <w:pPr>
        <w:spacing w:before="0"/>
        <w:contextualSpacing/>
        <w:rPr>
          <w:rFonts w:eastAsia="Calibri" w:cs="Arial"/>
          <w:b/>
          <w:noProof/>
          <w:u w:val="single"/>
          <w:lang w:val="ru-RU"/>
        </w:rPr>
      </w:pPr>
    </w:p>
    <w:p w14:paraId="1F37CC9F" w14:textId="37BB2096" w:rsidR="00AE3D8D" w:rsidRPr="00C06496" w:rsidRDefault="00AE3D8D" w:rsidP="00AE3D8D">
      <w:pPr>
        <w:rPr>
          <w:rFonts w:eastAsia="TimesNewRomanPSMT" w:cs="Arial"/>
          <w:b/>
          <w:bCs/>
          <w:iCs/>
          <w:lang w:val="ru-RU"/>
        </w:rPr>
      </w:pPr>
      <w:bookmarkStart w:id="237" w:name="_Toc442559911"/>
      <w:bookmarkStart w:id="238" w:name="_Toc441651600"/>
      <w:r w:rsidRPr="00C06496">
        <w:rPr>
          <w:rFonts w:eastAsia="TimesNewRomanPSMT" w:cs="Arial"/>
          <w:b/>
          <w:bCs/>
          <w:iCs/>
          <w:lang w:val="ru-RU"/>
        </w:rPr>
        <w:t>6.17.3. 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 xml:space="preserve">а </w:t>
      </w:r>
      <w:r w:rsidRPr="00C06496">
        <w:rPr>
          <w:rFonts w:eastAsia="TimesNewRomanPSMT" w:cs="Arial"/>
          <w:b/>
          <w:bCs/>
          <w:iCs/>
          <w:lang w:val="ru-RU"/>
        </w:rPr>
        <w:t xml:space="preserve"> за отклањање </w:t>
      </w:r>
      <w:r>
        <w:rPr>
          <w:rFonts w:eastAsia="TimesNewRomanPSMT" w:cs="Arial"/>
          <w:b/>
          <w:bCs/>
          <w:iCs/>
          <w:lang w:val="ru-RU"/>
        </w:rPr>
        <w:t>недостатака</w:t>
      </w:r>
      <w:r w:rsidRPr="00C06496">
        <w:rPr>
          <w:rFonts w:eastAsia="TimesNewRomanPSMT" w:cs="Arial"/>
          <w:b/>
          <w:bCs/>
          <w:iCs/>
          <w:lang w:val="ru-RU"/>
        </w:rPr>
        <w:t xml:space="preserve"> у гарантном року</w:t>
      </w:r>
      <w:bookmarkEnd w:id="237"/>
      <w:bookmarkEnd w:id="238"/>
      <w:r w:rsidRPr="00AE3D8D">
        <w:rPr>
          <w:rFonts w:eastAsia="TimesNewRomanPSMT" w:cs="Arial"/>
          <w:b/>
          <w:lang w:val="ru-RU"/>
        </w:rPr>
        <w:t xml:space="preserve"> </w:t>
      </w:r>
      <w:r>
        <w:rPr>
          <w:rFonts w:eastAsia="TimesNewRomanPSMT" w:cs="Arial"/>
          <w:b/>
          <w:lang w:val="ru-RU"/>
        </w:rPr>
        <w:t>ЗА ПАРТИЈУ 1</w:t>
      </w:r>
    </w:p>
    <w:p w14:paraId="3AB1A988" w14:textId="77777777" w:rsidR="00AE3D8D" w:rsidRPr="00AB75BF" w:rsidRDefault="00AE3D8D" w:rsidP="00AE3D8D">
      <w:pPr>
        <w:rPr>
          <w:rFonts w:eastAsia="TimesNewRomanPSMT" w:cs="Arial"/>
          <w:lang w:val="ru-RU"/>
        </w:rPr>
      </w:pPr>
      <w:r w:rsidRPr="00C06496">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AB75BF">
        <w:rPr>
          <w:rFonts w:eastAsia="TimesNewRomanPSMT" w:cs="Arial"/>
          <w:lang w:val="ru-RU"/>
        </w:rPr>
        <w:t xml:space="preserve"> (тридесет)</w:t>
      </w:r>
      <w:r w:rsidRPr="00C06496">
        <w:rPr>
          <w:rFonts w:eastAsia="TimesNewRomanPSMT" w:cs="Arial"/>
          <w:lang w:val="ru-RU"/>
        </w:rPr>
        <w:t xml:space="preserve"> дана дужим од гарантног рока, с тим да евентуални продужетак гарантног рока има за последицу и продужење</w:t>
      </w:r>
      <w:r w:rsidRPr="00AB75BF">
        <w:rPr>
          <w:rFonts w:eastAsia="TimesNewRomanPSMT" w:cs="Arial"/>
          <w:lang w:val="ru-RU"/>
        </w:rPr>
        <w:t xml:space="preserve"> банкарске гаранције.</w:t>
      </w:r>
    </w:p>
    <w:p w14:paraId="4CC1A1F8" w14:textId="77777777" w:rsidR="00AE3D8D" w:rsidRPr="00C06496" w:rsidRDefault="00AE3D8D" w:rsidP="00AE3D8D">
      <w:pPr>
        <w:rPr>
          <w:rFonts w:eastAsia="TimesNewRomanPSMT" w:cs="Arial"/>
          <w:lang w:val="ru-RU"/>
        </w:rPr>
      </w:pPr>
      <w:r w:rsidRPr="00C06496">
        <w:rPr>
          <w:rFonts w:eastAsia="TimesNewRomanPSMT" w:cs="Arial"/>
          <w:lang w:val="ru-RU"/>
        </w:rPr>
        <w:t>Банкарска гаранција за отклањање недостатака у гарантном року, доставља се  у тренутку испоруке добара</w:t>
      </w:r>
      <w:r w:rsidRPr="00AB75BF">
        <w:rPr>
          <w:rFonts w:eastAsia="TimesNewRomanPSMT" w:cs="Arial"/>
          <w:lang w:val="ru-RU"/>
        </w:rPr>
        <w:t xml:space="preserve"> </w:t>
      </w:r>
      <w:r w:rsidRPr="00C06496">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3B6F7F96" w14:textId="77777777" w:rsidR="00AE3D8D" w:rsidRPr="00C06496" w:rsidRDefault="00AE3D8D" w:rsidP="00AE3D8D">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14:paraId="3F7E64D3" w14:textId="77777777" w:rsidR="00AE3D8D" w:rsidRPr="00C06496" w:rsidRDefault="00AE3D8D" w:rsidP="00AE3D8D">
      <w:pPr>
        <w:rPr>
          <w:rFonts w:eastAsia="TimesNewRomanPSMT" w:cs="Arial"/>
          <w:lang w:val="ru-RU"/>
        </w:rPr>
      </w:pPr>
      <w:r w:rsidRPr="00AB75BF">
        <w:rPr>
          <w:rFonts w:eastAsia="TimesNewRomanPSMT" w:cs="Arial"/>
          <w:lang w:val="ru-RU"/>
        </w:rPr>
        <w:t xml:space="preserve">Наручилац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AB75BF">
        <w:rPr>
          <w:rFonts w:eastAsia="TimesNewRomanPSMT" w:cs="Arial"/>
          <w:lang w:val="ru-RU"/>
        </w:rPr>
        <w:t xml:space="preserve">Понуђач </w:t>
      </w:r>
      <w:r w:rsidRPr="00C06496">
        <w:rPr>
          <w:rFonts w:eastAsia="TimesNewRomanPSMT" w:cs="Arial"/>
          <w:lang w:val="ru-RU"/>
        </w:rPr>
        <w:t>не испуни своје уговорне обавезе у погледу гарантног рока.</w:t>
      </w:r>
    </w:p>
    <w:p w14:paraId="6C31A39F" w14:textId="3AE861E2" w:rsidR="00AE3D8D" w:rsidRPr="00AE3D8D" w:rsidRDefault="00AE3D8D" w:rsidP="00D40F3C">
      <w:pPr>
        <w:rPr>
          <w:rFonts w:eastAsia="TimesNewRomanPSMT" w:cs="Arial"/>
          <w:lang w:val="sr-Latn-CS"/>
        </w:rPr>
      </w:pPr>
      <w:r w:rsidRPr="00AB75BF">
        <w:rPr>
          <w:rFonts w:eastAsia="TimesNewRomanPSMT" w:cs="Arial"/>
          <w:lang w:val="ru-RU"/>
        </w:rPr>
        <w:t xml:space="preserve">Понуђач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AB75BF">
        <w:rPr>
          <w:rFonts w:eastAsia="TimesNewRomanPSMT" w:cs="Arial"/>
          <w:lang w:val="ru-RU"/>
        </w:rPr>
        <w:t xml:space="preserve">Понуђач </w:t>
      </w:r>
      <w:r w:rsidRPr="00C06496">
        <w:rPr>
          <w:rFonts w:eastAsia="TimesNewRomanPSMT" w:cs="Arial"/>
          <w:lang w:val="ru-RU"/>
        </w:rPr>
        <w:t xml:space="preserve">је обавезан да </w:t>
      </w:r>
      <w:r w:rsidRPr="00AB75BF">
        <w:rPr>
          <w:rFonts w:eastAsia="TimesNewRomanPSMT" w:cs="Arial"/>
          <w:lang w:val="ru-RU"/>
        </w:rPr>
        <w:t xml:space="preserve">Наручилац </w:t>
      </w:r>
      <w:r w:rsidRPr="00C06496">
        <w:rPr>
          <w:rFonts w:eastAsia="TimesNewRomanPSMT" w:cs="Arial"/>
          <w:lang w:val="ru-RU"/>
        </w:rPr>
        <w:t>достави контрагаранцију домаће банке.</w:t>
      </w:r>
    </w:p>
    <w:p w14:paraId="4FFFB8C4" w14:textId="77777777" w:rsidR="00AE3D8D" w:rsidRPr="00AB75BF" w:rsidRDefault="00AE3D8D" w:rsidP="00D40F3C">
      <w:pPr>
        <w:rPr>
          <w:rFonts w:cs="Arial"/>
          <w:noProof/>
          <w:lang w:val="ru-RU"/>
        </w:rPr>
      </w:pPr>
    </w:p>
    <w:p w14:paraId="48598233" w14:textId="77777777" w:rsidR="0042682D" w:rsidRPr="00AB75BF" w:rsidRDefault="0042682D" w:rsidP="00D40F3C">
      <w:pPr>
        <w:rPr>
          <w:rFonts w:cs="Arial"/>
          <w:noProof/>
          <w:lang w:val="ru-RU"/>
        </w:rPr>
      </w:pPr>
    </w:p>
    <w:p w14:paraId="2CE4B5F8" w14:textId="77777777" w:rsidR="0042682D" w:rsidRPr="00AB75BF" w:rsidRDefault="0042682D" w:rsidP="00D40F3C">
      <w:pPr>
        <w:rPr>
          <w:rFonts w:cs="Arial"/>
          <w:noProof/>
          <w:lang w:val="ru-RU"/>
        </w:rPr>
      </w:pPr>
    </w:p>
    <w:p w14:paraId="5D25C3F5" w14:textId="77777777" w:rsidR="0042682D" w:rsidRPr="00AB75BF" w:rsidRDefault="0042682D" w:rsidP="00D40F3C">
      <w:pPr>
        <w:rPr>
          <w:rFonts w:cs="Arial"/>
          <w:noProof/>
          <w:lang w:val="ru-RU"/>
        </w:rPr>
      </w:pPr>
    </w:p>
    <w:p w14:paraId="0CDB782E" w14:textId="77777777" w:rsidR="0042682D" w:rsidRPr="00AB75BF" w:rsidRDefault="0042682D" w:rsidP="00D40F3C">
      <w:pPr>
        <w:rPr>
          <w:rFonts w:cs="Arial"/>
          <w:noProof/>
          <w:lang w:val="ru-RU"/>
        </w:rPr>
      </w:pPr>
    </w:p>
    <w:p w14:paraId="5A9E3EF2" w14:textId="77777777" w:rsidR="0042682D" w:rsidRPr="00AB75BF" w:rsidRDefault="0042682D" w:rsidP="00D40F3C">
      <w:pPr>
        <w:rPr>
          <w:rFonts w:cs="Arial"/>
          <w:noProof/>
          <w:lang w:val="ru-RU"/>
        </w:rPr>
      </w:pPr>
    </w:p>
    <w:p w14:paraId="03E1B9A3" w14:textId="77777777" w:rsidR="0042682D" w:rsidRPr="00AB75BF" w:rsidRDefault="0042682D" w:rsidP="00D40F3C">
      <w:pPr>
        <w:rPr>
          <w:rFonts w:cs="Arial"/>
          <w:noProof/>
          <w:lang w:val="ru-RU"/>
        </w:rPr>
      </w:pPr>
    </w:p>
    <w:p w14:paraId="3233647C" w14:textId="77777777" w:rsidR="0042682D" w:rsidRPr="00AB75BF" w:rsidRDefault="0042682D" w:rsidP="00D40F3C">
      <w:pPr>
        <w:rPr>
          <w:rFonts w:cs="Arial"/>
          <w:noProof/>
          <w:lang w:val="ru-RU"/>
        </w:rPr>
      </w:pPr>
    </w:p>
    <w:p w14:paraId="2B324FAE" w14:textId="3B1ED3C8" w:rsidR="00D40F3C" w:rsidRPr="00AB75BF" w:rsidRDefault="00D40F3C" w:rsidP="00D40F3C">
      <w:pPr>
        <w:pStyle w:val="ListParagraph"/>
        <w:spacing w:before="0" w:after="0" w:line="240" w:lineRule="auto"/>
        <w:ind w:left="0"/>
        <w:rPr>
          <w:rFonts w:ascii="Arial" w:hAnsi="Arial" w:cs="Arial"/>
          <w:b/>
          <w:noProof/>
          <w:u w:val="single"/>
          <w:lang w:val="ru-RU"/>
        </w:rPr>
      </w:pPr>
      <w:r w:rsidRPr="00AB001A">
        <w:rPr>
          <w:rFonts w:ascii="Arial" w:hAnsi="Arial" w:cs="Arial"/>
          <w:b/>
          <w:noProof/>
          <w:u w:val="single"/>
          <w:lang w:val="sr-Cyrl-RS"/>
        </w:rPr>
        <w:lastRenderedPageBreak/>
        <w:t xml:space="preserve">У </w:t>
      </w:r>
      <w:r w:rsidR="00C20BD8">
        <w:rPr>
          <w:rFonts w:ascii="Arial" w:hAnsi="Arial" w:cs="Arial"/>
          <w:b/>
          <w:noProof/>
          <w:u w:val="single"/>
          <w:lang w:val="sr-Cyrl-RS"/>
        </w:rPr>
        <w:t>тренутку</w:t>
      </w:r>
      <w:r w:rsidRPr="00AB001A">
        <w:rPr>
          <w:rFonts w:ascii="Arial" w:hAnsi="Arial" w:cs="Arial"/>
          <w:b/>
          <w:noProof/>
          <w:u w:val="single"/>
          <w:lang w:val="sr-Cyrl-RS"/>
        </w:rPr>
        <w:t xml:space="preserve"> закључења Уговора</w:t>
      </w:r>
    </w:p>
    <w:p w14:paraId="4427A140" w14:textId="77777777" w:rsidR="00D40F3C" w:rsidRPr="00AB75BF" w:rsidRDefault="00D40F3C" w:rsidP="00D40F3C">
      <w:pPr>
        <w:pStyle w:val="ListParagraph"/>
        <w:spacing w:before="0" w:after="0" w:line="240" w:lineRule="auto"/>
        <w:ind w:left="0"/>
        <w:rPr>
          <w:rFonts w:ascii="Arial" w:hAnsi="Arial" w:cs="Arial"/>
          <w:b/>
          <w:noProof/>
          <w:u w:val="single"/>
          <w:lang w:val="ru-RU"/>
        </w:rPr>
      </w:pPr>
    </w:p>
    <w:p w14:paraId="3F61E253" w14:textId="6F930315" w:rsidR="00D40F3C" w:rsidRPr="00AB75BF" w:rsidRDefault="00D40F3C" w:rsidP="00D40F3C">
      <w:pPr>
        <w:rPr>
          <w:rFonts w:cs="Arial"/>
          <w:b/>
          <w:noProof/>
          <w:lang w:val="ru-RU"/>
        </w:rPr>
      </w:pPr>
      <w:r w:rsidRPr="00AB001A">
        <w:rPr>
          <w:rFonts w:cs="Arial"/>
          <w:b/>
          <w:noProof/>
          <w:lang w:val="sr-Cyrl-RS"/>
        </w:rPr>
        <w:t>Меницу као гаранцију добро извршење посла</w:t>
      </w:r>
      <w:r w:rsidR="00D835CE">
        <w:rPr>
          <w:rFonts w:cs="Arial"/>
          <w:b/>
          <w:noProof/>
          <w:lang w:val="sr-Cyrl-RS"/>
        </w:rPr>
        <w:t xml:space="preserve"> </w:t>
      </w:r>
      <w:r w:rsidR="00AE3D8D">
        <w:rPr>
          <w:rFonts w:cs="Arial"/>
          <w:b/>
          <w:noProof/>
          <w:lang w:val="sr-Cyrl-RS"/>
        </w:rPr>
        <w:t>ЗА ПАРТИЈЕ 2,3,4,5,6,7</w:t>
      </w:r>
    </w:p>
    <w:p w14:paraId="29346E55" w14:textId="49A2A0CB" w:rsidR="00D40F3C" w:rsidRPr="00AB75BF" w:rsidRDefault="00D40F3C" w:rsidP="00D40F3C">
      <w:pPr>
        <w:rPr>
          <w:rFonts w:cs="Arial"/>
          <w:noProof/>
          <w:lang w:val="ru-RU"/>
        </w:rPr>
      </w:pPr>
      <w:r w:rsidRPr="00AB001A">
        <w:rPr>
          <w:rFonts w:cs="Arial"/>
          <w:noProof/>
          <w:lang w:val="sr-Cyrl-RS"/>
        </w:rPr>
        <w:t xml:space="preserve">Изабрани понуђач је обавезан да у </w:t>
      </w:r>
      <w:r w:rsidR="00C20BD8">
        <w:rPr>
          <w:rFonts w:cs="Arial"/>
          <w:noProof/>
          <w:lang w:val="sr-Cyrl-RS"/>
        </w:rPr>
        <w:t>тренутку</w:t>
      </w:r>
      <w:r w:rsidRPr="00AB001A">
        <w:rPr>
          <w:rFonts w:cs="Arial"/>
          <w:noProof/>
          <w:lang w:val="sr-Cyrl-RS"/>
        </w:rPr>
        <w:t xml:space="preserve"> закључења Наручиоцу достави:</w:t>
      </w:r>
    </w:p>
    <w:p w14:paraId="5B798719" w14:textId="77777777" w:rsidR="00D40F3C" w:rsidRPr="00AB75BF" w:rsidRDefault="00D40F3C" w:rsidP="00A25B78">
      <w:pPr>
        <w:pStyle w:val="ListParagraph"/>
        <w:numPr>
          <w:ilvl w:val="0"/>
          <w:numId w:val="29"/>
        </w:numPr>
        <w:rPr>
          <w:rFonts w:ascii="Arial" w:hAnsi="Arial" w:cs="Arial"/>
          <w:noProof/>
          <w:lang w:val="ru-RU"/>
        </w:rPr>
      </w:pPr>
      <w:r w:rsidRPr="00AB001A">
        <w:rPr>
          <w:rFonts w:ascii="Arial" w:hAnsi="Arial" w:cs="Arial"/>
          <w:noProof/>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040AA37" w14:textId="5B0F2889" w:rsidR="00D40F3C" w:rsidRPr="00AB75BF" w:rsidRDefault="00D40F3C" w:rsidP="00A25B78">
      <w:pPr>
        <w:pStyle w:val="ListParagraph"/>
        <w:numPr>
          <w:ilvl w:val="0"/>
          <w:numId w:val="29"/>
        </w:numPr>
        <w:rPr>
          <w:rFonts w:ascii="Arial" w:hAnsi="Arial" w:cs="Arial"/>
          <w:noProof/>
          <w:lang w:val="ru-RU"/>
        </w:rPr>
      </w:pPr>
      <w:r w:rsidRPr="00AB001A">
        <w:rPr>
          <w:rFonts w:ascii="Arial" w:hAnsi="Arial" w:cs="Arial"/>
          <w:noProof/>
          <w:lang w:val="sr-Cyrl-RS"/>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370E51">
        <w:rPr>
          <w:rFonts w:ascii="Arial" w:hAnsi="Arial" w:cs="Arial"/>
          <w:noProof/>
          <w:lang w:val="sr-Cyrl-RS"/>
        </w:rPr>
        <w:t>завршетка посла</w:t>
      </w:r>
      <w:r w:rsidRPr="00AB001A">
        <w:rPr>
          <w:rFonts w:ascii="Arial" w:hAnsi="Arial" w:cs="Arial"/>
          <w:noProof/>
          <w:lang w:val="sr-Cyrl-RS"/>
        </w:rPr>
        <w:t xml:space="preserve">, с тим да евентуални продужетак </w:t>
      </w:r>
      <w:r w:rsidR="00AE3D8D">
        <w:rPr>
          <w:rFonts w:ascii="Arial" w:hAnsi="Arial" w:cs="Arial"/>
          <w:noProof/>
          <w:lang w:val="sr-Cyrl-RS"/>
        </w:rPr>
        <w:t xml:space="preserve"> овог </w:t>
      </w:r>
      <w:r w:rsidRPr="00AB001A">
        <w:rPr>
          <w:rFonts w:ascii="Arial" w:hAnsi="Arial" w:cs="Arial"/>
          <w:noProof/>
          <w:lang w:val="sr-Cyrl-RS"/>
        </w:rPr>
        <w:t xml:space="preserve">рока има за последицу и продужење рока важења менице и меничног овлашћења, </w:t>
      </w:r>
    </w:p>
    <w:p w14:paraId="2BCEDB8B" w14:textId="77777777" w:rsidR="00D40F3C" w:rsidRPr="00AB75BF" w:rsidRDefault="00D40F3C" w:rsidP="00A25B78">
      <w:pPr>
        <w:pStyle w:val="ListParagraph"/>
        <w:numPr>
          <w:ilvl w:val="0"/>
          <w:numId w:val="29"/>
        </w:numPr>
        <w:rPr>
          <w:rFonts w:ascii="Arial" w:hAnsi="Arial" w:cs="Arial"/>
          <w:noProof/>
          <w:lang w:val="ru-RU"/>
        </w:rPr>
      </w:pPr>
      <w:r w:rsidRPr="00AB001A">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C93BFD" w14:textId="77777777" w:rsidR="00D40F3C" w:rsidRPr="00AB001A" w:rsidRDefault="00D40F3C" w:rsidP="00A25B78">
      <w:pPr>
        <w:pStyle w:val="ListParagraph"/>
        <w:numPr>
          <w:ilvl w:val="0"/>
          <w:numId w:val="29"/>
        </w:numPr>
        <w:rPr>
          <w:rFonts w:ascii="Arial" w:hAnsi="Arial" w:cs="Arial"/>
          <w:noProof/>
        </w:rPr>
      </w:pPr>
      <w:r w:rsidRPr="00AB001A">
        <w:rPr>
          <w:rFonts w:ascii="Arial" w:hAnsi="Arial" w:cs="Arial"/>
          <w:noProof/>
          <w:lang w:val="sr-Cyrl-RS"/>
        </w:rPr>
        <w:t>фотокопију ОП обрасца.</w:t>
      </w:r>
    </w:p>
    <w:p w14:paraId="780F203D" w14:textId="77777777" w:rsidR="00D40F3C" w:rsidRPr="00AB75BF" w:rsidRDefault="00D40F3C" w:rsidP="00A25B78">
      <w:pPr>
        <w:pStyle w:val="ListParagraph"/>
        <w:numPr>
          <w:ilvl w:val="0"/>
          <w:numId w:val="29"/>
        </w:numPr>
        <w:rPr>
          <w:rFonts w:ascii="Arial" w:hAnsi="Arial" w:cs="Arial"/>
          <w:noProof/>
          <w:lang w:val="ru-RU"/>
        </w:rPr>
      </w:pPr>
      <w:r w:rsidRPr="00AB001A">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754C15D" w14:textId="77777777" w:rsidR="00D40F3C" w:rsidRPr="00AB75BF" w:rsidRDefault="00D40F3C" w:rsidP="00D40F3C">
      <w:pPr>
        <w:rPr>
          <w:rFonts w:cs="Arial"/>
          <w:noProof/>
          <w:lang w:val="ru-RU"/>
        </w:rPr>
      </w:pPr>
      <w:r w:rsidRPr="00AB001A">
        <w:rPr>
          <w:rFonts w:cs="Arial"/>
          <w:noProof/>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98AFAB5" w14:textId="77777777" w:rsidR="00D40F3C" w:rsidRPr="00AB75BF" w:rsidRDefault="00D40F3C" w:rsidP="00D40F3C">
      <w:pPr>
        <w:spacing w:before="0"/>
        <w:ind w:left="851"/>
        <w:rPr>
          <w:rFonts w:cs="Arial"/>
          <w:noProof/>
          <w:color w:val="00B0F0"/>
          <w:lang w:val="ru-RU"/>
        </w:rPr>
      </w:pPr>
    </w:p>
    <w:p w14:paraId="33C0B737" w14:textId="77777777" w:rsidR="00D40F3C" w:rsidRPr="00AB001A" w:rsidRDefault="00D40F3C" w:rsidP="00D40F3C">
      <w:pPr>
        <w:pStyle w:val="ListParagraph"/>
        <w:spacing w:before="0" w:after="0" w:line="240" w:lineRule="auto"/>
        <w:ind w:left="0"/>
        <w:rPr>
          <w:rFonts w:ascii="Arial" w:hAnsi="Arial" w:cs="Arial"/>
          <w:b/>
          <w:noProof/>
          <w:u w:val="single"/>
          <w:lang w:val="sr-Cyrl-RS"/>
        </w:rPr>
      </w:pPr>
      <w:r w:rsidRPr="00AB001A">
        <w:rPr>
          <w:rFonts w:ascii="Arial" w:hAnsi="Arial" w:cs="Arial"/>
          <w:b/>
          <w:noProof/>
          <w:u w:val="single"/>
          <w:lang w:val="sr-Cyrl-RS"/>
        </w:rPr>
        <w:t>По примопредаји предмета Уговора</w:t>
      </w:r>
      <w:bookmarkStart w:id="239" w:name="_Toc441651601"/>
      <w:bookmarkStart w:id="240" w:name="_Toc442559912"/>
    </w:p>
    <w:p w14:paraId="03417B12" w14:textId="77777777" w:rsidR="00D40F3C" w:rsidRPr="00AB001A" w:rsidRDefault="00D40F3C" w:rsidP="00D40F3C">
      <w:pPr>
        <w:pStyle w:val="ListParagraph"/>
        <w:spacing w:before="0" w:after="0" w:line="240" w:lineRule="auto"/>
        <w:ind w:left="0"/>
        <w:rPr>
          <w:rFonts w:ascii="Arial" w:hAnsi="Arial" w:cs="Arial"/>
          <w:b/>
          <w:noProof/>
          <w:u w:val="single"/>
          <w:lang w:val="sr-Cyrl-RS"/>
        </w:rPr>
      </w:pPr>
    </w:p>
    <w:p w14:paraId="021B1CF6" w14:textId="0781F068" w:rsidR="00D40F3C" w:rsidRPr="00AB75BF" w:rsidRDefault="00D40F3C" w:rsidP="00D40F3C">
      <w:pPr>
        <w:pStyle w:val="KDPodnaslov3"/>
        <w:keepNext w:val="0"/>
        <w:spacing w:before="0"/>
        <w:rPr>
          <w:rFonts w:eastAsia="TimesNewRomanPSMT" w:cs="Arial"/>
          <w:b/>
          <w:bCs/>
          <w:iCs/>
          <w:noProof/>
          <w:lang w:val="ru-RU"/>
        </w:rPr>
      </w:pPr>
      <w:r w:rsidRPr="00AB001A">
        <w:rPr>
          <w:rFonts w:eastAsia="TimesNewRomanPSMT" w:cs="Arial"/>
          <w:b/>
          <w:bCs/>
          <w:iCs/>
          <w:noProof/>
          <w:lang w:val="sr-Cyrl-RS"/>
        </w:rPr>
        <w:t xml:space="preserve">Меница као гаранција за  отклањање </w:t>
      </w:r>
      <w:r>
        <w:rPr>
          <w:rFonts w:eastAsia="TimesNewRomanPSMT" w:cs="Arial"/>
          <w:b/>
          <w:bCs/>
          <w:iCs/>
          <w:noProof/>
          <w:lang w:val="sr-Cyrl-RS"/>
        </w:rPr>
        <w:t>недостатака</w:t>
      </w:r>
      <w:r w:rsidRPr="00AB001A">
        <w:rPr>
          <w:rFonts w:eastAsia="TimesNewRomanPSMT" w:cs="Arial"/>
          <w:b/>
          <w:bCs/>
          <w:iCs/>
          <w:noProof/>
          <w:lang w:val="sr-Cyrl-RS"/>
        </w:rPr>
        <w:t xml:space="preserve"> у гарантном року</w:t>
      </w:r>
      <w:bookmarkEnd w:id="239"/>
      <w:bookmarkEnd w:id="240"/>
      <w:r w:rsidR="00D835CE">
        <w:rPr>
          <w:rFonts w:eastAsia="TimesNewRomanPSMT" w:cs="Arial"/>
          <w:b/>
          <w:bCs/>
          <w:iCs/>
          <w:noProof/>
          <w:lang w:val="sr-Cyrl-RS"/>
        </w:rPr>
        <w:t xml:space="preserve"> </w:t>
      </w:r>
      <w:r w:rsidR="00AE3D8D">
        <w:rPr>
          <w:rFonts w:cs="Arial"/>
          <w:b/>
          <w:noProof/>
          <w:lang w:val="sr-Cyrl-RS"/>
        </w:rPr>
        <w:t>ЗА ПАРТИЈЕ 2,3,4,5,6,7</w:t>
      </w:r>
    </w:p>
    <w:p w14:paraId="6532BE6B" w14:textId="77777777" w:rsidR="00D40F3C" w:rsidRPr="00AB75BF" w:rsidRDefault="00D40F3C" w:rsidP="00D40F3C">
      <w:pPr>
        <w:rPr>
          <w:rFonts w:cs="Arial"/>
          <w:noProof/>
          <w:lang w:val="ru-RU"/>
        </w:rPr>
      </w:pPr>
      <w:r w:rsidRPr="00AB001A">
        <w:rPr>
          <w:rFonts w:cs="Arial"/>
          <w:noProof/>
          <w:lang w:val="sr-Cyrl-RS"/>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14:paraId="66BFF06C" w14:textId="77777777" w:rsidR="00D40F3C" w:rsidRPr="00AB75BF" w:rsidRDefault="00D40F3C" w:rsidP="00A25B78">
      <w:pPr>
        <w:pStyle w:val="ListParagraph"/>
        <w:numPr>
          <w:ilvl w:val="0"/>
          <w:numId w:val="30"/>
        </w:numPr>
        <w:rPr>
          <w:rFonts w:ascii="Arial" w:hAnsi="Arial" w:cs="Arial"/>
          <w:noProof/>
          <w:lang w:val="ru-RU"/>
        </w:rPr>
      </w:pPr>
      <w:r w:rsidRPr="00AB001A">
        <w:rPr>
          <w:rFonts w:ascii="Arial" w:hAnsi="Arial" w:cs="Arial"/>
          <w:noProof/>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6C774476" w14:textId="431213A5" w:rsidR="00D40F3C" w:rsidRPr="00AB75BF" w:rsidRDefault="00D40F3C" w:rsidP="00A25B78">
      <w:pPr>
        <w:pStyle w:val="ListParagraph"/>
        <w:numPr>
          <w:ilvl w:val="0"/>
          <w:numId w:val="30"/>
        </w:numPr>
        <w:rPr>
          <w:rFonts w:ascii="Arial" w:hAnsi="Arial" w:cs="Arial"/>
          <w:noProof/>
          <w:lang w:val="ru-RU"/>
        </w:rPr>
      </w:pPr>
      <w:r w:rsidRPr="00AB001A">
        <w:rPr>
          <w:rFonts w:ascii="Arial" w:hAnsi="Arial" w:cs="Arial"/>
          <w:noProof/>
          <w:lang w:val="sr-Cyrl-RS"/>
        </w:rPr>
        <w:t>Менично писмо – овлашћење којим понуђач овлашћује наручиоца да може наплатити меницу  на износ од 5% од вредности уговора (без ПДВ) са р</w:t>
      </w:r>
      <w:r>
        <w:rPr>
          <w:rFonts w:ascii="Arial" w:hAnsi="Arial" w:cs="Arial"/>
          <w:noProof/>
          <w:lang w:val="sr-Cyrl-RS"/>
        </w:rPr>
        <w:t xml:space="preserve">оком важења </w:t>
      </w:r>
      <w:r w:rsidRPr="00AB001A">
        <w:rPr>
          <w:rFonts w:ascii="Arial" w:hAnsi="Arial" w:cs="Arial"/>
          <w:noProof/>
          <w:lang w:val="sr-Cyrl-RS"/>
        </w:rPr>
        <w:t xml:space="preserve">минимално </w:t>
      </w:r>
      <w:r>
        <w:rPr>
          <w:rFonts w:ascii="Arial" w:hAnsi="Arial" w:cs="Arial"/>
          <w:noProof/>
          <w:lang w:val="sr-Cyrl-RS"/>
        </w:rPr>
        <w:t>30 дана</w:t>
      </w:r>
      <w:r w:rsidRPr="00AB001A">
        <w:rPr>
          <w:rFonts w:ascii="Arial" w:hAnsi="Arial" w:cs="Arial"/>
          <w:noProof/>
          <w:lang w:val="sr-Cyrl-RS"/>
        </w:rPr>
        <w:t xml:space="preserve"> дужим од гарантног рока, с тим да евентуални продужетак </w:t>
      </w:r>
      <w:r w:rsidR="00C20BD8" w:rsidRPr="00AB001A">
        <w:rPr>
          <w:rFonts w:ascii="Arial" w:hAnsi="Arial" w:cs="Arial"/>
          <w:noProof/>
          <w:lang w:val="sr-Cyrl-RS"/>
        </w:rPr>
        <w:t xml:space="preserve">гарантног </w:t>
      </w:r>
      <w:r w:rsidRPr="00AB001A">
        <w:rPr>
          <w:rFonts w:ascii="Arial" w:hAnsi="Arial" w:cs="Arial"/>
          <w:noProof/>
          <w:lang w:val="sr-Cyrl-RS"/>
        </w:rPr>
        <w:t xml:space="preserve">рока има за последицу и продужење рока важења менице и меничног овлашћења, </w:t>
      </w:r>
    </w:p>
    <w:p w14:paraId="368A4BEB" w14:textId="77777777" w:rsidR="00D40F3C" w:rsidRPr="00AB75BF" w:rsidRDefault="00D40F3C" w:rsidP="00A25B78">
      <w:pPr>
        <w:pStyle w:val="ListParagraph"/>
        <w:numPr>
          <w:ilvl w:val="0"/>
          <w:numId w:val="30"/>
        </w:numPr>
        <w:rPr>
          <w:rFonts w:ascii="Arial" w:hAnsi="Arial" w:cs="Arial"/>
          <w:noProof/>
          <w:lang w:val="ru-RU"/>
        </w:rPr>
      </w:pPr>
      <w:r w:rsidRPr="00AB001A">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28F4352" w14:textId="77777777" w:rsidR="00D40F3C" w:rsidRPr="00AB001A" w:rsidRDefault="00D40F3C" w:rsidP="00A25B78">
      <w:pPr>
        <w:pStyle w:val="ListParagraph"/>
        <w:numPr>
          <w:ilvl w:val="0"/>
          <w:numId w:val="30"/>
        </w:numPr>
        <w:rPr>
          <w:rFonts w:ascii="Arial" w:hAnsi="Arial" w:cs="Arial"/>
          <w:noProof/>
        </w:rPr>
      </w:pPr>
      <w:r w:rsidRPr="00AB001A">
        <w:rPr>
          <w:rFonts w:ascii="Arial" w:hAnsi="Arial" w:cs="Arial"/>
          <w:noProof/>
          <w:lang w:val="sr-Cyrl-RS"/>
        </w:rPr>
        <w:t>фотокопију ОП обрасца.</w:t>
      </w:r>
    </w:p>
    <w:p w14:paraId="7D168F88" w14:textId="77777777" w:rsidR="00D40F3C" w:rsidRPr="00AB75BF" w:rsidRDefault="00D40F3C" w:rsidP="00A25B78">
      <w:pPr>
        <w:pStyle w:val="ListParagraph"/>
        <w:numPr>
          <w:ilvl w:val="0"/>
          <w:numId w:val="30"/>
        </w:numPr>
        <w:rPr>
          <w:rFonts w:ascii="Arial" w:hAnsi="Arial" w:cs="Arial"/>
          <w:noProof/>
          <w:lang w:val="ru-RU"/>
        </w:rPr>
      </w:pPr>
      <w:r w:rsidRPr="00AB001A">
        <w:rPr>
          <w:rFonts w:ascii="Arial" w:hAnsi="Arial" w:cs="Arial"/>
          <w:noProof/>
          <w:lang w:val="sr-Cyrl-R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8D403A" w14:textId="77777777" w:rsidR="00D40F3C" w:rsidRPr="00AB75BF" w:rsidRDefault="00D40F3C" w:rsidP="00D40F3C">
      <w:pPr>
        <w:rPr>
          <w:rFonts w:cs="Arial"/>
          <w:noProof/>
          <w:lang w:val="ru-RU"/>
        </w:rPr>
      </w:pPr>
      <w:r w:rsidRPr="00AB001A">
        <w:rPr>
          <w:rFonts w:cs="Arial"/>
          <w:noProof/>
          <w:lang w:val="sr-Cyrl-RS"/>
        </w:rPr>
        <w:t xml:space="preserve">Меница може бити наплаћена у случају да изабрани понуђач не отклони недостатке у гарантном року. </w:t>
      </w:r>
    </w:p>
    <w:p w14:paraId="76E5D998" w14:textId="77777777" w:rsidR="00D40F3C" w:rsidRPr="00AB001A" w:rsidRDefault="00D40F3C" w:rsidP="00D40F3C">
      <w:pPr>
        <w:pStyle w:val="KDParagraf"/>
        <w:spacing w:before="0"/>
        <w:rPr>
          <w:rFonts w:cs="Arial"/>
          <w:noProof/>
          <w:lang w:val="sr-Cyrl-RS"/>
        </w:rPr>
      </w:pPr>
      <w:r w:rsidRPr="00AB001A">
        <w:rPr>
          <w:rFonts w:cs="Arial"/>
          <w:noProof/>
          <w:lang w:val="sr-Cyrl-RS"/>
        </w:rPr>
        <w:t xml:space="preserve">Уколико се средство финансијског обезбеђења не достави у уговореном року, </w:t>
      </w:r>
      <w:r w:rsidRPr="00AB75BF">
        <w:rPr>
          <w:rFonts w:cs="Arial"/>
          <w:noProof/>
          <w:lang w:val="ru-RU" w:eastAsia="sr-Cyrl-RS"/>
        </w:rPr>
        <w:t>Купац</w:t>
      </w:r>
      <w:r w:rsidRPr="00AB001A">
        <w:rPr>
          <w:rFonts w:cs="Arial"/>
          <w:noProof/>
          <w:lang w:val="sr-Cyrl-RS" w:eastAsia="sr-Cyrl-RS"/>
        </w:rPr>
        <w:t xml:space="preserve"> има право </w:t>
      </w:r>
      <w:r w:rsidRPr="00AB001A">
        <w:rPr>
          <w:rFonts w:cs="Arial"/>
          <w:noProof/>
          <w:lang w:val="sr-Cyrl-RS"/>
        </w:rPr>
        <w:t xml:space="preserve"> да наплати средство финанасијског обезбеђења за добро извршење посла.</w:t>
      </w:r>
    </w:p>
    <w:p w14:paraId="7ADF5E3F" w14:textId="77777777" w:rsidR="00B97668" w:rsidRPr="00C958A7" w:rsidRDefault="00B97668" w:rsidP="00874F5B">
      <w:pPr>
        <w:rPr>
          <w:rFonts w:eastAsia="TimesNewRomanPSMT" w:cs="Arial"/>
          <w:lang w:val="sr-Cyrl-RS"/>
        </w:rPr>
      </w:pPr>
    </w:p>
    <w:p w14:paraId="7A3C27E8" w14:textId="77777777" w:rsidR="009B0A12" w:rsidRPr="00C958A7" w:rsidRDefault="009B0A12" w:rsidP="009B0A12">
      <w:pPr>
        <w:pStyle w:val="KDPodnaslov3"/>
        <w:keepNext w:val="0"/>
        <w:spacing w:before="0"/>
        <w:ind w:left="851"/>
        <w:rPr>
          <w:rFonts w:eastAsia="TimesNewRomanPSMT" w:cs="Arial"/>
          <w:b/>
          <w:bCs/>
          <w:iCs/>
          <w:noProof/>
          <w:lang w:val="ru-RU"/>
        </w:rPr>
      </w:pPr>
      <w:r w:rsidRPr="00C958A7">
        <w:rPr>
          <w:rFonts w:eastAsia="TimesNewRomanPSMT" w:cs="Arial"/>
          <w:b/>
          <w:bCs/>
          <w:iCs/>
          <w:noProof/>
          <w:lang w:val="sr-Cyrl-RS"/>
        </w:rPr>
        <w:t>Достављање средстава финансијског обезбеђења</w:t>
      </w:r>
    </w:p>
    <w:p w14:paraId="70D3F8D9" w14:textId="2523CBF0" w:rsidR="009B0A12" w:rsidRPr="00C958A7" w:rsidRDefault="009B0A12" w:rsidP="009B0A12">
      <w:pPr>
        <w:tabs>
          <w:tab w:val="left" w:pos="567"/>
          <w:tab w:val="left" w:pos="709"/>
        </w:tabs>
        <w:spacing w:after="120"/>
        <w:rPr>
          <w:rFonts w:eastAsia="TimesNewRomanPSMT" w:cs="Arial"/>
          <w:bCs/>
          <w:noProof/>
          <w:lang w:val="sr-Cyrl-RS"/>
        </w:rPr>
      </w:pPr>
      <w:r w:rsidRPr="00C958A7">
        <w:rPr>
          <w:rFonts w:eastAsia="TimesNewRomanPSMT" w:cs="Arial"/>
          <w:bCs/>
          <w:noProof/>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w:t>
      </w:r>
      <w:r w:rsidR="00EA3207">
        <w:rPr>
          <w:rFonts w:eastAsia="TimesNewRomanPSMT" w:cs="Arial"/>
          <w:bCs/>
          <w:noProof/>
          <w:lang w:val="sr-Cyrl-RS"/>
        </w:rPr>
        <w:t xml:space="preserve">12208 Костолац - </w:t>
      </w:r>
      <w:r w:rsidR="00EA3207" w:rsidRPr="00C958A7">
        <w:rPr>
          <w:rFonts w:cs="Arial"/>
          <w:noProof/>
          <w:lang w:val="sr-Cyrl-RS"/>
        </w:rPr>
        <w:t>ЈН/</w:t>
      </w:r>
      <w:r w:rsidR="00917526">
        <w:rPr>
          <w:rFonts w:cs="Arial"/>
          <w:noProof/>
          <w:lang w:val="sr-Cyrl-RS"/>
        </w:rPr>
        <w:t>3100/0057/2019</w:t>
      </w:r>
      <w:r w:rsidR="00EA3207" w:rsidRPr="00C958A7">
        <w:rPr>
          <w:rFonts w:cs="Arial"/>
          <w:noProof/>
          <w:lang w:val="sr-Cyrl-RS"/>
        </w:rPr>
        <w:t xml:space="preserve"> </w:t>
      </w:r>
      <w:r w:rsidR="00EA3207" w:rsidRPr="000C088E">
        <w:rPr>
          <w:rFonts w:cs="Arial"/>
          <w:b/>
          <w:noProof/>
          <w:lang w:val="sr-Cyrl-RS"/>
        </w:rPr>
        <w:t xml:space="preserve">ПАРТИЈА </w:t>
      </w:r>
      <w:r w:rsidR="00AE3D8D">
        <w:rPr>
          <w:rFonts w:cs="Arial"/>
          <w:b/>
          <w:noProof/>
          <w:lang w:val="sr-Cyrl-RS"/>
        </w:rPr>
        <w:t>____</w:t>
      </w:r>
    </w:p>
    <w:p w14:paraId="0EFE898E" w14:textId="77777777" w:rsidR="009B0A12" w:rsidRPr="00C958A7" w:rsidRDefault="009B0A12" w:rsidP="009B0A12">
      <w:pPr>
        <w:tabs>
          <w:tab w:val="left" w:pos="567"/>
          <w:tab w:val="left" w:pos="709"/>
        </w:tabs>
        <w:spacing w:before="0" w:after="120"/>
        <w:rPr>
          <w:rFonts w:cs="Arial"/>
          <w:noProof/>
          <w:lang w:val="sr-Cyrl-RS"/>
        </w:rPr>
      </w:pPr>
      <w:r w:rsidRPr="00C958A7">
        <w:rPr>
          <w:rFonts w:eastAsia="TimesNewRomanPSMT" w:cs="Arial"/>
          <w:bCs/>
          <w:noProof/>
          <w:lang w:val="sr-Cyrl-RS"/>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958A7">
        <w:rPr>
          <w:rFonts w:eastAsia="TimesNewRomanPSMT" w:cs="Arial"/>
          <w:b/>
          <w:bCs/>
          <w:noProof/>
          <w:lang w:val="sr-Cyrl-RS"/>
        </w:rPr>
        <w:t xml:space="preserve"> </w:t>
      </w:r>
      <w:r w:rsidRPr="00C958A7">
        <w:rPr>
          <w:rFonts w:cs="Arial"/>
          <w:noProof/>
          <w:lang w:val="sr-Cyrl-RS"/>
        </w:rPr>
        <w:t xml:space="preserve">и доставља се лично или поштом на адресу: </w:t>
      </w:r>
    </w:p>
    <w:p w14:paraId="55EFD5A4" w14:textId="77777777" w:rsidR="009B0A12" w:rsidRPr="00C958A7" w:rsidRDefault="009B0A12" w:rsidP="009B0A12">
      <w:pPr>
        <w:suppressAutoHyphens/>
        <w:spacing w:before="0" w:line="100" w:lineRule="atLeast"/>
        <w:jc w:val="center"/>
        <w:rPr>
          <w:rFonts w:cs="Arial"/>
          <w:noProof/>
          <w:lang w:val="sr-Cyrl-RS"/>
        </w:rPr>
      </w:pPr>
      <w:r w:rsidRPr="00C958A7">
        <w:rPr>
          <w:rFonts w:cs="Arial"/>
          <w:noProof/>
          <w:lang w:val="sr-Cyrl-RS"/>
        </w:rPr>
        <w:t xml:space="preserve"> ЈП ЕПС, Београд – огранак ТЕ-КО Костолац, </w:t>
      </w:r>
    </w:p>
    <w:p w14:paraId="6CE3D23C" w14:textId="77777777" w:rsidR="009B0A12" w:rsidRPr="00C958A7" w:rsidRDefault="009B0A12" w:rsidP="009B0A12">
      <w:pPr>
        <w:suppressAutoHyphens/>
        <w:spacing w:before="0" w:line="100" w:lineRule="atLeast"/>
        <w:jc w:val="center"/>
        <w:rPr>
          <w:rFonts w:eastAsia="Arial Unicode MS" w:cs="Arial"/>
          <w:noProof/>
          <w:kern w:val="1"/>
          <w:lang w:val="sr-Cyrl-RS" w:eastAsia="ar-SA"/>
        </w:rPr>
      </w:pPr>
      <w:r w:rsidRPr="00C958A7">
        <w:rPr>
          <w:rFonts w:cs="Arial"/>
          <w:noProof/>
          <w:lang w:val="sr-Cyrl-RS"/>
        </w:rPr>
        <w:t>улица Николе Тесле бр.5-7, 12208 Костолац</w:t>
      </w:r>
    </w:p>
    <w:p w14:paraId="7B0549F2" w14:textId="0F62B17E" w:rsidR="009B0A12" w:rsidRPr="00C958A7" w:rsidRDefault="009B0A12" w:rsidP="009B0A12">
      <w:pPr>
        <w:tabs>
          <w:tab w:val="left" w:pos="1134"/>
        </w:tabs>
        <w:spacing w:before="0"/>
        <w:jc w:val="center"/>
        <w:rPr>
          <w:rFonts w:cs="Arial"/>
          <w:noProof/>
          <w:lang w:val="sr-Cyrl-RS"/>
        </w:rPr>
      </w:pPr>
      <w:r w:rsidRPr="00C958A7">
        <w:rPr>
          <w:rFonts w:cs="Arial"/>
          <w:i/>
          <w:noProof/>
          <w:lang w:val="sr-Cyrl-RS"/>
        </w:rPr>
        <w:t>са назнаком:</w:t>
      </w:r>
      <w:r w:rsidRPr="00C958A7">
        <w:rPr>
          <w:rFonts w:cs="Arial"/>
          <w:noProof/>
          <w:lang w:val="sr-Cyrl-RS"/>
        </w:rPr>
        <w:t xml:space="preserve"> Средство финансијског обезбеђења за ЈН/</w:t>
      </w:r>
      <w:r w:rsidR="00917526">
        <w:rPr>
          <w:rFonts w:cs="Arial"/>
          <w:noProof/>
          <w:lang w:val="sr-Cyrl-RS"/>
        </w:rPr>
        <w:t>3100/0057/2019</w:t>
      </w:r>
      <w:r w:rsidR="00B45923" w:rsidRPr="00C958A7">
        <w:rPr>
          <w:rFonts w:cs="Arial"/>
          <w:noProof/>
          <w:lang w:val="sr-Cyrl-RS"/>
        </w:rPr>
        <w:t xml:space="preserve"> </w:t>
      </w:r>
      <w:r w:rsidR="00B45923" w:rsidRPr="000C088E">
        <w:rPr>
          <w:rFonts w:cs="Arial"/>
          <w:b/>
          <w:noProof/>
          <w:lang w:val="sr-Cyrl-RS"/>
        </w:rPr>
        <w:t xml:space="preserve">ПАРТИЈА </w:t>
      </w:r>
      <w:r w:rsidR="00AE3D8D">
        <w:rPr>
          <w:rFonts w:cs="Arial"/>
          <w:b/>
          <w:noProof/>
          <w:lang w:val="sr-Cyrl-RS"/>
        </w:rPr>
        <w:t>____</w:t>
      </w:r>
    </w:p>
    <w:p w14:paraId="14F2B663" w14:textId="77777777" w:rsidR="009B0A12" w:rsidRPr="00C958A7" w:rsidRDefault="009B0A12" w:rsidP="009B0A12">
      <w:pPr>
        <w:tabs>
          <w:tab w:val="left" w:pos="567"/>
          <w:tab w:val="left" w:pos="709"/>
        </w:tabs>
        <w:spacing w:before="0" w:after="120"/>
        <w:rPr>
          <w:rFonts w:eastAsia="TimesNewRomanPSMT" w:cs="Arial"/>
          <w:bCs/>
          <w:noProof/>
          <w:lang w:val="sr-Cyrl-RS"/>
        </w:rPr>
      </w:pPr>
    </w:p>
    <w:p w14:paraId="3E4BB5FA" w14:textId="77777777" w:rsidR="009B0A12" w:rsidRPr="00C958A7" w:rsidRDefault="009B0A12" w:rsidP="009B0A12">
      <w:pPr>
        <w:tabs>
          <w:tab w:val="left" w:pos="567"/>
          <w:tab w:val="left" w:pos="709"/>
        </w:tabs>
        <w:spacing w:before="0" w:after="120"/>
        <w:rPr>
          <w:rFonts w:cs="Arial"/>
          <w:noProof/>
          <w:lang w:val="sr-Cyrl-RS"/>
        </w:rPr>
      </w:pPr>
      <w:r w:rsidRPr="00C958A7">
        <w:rPr>
          <w:rFonts w:eastAsia="TimesNewRomanPSMT" w:cs="Arial"/>
          <w:bCs/>
          <w:noProof/>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C958A7">
        <w:rPr>
          <w:rFonts w:cs="Arial"/>
          <w:noProof/>
          <w:lang w:val="sr-Cyrl-RS"/>
        </w:rPr>
        <w:t xml:space="preserve">и доставља се приликом примопредаје предмета уговора или поштом на адресу корисника уговора: </w:t>
      </w:r>
    </w:p>
    <w:p w14:paraId="799112A1" w14:textId="77777777" w:rsidR="009B0A12" w:rsidRPr="00C958A7" w:rsidRDefault="009B0A12" w:rsidP="009B0A12">
      <w:pPr>
        <w:suppressAutoHyphens/>
        <w:spacing w:before="0" w:line="100" w:lineRule="atLeast"/>
        <w:jc w:val="center"/>
        <w:rPr>
          <w:rFonts w:cs="Arial"/>
          <w:noProof/>
          <w:lang w:val="sr-Cyrl-RS"/>
        </w:rPr>
      </w:pPr>
      <w:r w:rsidRPr="00C958A7">
        <w:rPr>
          <w:rFonts w:cs="Arial"/>
          <w:noProof/>
          <w:lang w:val="sr-Cyrl-RS"/>
        </w:rPr>
        <w:t xml:space="preserve">ЈП ЕПС, Београд – огранак ТЕ-КО Костолац, </w:t>
      </w:r>
    </w:p>
    <w:p w14:paraId="4D84B062" w14:textId="77777777" w:rsidR="009B0A12" w:rsidRPr="00C958A7" w:rsidRDefault="009B0A12" w:rsidP="009B0A12">
      <w:pPr>
        <w:suppressAutoHyphens/>
        <w:spacing w:before="0" w:line="100" w:lineRule="atLeast"/>
        <w:jc w:val="center"/>
        <w:rPr>
          <w:rFonts w:cs="Arial"/>
          <w:noProof/>
          <w:lang w:val="sr-Cyrl-RS"/>
        </w:rPr>
      </w:pPr>
      <w:r w:rsidRPr="00C958A7">
        <w:rPr>
          <w:rFonts w:cs="Arial"/>
          <w:noProof/>
          <w:lang w:val="sr-Cyrl-RS"/>
        </w:rPr>
        <w:t>улица Николе Тесле бр.5-7, 12208 Костолац</w:t>
      </w:r>
    </w:p>
    <w:p w14:paraId="766F9037" w14:textId="5FBF58B3" w:rsidR="009B0A12" w:rsidRPr="00C958A7" w:rsidRDefault="009B0A12" w:rsidP="009B0A12">
      <w:pPr>
        <w:tabs>
          <w:tab w:val="left" w:pos="1134"/>
        </w:tabs>
        <w:spacing w:before="0"/>
        <w:jc w:val="center"/>
        <w:rPr>
          <w:rFonts w:cs="Arial"/>
          <w:noProof/>
          <w:lang w:val="sr-Cyrl-RS"/>
        </w:rPr>
      </w:pPr>
      <w:r w:rsidRPr="00C958A7">
        <w:rPr>
          <w:rFonts w:cs="Arial"/>
          <w:i/>
          <w:noProof/>
          <w:lang w:val="sr-Cyrl-RS"/>
        </w:rPr>
        <w:t>са назнаком:</w:t>
      </w:r>
      <w:r w:rsidRPr="00C958A7">
        <w:rPr>
          <w:rFonts w:cs="Arial"/>
          <w:noProof/>
          <w:lang w:val="sr-Cyrl-RS"/>
        </w:rPr>
        <w:t xml:space="preserve"> Средство финансијског обезбеђења за ЈН/</w:t>
      </w:r>
      <w:r w:rsidR="00917526">
        <w:rPr>
          <w:rFonts w:cs="Arial"/>
          <w:noProof/>
          <w:lang w:val="sr-Cyrl-RS"/>
        </w:rPr>
        <w:t>3100/0057/2019</w:t>
      </w:r>
      <w:r w:rsidR="00B45923" w:rsidRPr="00C958A7">
        <w:rPr>
          <w:rFonts w:cs="Arial"/>
          <w:noProof/>
          <w:lang w:val="sr-Cyrl-RS"/>
        </w:rPr>
        <w:t xml:space="preserve"> </w:t>
      </w:r>
      <w:r w:rsidR="00B45923" w:rsidRPr="000C088E">
        <w:rPr>
          <w:rFonts w:cs="Arial"/>
          <w:b/>
          <w:noProof/>
          <w:lang w:val="sr-Cyrl-RS"/>
        </w:rPr>
        <w:t xml:space="preserve">ПАРТИЈА </w:t>
      </w:r>
      <w:r w:rsidR="00AE3D8D">
        <w:rPr>
          <w:rFonts w:cs="Arial"/>
          <w:b/>
          <w:noProof/>
          <w:lang w:val="sr-Cyrl-RS"/>
        </w:rPr>
        <w:t>____</w:t>
      </w:r>
    </w:p>
    <w:p w14:paraId="1527431D" w14:textId="77777777" w:rsidR="00642148" w:rsidRDefault="00642148" w:rsidP="00642148">
      <w:pPr>
        <w:spacing w:before="0"/>
        <w:jc w:val="left"/>
        <w:rPr>
          <w:rFonts w:cs="Arial"/>
          <w:b/>
          <w:noProof/>
          <w:color w:val="C00000"/>
          <w:sz w:val="24"/>
          <w:szCs w:val="24"/>
          <w:lang w:val="sr-Cyrl-RS"/>
        </w:rPr>
      </w:pPr>
    </w:p>
    <w:p w14:paraId="6BC62F70" w14:textId="77777777" w:rsidR="00D01C8A" w:rsidRPr="00D01C8A" w:rsidRDefault="00D01C8A" w:rsidP="00D01C8A">
      <w:pPr>
        <w:rPr>
          <w:rFonts w:cs="Arial"/>
          <w:b/>
          <w:color w:val="FF0000"/>
          <w:lang w:val="ru-RU"/>
        </w:rPr>
      </w:pPr>
    </w:p>
    <w:p w14:paraId="3E5DE9C2" w14:textId="77777777" w:rsidR="0085348E" w:rsidRPr="00C958A7" w:rsidRDefault="0085348E" w:rsidP="00C356B7">
      <w:pPr>
        <w:pStyle w:val="KDPodnaslov2"/>
        <w:numPr>
          <w:ilvl w:val="1"/>
          <w:numId w:val="24"/>
        </w:numPr>
        <w:spacing w:before="0"/>
        <w:jc w:val="both"/>
        <w:rPr>
          <w:rFonts w:cs="Arial"/>
          <w:lang w:val="ru-RU"/>
        </w:rPr>
      </w:pPr>
      <w:r w:rsidRPr="00C958A7">
        <w:rPr>
          <w:rFonts w:cs="Arial"/>
          <w:lang w:val="ru-RU"/>
        </w:rPr>
        <w:t>Начин означавања поверљивих података у понуди</w:t>
      </w:r>
    </w:p>
    <w:p w14:paraId="33DD7B96" w14:textId="77777777" w:rsidR="0085348E" w:rsidRPr="00C958A7" w:rsidRDefault="0085348E" w:rsidP="0085348E">
      <w:pPr>
        <w:pStyle w:val="KDParagraf"/>
        <w:spacing w:before="0"/>
        <w:rPr>
          <w:rFonts w:cs="Arial"/>
          <w:lang w:val="ru-RU"/>
        </w:rPr>
      </w:pPr>
      <w:r w:rsidRPr="00C958A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C958A7" w:rsidRDefault="0085348E" w:rsidP="0085348E">
      <w:pPr>
        <w:pStyle w:val="KDParagraf"/>
        <w:spacing w:before="0"/>
        <w:rPr>
          <w:rFonts w:cs="Arial"/>
          <w:lang w:val="ru-RU"/>
        </w:rPr>
      </w:pPr>
      <w:r w:rsidRPr="00C958A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C958A7" w:rsidRDefault="0085348E" w:rsidP="0085348E">
      <w:pPr>
        <w:pStyle w:val="KDParagraf"/>
        <w:spacing w:before="0"/>
        <w:rPr>
          <w:rFonts w:cs="Arial"/>
          <w:lang w:val="ru-RU"/>
        </w:rPr>
      </w:pPr>
      <w:r w:rsidRPr="00C958A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C958A7" w:rsidRDefault="0085348E" w:rsidP="0085348E">
      <w:pPr>
        <w:pStyle w:val="KDParagraf"/>
        <w:spacing w:before="0"/>
        <w:rPr>
          <w:rFonts w:cs="Arial"/>
          <w:lang w:val="ru-RU"/>
        </w:rPr>
      </w:pPr>
      <w:r w:rsidRPr="00C958A7">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C958A7" w:rsidRDefault="0085348E" w:rsidP="0085348E">
      <w:pPr>
        <w:pStyle w:val="KDParagraf"/>
        <w:spacing w:before="0"/>
        <w:rPr>
          <w:rFonts w:cs="Arial"/>
          <w:lang w:val="ru-RU"/>
        </w:rPr>
      </w:pPr>
      <w:r w:rsidRPr="00C958A7">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C958A7" w:rsidRDefault="0085348E" w:rsidP="0085348E">
      <w:pPr>
        <w:pStyle w:val="KDParagraf"/>
        <w:spacing w:before="0"/>
        <w:rPr>
          <w:rFonts w:cs="Arial"/>
          <w:lang w:val="ru-RU"/>
        </w:rPr>
      </w:pPr>
      <w:r w:rsidRPr="00C958A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C958A7" w:rsidRDefault="0085348E" w:rsidP="0085348E">
      <w:pPr>
        <w:pStyle w:val="KDParagraf"/>
        <w:spacing w:before="0"/>
        <w:rPr>
          <w:rFonts w:cs="Arial"/>
          <w:lang w:val="ru-RU"/>
        </w:rPr>
      </w:pPr>
      <w:r w:rsidRPr="00C958A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C958A7" w:rsidRDefault="0085348E" w:rsidP="0085348E">
      <w:pPr>
        <w:pStyle w:val="KDParagraf"/>
        <w:spacing w:before="0"/>
        <w:rPr>
          <w:rFonts w:cs="Arial"/>
          <w:lang w:val="ru-RU"/>
        </w:rPr>
      </w:pPr>
      <w:r w:rsidRPr="00C958A7">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77777777" w:rsidR="0085348E" w:rsidRPr="00C958A7" w:rsidRDefault="0085348E" w:rsidP="0085348E">
      <w:pPr>
        <w:pStyle w:val="KDParagraf"/>
        <w:spacing w:before="0"/>
        <w:rPr>
          <w:rFonts w:cs="Arial"/>
          <w:lang w:val="ru-RU"/>
        </w:rPr>
      </w:pPr>
      <w:r w:rsidRPr="00C958A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C958A7">
        <w:rPr>
          <w:rFonts w:cs="Arial"/>
          <w:lang w:val="sr-Cyrl-CS"/>
        </w:rPr>
        <w:t xml:space="preserve">(елемената) </w:t>
      </w:r>
      <w:r w:rsidRPr="00C958A7">
        <w:rPr>
          <w:rFonts w:cs="Arial"/>
          <w:lang w:val="ru-RU"/>
        </w:rPr>
        <w:t xml:space="preserve">критеријума и рангирање понуде. </w:t>
      </w:r>
    </w:p>
    <w:p w14:paraId="34D3BF5C" w14:textId="77777777" w:rsidR="0085348E" w:rsidRPr="00C958A7" w:rsidRDefault="0085348E" w:rsidP="0085348E">
      <w:pPr>
        <w:autoSpaceDE w:val="0"/>
        <w:autoSpaceDN w:val="0"/>
        <w:adjustRightInd w:val="0"/>
        <w:spacing w:before="0"/>
        <w:rPr>
          <w:rFonts w:eastAsia="TimesNewRomanPSMT" w:cs="Arial"/>
          <w:bCs/>
          <w:lang w:val="ru-RU"/>
        </w:rPr>
      </w:pPr>
    </w:p>
    <w:p w14:paraId="3A60F447" w14:textId="77777777" w:rsidR="0085348E" w:rsidRPr="00C958A7" w:rsidRDefault="0085348E" w:rsidP="00C356B7">
      <w:pPr>
        <w:pStyle w:val="KDPodnaslov2"/>
        <w:numPr>
          <w:ilvl w:val="1"/>
          <w:numId w:val="24"/>
        </w:numPr>
        <w:spacing w:before="0"/>
        <w:jc w:val="both"/>
        <w:rPr>
          <w:rFonts w:cs="Arial"/>
          <w:lang w:val="ru-RU"/>
        </w:rPr>
      </w:pPr>
      <w:r w:rsidRPr="00C958A7">
        <w:rPr>
          <w:rFonts w:cs="Arial"/>
          <w:lang w:val="ru-RU"/>
        </w:rPr>
        <w:t>Поштовање обавеза које произлазе из прописа о заштити на раду и других прописа</w:t>
      </w:r>
    </w:p>
    <w:p w14:paraId="3488290D" w14:textId="25420DE5" w:rsidR="0085348E" w:rsidRPr="00C958A7" w:rsidRDefault="0085348E" w:rsidP="0085348E">
      <w:pPr>
        <w:pStyle w:val="KDParagraf"/>
        <w:spacing w:before="0"/>
        <w:rPr>
          <w:rFonts w:cs="Arial"/>
          <w:lang w:val="ru-RU"/>
        </w:rPr>
      </w:pPr>
      <w:r w:rsidRPr="00C958A7">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958A7">
        <w:rPr>
          <w:rFonts w:cs="Arial"/>
          <w:lang w:val="ru-RU"/>
        </w:rPr>
        <w:t>4</w:t>
      </w:r>
      <w:r w:rsidR="0043495C" w:rsidRPr="00C958A7">
        <w:rPr>
          <w:rFonts w:cs="Arial"/>
          <w:lang w:val="sr-Latn-RS"/>
        </w:rPr>
        <w:t>.</w:t>
      </w:r>
      <w:r w:rsidR="009B0A12" w:rsidRPr="00C958A7">
        <w:rPr>
          <w:rFonts w:cs="Arial"/>
          <w:lang w:val="ru-RU"/>
        </w:rPr>
        <w:t xml:space="preserve"> </w:t>
      </w:r>
      <w:r w:rsidRPr="00C958A7">
        <w:rPr>
          <w:rFonts w:cs="Arial"/>
          <w:lang w:val="ru-RU"/>
        </w:rPr>
        <w:t>из конкурсне документације).</w:t>
      </w:r>
    </w:p>
    <w:p w14:paraId="669BA8B8" w14:textId="77777777" w:rsidR="0085348E" w:rsidRPr="00C958A7" w:rsidRDefault="0085348E" w:rsidP="0085348E">
      <w:pPr>
        <w:pStyle w:val="KDParagraf"/>
        <w:spacing w:before="0"/>
        <w:rPr>
          <w:rFonts w:cs="Arial"/>
          <w:lang w:val="ru-RU"/>
        </w:rPr>
      </w:pPr>
    </w:p>
    <w:p w14:paraId="7CA4823E" w14:textId="77777777" w:rsidR="0085348E" w:rsidRPr="00C958A7" w:rsidRDefault="0085348E" w:rsidP="00C356B7">
      <w:pPr>
        <w:pStyle w:val="KDPodnaslov2"/>
        <w:numPr>
          <w:ilvl w:val="1"/>
          <w:numId w:val="24"/>
        </w:numPr>
        <w:spacing w:before="0"/>
        <w:jc w:val="both"/>
        <w:rPr>
          <w:rFonts w:cs="Arial"/>
        </w:rPr>
      </w:pPr>
      <w:r w:rsidRPr="00C958A7">
        <w:rPr>
          <w:rFonts w:cs="Arial"/>
        </w:rPr>
        <w:t>Накнада за коришћење патената</w:t>
      </w:r>
    </w:p>
    <w:p w14:paraId="4E2577D6" w14:textId="77777777" w:rsidR="0085348E" w:rsidRPr="00C958A7" w:rsidRDefault="0085348E" w:rsidP="0085348E">
      <w:pPr>
        <w:pStyle w:val="KDParagraf"/>
        <w:spacing w:before="0"/>
        <w:rPr>
          <w:rFonts w:cs="Arial"/>
          <w:lang w:val="ru-RU" w:eastAsia="sr-Latn-CS"/>
        </w:rPr>
      </w:pPr>
      <w:r w:rsidRPr="00C958A7">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C958A7" w:rsidRDefault="008F774C" w:rsidP="0085348E">
      <w:pPr>
        <w:pStyle w:val="KDParagraf"/>
        <w:spacing w:before="0"/>
        <w:rPr>
          <w:rFonts w:cs="Arial"/>
          <w:lang w:val="ru-RU" w:eastAsia="sr-Latn-CS"/>
        </w:rPr>
      </w:pPr>
    </w:p>
    <w:p w14:paraId="1935C1F1" w14:textId="05608E23" w:rsidR="0085348E" w:rsidRPr="00C958A7" w:rsidRDefault="008F774C" w:rsidP="00C356B7">
      <w:pPr>
        <w:pStyle w:val="KDPodnaslov2"/>
        <w:numPr>
          <w:ilvl w:val="1"/>
          <w:numId w:val="24"/>
        </w:numPr>
        <w:spacing w:before="0"/>
        <w:jc w:val="both"/>
        <w:rPr>
          <w:rFonts w:cs="Arial"/>
          <w:lang w:val="ru-RU"/>
        </w:rPr>
      </w:pPr>
      <w:r w:rsidRPr="00C958A7">
        <w:rPr>
          <w:rFonts w:cs="Arial"/>
          <w:lang w:val="ru-RU"/>
        </w:rPr>
        <w:t>Начело заштите животне средине и обезбеђивања енергетске ефикасности</w:t>
      </w:r>
    </w:p>
    <w:p w14:paraId="29029429" w14:textId="35FC3944" w:rsidR="008F774C" w:rsidRPr="00C958A7" w:rsidRDefault="008F774C" w:rsidP="008F774C">
      <w:pPr>
        <w:pStyle w:val="KDParagraf"/>
        <w:spacing w:before="0"/>
        <w:rPr>
          <w:rFonts w:cs="Arial"/>
          <w:lang w:val="ru-RU" w:eastAsia="sr-Latn-CS"/>
        </w:rPr>
      </w:pPr>
      <w:r w:rsidRPr="00C958A7">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Default="008D2B23" w:rsidP="008D2B23">
      <w:pPr>
        <w:spacing w:before="0"/>
        <w:ind w:left="851"/>
        <w:rPr>
          <w:rFonts w:eastAsia="TimesNewRomanPSMT" w:cs="Arial"/>
          <w:bCs/>
          <w:iCs/>
          <w:lang w:val="ru-RU"/>
        </w:rPr>
      </w:pPr>
    </w:p>
    <w:p w14:paraId="258E6264" w14:textId="77777777" w:rsidR="000C088E" w:rsidRPr="00C958A7" w:rsidRDefault="000C088E" w:rsidP="008D2B23">
      <w:pPr>
        <w:spacing w:before="0"/>
        <w:ind w:left="851"/>
        <w:rPr>
          <w:rFonts w:eastAsia="TimesNewRomanPSMT" w:cs="Arial"/>
          <w:bCs/>
          <w:iCs/>
          <w:lang w:val="ru-RU"/>
        </w:rPr>
      </w:pPr>
    </w:p>
    <w:p w14:paraId="5F992540" w14:textId="77777777" w:rsidR="008D2B23" w:rsidRPr="00C958A7" w:rsidRDefault="008D2B23" w:rsidP="00C356B7">
      <w:pPr>
        <w:pStyle w:val="KDPodnaslov2"/>
        <w:numPr>
          <w:ilvl w:val="1"/>
          <w:numId w:val="24"/>
        </w:numPr>
        <w:spacing w:before="0"/>
        <w:jc w:val="both"/>
        <w:rPr>
          <w:rFonts w:cs="Arial"/>
        </w:rPr>
      </w:pPr>
      <w:bookmarkStart w:id="241" w:name="_Toc441651602"/>
      <w:bookmarkStart w:id="242" w:name="_Toc442559913"/>
      <w:r w:rsidRPr="00C958A7">
        <w:rPr>
          <w:rFonts w:cs="Arial"/>
        </w:rPr>
        <w:t>Додатне информације и објашњења</w:t>
      </w:r>
      <w:bookmarkEnd w:id="241"/>
      <w:bookmarkEnd w:id="242"/>
    </w:p>
    <w:p w14:paraId="1136E431" w14:textId="55741041" w:rsidR="008D2B23" w:rsidRPr="00C958A7" w:rsidRDefault="008D2B23" w:rsidP="008D2B23">
      <w:pPr>
        <w:widowControl w:val="0"/>
        <w:spacing w:before="0"/>
        <w:rPr>
          <w:rFonts w:cs="Arial"/>
          <w:lang w:val="ru-RU"/>
        </w:rPr>
      </w:pPr>
      <w:r w:rsidRPr="00C958A7">
        <w:rPr>
          <w:rFonts w:cs="Arial"/>
          <w:lang w:val="ru-RU"/>
        </w:rPr>
        <w:t xml:space="preserve">Заинтерсовано лице може, у писаном облику, тражити </w:t>
      </w:r>
      <w:r w:rsidR="00B505E8" w:rsidRPr="00C958A7">
        <w:rPr>
          <w:rFonts w:cs="Arial"/>
          <w:lang w:val="ru-RU"/>
        </w:rPr>
        <w:t xml:space="preserve">од Наручиоца </w:t>
      </w:r>
      <w:r w:rsidRPr="00C958A7">
        <w:rPr>
          <w:rFonts w:cs="Arial"/>
          <w:lang w:val="ru-RU"/>
        </w:rPr>
        <w:t>додатне информације или појашњења у вези са припрем</w:t>
      </w:r>
      <w:r w:rsidR="00B505E8" w:rsidRPr="00C958A7">
        <w:rPr>
          <w:rFonts w:cs="Arial"/>
          <w:lang w:val="ru-RU"/>
        </w:rPr>
        <w:t>ањем</w:t>
      </w:r>
      <w:r w:rsidRPr="00C958A7">
        <w:rPr>
          <w:rFonts w:cs="Arial"/>
          <w:lang w:val="ru-RU"/>
        </w:rPr>
        <w:t xml:space="preserve"> понуде,</w:t>
      </w:r>
      <w:r w:rsidR="00B505E8" w:rsidRPr="00C958A7">
        <w:rPr>
          <w:rFonts w:cs="Arial"/>
          <w:lang w:val="ru-RU"/>
        </w:rPr>
        <w:t>при чему може да укаже Наручиоцу и на евентуално уочене недостатке и неправилности у конкурсној документацији,</w:t>
      </w:r>
      <w:r w:rsidRPr="00C958A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7526" w:rsidRPr="004C2828">
        <w:rPr>
          <w:rFonts w:cs="Arial"/>
          <w:b/>
          <w:lang w:val="ru-RU"/>
        </w:rPr>
        <w:t>3100/0057/2019</w:t>
      </w:r>
      <w:r w:rsidR="004C2828">
        <w:rPr>
          <w:rFonts w:cs="Arial"/>
          <w:lang w:val="ru-RU"/>
        </w:rPr>
        <w:t xml:space="preserve"> </w:t>
      </w:r>
      <w:r w:rsidR="004C2828" w:rsidRPr="004C2828">
        <w:rPr>
          <w:rFonts w:cs="Arial"/>
          <w:b/>
          <w:lang w:val="ru-RU"/>
        </w:rPr>
        <w:t>партија ____</w:t>
      </w:r>
      <w:r w:rsidRPr="00C958A7">
        <w:rPr>
          <w:rFonts w:cs="Arial"/>
          <w:lang w:val="ru-RU"/>
        </w:rPr>
        <w:t xml:space="preserve"> или електронским путем на е-</w:t>
      </w:r>
      <w:r w:rsidRPr="00C958A7">
        <w:rPr>
          <w:rFonts w:cs="Arial"/>
        </w:rPr>
        <w:t>mail</w:t>
      </w:r>
      <w:r w:rsidRPr="00C958A7">
        <w:rPr>
          <w:rFonts w:cs="Arial"/>
          <w:lang w:val="ru-RU"/>
        </w:rPr>
        <w:t xml:space="preserve"> адресу:</w:t>
      </w:r>
      <w:r w:rsidR="00702337" w:rsidRPr="00C958A7">
        <w:rPr>
          <w:rFonts w:cs="Arial"/>
          <w:lang w:val="ru-RU"/>
        </w:rPr>
        <w:t xml:space="preserve"> </w:t>
      </w:r>
      <w:r w:rsidR="004C2828">
        <w:rPr>
          <w:rFonts w:cs="Arial"/>
          <w:b/>
          <w:u w:val="single"/>
        </w:rPr>
        <w:t>miso</w:t>
      </w:r>
      <w:r w:rsidR="004C2828" w:rsidRPr="00AB75BF">
        <w:rPr>
          <w:rFonts w:cs="Arial"/>
          <w:b/>
          <w:u w:val="single"/>
          <w:lang w:val="ru-RU"/>
        </w:rPr>
        <w:t>.</w:t>
      </w:r>
      <w:r w:rsidR="004C2828">
        <w:rPr>
          <w:rFonts w:cs="Arial"/>
          <w:b/>
          <w:u w:val="single"/>
        </w:rPr>
        <w:t>vratonjic</w:t>
      </w:r>
      <w:hyperlink r:id="rId178" w:history="1">
        <w:r w:rsidRPr="00CA3216">
          <w:rPr>
            <w:rStyle w:val="Hyperlink"/>
            <w:rFonts w:cs="Arial"/>
            <w:b/>
            <w:color w:val="auto"/>
            <w:lang w:val="ru-RU"/>
          </w:rPr>
          <w:t>@</w:t>
        </w:r>
      </w:hyperlink>
      <w:r w:rsidR="00702337" w:rsidRPr="00CA3216">
        <w:rPr>
          <w:rStyle w:val="Hyperlink"/>
          <w:rFonts w:cs="Arial"/>
          <w:b/>
          <w:color w:val="auto"/>
        </w:rPr>
        <w:t>te</w:t>
      </w:r>
      <w:r w:rsidR="00702337" w:rsidRPr="00CA3216">
        <w:rPr>
          <w:rStyle w:val="Hyperlink"/>
          <w:rFonts w:cs="Arial"/>
          <w:b/>
          <w:color w:val="auto"/>
          <w:lang w:val="ru-RU"/>
        </w:rPr>
        <w:t>-</w:t>
      </w:r>
      <w:r w:rsidR="00702337" w:rsidRPr="00CA3216">
        <w:rPr>
          <w:rStyle w:val="Hyperlink"/>
          <w:rFonts w:cs="Arial"/>
          <w:b/>
          <w:color w:val="auto"/>
        </w:rPr>
        <w:t>ko</w:t>
      </w:r>
      <w:r w:rsidR="00702337" w:rsidRPr="00CA3216">
        <w:rPr>
          <w:rStyle w:val="Hyperlink"/>
          <w:rFonts w:cs="Arial"/>
          <w:b/>
          <w:color w:val="auto"/>
          <w:lang w:val="ru-RU"/>
        </w:rPr>
        <w:t>.</w:t>
      </w:r>
      <w:r w:rsidR="00702337" w:rsidRPr="00CA3216">
        <w:rPr>
          <w:rStyle w:val="Hyperlink"/>
          <w:rFonts w:cs="Arial"/>
          <w:b/>
          <w:color w:val="auto"/>
        </w:rPr>
        <w:t>rs</w:t>
      </w:r>
      <w:r w:rsidR="00702337" w:rsidRPr="00C958A7">
        <w:rPr>
          <w:rStyle w:val="Hyperlink"/>
          <w:rFonts w:cs="Arial"/>
          <w:color w:val="auto"/>
          <w:lang w:val="ru-RU"/>
        </w:rPr>
        <w:t xml:space="preserve"> </w:t>
      </w:r>
      <w:r w:rsidRPr="00C958A7">
        <w:rPr>
          <w:rFonts w:cs="Arial"/>
          <w:lang w:val="ru-RU"/>
        </w:rPr>
        <w:t>,радним данима (понедељак – петак) у времену од 08 до 1</w:t>
      </w:r>
      <w:r w:rsidR="00270B2B" w:rsidRPr="00C958A7">
        <w:rPr>
          <w:rFonts w:cs="Arial"/>
          <w:lang w:val="ru-RU"/>
        </w:rPr>
        <w:t>5</w:t>
      </w:r>
      <w:r w:rsidRPr="00C958A7">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C958A7" w:rsidRDefault="008D2B23" w:rsidP="008D2B23">
      <w:pPr>
        <w:spacing w:before="0"/>
        <w:rPr>
          <w:rFonts w:cs="Arial"/>
          <w:lang w:val="ru-RU"/>
        </w:rPr>
      </w:pPr>
      <w:r w:rsidRPr="00C958A7">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0B3A0E0" w14:textId="77777777" w:rsidR="008D2B23" w:rsidRPr="00C958A7" w:rsidRDefault="008D2B23" w:rsidP="008D2B23">
      <w:pPr>
        <w:pStyle w:val="KDMojTekst"/>
        <w:spacing w:before="0"/>
        <w:rPr>
          <w:rFonts w:cs="Arial"/>
          <w:i w:val="0"/>
          <w:color w:val="auto"/>
          <w:sz w:val="22"/>
          <w:szCs w:val="22"/>
        </w:rPr>
      </w:pPr>
      <w:r w:rsidRPr="00C958A7">
        <w:rPr>
          <w:rFonts w:cs="Arial"/>
          <w:i w:val="0"/>
          <w:color w:val="auto"/>
          <w:sz w:val="22"/>
          <w:szCs w:val="22"/>
        </w:rPr>
        <w:t>Тражење додатних информација и појашњења телефоном није дозвољено.</w:t>
      </w:r>
    </w:p>
    <w:p w14:paraId="53D62DD3" w14:textId="77777777" w:rsidR="00C14152" w:rsidRPr="00C958A7" w:rsidRDefault="00C14152" w:rsidP="00C14152">
      <w:pPr>
        <w:spacing w:before="0"/>
        <w:rPr>
          <w:rFonts w:cs="Arial"/>
          <w:lang w:val="ru-RU"/>
        </w:rPr>
      </w:pPr>
      <w:r w:rsidRPr="00C958A7">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C958A7" w:rsidRDefault="00C14152" w:rsidP="00C14152">
      <w:pPr>
        <w:spacing w:before="0"/>
        <w:rPr>
          <w:rFonts w:cs="Arial"/>
          <w:lang w:val="ru-RU"/>
        </w:rPr>
      </w:pPr>
      <w:r w:rsidRPr="00C958A7">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C958A7" w:rsidRDefault="00C14152" w:rsidP="00C14152">
      <w:pPr>
        <w:spacing w:before="0"/>
        <w:rPr>
          <w:rFonts w:cs="Arial"/>
          <w:lang w:val="ru-RU"/>
        </w:rPr>
      </w:pPr>
      <w:r w:rsidRPr="00C958A7">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C958A7" w:rsidRDefault="00C14152" w:rsidP="00C14152">
      <w:pPr>
        <w:spacing w:before="0"/>
        <w:rPr>
          <w:rFonts w:cs="Arial"/>
          <w:lang w:val="ru-RU"/>
        </w:rPr>
      </w:pPr>
      <w:r w:rsidRPr="00C958A7">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C958A7" w:rsidRDefault="008D2B23" w:rsidP="00D31828">
      <w:pPr>
        <w:pStyle w:val="KDMojTekst"/>
        <w:spacing w:before="0"/>
        <w:rPr>
          <w:rFonts w:cs="Arial"/>
          <w:i w:val="0"/>
          <w:color w:val="auto"/>
          <w:sz w:val="22"/>
          <w:szCs w:val="22"/>
          <w:lang w:val="sr-Cyrl-CS"/>
        </w:rPr>
      </w:pPr>
      <w:r w:rsidRPr="00C958A7">
        <w:rPr>
          <w:rFonts w:cs="Arial"/>
          <w:i w:val="0"/>
          <w:color w:val="auto"/>
          <w:sz w:val="22"/>
          <w:szCs w:val="22"/>
        </w:rPr>
        <w:t>Комуникација у поступку јавне н</w:t>
      </w:r>
      <w:r w:rsidR="00EA1925" w:rsidRPr="00C958A7">
        <w:rPr>
          <w:rFonts w:cs="Arial"/>
          <w:i w:val="0"/>
          <w:color w:val="auto"/>
          <w:sz w:val="22"/>
          <w:szCs w:val="22"/>
        </w:rPr>
        <w:t xml:space="preserve">абавке се врши на начин </w:t>
      </w:r>
      <w:r w:rsidRPr="00C958A7">
        <w:rPr>
          <w:rFonts w:cs="Arial"/>
          <w:i w:val="0"/>
          <w:color w:val="auto"/>
          <w:sz w:val="22"/>
          <w:szCs w:val="22"/>
        </w:rPr>
        <w:t>чланом 20. Закона.</w:t>
      </w:r>
    </w:p>
    <w:p w14:paraId="7311C9CF" w14:textId="77777777" w:rsidR="00D31828" w:rsidRPr="00C958A7" w:rsidRDefault="00D31828" w:rsidP="00D31828">
      <w:pPr>
        <w:pStyle w:val="KDParagraf"/>
        <w:spacing w:before="0"/>
        <w:rPr>
          <w:rFonts w:cs="Arial"/>
          <w:lang w:val="ru-RU"/>
        </w:rPr>
      </w:pPr>
      <w:r w:rsidRPr="00C958A7">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C958A7">
          <w:rPr>
            <w:rStyle w:val="Hyperlink"/>
            <w:rFonts w:cs="Arial"/>
            <w:color w:val="auto"/>
          </w:rPr>
          <w:t>www</w:t>
        </w:r>
        <w:r w:rsidR="000B45FD" w:rsidRPr="00C958A7">
          <w:rPr>
            <w:rStyle w:val="Hyperlink"/>
            <w:rFonts w:cs="Arial"/>
            <w:color w:val="auto"/>
            <w:lang w:val="ru-RU"/>
          </w:rPr>
          <w:t>.</w:t>
        </w:r>
        <w:r w:rsidR="000B45FD" w:rsidRPr="00C958A7">
          <w:rPr>
            <w:rStyle w:val="Hyperlink"/>
            <w:rFonts w:cs="Arial"/>
            <w:color w:val="auto"/>
            <w:lang w:val="sr-Cyrl-CS"/>
          </w:rPr>
          <w:t>к</w:t>
        </w:r>
        <w:r w:rsidR="000B45FD" w:rsidRPr="00C958A7">
          <w:rPr>
            <w:rStyle w:val="Hyperlink"/>
            <w:rFonts w:cs="Arial"/>
            <w:color w:val="auto"/>
          </w:rPr>
          <w:t>jn</w:t>
        </w:r>
        <w:r w:rsidR="000B45FD" w:rsidRPr="00C958A7">
          <w:rPr>
            <w:rStyle w:val="Hyperlink"/>
            <w:rFonts w:cs="Arial"/>
            <w:color w:val="auto"/>
            <w:lang w:val="ru-RU"/>
          </w:rPr>
          <w:t>.</w:t>
        </w:r>
        <w:r w:rsidR="000B45FD" w:rsidRPr="00C958A7">
          <w:rPr>
            <w:rStyle w:val="Hyperlink"/>
            <w:rFonts w:cs="Arial"/>
            <w:color w:val="auto"/>
          </w:rPr>
          <w:t>gov</w:t>
        </w:r>
        <w:r w:rsidR="000B45FD" w:rsidRPr="00C958A7">
          <w:rPr>
            <w:rStyle w:val="Hyperlink"/>
            <w:rFonts w:cs="Arial"/>
            <w:color w:val="auto"/>
            <w:lang w:val="ru-RU"/>
          </w:rPr>
          <w:t>.</w:t>
        </w:r>
        <w:r w:rsidR="000B45FD" w:rsidRPr="00C958A7">
          <w:rPr>
            <w:rStyle w:val="Hyperlink"/>
            <w:rFonts w:cs="Arial"/>
            <w:color w:val="auto"/>
          </w:rPr>
          <w:t>rs</w:t>
        </w:r>
      </w:hyperlink>
      <w:r w:rsidRPr="00C958A7">
        <w:rPr>
          <w:rFonts w:cs="Arial"/>
          <w:lang w:val="ru-RU"/>
        </w:rPr>
        <w:t>).</w:t>
      </w:r>
    </w:p>
    <w:p w14:paraId="0C77F1FA" w14:textId="77777777" w:rsidR="008D2B23" w:rsidRPr="00C958A7" w:rsidRDefault="008D2B23" w:rsidP="008D2B23">
      <w:pPr>
        <w:pStyle w:val="KDMojTekst"/>
        <w:spacing w:before="0"/>
        <w:rPr>
          <w:rFonts w:cs="Arial"/>
          <w:i w:val="0"/>
          <w:color w:val="auto"/>
          <w:sz w:val="22"/>
          <w:szCs w:val="22"/>
        </w:rPr>
      </w:pPr>
    </w:p>
    <w:p w14:paraId="708ACD53" w14:textId="77777777" w:rsidR="008D2B23" w:rsidRPr="00C958A7" w:rsidRDefault="008D2B23" w:rsidP="00C356B7">
      <w:pPr>
        <w:pStyle w:val="KDPodnaslov2"/>
        <w:numPr>
          <w:ilvl w:val="1"/>
          <w:numId w:val="24"/>
        </w:numPr>
        <w:spacing w:before="0"/>
        <w:jc w:val="both"/>
        <w:rPr>
          <w:rFonts w:cs="Arial"/>
        </w:rPr>
      </w:pPr>
      <w:bookmarkStart w:id="243" w:name="_Toc441651603"/>
      <w:bookmarkStart w:id="244" w:name="_Toc442559914"/>
      <w:r w:rsidRPr="00C958A7">
        <w:rPr>
          <w:rFonts w:cs="Arial"/>
        </w:rPr>
        <w:lastRenderedPageBreak/>
        <w:t>Трошкови понуде</w:t>
      </w:r>
      <w:bookmarkEnd w:id="243"/>
      <w:bookmarkEnd w:id="244"/>
    </w:p>
    <w:p w14:paraId="17F3CA43" w14:textId="7024290F" w:rsidR="008D2B23" w:rsidRPr="00C958A7" w:rsidRDefault="008D2B23" w:rsidP="008D2B23">
      <w:pPr>
        <w:pStyle w:val="KDParagraf"/>
        <w:spacing w:before="0"/>
        <w:rPr>
          <w:rFonts w:cs="Arial"/>
          <w:lang w:val="ru-RU"/>
        </w:rPr>
      </w:pPr>
      <w:r w:rsidRPr="00C958A7">
        <w:rPr>
          <w:rFonts w:cs="Arial"/>
          <w:lang w:val="ru-RU"/>
        </w:rPr>
        <w:t>Трошкове припреме и подношења понуде сноси искључив</w:t>
      </w:r>
      <w:r w:rsidR="002479F9" w:rsidRPr="00C958A7">
        <w:rPr>
          <w:rFonts w:cs="Arial"/>
          <w:lang w:val="ru-RU"/>
        </w:rPr>
        <w:t>о Понуђач и не може тражити од Н</w:t>
      </w:r>
      <w:r w:rsidRPr="00C958A7">
        <w:rPr>
          <w:rFonts w:cs="Arial"/>
          <w:lang w:val="ru-RU"/>
        </w:rPr>
        <w:t>аручиоца накнаду трошкова.</w:t>
      </w:r>
    </w:p>
    <w:p w14:paraId="7EA32F66" w14:textId="77777777" w:rsidR="008D2B23" w:rsidRPr="00C958A7" w:rsidRDefault="008D2B23" w:rsidP="008D2B23">
      <w:pPr>
        <w:pStyle w:val="KDParagraf"/>
        <w:spacing w:before="0"/>
        <w:rPr>
          <w:rFonts w:cs="Arial"/>
          <w:lang w:val="ru-RU"/>
        </w:rPr>
      </w:pPr>
      <w:r w:rsidRPr="00C958A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C958A7" w:rsidRDefault="008D2B23" w:rsidP="008D2B23">
      <w:pPr>
        <w:pStyle w:val="KDParagraf"/>
        <w:spacing w:before="0"/>
        <w:rPr>
          <w:rFonts w:cs="Arial"/>
          <w:lang w:val="ru-RU"/>
        </w:rPr>
      </w:pPr>
      <w:r w:rsidRPr="00C958A7">
        <w:rPr>
          <w:rFonts w:cs="Arial"/>
          <w:lang w:val="ru-RU"/>
        </w:rPr>
        <w:t xml:space="preserve">Ако је поступак јавне набавке обустављен из разлога који су на страни </w:t>
      </w:r>
      <w:r w:rsidR="002479F9" w:rsidRPr="00C958A7">
        <w:rPr>
          <w:rFonts w:cs="Arial"/>
          <w:lang w:val="sr-Cyrl-RS"/>
        </w:rPr>
        <w:t>Н</w:t>
      </w:r>
      <w:r w:rsidR="002479F9" w:rsidRPr="00C958A7">
        <w:rPr>
          <w:rFonts w:cs="Arial"/>
          <w:lang w:val="ru-RU"/>
        </w:rPr>
        <w:t>аручиоца, Наручилац је дужан да П</w:t>
      </w:r>
      <w:r w:rsidRPr="00C958A7">
        <w:rPr>
          <w:rFonts w:cs="Arial"/>
          <w:lang w:val="ru-RU"/>
        </w:rPr>
        <w:t>онуђачу надокнади трошкове израде узорка или модела, ако су израђени у склад</w:t>
      </w:r>
      <w:r w:rsidR="002479F9" w:rsidRPr="00C958A7">
        <w:rPr>
          <w:rFonts w:cs="Arial"/>
          <w:lang w:val="ru-RU"/>
        </w:rPr>
        <w:t>у са техничким спецификацијама Н</w:t>
      </w:r>
      <w:r w:rsidRPr="00C958A7">
        <w:rPr>
          <w:rFonts w:cs="Arial"/>
          <w:lang w:val="ru-RU"/>
        </w:rPr>
        <w:t>аручиоца и трошкове прибављања средства</w:t>
      </w:r>
      <w:r w:rsidR="002479F9" w:rsidRPr="00C958A7">
        <w:rPr>
          <w:rFonts w:cs="Arial"/>
          <w:lang w:val="ru-RU"/>
        </w:rPr>
        <w:t xml:space="preserve"> обезбеђења, под условом да је П</w:t>
      </w:r>
      <w:r w:rsidRPr="00C958A7">
        <w:rPr>
          <w:rFonts w:cs="Arial"/>
          <w:lang w:val="ru-RU"/>
        </w:rPr>
        <w:t>онуђач тражио накнаду тих трошкова у својој понуди.</w:t>
      </w:r>
    </w:p>
    <w:p w14:paraId="1D8ADE62" w14:textId="77777777" w:rsidR="008D2B23" w:rsidRPr="00C958A7" w:rsidRDefault="008D2B23" w:rsidP="008D2B23">
      <w:pPr>
        <w:pStyle w:val="KDParagraf"/>
        <w:spacing w:before="0"/>
        <w:rPr>
          <w:rFonts w:cs="Arial"/>
          <w:lang w:val="ru-RU"/>
        </w:rPr>
      </w:pPr>
    </w:p>
    <w:p w14:paraId="60F3FE26" w14:textId="77777777" w:rsidR="00C14152" w:rsidRPr="00C958A7" w:rsidRDefault="00C14152" w:rsidP="00C356B7">
      <w:pPr>
        <w:pStyle w:val="KDPodnaslov2"/>
        <w:numPr>
          <w:ilvl w:val="1"/>
          <w:numId w:val="24"/>
        </w:numPr>
        <w:spacing w:before="0"/>
        <w:jc w:val="both"/>
        <w:rPr>
          <w:rFonts w:cs="Arial"/>
          <w:lang w:val="ru-RU"/>
        </w:rPr>
      </w:pPr>
      <w:r w:rsidRPr="00C958A7">
        <w:rPr>
          <w:rFonts w:cs="Arial"/>
          <w:lang w:val="ru-RU"/>
        </w:rPr>
        <w:t>Д</w:t>
      </w:r>
      <w:r w:rsidRPr="00C958A7">
        <w:rPr>
          <w:rFonts w:cs="Arial"/>
          <w:lang w:val="sr-Latn-CS"/>
        </w:rPr>
        <w:t>одатн</w:t>
      </w:r>
      <w:r w:rsidRPr="00C958A7">
        <w:rPr>
          <w:rFonts w:cs="Arial"/>
          <w:lang w:val="ru-RU"/>
        </w:rPr>
        <w:t>а</w:t>
      </w:r>
      <w:r w:rsidRPr="00C958A7">
        <w:rPr>
          <w:rFonts w:cs="Arial"/>
          <w:lang w:val="sr-Latn-CS"/>
        </w:rPr>
        <w:t xml:space="preserve"> објашњења</w:t>
      </w:r>
      <w:r w:rsidRPr="00C958A7">
        <w:rPr>
          <w:rFonts w:cs="Arial"/>
          <w:lang w:val="ru-RU"/>
        </w:rPr>
        <w:t>, контрола и допуштене исправке</w:t>
      </w:r>
    </w:p>
    <w:p w14:paraId="0B69DFA9" w14:textId="77777777" w:rsidR="00C14152" w:rsidRPr="00C958A7" w:rsidRDefault="00C14152" w:rsidP="00C14152">
      <w:pPr>
        <w:pStyle w:val="KDParagraf"/>
        <w:spacing w:before="0"/>
        <w:rPr>
          <w:rFonts w:eastAsia="TimesNewRomanPSMT" w:cs="Arial"/>
          <w:lang w:val="ru-RU"/>
        </w:rPr>
      </w:pPr>
      <w:r w:rsidRPr="00C958A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C958A7" w:rsidRDefault="00C14152" w:rsidP="00C14152">
      <w:pPr>
        <w:pStyle w:val="KDParagraf"/>
        <w:spacing w:before="0"/>
        <w:rPr>
          <w:rFonts w:eastAsia="TimesNewRomanPSMT" w:cs="Arial"/>
          <w:lang w:val="ru-RU"/>
        </w:rPr>
      </w:pPr>
      <w:r w:rsidRPr="00C958A7">
        <w:rPr>
          <w:rFonts w:eastAsia="TimesNewRomanPSMT" w:cs="Arial"/>
          <w:lang w:val="ru-RU"/>
        </w:rPr>
        <w:t>Уколико је потр</w:t>
      </w:r>
      <w:r w:rsidR="002479F9" w:rsidRPr="00C958A7">
        <w:rPr>
          <w:rFonts w:eastAsia="TimesNewRomanPSMT" w:cs="Arial"/>
          <w:lang w:val="ru-RU"/>
        </w:rPr>
        <w:t>ебно вршити додатна објашњења, Наручилац ће П</w:t>
      </w:r>
      <w:r w:rsidRPr="00C958A7">
        <w:rPr>
          <w:rFonts w:eastAsia="TimesNewRomanPSMT" w:cs="Arial"/>
          <w:lang w:val="ru-RU"/>
        </w:rPr>
        <w:t>онуђачу оставити прим</w:t>
      </w:r>
      <w:r w:rsidR="002479F9" w:rsidRPr="00C958A7">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958A7">
        <w:rPr>
          <w:rFonts w:eastAsia="TimesNewRomanPSMT" w:cs="Arial"/>
          <w:lang w:val="ru-RU"/>
        </w:rPr>
        <w:t>одизвођача.</w:t>
      </w:r>
    </w:p>
    <w:p w14:paraId="1C3B51FB" w14:textId="702AFDFD" w:rsidR="00C14152" w:rsidRPr="00C958A7" w:rsidRDefault="002479F9" w:rsidP="00C14152">
      <w:pPr>
        <w:pStyle w:val="KDParagraf"/>
        <w:spacing w:before="0"/>
        <w:rPr>
          <w:rFonts w:eastAsia="TimesNewRomanPSMT" w:cs="Arial"/>
          <w:lang w:val="ru-RU"/>
        </w:rPr>
      </w:pPr>
      <w:r w:rsidRPr="00C958A7">
        <w:rPr>
          <w:rFonts w:eastAsia="TimesNewRomanPSMT" w:cs="Arial"/>
          <w:lang w:val="ru-RU"/>
        </w:rPr>
        <w:t>Наручилац може, уз сагласност П</w:t>
      </w:r>
      <w:r w:rsidR="00C14152" w:rsidRPr="00C958A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Default="00C14152" w:rsidP="00C14152">
      <w:pPr>
        <w:pStyle w:val="KDParagraf"/>
        <w:spacing w:before="0"/>
        <w:rPr>
          <w:rFonts w:eastAsia="TimesNewRomanPSMT" w:cs="Arial"/>
          <w:lang w:val="ru-RU"/>
        </w:rPr>
      </w:pPr>
      <w:r w:rsidRPr="00C958A7">
        <w:rPr>
          <w:rFonts w:eastAsia="TimesNewRomanPSMT" w:cs="Arial"/>
          <w:lang w:val="ru-RU"/>
        </w:rPr>
        <w:t>У случају разлике између јединичне цене и укупне цене, мерод</w:t>
      </w:r>
      <w:r w:rsidR="002479F9" w:rsidRPr="00C958A7">
        <w:rPr>
          <w:rFonts w:eastAsia="TimesNewRomanPSMT" w:cs="Arial"/>
          <w:lang w:val="ru-RU"/>
        </w:rPr>
        <w:t>авна је јединична цена. Ако се П</w:t>
      </w:r>
      <w:r w:rsidRPr="00C958A7">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680A2EFA" w14:textId="77777777" w:rsidR="00EA3207" w:rsidRPr="00C958A7" w:rsidRDefault="00EA3207" w:rsidP="00C14152">
      <w:pPr>
        <w:pStyle w:val="KDParagraf"/>
        <w:spacing w:before="0"/>
        <w:rPr>
          <w:rFonts w:eastAsia="TimesNewRomanPSMT" w:cs="Arial"/>
          <w:lang w:val="ru-RU"/>
        </w:rPr>
      </w:pPr>
    </w:p>
    <w:p w14:paraId="3550A264" w14:textId="77777777" w:rsidR="008D2B23" w:rsidRPr="00C958A7" w:rsidRDefault="008D2B23" w:rsidP="008D2B23">
      <w:pPr>
        <w:spacing w:before="0"/>
        <w:rPr>
          <w:rFonts w:cs="Arial"/>
          <w:lang w:val="ru-RU"/>
        </w:rPr>
      </w:pPr>
    </w:p>
    <w:p w14:paraId="31C562D4" w14:textId="77777777" w:rsidR="00B20A6C" w:rsidRPr="00C958A7" w:rsidRDefault="00B20A6C" w:rsidP="00C356B7">
      <w:pPr>
        <w:pStyle w:val="KDPodnaslov2"/>
        <w:numPr>
          <w:ilvl w:val="1"/>
          <w:numId w:val="24"/>
        </w:numPr>
        <w:spacing w:before="0"/>
        <w:jc w:val="both"/>
        <w:rPr>
          <w:rFonts w:cs="Arial"/>
        </w:rPr>
      </w:pPr>
      <w:bookmarkStart w:id="245" w:name="_Toc442559917"/>
      <w:bookmarkStart w:id="246" w:name="_Toc441651606"/>
      <w:r w:rsidRPr="00C958A7">
        <w:rPr>
          <w:rFonts w:cs="Arial"/>
        </w:rPr>
        <w:t>Разлози за одбијање понуде</w:t>
      </w:r>
      <w:bookmarkEnd w:id="245"/>
      <w:r w:rsidRPr="00C958A7">
        <w:rPr>
          <w:rFonts w:cs="Arial"/>
        </w:rPr>
        <w:t xml:space="preserve"> </w:t>
      </w:r>
      <w:bookmarkEnd w:id="246"/>
    </w:p>
    <w:p w14:paraId="7C6D352E" w14:textId="77777777" w:rsidR="00B20A6C" w:rsidRPr="00C958A7" w:rsidRDefault="00B20A6C" w:rsidP="00B20A6C">
      <w:pPr>
        <w:autoSpaceDE w:val="0"/>
        <w:autoSpaceDN w:val="0"/>
        <w:adjustRightInd w:val="0"/>
        <w:spacing w:before="0"/>
        <w:rPr>
          <w:rFonts w:eastAsia="TimesNewRomanPSMT" w:cs="Arial"/>
          <w:bCs/>
          <w:iCs/>
          <w:lang w:val="ru-RU"/>
        </w:rPr>
      </w:pPr>
      <w:r w:rsidRPr="00C958A7">
        <w:rPr>
          <w:rFonts w:eastAsia="TimesNewRomanPSMT" w:cs="Arial"/>
          <w:bCs/>
          <w:iCs/>
          <w:lang w:val="ru-RU"/>
        </w:rPr>
        <w:t>Понуда ће бити одбијена ако:</w:t>
      </w:r>
    </w:p>
    <w:p w14:paraId="049E2192" w14:textId="77777777" w:rsidR="00B20A6C" w:rsidRPr="00C958A7"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C958A7">
        <w:rPr>
          <w:rFonts w:ascii="Arial" w:eastAsia="TimesNewRomanPSMT" w:hAnsi="Arial" w:cs="Arial"/>
          <w:bCs/>
          <w:iCs/>
          <w:lang w:val="ru-RU"/>
        </w:rPr>
        <w:t>је неблаговремена, неприхватљива или неодговарајућа;</w:t>
      </w:r>
    </w:p>
    <w:p w14:paraId="417A9B41" w14:textId="77777777" w:rsidR="00B20A6C" w:rsidRPr="00C958A7"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C958A7">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C958A7"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C958A7">
        <w:rPr>
          <w:rFonts w:ascii="Arial" w:eastAsia="TimesNewRomanPSMT" w:hAnsi="Arial" w:cs="Arial"/>
          <w:bCs/>
          <w:iCs/>
          <w:lang w:val="ru-RU"/>
        </w:rPr>
        <w:t xml:space="preserve">ако има битне недостатке сходно члану 106. </w:t>
      </w:r>
      <w:r w:rsidRPr="00C958A7">
        <w:rPr>
          <w:rFonts w:ascii="Arial" w:eastAsia="TimesNewRomanPSMT" w:hAnsi="Arial" w:cs="Arial"/>
          <w:bCs/>
          <w:iCs/>
        </w:rPr>
        <w:t>ЗЈН</w:t>
      </w:r>
    </w:p>
    <w:p w14:paraId="61BD074D" w14:textId="77777777" w:rsidR="00B20A6C" w:rsidRPr="00C958A7"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C958A7">
        <w:rPr>
          <w:rFonts w:ascii="Arial" w:eastAsia="TimesNewRomanPSMT" w:hAnsi="Arial" w:cs="Arial"/>
          <w:bCs/>
          <w:iCs/>
        </w:rPr>
        <w:t>односно ако:</w:t>
      </w:r>
    </w:p>
    <w:p w14:paraId="2BCDED8A" w14:textId="77777777" w:rsidR="00B20A6C" w:rsidRPr="00C958A7" w:rsidRDefault="00B20A6C" w:rsidP="00C356B7">
      <w:pPr>
        <w:pStyle w:val="KDNabrajanje"/>
        <w:numPr>
          <w:ilvl w:val="0"/>
          <w:numId w:val="22"/>
        </w:numPr>
        <w:spacing w:before="0"/>
        <w:ind w:left="714" w:hanging="357"/>
        <w:rPr>
          <w:rFonts w:cs="Arial"/>
        </w:rPr>
      </w:pPr>
      <w:r w:rsidRPr="00C958A7">
        <w:rPr>
          <w:rFonts w:cs="Arial"/>
        </w:rPr>
        <w:t xml:space="preserve">Понуђач не докаже да </w:t>
      </w:r>
      <w:r w:rsidRPr="00C958A7">
        <w:rPr>
          <w:rFonts w:eastAsia="TimesNewRomanPSMT" w:cs="Arial"/>
          <w:bCs/>
          <w:iCs/>
        </w:rPr>
        <w:t>испуњава обавезне услове за учешће;</w:t>
      </w:r>
    </w:p>
    <w:p w14:paraId="161E9570" w14:textId="77777777" w:rsidR="00B20A6C" w:rsidRPr="00C958A7" w:rsidRDefault="00B20A6C" w:rsidP="00C356B7">
      <w:pPr>
        <w:pStyle w:val="KDNabrajanje"/>
        <w:numPr>
          <w:ilvl w:val="0"/>
          <w:numId w:val="22"/>
        </w:numPr>
        <w:spacing w:before="0"/>
        <w:ind w:left="714" w:hanging="357"/>
        <w:rPr>
          <w:rFonts w:cs="Arial"/>
        </w:rPr>
      </w:pPr>
      <w:r w:rsidRPr="00C958A7">
        <w:rPr>
          <w:rFonts w:eastAsia="TimesNewRomanPSMT" w:cs="Arial"/>
          <w:bCs/>
          <w:iCs/>
        </w:rPr>
        <w:t>понуђач не докаже да испуњава додатне услове;</w:t>
      </w:r>
    </w:p>
    <w:p w14:paraId="2E57960C" w14:textId="77777777" w:rsidR="00B20A6C" w:rsidRPr="00C958A7" w:rsidRDefault="00B20A6C" w:rsidP="00C356B7">
      <w:pPr>
        <w:pStyle w:val="KDNabrajanje"/>
        <w:numPr>
          <w:ilvl w:val="0"/>
          <w:numId w:val="22"/>
        </w:numPr>
        <w:spacing w:before="0"/>
        <w:ind w:left="714" w:hanging="357"/>
        <w:rPr>
          <w:rFonts w:cs="Arial"/>
        </w:rPr>
      </w:pPr>
      <w:r w:rsidRPr="00C958A7">
        <w:rPr>
          <w:rFonts w:eastAsia="TimesNewRomanPSMT" w:cs="Arial"/>
          <w:bCs/>
          <w:iCs/>
        </w:rPr>
        <w:t>понуђач није доставио тражено средство обезбеђења;</w:t>
      </w:r>
    </w:p>
    <w:p w14:paraId="71241237" w14:textId="77777777" w:rsidR="00B20A6C" w:rsidRPr="00C958A7" w:rsidRDefault="00B20A6C" w:rsidP="00C356B7">
      <w:pPr>
        <w:pStyle w:val="KDNabrajanje"/>
        <w:numPr>
          <w:ilvl w:val="0"/>
          <w:numId w:val="22"/>
        </w:numPr>
        <w:spacing w:before="0"/>
        <w:ind w:left="714" w:hanging="357"/>
        <w:rPr>
          <w:rFonts w:eastAsia="TimesNewRomanPSMT" w:cs="Arial"/>
        </w:rPr>
      </w:pPr>
      <w:r w:rsidRPr="00C958A7">
        <w:rPr>
          <w:rFonts w:eastAsia="TimesNewRomanPSMT" w:cs="Arial"/>
        </w:rPr>
        <w:t>је понуђени рок важења понуде краћи од прописаног;</w:t>
      </w:r>
    </w:p>
    <w:p w14:paraId="0FDBA93E" w14:textId="77777777" w:rsidR="00B20A6C" w:rsidRPr="00C958A7" w:rsidRDefault="00B20A6C" w:rsidP="00C356B7">
      <w:pPr>
        <w:pStyle w:val="KDNabrajanje"/>
        <w:numPr>
          <w:ilvl w:val="0"/>
          <w:numId w:val="22"/>
        </w:numPr>
        <w:spacing w:before="0"/>
        <w:ind w:left="714" w:hanging="357"/>
        <w:rPr>
          <w:rFonts w:cs="Arial"/>
        </w:rPr>
      </w:pPr>
      <w:r w:rsidRPr="00C958A7">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C958A7" w:rsidRDefault="00B20A6C" w:rsidP="00B20A6C">
      <w:pPr>
        <w:spacing w:before="0"/>
        <w:rPr>
          <w:rFonts w:cs="Arial"/>
          <w:lang w:val="sr-Cyrl-CS"/>
        </w:rPr>
      </w:pPr>
    </w:p>
    <w:p w14:paraId="6AAD57AC" w14:textId="77777777" w:rsidR="00B20A6C" w:rsidRPr="00C958A7" w:rsidRDefault="00B20A6C" w:rsidP="00B20A6C">
      <w:pPr>
        <w:spacing w:before="0"/>
        <w:rPr>
          <w:rFonts w:cs="Arial"/>
        </w:rPr>
      </w:pPr>
      <w:r w:rsidRPr="00C958A7">
        <w:rPr>
          <w:rFonts w:cs="Arial"/>
          <w:lang w:val="ru-RU"/>
        </w:rPr>
        <w:t xml:space="preserve">Наручилац ће донети одлуку о обустави поступка јавне набавке у складу са чланом 109. </w:t>
      </w:r>
      <w:r w:rsidRPr="00C958A7">
        <w:rPr>
          <w:rFonts w:cs="Arial"/>
        </w:rPr>
        <w:t>Закона.</w:t>
      </w:r>
    </w:p>
    <w:p w14:paraId="17094CB6" w14:textId="77777777" w:rsidR="00B20A6C" w:rsidRPr="00C958A7"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C958A7" w:rsidRDefault="00C14152" w:rsidP="00C356B7">
      <w:pPr>
        <w:pStyle w:val="KDPodnaslov2"/>
        <w:numPr>
          <w:ilvl w:val="1"/>
          <w:numId w:val="24"/>
        </w:numPr>
        <w:spacing w:before="0"/>
        <w:jc w:val="both"/>
        <w:rPr>
          <w:rFonts w:cs="Arial"/>
          <w:lang w:val="ru-RU"/>
        </w:rPr>
      </w:pPr>
      <w:r w:rsidRPr="00C958A7">
        <w:rPr>
          <w:rFonts w:cs="Arial"/>
          <w:lang w:val="ru-RU"/>
        </w:rPr>
        <w:t>Рок за доношење Одлуке о додели уговора/обустави</w:t>
      </w:r>
    </w:p>
    <w:p w14:paraId="2E124842" w14:textId="13784863" w:rsidR="00C14152" w:rsidRPr="00C958A7" w:rsidRDefault="00C14152" w:rsidP="00C14152">
      <w:pPr>
        <w:pStyle w:val="KDParagraf"/>
        <w:spacing w:before="0"/>
        <w:rPr>
          <w:rFonts w:eastAsia="TimesNewRomanPSMT" w:cs="Arial"/>
          <w:lang w:val="ru-RU"/>
        </w:rPr>
      </w:pPr>
      <w:r w:rsidRPr="00C958A7">
        <w:rPr>
          <w:rFonts w:eastAsia="TimesNewRomanPSMT" w:cs="Arial"/>
          <w:lang w:val="ru-RU"/>
        </w:rPr>
        <w:t>Наручилац ће одлуку о додели уговора</w:t>
      </w:r>
      <w:r w:rsidRPr="00C958A7">
        <w:rPr>
          <w:rFonts w:eastAsia="TimesNewRomanPSMT" w:cs="Arial"/>
          <w:i/>
          <w:lang w:val="ru-RU"/>
        </w:rPr>
        <w:t>/обустави поступка</w:t>
      </w:r>
      <w:r w:rsidRPr="00C958A7">
        <w:rPr>
          <w:rFonts w:eastAsia="TimesNewRomanPSMT" w:cs="Arial"/>
          <w:lang w:val="ru-RU"/>
        </w:rPr>
        <w:t xml:space="preserve"> донети у року од максимално </w:t>
      </w:r>
      <w:r w:rsidR="0008263C" w:rsidRPr="00C958A7">
        <w:rPr>
          <w:rFonts w:eastAsia="TimesNewRomanPSMT" w:cs="Arial"/>
          <w:lang w:val="sr-Cyrl-RS"/>
        </w:rPr>
        <w:t>25</w:t>
      </w:r>
      <w:r w:rsidRPr="00C958A7">
        <w:rPr>
          <w:rFonts w:eastAsia="TimesNewRomanPSMT" w:cs="Arial"/>
          <w:lang w:val="ru-RU"/>
        </w:rPr>
        <w:t xml:space="preserve"> (</w:t>
      </w:r>
      <w:r w:rsidR="0008263C" w:rsidRPr="00C958A7">
        <w:rPr>
          <w:rFonts w:eastAsia="TimesNewRomanPSMT" w:cs="Arial"/>
          <w:lang w:val="sr-Cyrl-RS"/>
        </w:rPr>
        <w:t>два</w:t>
      </w:r>
      <w:r w:rsidRPr="00C958A7">
        <w:rPr>
          <w:rFonts w:eastAsia="TimesNewRomanPSMT" w:cs="Arial"/>
          <w:lang w:val="ru-RU"/>
        </w:rPr>
        <w:t>десет</w:t>
      </w:r>
      <w:r w:rsidR="0008263C" w:rsidRPr="00C958A7">
        <w:rPr>
          <w:rFonts w:eastAsia="TimesNewRomanPSMT" w:cs="Arial"/>
          <w:lang w:val="sr-Cyrl-RS"/>
        </w:rPr>
        <w:t>пет</w:t>
      </w:r>
      <w:r w:rsidRPr="00C958A7">
        <w:rPr>
          <w:rFonts w:eastAsia="TimesNewRomanPSMT" w:cs="Arial"/>
          <w:lang w:val="ru-RU"/>
        </w:rPr>
        <w:t>) дана од дана јавног отварања понуда.</w:t>
      </w:r>
      <w:r w:rsidR="00C20BD8">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E6AC4C7" w14:textId="77777777" w:rsidR="00C14152" w:rsidRPr="00C958A7" w:rsidRDefault="00C14152" w:rsidP="00C14152">
      <w:pPr>
        <w:pStyle w:val="KDParagraf"/>
        <w:spacing w:before="0"/>
        <w:rPr>
          <w:rFonts w:eastAsia="TimesNewRomanPSMT" w:cs="Arial"/>
          <w:lang w:val="ru-RU"/>
        </w:rPr>
      </w:pPr>
      <w:r w:rsidRPr="00C958A7">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C958A7" w:rsidRDefault="008D2B23" w:rsidP="008D2B23">
      <w:pPr>
        <w:pStyle w:val="KDParagraf"/>
        <w:spacing w:before="0"/>
        <w:rPr>
          <w:rFonts w:eastAsia="TimesNewRomanPSMT" w:cs="Arial"/>
          <w:lang w:val="ru-RU"/>
        </w:rPr>
      </w:pPr>
    </w:p>
    <w:p w14:paraId="08ABB547" w14:textId="77777777" w:rsidR="008D2B23" w:rsidRPr="00C958A7" w:rsidRDefault="008D2B23" w:rsidP="00C356B7">
      <w:pPr>
        <w:pStyle w:val="KDPodnaslov2"/>
        <w:numPr>
          <w:ilvl w:val="1"/>
          <w:numId w:val="24"/>
        </w:numPr>
        <w:spacing w:before="0"/>
        <w:jc w:val="both"/>
        <w:rPr>
          <w:rFonts w:cs="Arial"/>
          <w:lang w:val="ru-RU"/>
        </w:rPr>
      </w:pPr>
      <w:bookmarkStart w:id="247" w:name="_Toc441651607"/>
      <w:bookmarkStart w:id="248" w:name="_Toc442559918"/>
      <w:r w:rsidRPr="00C958A7">
        <w:rPr>
          <w:rFonts w:cs="Arial"/>
          <w:lang w:val="ru-RU"/>
        </w:rPr>
        <w:t>Н</w:t>
      </w:r>
      <w:r w:rsidRPr="00C958A7">
        <w:rPr>
          <w:rFonts w:cs="Arial"/>
        </w:rPr>
        <w:t>егативне референце</w:t>
      </w:r>
      <w:bookmarkEnd w:id="247"/>
      <w:bookmarkEnd w:id="248"/>
    </w:p>
    <w:p w14:paraId="3E561A71" w14:textId="77777777" w:rsidR="008D2B23" w:rsidRPr="00C958A7" w:rsidRDefault="008D2B23" w:rsidP="008D2B23">
      <w:pPr>
        <w:spacing w:before="0"/>
        <w:rPr>
          <w:rFonts w:cs="Arial"/>
          <w:lang w:val="ru-RU"/>
        </w:rPr>
      </w:pPr>
      <w:r w:rsidRPr="00C958A7">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C958A7" w:rsidRDefault="008D2B23" w:rsidP="008D2B23">
      <w:pPr>
        <w:pStyle w:val="KDNabrajanje"/>
        <w:spacing w:before="0"/>
        <w:rPr>
          <w:rFonts w:cs="Arial"/>
        </w:rPr>
      </w:pPr>
      <w:r w:rsidRPr="00C958A7">
        <w:rPr>
          <w:rFonts w:cs="Arial"/>
        </w:rPr>
        <w:t>поступао супротно забрани из чл. 23. и 25. Закона;</w:t>
      </w:r>
    </w:p>
    <w:p w14:paraId="49CD8AE1" w14:textId="77777777" w:rsidR="008D2B23" w:rsidRPr="00C958A7" w:rsidRDefault="008D2B23" w:rsidP="008D2B23">
      <w:pPr>
        <w:pStyle w:val="KDNabrajanje"/>
        <w:spacing w:before="0"/>
        <w:rPr>
          <w:rFonts w:cs="Arial"/>
        </w:rPr>
      </w:pPr>
      <w:r w:rsidRPr="00C958A7">
        <w:rPr>
          <w:rFonts w:cs="Arial"/>
        </w:rPr>
        <w:lastRenderedPageBreak/>
        <w:t>учинио повреду конкуренције;</w:t>
      </w:r>
    </w:p>
    <w:p w14:paraId="6D55B2D3" w14:textId="77777777" w:rsidR="008D2B23" w:rsidRPr="00C958A7" w:rsidRDefault="008D2B23" w:rsidP="008D2B23">
      <w:pPr>
        <w:pStyle w:val="KDNabrajanje"/>
        <w:spacing w:before="0"/>
        <w:rPr>
          <w:rFonts w:cs="Arial"/>
        </w:rPr>
      </w:pPr>
      <w:r w:rsidRPr="00C958A7">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C958A7" w:rsidRDefault="008D2B23" w:rsidP="008D2B23">
      <w:pPr>
        <w:pStyle w:val="KDNabrajanje"/>
        <w:spacing w:before="0"/>
        <w:rPr>
          <w:rFonts w:cs="Arial"/>
        </w:rPr>
      </w:pPr>
      <w:r w:rsidRPr="00C958A7">
        <w:rPr>
          <w:rFonts w:cs="Arial"/>
        </w:rPr>
        <w:t>одбио да достави доказе и средства обезбеђења на шта се у понуди обавезао.</w:t>
      </w:r>
    </w:p>
    <w:p w14:paraId="045EAD2D" w14:textId="77777777" w:rsidR="008D2B23" w:rsidRPr="00C958A7" w:rsidRDefault="008D2B23" w:rsidP="008D2B23">
      <w:pPr>
        <w:pStyle w:val="KDParagraf"/>
        <w:spacing w:before="0"/>
        <w:rPr>
          <w:rFonts w:cs="Arial"/>
          <w:lang w:val="ru-RU"/>
        </w:rPr>
      </w:pPr>
      <w:r w:rsidRPr="00C958A7">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C958A7" w:rsidRDefault="008D2B23" w:rsidP="008D2B23">
      <w:pPr>
        <w:pStyle w:val="KDParagraf"/>
        <w:spacing w:before="0"/>
        <w:rPr>
          <w:rFonts w:cs="Arial"/>
        </w:rPr>
      </w:pPr>
      <w:r w:rsidRPr="00C958A7">
        <w:rPr>
          <w:rFonts w:cs="Arial"/>
        </w:rPr>
        <w:t>Доказ наведеног може бити:</w:t>
      </w:r>
    </w:p>
    <w:p w14:paraId="38C40CD6" w14:textId="77777777" w:rsidR="008D2B23" w:rsidRPr="00C958A7" w:rsidRDefault="008D2B23" w:rsidP="008D2B23">
      <w:pPr>
        <w:pStyle w:val="KDNabrajanje"/>
        <w:spacing w:before="0"/>
        <w:rPr>
          <w:rFonts w:cs="Arial"/>
        </w:rPr>
      </w:pPr>
      <w:r w:rsidRPr="00C958A7">
        <w:rPr>
          <w:rFonts w:cs="Arial"/>
        </w:rPr>
        <w:t>правоснажна судска одлука или коначна одлука другог надлежног органа;</w:t>
      </w:r>
    </w:p>
    <w:p w14:paraId="542D47F4" w14:textId="77777777" w:rsidR="008D2B23" w:rsidRPr="00C958A7" w:rsidRDefault="008D2B23" w:rsidP="008D2B23">
      <w:pPr>
        <w:pStyle w:val="KDNabrajanje"/>
        <w:spacing w:before="0"/>
        <w:rPr>
          <w:rFonts w:cs="Arial"/>
        </w:rPr>
      </w:pPr>
      <w:r w:rsidRPr="00C958A7">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C958A7" w:rsidRDefault="008D2B23" w:rsidP="008D2B23">
      <w:pPr>
        <w:pStyle w:val="KDNabrajanje"/>
        <w:spacing w:before="0"/>
        <w:rPr>
          <w:rFonts w:cs="Arial"/>
        </w:rPr>
      </w:pPr>
      <w:r w:rsidRPr="00C958A7">
        <w:rPr>
          <w:rFonts w:cs="Arial"/>
        </w:rPr>
        <w:t>исправа о наплаћеној уговорној казни;</w:t>
      </w:r>
    </w:p>
    <w:p w14:paraId="53C5D351" w14:textId="77777777" w:rsidR="008D2B23" w:rsidRPr="00C958A7" w:rsidRDefault="008D2B23" w:rsidP="008D2B23">
      <w:pPr>
        <w:pStyle w:val="KDNabrajanje"/>
        <w:spacing w:before="0"/>
        <w:rPr>
          <w:rFonts w:cs="Arial"/>
        </w:rPr>
      </w:pPr>
      <w:r w:rsidRPr="00C958A7">
        <w:rPr>
          <w:rFonts w:cs="Arial"/>
        </w:rPr>
        <w:t>рекламације потрошача, односно корисника, ако нису отклоњене у уговореном року;</w:t>
      </w:r>
    </w:p>
    <w:p w14:paraId="67489A86" w14:textId="77777777" w:rsidR="008D2B23" w:rsidRPr="00C958A7" w:rsidRDefault="008D2B23" w:rsidP="008D2B23">
      <w:pPr>
        <w:pStyle w:val="KDNabrajanje"/>
        <w:spacing w:before="0"/>
        <w:rPr>
          <w:rFonts w:cs="Arial"/>
        </w:rPr>
      </w:pPr>
      <w:r w:rsidRPr="00C958A7">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C958A7" w:rsidRDefault="008D2B23" w:rsidP="008D2B23">
      <w:pPr>
        <w:pStyle w:val="KDNabrajanje"/>
        <w:spacing w:before="0"/>
        <w:rPr>
          <w:rFonts w:cs="Arial"/>
        </w:rPr>
      </w:pPr>
      <w:r w:rsidRPr="00C958A7">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C958A7" w:rsidRDefault="008D2B23" w:rsidP="008D2B23">
      <w:pPr>
        <w:pStyle w:val="KDNabrajanje"/>
        <w:spacing w:before="0"/>
        <w:rPr>
          <w:rFonts w:cs="Arial"/>
        </w:rPr>
      </w:pPr>
      <w:r w:rsidRPr="00C958A7">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C958A7" w:rsidRDefault="008D2B23" w:rsidP="008D2B23">
      <w:pPr>
        <w:pStyle w:val="KDParagraf"/>
        <w:spacing w:before="0"/>
        <w:rPr>
          <w:rFonts w:cs="Arial"/>
          <w:lang w:val="ru-RU"/>
        </w:rPr>
      </w:pPr>
      <w:r w:rsidRPr="00C958A7">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C958A7" w:rsidRDefault="008D2B23" w:rsidP="008D2B23">
      <w:pPr>
        <w:pStyle w:val="KDParagraf"/>
        <w:spacing w:before="0"/>
        <w:rPr>
          <w:rFonts w:cs="Arial"/>
          <w:lang w:val="ru-RU" w:bidi="en-US"/>
        </w:rPr>
      </w:pPr>
      <w:r w:rsidRPr="00C958A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C958A7" w:rsidRDefault="008D2B23" w:rsidP="008D2B23">
      <w:pPr>
        <w:pStyle w:val="KDParagraf"/>
        <w:spacing w:before="0"/>
        <w:rPr>
          <w:rFonts w:cs="Arial"/>
          <w:lang w:val="ru-RU" w:bidi="en-US"/>
        </w:rPr>
      </w:pPr>
    </w:p>
    <w:p w14:paraId="2AB9A998" w14:textId="77777777" w:rsidR="008D2B23" w:rsidRPr="00C958A7" w:rsidRDefault="008D2B23" w:rsidP="00C356B7">
      <w:pPr>
        <w:pStyle w:val="KDPodnaslov2"/>
        <w:numPr>
          <w:ilvl w:val="1"/>
          <w:numId w:val="24"/>
        </w:numPr>
        <w:spacing w:before="0"/>
        <w:jc w:val="both"/>
        <w:rPr>
          <w:rFonts w:cs="Arial"/>
        </w:rPr>
      </w:pPr>
      <w:bookmarkStart w:id="249" w:name="_Toc441651608"/>
      <w:bookmarkStart w:id="250" w:name="_Toc442559919"/>
      <w:r w:rsidRPr="00C958A7">
        <w:rPr>
          <w:rFonts w:cs="Arial"/>
        </w:rPr>
        <w:t>Увид у документацију</w:t>
      </w:r>
      <w:bookmarkEnd w:id="249"/>
      <w:bookmarkEnd w:id="250"/>
    </w:p>
    <w:p w14:paraId="2FABEBAF" w14:textId="77777777" w:rsidR="008D2B23" w:rsidRPr="00C958A7" w:rsidRDefault="008D2B23" w:rsidP="008D2B23">
      <w:pPr>
        <w:pStyle w:val="KDParagraf"/>
        <w:spacing w:before="0"/>
        <w:rPr>
          <w:rFonts w:cs="Arial"/>
          <w:lang w:val="ru-RU" w:bidi="en-US"/>
        </w:rPr>
      </w:pPr>
      <w:r w:rsidRPr="00C958A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C958A7" w:rsidRDefault="008D2B23" w:rsidP="008D2B23">
      <w:pPr>
        <w:pStyle w:val="KDParagraf"/>
        <w:spacing w:before="0"/>
        <w:rPr>
          <w:rFonts w:cs="Arial"/>
          <w:lang w:bidi="en-US"/>
        </w:rPr>
      </w:pPr>
      <w:r w:rsidRPr="00C958A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958A7">
        <w:rPr>
          <w:rFonts w:cs="Arial"/>
          <w:lang w:bidi="en-US"/>
        </w:rPr>
        <w:t>Закона.</w:t>
      </w:r>
    </w:p>
    <w:p w14:paraId="73BDC823" w14:textId="77777777" w:rsidR="008D2B23" w:rsidRPr="00C958A7" w:rsidRDefault="008D2B23" w:rsidP="008D2B23">
      <w:pPr>
        <w:pStyle w:val="KDParagraf"/>
        <w:spacing w:before="0"/>
        <w:rPr>
          <w:rFonts w:cs="Arial"/>
          <w:lang w:bidi="en-US"/>
        </w:rPr>
      </w:pPr>
    </w:p>
    <w:p w14:paraId="52B3CA98" w14:textId="77777777" w:rsidR="008D2B23" w:rsidRPr="00C958A7" w:rsidRDefault="008D2B23" w:rsidP="00C356B7">
      <w:pPr>
        <w:pStyle w:val="KDPodnaslov2"/>
        <w:numPr>
          <w:ilvl w:val="1"/>
          <w:numId w:val="24"/>
        </w:numPr>
        <w:spacing w:before="0"/>
        <w:jc w:val="both"/>
        <w:rPr>
          <w:rFonts w:cs="Arial"/>
        </w:rPr>
      </w:pPr>
      <w:bookmarkStart w:id="251" w:name="_Toc441651609"/>
      <w:bookmarkStart w:id="252" w:name="_Toc442559920"/>
      <w:r w:rsidRPr="00C958A7">
        <w:rPr>
          <w:rFonts w:cs="Arial"/>
          <w:lang w:val="ru-RU"/>
        </w:rPr>
        <w:t>З</w:t>
      </w:r>
      <w:r w:rsidRPr="00C958A7">
        <w:rPr>
          <w:rFonts w:cs="Arial"/>
        </w:rPr>
        <w:t>аштита права понуђача</w:t>
      </w:r>
      <w:bookmarkEnd w:id="251"/>
      <w:bookmarkEnd w:id="252"/>
    </w:p>
    <w:p w14:paraId="56700801" w14:textId="77777777" w:rsidR="00886827" w:rsidRPr="00C958A7" w:rsidRDefault="00886827" w:rsidP="00886827">
      <w:pPr>
        <w:pStyle w:val="KDParagraf"/>
        <w:spacing w:before="0"/>
        <w:rPr>
          <w:rFonts w:cs="Arial"/>
          <w:lang w:val="ru-RU" w:bidi="en-US"/>
        </w:rPr>
      </w:pPr>
      <w:r w:rsidRPr="00C958A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C958A7" w:rsidRDefault="00886827" w:rsidP="00886827">
      <w:pPr>
        <w:pStyle w:val="KDParagraf"/>
        <w:spacing w:before="0"/>
        <w:rPr>
          <w:rFonts w:cs="Arial"/>
          <w:lang w:val="ru-RU" w:bidi="en-US"/>
        </w:rPr>
      </w:pPr>
    </w:p>
    <w:p w14:paraId="6761536F" w14:textId="77777777" w:rsidR="00886827" w:rsidRPr="00C958A7" w:rsidRDefault="00886827" w:rsidP="00886827">
      <w:pPr>
        <w:pStyle w:val="KDParagraf"/>
        <w:spacing w:before="0"/>
        <w:rPr>
          <w:rFonts w:cs="Arial"/>
          <w:b/>
          <w:lang w:val="ru-RU" w:bidi="en-US"/>
        </w:rPr>
      </w:pPr>
      <w:r w:rsidRPr="00C958A7">
        <w:rPr>
          <w:rFonts w:cs="Arial"/>
          <w:b/>
          <w:lang w:val="ru-RU" w:bidi="en-US"/>
        </w:rPr>
        <w:t>Рокови и начин подношења захтева за заштиту права:</w:t>
      </w:r>
    </w:p>
    <w:p w14:paraId="1BCAB047" w14:textId="04B91E4D" w:rsidR="00886827" w:rsidRPr="00C958A7" w:rsidRDefault="00886827" w:rsidP="00886827">
      <w:pPr>
        <w:pStyle w:val="KDParagraf"/>
        <w:spacing w:before="0"/>
        <w:rPr>
          <w:rFonts w:cs="Arial"/>
          <w:lang w:val="ru-RU" w:bidi="en-US"/>
        </w:rPr>
      </w:pPr>
      <w:r w:rsidRPr="00C958A7">
        <w:rPr>
          <w:rFonts w:cs="Arial"/>
          <w:lang w:val="ru-RU" w:bidi="en-US"/>
        </w:rPr>
        <w:t>Захтев за заштиту права подноси се лично или путем поште на адресу: ЈП „Електропривреда Србије“ Београд,</w:t>
      </w:r>
      <w:r w:rsidR="00702337" w:rsidRPr="00C958A7">
        <w:rPr>
          <w:rFonts w:eastAsia="TimesNewRomanPSMT" w:cs="Arial"/>
          <w:bCs/>
          <w:lang w:val="sr-Cyrl-RS"/>
        </w:rPr>
        <w:t xml:space="preserve"> Огранак ТЕ-КО Костолац.</w:t>
      </w:r>
      <w:r w:rsidRPr="00C958A7">
        <w:rPr>
          <w:rFonts w:cs="Arial"/>
          <w:lang w:val="ru-RU" w:bidi="en-US"/>
        </w:rPr>
        <w:t xml:space="preserve"> са назнаком Захтев за заштиту права за ЈН бр.ЈН</w:t>
      </w:r>
      <w:r w:rsidR="00702337" w:rsidRPr="00C958A7">
        <w:rPr>
          <w:rFonts w:cs="Arial"/>
          <w:lang w:val="ru-RU" w:bidi="en-US"/>
        </w:rPr>
        <w:t xml:space="preserve"> </w:t>
      </w:r>
      <w:r w:rsidR="00917526" w:rsidRPr="004C2828">
        <w:rPr>
          <w:rFonts w:cs="Arial"/>
          <w:b/>
          <w:lang w:val="ru-RU" w:bidi="en-US"/>
        </w:rPr>
        <w:t>3100/0057/2019</w:t>
      </w:r>
      <w:r w:rsidR="004C2828" w:rsidRPr="00AB75BF">
        <w:rPr>
          <w:rFonts w:cs="Arial"/>
          <w:lang w:val="ru-RU" w:bidi="en-US"/>
        </w:rPr>
        <w:t xml:space="preserve"> </w:t>
      </w:r>
      <w:r w:rsidR="004C2828" w:rsidRPr="004C2828">
        <w:rPr>
          <w:rFonts w:cs="Arial"/>
          <w:b/>
          <w:lang w:val="sr-Cyrl-RS" w:bidi="en-US"/>
        </w:rPr>
        <w:t>партија_____</w:t>
      </w:r>
      <w:r w:rsidRPr="004C2828">
        <w:rPr>
          <w:rFonts w:cs="Arial"/>
          <w:b/>
          <w:lang w:val="ru-RU" w:bidi="en-US"/>
        </w:rPr>
        <w:t>,</w:t>
      </w:r>
      <w:r w:rsidRPr="00C958A7">
        <w:rPr>
          <w:rFonts w:cs="Arial"/>
          <w:lang w:val="ru-RU" w:bidi="en-US"/>
        </w:rPr>
        <w:t xml:space="preserve"> а копија се истовремено доставља Републичкој комисији.</w:t>
      </w:r>
    </w:p>
    <w:p w14:paraId="49D95D4C" w14:textId="2FEBCDE1" w:rsidR="00886827" w:rsidRPr="00C958A7" w:rsidRDefault="00886827" w:rsidP="00886827">
      <w:pPr>
        <w:pStyle w:val="KDParagraf"/>
        <w:spacing w:before="0"/>
        <w:rPr>
          <w:rFonts w:cs="Arial"/>
          <w:lang w:val="ru-RU" w:bidi="en-US"/>
        </w:rPr>
      </w:pPr>
      <w:r w:rsidRPr="00C958A7">
        <w:rPr>
          <w:rFonts w:cs="Arial"/>
          <w:lang w:val="ru-RU" w:bidi="en-US"/>
        </w:rPr>
        <w:t xml:space="preserve">Захтев за заштиту права се може доставити и путем електронске поште на </w:t>
      </w:r>
      <w:r w:rsidRPr="00C958A7">
        <w:rPr>
          <w:rFonts w:cs="Arial"/>
          <w:lang w:bidi="en-US"/>
        </w:rPr>
        <w:t>e</w:t>
      </w:r>
      <w:r w:rsidRPr="00C958A7">
        <w:rPr>
          <w:rFonts w:cs="Arial"/>
          <w:lang w:val="ru-RU" w:bidi="en-US"/>
        </w:rPr>
        <w:t>-</w:t>
      </w:r>
      <w:r w:rsidRPr="00C958A7">
        <w:rPr>
          <w:rFonts w:cs="Arial"/>
          <w:lang w:bidi="en-US"/>
        </w:rPr>
        <w:t>mail</w:t>
      </w:r>
      <w:r w:rsidRPr="00C958A7">
        <w:rPr>
          <w:rFonts w:cs="Arial"/>
          <w:lang w:val="ru-RU" w:bidi="en-US"/>
        </w:rPr>
        <w:t>:</w:t>
      </w:r>
      <w:r w:rsidR="00702337" w:rsidRPr="00C958A7">
        <w:rPr>
          <w:rFonts w:cs="Arial"/>
          <w:lang w:val="ru-RU" w:bidi="en-US"/>
        </w:rPr>
        <w:t xml:space="preserve"> </w:t>
      </w:r>
      <w:r w:rsidR="004C2828" w:rsidRPr="004C2828">
        <w:rPr>
          <w:rFonts w:cs="Arial"/>
          <w:b/>
          <w:lang w:val="sr-Latn-RS" w:bidi="en-US"/>
        </w:rPr>
        <w:t>miso.vratonjic</w:t>
      </w:r>
      <w:r w:rsidR="00702337" w:rsidRPr="004C2828">
        <w:rPr>
          <w:rFonts w:cs="Arial"/>
          <w:b/>
          <w:lang w:val="ru-RU" w:bidi="en-US"/>
        </w:rPr>
        <w:t>@</w:t>
      </w:r>
      <w:r w:rsidR="00702337" w:rsidRPr="004C2828">
        <w:rPr>
          <w:rFonts w:cs="Arial"/>
          <w:b/>
          <w:lang w:bidi="en-US"/>
        </w:rPr>
        <w:t>te</w:t>
      </w:r>
      <w:r w:rsidR="00702337" w:rsidRPr="004C2828">
        <w:rPr>
          <w:rFonts w:cs="Arial"/>
          <w:b/>
          <w:lang w:val="ru-RU" w:bidi="en-US"/>
        </w:rPr>
        <w:t>-</w:t>
      </w:r>
      <w:r w:rsidR="00702337" w:rsidRPr="004C2828">
        <w:rPr>
          <w:rFonts w:cs="Arial"/>
          <w:b/>
          <w:lang w:bidi="en-US"/>
        </w:rPr>
        <w:t>ko</w:t>
      </w:r>
      <w:r w:rsidR="00702337" w:rsidRPr="004C2828">
        <w:rPr>
          <w:rFonts w:cs="Arial"/>
          <w:b/>
          <w:lang w:val="ru-RU" w:bidi="en-US"/>
        </w:rPr>
        <w:t>.</w:t>
      </w:r>
      <w:r w:rsidR="00702337" w:rsidRPr="004C2828">
        <w:rPr>
          <w:rFonts w:cs="Arial"/>
          <w:b/>
          <w:lang w:bidi="en-US"/>
        </w:rPr>
        <w:t>rs</w:t>
      </w:r>
      <w:r w:rsidRPr="00C958A7">
        <w:rPr>
          <w:rFonts w:cs="Arial"/>
          <w:lang w:val="ru-RU" w:bidi="en-US"/>
        </w:rPr>
        <w:t xml:space="preserve">. радним данима (понедељак-петак) од </w:t>
      </w:r>
      <w:r w:rsidR="00C20BD8">
        <w:rPr>
          <w:rFonts w:cs="Arial"/>
          <w:lang w:val="ru-RU" w:bidi="en-US"/>
        </w:rPr>
        <w:t>8:</w:t>
      </w:r>
      <w:r w:rsidR="008824F8" w:rsidRPr="00C958A7">
        <w:rPr>
          <w:rFonts w:cs="Arial"/>
          <w:lang w:val="ru-RU" w:bidi="en-US"/>
        </w:rPr>
        <w:t>00 до 1</w:t>
      </w:r>
      <w:r w:rsidR="00C14152" w:rsidRPr="00C958A7">
        <w:rPr>
          <w:rFonts w:cs="Arial"/>
          <w:lang w:val="sr-Cyrl-RS" w:bidi="en-US"/>
        </w:rPr>
        <w:t>5</w:t>
      </w:r>
      <w:r w:rsidR="00C20BD8">
        <w:rPr>
          <w:rFonts w:cs="Arial"/>
          <w:lang w:val="ru-RU" w:bidi="en-US"/>
        </w:rPr>
        <w:t>:</w:t>
      </w:r>
      <w:r w:rsidRPr="00C958A7">
        <w:rPr>
          <w:rFonts w:cs="Arial"/>
          <w:lang w:val="ru-RU" w:bidi="en-US"/>
        </w:rPr>
        <w:t>00 часова.</w:t>
      </w:r>
    </w:p>
    <w:p w14:paraId="32DD0DB8" w14:textId="77777777" w:rsidR="00886827" w:rsidRPr="00C958A7" w:rsidRDefault="00886827" w:rsidP="008824F8">
      <w:pPr>
        <w:pStyle w:val="KDParagraf"/>
        <w:spacing w:before="0"/>
        <w:rPr>
          <w:rFonts w:cs="Arial"/>
          <w:lang w:val="ru-RU" w:bidi="en-US"/>
        </w:rPr>
      </w:pPr>
      <w:r w:rsidRPr="00C958A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C958A7" w:rsidRDefault="00886827" w:rsidP="008824F8">
      <w:pPr>
        <w:pStyle w:val="KDParagraf"/>
        <w:spacing w:before="0"/>
        <w:rPr>
          <w:rFonts w:cs="Arial"/>
          <w:lang w:val="ru-RU" w:bidi="en-US"/>
        </w:rPr>
      </w:pPr>
      <w:r w:rsidRPr="00C958A7">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958A7">
        <w:rPr>
          <w:rFonts w:cs="Arial"/>
          <w:lang w:val="ru-RU" w:bidi="en-US"/>
        </w:rPr>
        <w:t xml:space="preserve"> </w:t>
      </w:r>
      <w:r w:rsidR="00660E4F" w:rsidRPr="00C958A7">
        <w:rPr>
          <w:rFonts w:cs="Arial"/>
          <w:b/>
          <w:lang w:val="ru-RU" w:bidi="en-US"/>
        </w:rPr>
        <w:t>7 (седам</w:t>
      </w:r>
      <w:r w:rsidR="007C43F5" w:rsidRPr="00C958A7">
        <w:rPr>
          <w:rFonts w:cs="Arial"/>
          <w:b/>
          <w:lang w:val="ru-RU" w:bidi="en-US"/>
        </w:rPr>
        <w:t xml:space="preserve">) </w:t>
      </w:r>
      <w:r w:rsidRPr="00C958A7">
        <w:rPr>
          <w:rFonts w:cs="Arial"/>
          <w:b/>
          <w:lang w:val="ru-RU" w:bidi="en-US"/>
        </w:rPr>
        <w:t>дана</w:t>
      </w:r>
      <w:r w:rsidRPr="00C958A7">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C958A7" w:rsidRDefault="00886827" w:rsidP="00886827">
      <w:pPr>
        <w:pStyle w:val="KDParagraf"/>
        <w:spacing w:before="0"/>
        <w:rPr>
          <w:rFonts w:cs="Arial"/>
          <w:lang w:val="ru-RU" w:bidi="en-US"/>
        </w:rPr>
      </w:pPr>
      <w:r w:rsidRPr="00C958A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C958A7" w:rsidRDefault="00886827" w:rsidP="00886827">
      <w:pPr>
        <w:pStyle w:val="KDParagraf"/>
        <w:spacing w:before="0"/>
        <w:rPr>
          <w:rFonts w:cs="Arial"/>
          <w:lang w:val="ru-RU" w:bidi="en-US"/>
        </w:rPr>
      </w:pPr>
      <w:r w:rsidRPr="00C958A7">
        <w:rPr>
          <w:rFonts w:cs="Arial"/>
          <w:lang w:val="ru-RU" w:bidi="en-US"/>
        </w:rPr>
        <w:t>После доношења одлуке о додели уговора</w:t>
      </w:r>
      <w:r w:rsidR="008F7F28" w:rsidRPr="00C958A7">
        <w:rPr>
          <w:rFonts w:cs="Arial"/>
          <w:lang w:val="ru-RU" w:bidi="en-US"/>
        </w:rPr>
        <w:t xml:space="preserve">  и</w:t>
      </w:r>
      <w:r w:rsidRPr="00C958A7">
        <w:rPr>
          <w:rFonts w:cs="Arial"/>
          <w:lang w:val="ru-RU" w:bidi="en-US"/>
        </w:rPr>
        <w:t xml:space="preserve"> одлуке о обустави поступка, рок за подношење захтева за заштиту права је </w:t>
      </w:r>
      <w:r w:rsidR="0008263C" w:rsidRPr="00C958A7">
        <w:rPr>
          <w:rFonts w:cs="Arial"/>
          <w:lang w:val="sr-Cyrl-RS" w:bidi="en-US"/>
        </w:rPr>
        <w:t>10</w:t>
      </w:r>
      <w:r w:rsidR="008F7F28" w:rsidRPr="00C958A7">
        <w:rPr>
          <w:rFonts w:cs="Arial"/>
          <w:lang w:val="ru-RU" w:bidi="en-US"/>
        </w:rPr>
        <w:t xml:space="preserve"> (</w:t>
      </w:r>
      <w:r w:rsidR="0008263C" w:rsidRPr="00C958A7">
        <w:rPr>
          <w:rFonts w:cs="Arial"/>
          <w:lang w:val="sr-Cyrl-RS" w:bidi="en-US"/>
        </w:rPr>
        <w:t>десет</w:t>
      </w:r>
      <w:r w:rsidR="008F7F28" w:rsidRPr="00C958A7">
        <w:rPr>
          <w:rFonts w:cs="Arial"/>
          <w:lang w:val="ru-RU" w:bidi="en-US"/>
        </w:rPr>
        <w:t>)</w:t>
      </w:r>
      <w:r w:rsidRPr="00C958A7">
        <w:rPr>
          <w:rFonts w:cs="Arial"/>
          <w:lang w:val="ru-RU" w:bidi="en-US"/>
        </w:rPr>
        <w:t xml:space="preserve"> дана од дана објављивања одлуке на Порталу јавних набавки. </w:t>
      </w:r>
    </w:p>
    <w:p w14:paraId="67307260" w14:textId="77777777" w:rsidR="00886827" w:rsidRPr="00C958A7" w:rsidRDefault="00886827" w:rsidP="00886827">
      <w:pPr>
        <w:pStyle w:val="KDParagraf"/>
        <w:spacing w:before="0"/>
        <w:rPr>
          <w:rFonts w:cs="Arial"/>
          <w:lang w:val="ru-RU" w:bidi="en-US"/>
        </w:rPr>
      </w:pPr>
      <w:r w:rsidRPr="00C958A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C958A7" w:rsidRDefault="00886827" w:rsidP="008824F8">
      <w:pPr>
        <w:pStyle w:val="KDParagraf"/>
        <w:spacing w:before="0"/>
        <w:rPr>
          <w:rFonts w:cs="Arial"/>
          <w:lang w:val="sr-Cyrl-CS" w:bidi="en-US"/>
        </w:rPr>
      </w:pPr>
      <w:r w:rsidRPr="00C958A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C958A7" w:rsidRDefault="008824F8" w:rsidP="008824F8">
      <w:pPr>
        <w:pStyle w:val="KDParagraf"/>
        <w:spacing w:before="0"/>
        <w:rPr>
          <w:rFonts w:cs="Arial"/>
          <w:lang w:val="ru-RU" w:bidi="en-US"/>
        </w:rPr>
      </w:pPr>
      <w:r w:rsidRPr="00C958A7">
        <w:rPr>
          <w:rFonts w:cs="Arial"/>
          <w:lang w:val="sr-Cyrl-CS" w:bidi="en-US"/>
        </w:rPr>
        <w:t>Н</w:t>
      </w:r>
      <w:r w:rsidRPr="00C958A7">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958A7">
        <w:rPr>
          <w:rFonts w:cs="Arial"/>
          <w:lang w:val="ru-RU" w:eastAsia="sr-Latn-CS"/>
        </w:rPr>
        <w:t xml:space="preserve"> тад</w:t>
      </w:r>
      <w:r w:rsidRPr="00C958A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C958A7" w:rsidRDefault="00886827" w:rsidP="00886827">
      <w:pPr>
        <w:pStyle w:val="KDParagraf"/>
        <w:spacing w:before="0"/>
        <w:rPr>
          <w:rFonts w:cs="Arial"/>
          <w:lang w:val="ru-RU" w:bidi="en-US"/>
        </w:rPr>
      </w:pPr>
    </w:p>
    <w:p w14:paraId="62614A2D" w14:textId="77777777" w:rsidR="000C088E" w:rsidRDefault="000C088E" w:rsidP="00886827">
      <w:pPr>
        <w:pStyle w:val="KDParagraf"/>
        <w:spacing w:before="0"/>
        <w:rPr>
          <w:rFonts w:cs="Arial"/>
          <w:b/>
          <w:lang w:val="ru-RU" w:bidi="en-US"/>
        </w:rPr>
      </w:pPr>
    </w:p>
    <w:p w14:paraId="4EAAED23" w14:textId="77777777" w:rsidR="00886827" w:rsidRPr="00C958A7" w:rsidRDefault="00886827" w:rsidP="00886827">
      <w:pPr>
        <w:pStyle w:val="KDParagraf"/>
        <w:spacing w:before="0"/>
        <w:rPr>
          <w:rFonts w:cs="Arial"/>
          <w:lang w:val="ru-RU" w:bidi="en-US"/>
        </w:rPr>
      </w:pPr>
      <w:r w:rsidRPr="00C958A7">
        <w:rPr>
          <w:rFonts w:cs="Arial"/>
          <w:b/>
          <w:lang w:val="ru-RU" w:bidi="en-US"/>
        </w:rPr>
        <w:t>Детаљно упутство о садржини потпуног захтева за заштиту права</w:t>
      </w:r>
      <w:r w:rsidRPr="00C958A7">
        <w:rPr>
          <w:rFonts w:cs="Arial"/>
          <w:lang w:val="ru-RU" w:bidi="en-US"/>
        </w:rPr>
        <w:t xml:space="preserve"> у складу са чланом   151. став 1. тач. 1) – 7) ЗЈН:</w:t>
      </w:r>
    </w:p>
    <w:p w14:paraId="0E583CF2" w14:textId="77777777" w:rsidR="00886827" w:rsidRPr="00C958A7" w:rsidRDefault="00886827" w:rsidP="00886827">
      <w:pPr>
        <w:pStyle w:val="KDParagraf"/>
        <w:spacing w:before="0"/>
        <w:rPr>
          <w:rFonts w:cs="Arial"/>
          <w:lang w:val="ru-RU" w:bidi="en-US"/>
        </w:rPr>
      </w:pPr>
      <w:r w:rsidRPr="00C958A7">
        <w:rPr>
          <w:rFonts w:cs="Arial"/>
          <w:lang w:val="ru-RU" w:bidi="en-US"/>
        </w:rPr>
        <w:t>Захтев за заштиту права садржи:</w:t>
      </w:r>
    </w:p>
    <w:p w14:paraId="6A26D299" w14:textId="77777777" w:rsidR="00886827" w:rsidRPr="00C958A7" w:rsidRDefault="00886827" w:rsidP="00886827">
      <w:pPr>
        <w:pStyle w:val="KDParagraf"/>
        <w:spacing w:before="0"/>
        <w:rPr>
          <w:rFonts w:cs="Arial"/>
          <w:lang w:val="ru-RU" w:bidi="en-US"/>
        </w:rPr>
      </w:pPr>
      <w:r w:rsidRPr="00C958A7">
        <w:rPr>
          <w:rFonts w:cs="Arial"/>
          <w:lang w:val="ru-RU" w:bidi="en-US"/>
        </w:rPr>
        <w:t>1) назив и адресу подносиоца захтева и лице за контакт</w:t>
      </w:r>
    </w:p>
    <w:p w14:paraId="6E6A2ABF" w14:textId="77777777" w:rsidR="00886827" w:rsidRPr="00C958A7" w:rsidRDefault="00886827" w:rsidP="00886827">
      <w:pPr>
        <w:pStyle w:val="KDParagraf"/>
        <w:spacing w:before="0"/>
        <w:rPr>
          <w:rFonts w:cs="Arial"/>
          <w:lang w:val="ru-RU" w:bidi="en-US"/>
        </w:rPr>
      </w:pPr>
      <w:r w:rsidRPr="00C958A7">
        <w:rPr>
          <w:rFonts w:cs="Arial"/>
          <w:lang w:val="ru-RU" w:bidi="en-US"/>
        </w:rPr>
        <w:t>2) назив и адресу наручиоца</w:t>
      </w:r>
    </w:p>
    <w:p w14:paraId="79F6C231" w14:textId="77777777" w:rsidR="00886827" w:rsidRPr="00C958A7" w:rsidRDefault="00886827" w:rsidP="00886827">
      <w:pPr>
        <w:pStyle w:val="KDParagraf"/>
        <w:spacing w:before="0"/>
        <w:rPr>
          <w:rFonts w:cs="Arial"/>
          <w:lang w:val="ru-RU" w:bidi="en-US"/>
        </w:rPr>
      </w:pPr>
      <w:r w:rsidRPr="00C958A7">
        <w:rPr>
          <w:rFonts w:cs="Arial"/>
          <w:lang w:val="ru-RU" w:bidi="en-US"/>
        </w:rPr>
        <w:t>3) податке о јавној набавци која је предмет захтева, односно о одлуци наручиоца</w:t>
      </w:r>
    </w:p>
    <w:p w14:paraId="0A84C5B8" w14:textId="77777777" w:rsidR="00886827" w:rsidRPr="00C958A7" w:rsidRDefault="00886827" w:rsidP="00886827">
      <w:pPr>
        <w:pStyle w:val="KDParagraf"/>
        <w:spacing w:before="0"/>
        <w:rPr>
          <w:rFonts w:cs="Arial"/>
          <w:lang w:val="ru-RU" w:bidi="en-US"/>
        </w:rPr>
      </w:pPr>
      <w:r w:rsidRPr="00C958A7">
        <w:rPr>
          <w:rFonts w:cs="Arial"/>
          <w:lang w:val="ru-RU" w:bidi="en-US"/>
        </w:rPr>
        <w:t>4) повреде прописа којима се уређује поступак јавне набавке</w:t>
      </w:r>
    </w:p>
    <w:p w14:paraId="22A1D752" w14:textId="77777777" w:rsidR="00886827" w:rsidRPr="00C958A7" w:rsidRDefault="00886827" w:rsidP="00886827">
      <w:pPr>
        <w:pStyle w:val="KDParagraf"/>
        <w:spacing w:before="0"/>
        <w:rPr>
          <w:rFonts w:cs="Arial"/>
          <w:lang w:val="ru-RU" w:bidi="en-US"/>
        </w:rPr>
      </w:pPr>
      <w:r w:rsidRPr="00C958A7">
        <w:rPr>
          <w:rFonts w:cs="Arial"/>
          <w:lang w:val="ru-RU" w:bidi="en-US"/>
        </w:rPr>
        <w:t>5) чињенице и доказе којима се повреде доказују</w:t>
      </w:r>
    </w:p>
    <w:p w14:paraId="35CE3676" w14:textId="77777777" w:rsidR="00886827" w:rsidRPr="00C958A7" w:rsidRDefault="00886827" w:rsidP="00886827">
      <w:pPr>
        <w:pStyle w:val="KDParagraf"/>
        <w:spacing w:before="0"/>
        <w:rPr>
          <w:rFonts w:cs="Arial"/>
          <w:lang w:val="ru-RU" w:bidi="en-US"/>
        </w:rPr>
      </w:pPr>
      <w:r w:rsidRPr="00C958A7">
        <w:rPr>
          <w:rFonts w:cs="Arial"/>
          <w:lang w:val="ru-RU" w:bidi="en-US"/>
        </w:rPr>
        <w:t>6) потврду о уплати таксе из члана 156. ЗЈН</w:t>
      </w:r>
    </w:p>
    <w:p w14:paraId="430C2642" w14:textId="77777777" w:rsidR="00886827" w:rsidRPr="00C958A7" w:rsidRDefault="00886827" w:rsidP="00886827">
      <w:pPr>
        <w:pStyle w:val="KDParagraf"/>
        <w:spacing w:before="0"/>
        <w:rPr>
          <w:rFonts w:cs="Arial"/>
          <w:lang w:val="ru-RU" w:bidi="en-US"/>
        </w:rPr>
      </w:pPr>
      <w:r w:rsidRPr="00C958A7">
        <w:rPr>
          <w:rFonts w:cs="Arial"/>
          <w:lang w:val="ru-RU" w:bidi="en-US"/>
        </w:rPr>
        <w:t>7) потпис подносиоца.</w:t>
      </w:r>
    </w:p>
    <w:p w14:paraId="44248034" w14:textId="77777777" w:rsidR="008824F8" w:rsidRPr="00C958A7" w:rsidRDefault="008824F8" w:rsidP="00886827">
      <w:pPr>
        <w:pStyle w:val="KDParagraf"/>
        <w:spacing w:before="0"/>
        <w:rPr>
          <w:rFonts w:cs="Arial"/>
          <w:b/>
          <w:lang w:val="sr-Cyrl-CS" w:bidi="en-US"/>
        </w:rPr>
      </w:pPr>
    </w:p>
    <w:p w14:paraId="46BB426B" w14:textId="77777777" w:rsidR="000B4EBB" w:rsidRPr="00C958A7" w:rsidRDefault="000B4EBB" w:rsidP="00886827">
      <w:pPr>
        <w:pStyle w:val="KDParagraf"/>
        <w:spacing w:before="0"/>
        <w:rPr>
          <w:rFonts w:cs="Arial"/>
          <w:b/>
          <w:lang w:val="sr-Cyrl-CS" w:bidi="en-US"/>
        </w:rPr>
      </w:pPr>
    </w:p>
    <w:p w14:paraId="475716A5" w14:textId="77777777" w:rsidR="00886827" w:rsidRPr="00C958A7" w:rsidRDefault="00886827" w:rsidP="00886827">
      <w:pPr>
        <w:pStyle w:val="KDParagraf"/>
        <w:spacing w:before="0"/>
        <w:rPr>
          <w:rFonts w:cs="Arial"/>
          <w:b/>
          <w:lang w:val="ru-RU" w:bidi="en-US"/>
        </w:rPr>
      </w:pPr>
      <w:r w:rsidRPr="00C958A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C958A7" w:rsidRDefault="00886827" w:rsidP="00886827">
      <w:pPr>
        <w:pStyle w:val="KDParagraf"/>
        <w:spacing w:before="0"/>
        <w:rPr>
          <w:rFonts w:cs="Arial"/>
          <w:lang w:val="ru-RU" w:bidi="en-US"/>
        </w:rPr>
      </w:pPr>
      <w:r w:rsidRPr="00C958A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C958A7" w:rsidRDefault="00886827" w:rsidP="00886827">
      <w:pPr>
        <w:pStyle w:val="KDParagraf"/>
        <w:spacing w:before="0"/>
        <w:rPr>
          <w:rFonts w:cs="Arial"/>
          <w:lang w:val="ru-RU" w:bidi="en-US"/>
        </w:rPr>
      </w:pPr>
      <w:r w:rsidRPr="00C958A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C958A7" w:rsidRDefault="00886827" w:rsidP="00886827">
      <w:pPr>
        <w:pStyle w:val="KDParagraf"/>
        <w:spacing w:before="0"/>
        <w:rPr>
          <w:rFonts w:cs="Arial"/>
          <w:lang w:val="ru-RU" w:bidi="en-US"/>
        </w:rPr>
      </w:pPr>
    </w:p>
    <w:p w14:paraId="0D053EDE" w14:textId="77777777" w:rsidR="00886827" w:rsidRPr="00C958A7" w:rsidRDefault="00886827" w:rsidP="00886827">
      <w:pPr>
        <w:pStyle w:val="KDParagraf"/>
        <w:spacing w:before="0"/>
        <w:rPr>
          <w:rFonts w:cs="Arial"/>
          <w:b/>
          <w:lang w:val="ru-RU" w:bidi="en-US"/>
        </w:rPr>
      </w:pPr>
      <w:r w:rsidRPr="00C958A7">
        <w:rPr>
          <w:rFonts w:cs="Arial"/>
          <w:b/>
          <w:lang w:val="ru-RU" w:bidi="en-US"/>
        </w:rPr>
        <w:t>Износ таксе из члана 156. став 1. тач. 1)- 3) ЗЈН:</w:t>
      </w:r>
    </w:p>
    <w:p w14:paraId="73B0C12F" w14:textId="4144299D" w:rsidR="009B0A12" w:rsidRPr="002D7E72" w:rsidRDefault="009B0A12" w:rsidP="009B0A12">
      <w:pPr>
        <w:tabs>
          <w:tab w:val="left" w:pos="567"/>
        </w:tabs>
        <w:spacing w:before="0"/>
        <w:rPr>
          <w:rFonts w:cs="Arial"/>
          <w:noProof/>
          <w:lang w:val="sr-Cyrl-RS"/>
        </w:rPr>
      </w:pPr>
      <w:r w:rsidRPr="00C958A7">
        <w:rPr>
          <w:rFonts w:cs="Arial"/>
          <w:noProof/>
          <w:lang w:val="sr-Cyrl-RS"/>
        </w:rPr>
        <w:t xml:space="preserve">Подносилац захтева за заштиту права дужан је да на рачун буџета Републике Србије (број рачуна: </w:t>
      </w:r>
      <w:r w:rsidRPr="00C958A7">
        <w:rPr>
          <w:rFonts w:cs="Arial"/>
          <w:noProof/>
          <w:lang w:val="ru-RU"/>
        </w:rPr>
        <w:t>840-</w:t>
      </w:r>
      <w:r w:rsidRPr="00C958A7">
        <w:rPr>
          <w:rFonts w:cs="Arial"/>
          <w:bCs/>
          <w:iCs/>
          <w:noProof/>
          <w:lang w:val="sr-Cyrl-RS"/>
        </w:rPr>
        <w:t>30678845-06</w:t>
      </w:r>
      <w:r w:rsidRPr="00C958A7">
        <w:rPr>
          <w:rFonts w:cs="Arial"/>
          <w:noProof/>
          <w:lang w:val="sr-Cyrl-RS"/>
        </w:rPr>
        <w:t>, шифра плаћања 153 или 253, позив на број 3100</w:t>
      </w:r>
      <w:r w:rsidR="00661D4D">
        <w:rPr>
          <w:rFonts w:cs="Arial"/>
          <w:noProof/>
          <w:lang w:val="sr-Cyrl-RS"/>
        </w:rPr>
        <w:t>0</w:t>
      </w:r>
      <w:r w:rsidR="004C2828" w:rsidRPr="00AB75BF">
        <w:rPr>
          <w:rFonts w:cs="Arial"/>
          <w:noProof/>
          <w:lang w:val="ru-RU"/>
        </w:rPr>
        <w:t>057</w:t>
      </w:r>
      <w:r w:rsidR="001C3D7A">
        <w:rPr>
          <w:rFonts w:cs="Arial"/>
          <w:noProof/>
          <w:lang w:val="sr-Cyrl-RS"/>
        </w:rPr>
        <w:t>2019</w:t>
      </w:r>
      <w:r w:rsidRPr="00C958A7">
        <w:rPr>
          <w:rFonts w:cs="Arial"/>
          <w:noProof/>
          <w:lang w:val="sr-Cyrl-RS"/>
        </w:rPr>
        <w:t>, сврха: ЗЗП, ЈП ЕПС, Београд – огранак ТЕ-КО Костолац, јн. бр. ЈН/</w:t>
      </w:r>
      <w:r w:rsidR="00917526">
        <w:rPr>
          <w:rFonts w:cs="Arial"/>
          <w:noProof/>
          <w:lang w:val="sr-Cyrl-RS"/>
        </w:rPr>
        <w:t>3100/0057/2019</w:t>
      </w:r>
      <w:r w:rsidRPr="00C958A7">
        <w:rPr>
          <w:rFonts w:cs="Arial"/>
          <w:noProof/>
          <w:lang w:val="sr-Cyrl-RS"/>
        </w:rPr>
        <w:t>, прималац уплате: буџет Републике Србије) уплати таксу</w:t>
      </w:r>
      <w:r w:rsidRPr="00C958A7">
        <w:rPr>
          <w:rFonts w:cs="Arial"/>
          <w:noProof/>
          <w:lang w:val="ru-RU" w:bidi="en-US"/>
        </w:rPr>
        <w:t xml:space="preserve"> од: </w:t>
      </w:r>
    </w:p>
    <w:p w14:paraId="5EF00D4D" w14:textId="77777777" w:rsidR="009B0A12" w:rsidRPr="00C958A7" w:rsidRDefault="009B0A12" w:rsidP="009B0A12">
      <w:pPr>
        <w:tabs>
          <w:tab w:val="left" w:pos="567"/>
        </w:tabs>
        <w:spacing w:before="0"/>
        <w:rPr>
          <w:rFonts w:cs="Arial"/>
          <w:noProof/>
          <w:lang w:val="ru-RU" w:bidi="en-US"/>
        </w:rPr>
      </w:pPr>
    </w:p>
    <w:p w14:paraId="3A3B2C19" w14:textId="77777777" w:rsidR="009B0A12" w:rsidRPr="00C958A7" w:rsidRDefault="009B0A12" w:rsidP="009B0A12">
      <w:pPr>
        <w:tabs>
          <w:tab w:val="left" w:pos="567"/>
        </w:tabs>
        <w:spacing w:before="0"/>
        <w:rPr>
          <w:rFonts w:cs="Arial"/>
          <w:noProof/>
          <w:lang w:val="ru-RU" w:bidi="en-US"/>
        </w:rPr>
      </w:pPr>
      <w:r w:rsidRPr="00C958A7">
        <w:rPr>
          <w:rFonts w:cs="Arial"/>
          <w:noProof/>
          <w:lang w:val="sr-Cyrl-RS" w:bidi="en-US"/>
        </w:rPr>
        <w:t>1</w:t>
      </w:r>
      <w:r w:rsidRPr="00C958A7">
        <w:rPr>
          <w:rFonts w:cs="Arial"/>
          <w:noProof/>
          <w:lang w:val="ru-RU" w:bidi="en-US"/>
        </w:rPr>
        <w:t>) 120.000 динара ако се захтев за заштиту права подноси пре отварања понуда</w:t>
      </w:r>
      <w:r w:rsidRPr="00C958A7">
        <w:rPr>
          <w:rFonts w:cs="Arial"/>
          <w:noProof/>
          <w:lang w:val="sr-Cyrl-RS" w:bidi="en-US"/>
        </w:rPr>
        <w:t>,</w:t>
      </w:r>
      <w:r w:rsidRPr="00C958A7">
        <w:rPr>
          <w:rFonts w:cs="Arial"/>
          <w:noProof/>
          <w:lang w:val="ru-RU" w:bidi="en-US"/>
        </w:rPr>
        <w:t xml:space="preserve"> </w:t>
      </w:r>
    </w:p>
    <w:p w14:paraId="0B178EDB" w14:textId="77777777" w:rsidR="009B0A12" w:rsidRPr="00C958A7" w:rsidRDefault="009B0A12" w:rsidP="009B0A12">
      <w:pPr>
        <w:tabs>
          <w:tab w:val="left" w:pos="567"/>
        </w:tabs>
        <w:spacing w:before="0"/>
        <w:rPr>
          <w:rFonts w:cs="Arial"/>
          <w:noProof/>
          <w:lang w:val="ru-RU" w:bidi="en-US"/>
        </w:rPr>
      </w:pPr>
      <w:r w:rsidRPr="00C958A7">
        <w:rPr>
          <w:rFonts w:cs="Arial"/>
          <w:noProof/>
          <w:lang w:val="sr-Cyrl-RS" w:bidi="en-US"/>
        </w:rPr>
        <w:t>2</w:t>
      </w:r>
      <w:r w:rsidRPr="00C958A7">
        <w:rPr>
          <w:rFonts w:cs="Arial"/>
          <w:noProof/>
          <w:lang w:val="ru-RU" w:bidi="en-US"/>
        </w:rPr>
        <w:t>) 120.000 динара ако се захтев за заштиту права подноси након отварања понуда.</w:t>
      </w:r>
    </w:p>
    <w:p w14:paraId="21D01DE2" w14:textId="77777777" w:rsidR="009B0A12" w:rsidRPr="00C958A7" w:rsidRDefault="009B0A12" w:rsidP="009B0A12">
      <w:pPr>
        <w:tabs>
          <w:tab w:val="left" w:pos="567"/>
        </w:tabs>
        <w:spacing w:before="0"/>
        <w:rPr>
          <w:rFonts w:cs="Arial"/>
          <w:noProof/>
          <w:lang w:val="ru-RU" w:bidi="en-US"/>
        </w:rPr>
      </w:pPr>
    </w:p>
    <w:p w14:paraId="48173507"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Свака странка у поступку сноси трошкове које проузрокује својим радњама.</w:t>
      </w:r>
    </w:p>
    <w:p w14:paraId="3D5A23C9"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61BB27B"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F9AF812"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72B86C8"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Странке у захтеву морају прецизно да наведу трошкове за које траже накнаду.</w:t>
      </w:r>
    </w:p>
    <w:p w14:paraId="0BDE81FF"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22DD738" w14:textId="77777777" w:rsidR="009B0A12" w:rsidRPr="00C958A7" w:rsidRDefault="009B0A12" w:rsidP="009B0A12">
      <w:pPr>
        <w:tabs>
          <w:tab w:val="left" w:pos="567"/>
        </w:tabs>
        <w:spacing w:before="0"/>
        <w:rPr>
          <w:rFonts w:cs="Arial"/>
          <w:noProof/>
          <w:lang w:val="ru-RU" w:bidi="en-US"/>
        </w:rPr>
      </w:pPr>
      <w:r w:rsidRPr="00C958A7">
        <w:rPr>
          <w:rFonts w:cs="Arial"/>
          <w:noProof/>
          <w:lang w:val="ru-RU" w:bidi="en-US"/>
        </w:rPr>
        <w:t>О трошковима одлучује Републичка комисија. Одлука Републичке комисије је извршни наслов.</w:t>
      </w:r>
    </w:p>
    <w:p w14:paraId="532779FC" w14:textId="77777777" w:rsidR="00886827" w:rsidRPr="00C958A7" w:rsidRDefault="00886827" w:rsidP="00886827">
      <w:pPr>
        <w:pStyle w:val="KDParagraf"/>
        <w:spacing w:before="0"/>
        <w:rPr>
          <w:rFonts w:cs="Arial"/>
          <w:lang w:val="ru-RU" w:bidi="en-US"/>
        </w:rPr>
      </w:pPr>
    </w:p>
    <w:p w14:paraId="2C7F95E9" w14:textId="77777777" w:rsidR="00886827" w:rsidRPr="00C958A7" w:rsidRDefault="00886827" w:rsidP="00886827">
      <w:pPr>
        <w:pStyle w:val="KDParagraf"/>
        <w:spacing w:before="0"/>
        <w:rPr>
          <w:rFonts w:cs="Arial"/>
          <w:b/>
          <w:lang w:val="ru-RU" w:bidi="en-US"/>
        </w:rPr>
      </w:pPr>
      <w:r w:rsidRPr="00C958A7">
        <w:rPr>
          <w:rFonts w:cs="Arial"/>
          <w:b/>
          <w:lang w:val="ru-RU" w:bidi="en-US"/>
        </w:rPr>
        <w:t>Детаљно упутство о потврди из члана 151. став 1. тачка 6) ЗЈН</w:t>
      </w:r>
    </w:p>
    <w:p w14:paraId="35A6CB8F" w14:textId="77777777" w:rsidR="00886827" w:rsidRPr="00C958A7" w:rsidRDefault="008824F8" w:rsidP="00886827">
      <w:pPr>
        <w:pStyle w:val="KDParagraf"/>
        <w:spacing w:before="0"/>
        <w:rPr>
          <w:rFonts w:cs="Arial"/>
          <w:lang w:val="ru-RU" w:bidi="en-US"/>
        </w:rPr>
      </w:pPr>
      <w:r w:rsidRPr="00C958A7">
        <w:rPr>
          <w:rFonts w:cs="Arial"/>
          <w:lang w:val="sr-Cyrl-CS" w:bidi="en-US"/>
        </w:rPr>
        <w:t xml:space="preserve">Потврда </w:t>
      </w:r>
      <w:r w:rsidR="00886827" w:rsidRPr="00C958A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C958A7" w:rsidRDefault="00886827" w:rsidP="00886827">
      <w:pPr>
        <w:pStyle w:val="KDParagraf"/>
        <w:spacing w:before="0"/>
        <w:rPr>
          <w:rFonts w:cs="Arial"/>
          <w:lang w:val="ru-RU" w:bidi="en-US"/>
        </w:rPr>
      </w:pPr>
      <w:r w:rsidRPr="00C958A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C958A7" w:rsidRDefault="00886827" w:rsidP="00886827">
      <w:pPr>
        <w:pStyle w:val="KDParagraf"/>
        <w:spacing w:before="0"/>
        <w:rPr>
          <w:rFonts w:cs="Arial"/>
          <w:lang w:val="ru-RU" w:bidi="en-US"/>
        </w:rPr>
      </w:pPr>
      <w:r w:rsidRPr="00C958A7">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C958A7" w:rsidRDefault="00886827" w:rsidP="00886827">
      <w:pPr>
        <w:pStyle w:val="KDParagraf"/>
        <w:spacing w:before="0"/>
        <w:rPr>
          <w:rFonts w:cs="Arial"/>
          <w:lang w:val="ru-RU" w:bidi="en-US"/>
        </w:rPr>
      </w:pPr>
      <w:r w:rsidRPr="00C958A7">
        <w:rPr>
          <w:rFonts w:cs="Arial"/>
          <w:lang w:val="ru-RU" w:bidi="en-US"/>
        </w:rPr>
        <w:t>Као доказ о уплати таксе, у смислу члана 151. став 1. тачка 6) ЗЈН, прихватиће се:</w:t>
      </w:r>
    </w:p>
    <w:p w14:paraId="2C077743" w14:textId="77777777" w:rsidR="00886827" w:rsidRPr="00C958A7" w:rsidRDefault="00886827" w:rsidP="00886827">
      <w:pPr>
        <w:pStyle w:val="KDParagraf"/>
        <w:spacing w:before="0"/>
        <w:rPr>
          <w:rFonts w:cs="Arial"/>
          <w:lang w:val="ru-RU" w:bidi="en-US"/>
        </w:rPr>
      </w:pPr>
    </w:p>
    <w:p w14:paraId="35770B2D" w14:textId="77777777" w:rsidR="00886827" w:rsidRPr="00C958A7" w:rsidRDefault="00886827" w:rsidP="00886827">
      <w:pPr>
        <w:pStyle w:val="KDParagraf"/>
        <w:spacing w:before="0"/>
        <w:rPr>
          <w:rFonts w:cs="Arial"/>
          <w:lang w:val="ru-RU" w:bidi="en-US"/>
        </w:rPr>
      </w:pPr>
      <w:r w:rsidRPr="00C958A7">
        <w:rPr>
          <w:rFonts w:cs="Arial"/>
          <w:lang w:val="ru-RU" w:bidi="en-US"/>
        </w:rPr>
        <w:t>1. Потврда о извршеној уплати таксе из члана 156. ЗЈН која садржи следеће елементе:</w:t>
      </w:r>
    </w:p>
    <w:p w14:paraId="32F47BEA" w14:textId="77777777" w:rsidR="00886827" w:rsidRPr="00C958A7" w:rsidRDefault="00886827" w:rsidP="00886827">
      <w:pPr>
        <w:pStyle w:val="KDParagraf"/>
        <w:spacing w:before="0"/>
        <w:rPr>
          <w:rFonts w:cs="Arial"/>
          <w:lang w:val="ru-RU" w:bidi="en-US"/>
        </w:rPr>
      </w:pPr>
      <w:r w:rsidRPr="00C958A7">
        <w:rPr>
          <w:rFonts w:cs="Arial"/>
          <w:lang w:val="ru-RU" w:bidi="en-US"/>
        </w:rPr>
        <w:t>(1) да буде издата од стране банке и да садржи печат банке;</w:t>
      </w:r>
    </w:p>
    <w:p w14:paraId="68428D2F" w14:textId="77777777" w:rsidR="00886827" w:rsidRPr="00C958A7" w:rsidRDefault="00886827" w:rsidP="00886827">
      <w:pPr>
        <w:pStyle w:val="KDParagraf"/>
        <w:spacing w:before="0"/>
        <w:rPr>
          <w:rFonts w:cs="Arial"/>
          <w:lang w:val="ru-RU" w:bidi="en-US"/>
        </w:rPr>
      </w:pPr>
      <w:r w:rsidRPr="00C958A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C958A7" w:rsidRDefault="00886827" w:rsidP="00886827">
      <w:pPr>
        <w:pStyle w:val="KDParagraf"/>
        <w:spacing w:before="0"/>
        <w:rPr>
          <w:rFonts w:cs="Arial"/>
          <w:lang w:val="ru-RU" w:bidi="en-US"/>
        </w:rPr>
      </w:pPr>
      <w:r w:rsidRPr="00C958A7">
        <w:rPr>
          <w:rFonts w:cs="Arial"/>
          <w:lang w:val="ru-RU" w:bidi="en-US"/>
        </w:rPr>
        <w:t>(3) износ таксе из члана 156. ЗЈН чија се уплата врши;</w:t>
      </w:r>
    </w:p>
    <w:p w14:paraId="171FA5BC" w14:textId="77777777" w:rsidR="00886827" w:rsidRPr="00C958A7" w:rsidRDefault="00886827" w:rsidP="00886827">
      <w:pPr>
        <w:pStyle w:val="KDParagraf"/>
        <w:spacing w:before="0"/>
        <w:rPr>
          <w:rFonts w:cs="Arial"/>
          <w:lang w:val="ru-RU" w:bidi="en-US"/>
        </w:rPr>
      </w:pPr>
      <w:r w:rsidRPr="00C958A7">
        <w:rPr>
          <w:rFonts w:cs="Arial"/>
          <w:lang w:val="ru-RU" w:bidi="en-US"/>
        </w:rPr>
        <w:t>(4) број рачуна: 840-30678845-06;</w:t>
      </w:r>
    </w:p>
    <w:p w14:paraId="3425D292" w14:textId="77777777" w:rsidR="00886827" w:rsidRPr="00C958A7" w:rsidRDefault="00886827" w:rsidP="00886827">
      <w:pPr>
        <w:pStyle w:val="KDParagraf"/>
        <w:spacing w:before="0"/>
        <w:rPr>
          <w:rFonts w:cs="Arial"/>
          <w:lang w:val="ru-RU" w:bidi="en-US"/>
        </w:rPr>
      </w:pPr>
      <w:r w:rsidRPr="00C958A7">
        <w:rPr>
          <w:rFonts w:cs="Arial"/>
          <w:lang w:val="ru-RU" w:bidi="en-US"/>
        </w:rPr>
        <w:t>(5) шифру плаћања: 153 или 253;</w:t>
      </w:r>
    </w:p>
    <w:p w14:paraId="2A0C0A80" w14:textId="77777777" w:rsidR="00886827" w:rsidRPr="00C958A7" w:rsidRDefault="00886827" w:rsidP="00886827">
      <w:pPr>
        <w:pStyle w:val="KDParagraf"/>
        <w:spacing w:before="0"/>
        <w:rPr>
          <w:rFonts w:cs="Arial"/>
          <w:lang w:val="ru-RU" w:bidi="en-US"/>
        </w:rPr>
      </w:pPr>
      <w:r w:rsidRPr="00C958A7">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C958A7" w:rsidRDefault="00886827" w:rsidP="00886827">
      <w:pPr>
        <w:pStyle w:val="KDParagraf"/>
        <w:spacing w:before="0"/>
        <w:rPr>
          <w:rFonts w:cs="Arial"/>
          <w:lang w:val="ru-RU" w:bidi="en-US"/>
        </w:rPr>
      </w:pPr>
      <w:r w:rsidRPr="00C958A7">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C958A7" w:rsidRDefault="00886827" w:rsidP="00886827">
      <w:pPr>
        <w:pStyle w:val="KDParagraf"/>
        <w:spacing w:before="0"/>
        <w:rPr>
          <w:rFonts w:cs="Arial"/>
          <w:lang w:val="ru-RU" w:bidi="en-US"/>
        </w:rPr>
      </w:pPr>
      <w:r w:rsidRPr="00C958A7">
        <w:rPr>
          <w:rFonts w:cs="Arial"/>
          <w:lang w:val="ru-RU" w:bidi="en-US"/>
        </w:rPr>
        <w:t>(8) корисник: буџет Републике Србије;</w:t>
      </w:r>
    </w:p>
    <w:p w14:paraId="15079B35" w14:textId="77777777" w:rsidR="00886827" w:rsidRPr="00C958A7" w:rsidRDefault="00886827" w:rsidP="00886827">
      <w:pPr>
        <w:pStyle w:val="KDParagraf"/>
        <w:spacing w:before="0"/>
        <w:rPr>
          <w:rFonts w:cs="Arial"/>
          <w:lang w:val="ru-RU" w:bidi="en-US"/>
        </w:rPr>
      </w:pPr>
      <w:r w:rsidRPr="00C958A7">
        <w:rPr>
          <w:rFonts w:cs="Arial"/>
          <w:lang w:val="ru-RU" w:bidi="en-US"/>
        </w:rPr>
        <w:t>(9) назив уплатиоца, односно назив подносиоца захтева за заштиту права за којег је извршена уплата таксе;</w:t>
      </w:r>
    </w:p>
    <w:p w14:paraId="5FD9EA10" w14:textId="77777777" w:rsidR="00886827" w:rsidRPr="00C958A7" w:rsidRDefault="00886827" w:rsidP="00886827">
      <w:pPr>
        <w:pStyle w:val="KDParagraf"/>
        <w:spacing w:before="0"/>
        <w:rPr>
          <w:rFonts w:cs="Arial"/>
          <w:lang w:val="ru-RU" w:bidi="en-US"/>
        </w:rPr>
      </w:pPr>
      <w:r w:rsidRPr="00C958A7">
        <w:rPr>
          <w:rFonts w:cs="Arial"/>
          <w:lang w:val="ru-RU" w:bidi="en-US"/>
        </w:rPr>
        <w:t>(10) потпис овлашћеног лица банке.</w:t>
      </w:r>
    </w:p>
    <w:p w14:paraId="45F54F4A" w14:textId="77777777" w:rsidR="00886827" w:rsidRPr="00C958A7" w:rsidRDefault="00886827" w:rsidP="00886827">
      <w:pPr>
        <w:pStyle w:val="KDParagraf"/>
        <w:spacing w:before="0"/>
        <w:rPr>
          <w:rFonts w:cs="Arial"/>
          <w:lang w:val="ru-RU" w:bidi="en-US"/>
        </w:rPr>
      </w:pPr>
      <w:r w:rsidRPr="00C958A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C958A7" w:rsidRDefault="00886827" w:rsidP="00886827">
      <w:pPr>
        <w:pStyle w:val="KDParagraf"/>
        <w:spacing w:before="0"/>
        <w:rPr>
          <w:rFonts w:cs="Arial"/>
          <w:lang w:val="ru-RU" w:bidi="en-US"/>
        </w:rPr>
      </w:pPr>
      <w:r w:rsidRPr="00C958A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C958A7" w:rsidRDefault="00886827" w:rsidP="00886827">
      <w:pPr>
        <w:pStyle w:val="KDParagraf"/>
        <w:spacing w:before="0"/>
        <w:rPr>
          <w:rFonts w:cs="Arial"/>
          <w:lang w:val="ru-RU" w:bidi="en-US"/>
        </w:rPr>
      </w:pPr>
      <w:r w:rsidRPr="00C958A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C958A7" w:rsidRDefault="00886827" w:rsidP="00886827">
      <w:pPr>
        <w:pStyle w:val="KDParagraf"/>
        <w:spacing w:before="0"/>
        <w:rPr>
          <w:rFonts w:cs="Arial"/>
          <w:lang w:val="ru-RU" w:bidi="en-US"/>
        </w:rPr>
      </w:pPr>
      <w:r w:rsidRPr="00C958A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1B51624" w14:textId="77777777" w:rsidR="00886827" w:rsidRPr="00C958A7" w:rsidRDefault="00886827" w:rsidP="00886827">
      <w:pPr>
        <w:pStyle w:val="KDParagraf"/>
        <w:spacing w:before="0"/>
        <w:rPr>
          <w:rFonts w:cs="Arial"/>
          <w:lang w:val="sr-Cyrl-CS" w:bidi="en-US"/>
        </w:rPr>
      </w:pPr>
      <w:r w:rsidRPr="00C958A7">
        <w:rPr>
          <w:rFonts w:cs="Arial"/>
          <w:lang w:val="ru-RU"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C958A7">
          <w:rPr>
            <w:rFonts w:cs="Arial"/>
            <w:lang w:bidi="en-US"/>
          </w:rPr>
          <w:t>http</w:t>
        </w:r>
        <w:r w:rsidRPr="00C958A7">
          <w:rPr>
            <w:rFonts w:cs="Arial"/>
            <w:lang w:val="ru-RU" w:bidi="en-US"/>
          </w:rPr>
          <w:t>://</w:t>
        </w:r>
        <w:r w:rsidRPr="00C958A7">
          <w:rPr>
            <w:rFonts w:cs="Arial"/>
            <w:lang w:bidi="en-US"/>
          </w:rPr>
          <w:t>www</w:t>
        </w:r>
        <w:r w:rsidRPr="00C958A7">
          <w:rPr>
            <w:rFonts w:cs="Arial"/>
            <w:lang w:val="ru-RU" w:bidi="en-US"/>
          </w:rPr>
          <w:t>.</w:t>
        </w:r>
        <w:r w:rsidRPr="00C958A7">
          <w:rPr>
            <w:rFonts w:cs="Arial"/>
            <w:lang w:bidi="en-US"/>
          </w:rPr>
          <w:t>kjn</w:t>
        </w:r>
        <w:r w:rsidRPr="00C958A7">
          <w:rPr>
            <w:rFonts w:cs="Arial"/>
            <w:lang w:val="ru-RU" w:bidi="en-US"/>
          </w:rPr>
          <w:t>.</w:t>
        </w:r>
        <w:r w:rsidRPr="00C958A7">
          <w:rPr>
            <w:rFonts w:cs="Arial"/>
            <w:lang w:bidi="en-US"/>
          </w:rPr>
          <w:t>gov</w:t>
        </w:r>
        <w:r w:rsidRPr="00C958A7">
          <w:rPr>
            <w:rFonts w:cs="Arial"/>
            <w:lang w:val="ru-RU" w:bidi="en-US"/>
          </w:rPr>
          <w:t>.</w:t>
        </w:r>
        <w:r w:rsidRPr="00C958A7">
          <w:rPr>
            <w:rFonts w:cs="Arial"/>
            <w:lang w:bidi="en-US"/>
          </w:rPr>
          <w:t>rs</w:t>
        </w:r>
        <w:r w:rsidRPr="00C958A7">
          <w:rPr>
            <w:rFonts w:cs="Arial"/>
            <w:lang w:val="ru-RU" w:bidi="en-US"/>
          </w:rPr>
          <w:t>/</w:t>
        </w:r>
        <w:r w:rsidRPr="00C958A7">
          <w:rPr>
            <w:rFonts w:cs="Arial"/>
            <w:lang w:bidi="en-US"/>
          </w:rPr>
          <w:t>ci</w:t>
        </w:r>
        <w:r w:rsidRPr="00C958A7">
          <w:rPr>
            <w:rFonts w:cs="Arial"/>
            <w:lang w:val="ru-RU" w:bidi="en-US"/>
          </w:rPr>
          <w:t>/</w:t>
        </w:r>
        <w:r w:rsidRPr="00C958A7">
          <w:rPr>
            <w:rFonts w:cs="Arial"/>
            <w:lang w:bidi="en-US"/>
          </w:rPr>
          <w:t>uputstvo</w:t>
        </w:r>
        <w:r w:rsidRPr="00C958A7">
          <w:rPr>
            <w:rFonts w:cs="Arial"/>
            <w:lang w:val="ru-RU" w:bidi="en-US"/>
          </w:rPr>
          <w:t>-</w:t>
        </w:r>
        <w:r w:rsidRPr="00C958A7">
          <w:rPr>
            <w:rFonts w:cs="Arial"/>
            <w:lang w:bidi="en-US"/>
          </w:rPr>
          <w:t>o</w:t>
        </w:r>
        <w:r w:rsidRPr="00C958A7">
          <w:rPr>
            <w:rFonts w:cs="Arial"/>
            <w:lang w:val="ru-RU" w:bidi="en-US"/>
          </w:rPr>
          <w:t>-</w:t>
        </w:r>
        <w:r w:rsidRPr="00C958A7">
          <w:rPr>
            <w:rFonts w:cs="Arial"/>
            <w:lang w:bidi="en-US"/>
          </w:rPr>
          <w:t>uplati</w:t>
        </w:r>
        <w:r w:rsidRPr="00C958A7">
          <w:rPr>
            <w:rFonts w:cs="Arial"/>
            <w:lang w:val="ru-RU" w:bidi="en-US"/>
          </w:rPr>
          <w:t>-</w:t>
        </w:r>
        <w:r w:rsidRPr="00C958A7">
          <w:rPr>
            <w:rFonts w:cs="Arial"/>
            <w:lang w:bidi="en-US"/>
          </w:rPr>
          <w:t>republicke</w:t>
        </w:r>
        <w:r w:rsidRPr="00C958A7">
          <w:rPr>
            <w:rFonts w:cs="Arial"/>
            <w:lang w:val="ru-RU" w:bidi="en-US"/>
          </w:rPr>
          <w:t>-</w:t>
        </w:r>
        <w:r w:rsidRPr="00C958A7">
          <w:rPr>
            <w:rFonts w:cs="Arial"/>
            <w:lang w:bidi="en-US"/>
          </w:rPr>
          <w:t>administrativne</w:t>
        </w:r>
        <w:r w:rsidRPr="00C958A7">
          <w:rPr>
            <w:rFonts w:cs="Arial"/>
            <w:lang w:val="ru-RU" w:bidi="en-US"/>
          </w:rPr>
          <w:t>-</w:t>
        </w:r>
        <w:r w:rsidRPr="00C958A7">
          <w:rPr>
            <w:rFonts w:cs="Arial"/>
            <w:lang w:bidi="en-US"/>
          </w:rPr>
          <w:t>takse</w:t>
        </w:r>
        <w:r w:rsidRPr="00C958A7">
          <w:rPr>
            <w:rFonts w:cs="Arial"/>
            <w:lang w:val="ru-RU" w:bidi="en-US"/>
          </w:rPr>
          <w:t>.</w:t>
        </w:r>
        <w:r w:rsidRPr="00C958A7">
          <w:rPr>
            <w:rFonts w:cs="Arial"/>
            <w:lang w:bidi="en-US"/>
          </w:rPr>
          <w:t>html</w:t>
        </w:r>
      </w:hyperlink>
      <w:r w:rsidR="008824F8" w:rsidRPr="00C958A7">
        <w:rPr>
          <w:rFonts w:cs="Arial"/>
          <w:lang w:val="sr-Cyrl-CS" w:bidi="en-US"/>
        </w:rPr>
        <w:t>и http://www.kjn.gov.rs/download/Taksa-popunjeni-nalozi-ci.pdf</w:t>
      </w:r>
    </w:p>
    <w:p w14:paraId="2B1F3B58" w14:textId="77777777" w:rsidR="00886827" w:rsidRPr="00C958A7" w:rsidRDefault="00886827" w:rsidP="00886827">
      <w:pPr>
        <w:pStyle w:val="KDParagraf"/>
        <w:spacing w:before="0"/>
        <w:rPr>
          <w:rFonts w:cs="Arial"/>
          <w:lang w:val="ru-RU" w:bidi="en-US"/>
        </w:rPr>
      </w:pPr>
    </w:p>
    <w:p w14:paraId="683477C2" w14:textId="77777777" w:rsidR="00886827" w:rsidRPr="00C958A7" w:rsidRDefault="00886827" w:rsidP="00886827">
      <w:pPr>
        <w:pStyle w:val="KDParagraf"/>
        <w:spacing w:before="0"/>
        <w:rPr>
          <w:rFonts w:cs="Arial"/>
          <w:lang w:val="ru-RU" w:bidi="en-US"/>
        </w:rPr>
      </w:pPr>
      <w:r w:rsidRPr="00C958A7">
        <w:rPr>
          <w:rFonts w:cs="Arial"/>
          <w:lang w:val="ru-RU" w:bidi="en-US"/>
        </w:rPr>
        <w:t>УПЛАТА ИЗ ИНОСТРАНСТВА</w:t>
      </w:r>
    </w:p>
    <w:p w14:paraId="3FE330AF" w14:textId="77777777" w:rsidR="00886827" w:rsidRPr="00C958A7" w:rsidRDefault="00886827" w:rsidP="00886827">
      <w:pPr>
        <w:pStyle w:val="KDParagraf"/>
        <w:spacing w:before="0"/>
        <w:rPr>
          <w:rFonts w:cs="Arial"/>
          <w:lang w:val="ru-RU" w:bidi="en-US"/>
        </w:rPr>
      </w:pPr>
      <w:r w:rsidRPr="00C958A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C958A7" w:rsidRDefault="00886827" w:rsidP="00886827">
      <w:pPr>
        <w:pStyle w:val="KDParagraf"/>
        <w:spacing w:before="0"/>
        <w:rPr>
          <w:rFonts w:cs="Arial"/>
          <w:lang w:val="ru-RU" w:bidi="en-US"/>
        </w:rPr>
      </w:pPr>
    </w:p>
    <w:p w14:paraId="7605ECCD" w14:textId="77777777" w:rsidR="00886827" w:rsidRPr="00C958A7" w:rsidRDefault="00886827" w:rsidP="00886827">
      <w:pPr>
        <w:pStyle w:val="KDParagraf"/>
        <w:spacing w:before="0"/>
        <w:rPr>
          <w:rFonts w:cs="Arial"/>
          <w:lang w:val="ru-RU" w:bidi="en-US"/>
        </w:rPr>
      </w:pPr>
      <w:r w:rsidRPr="00C958A7">
        <w:rPr>
          <w:rFonts w:cs="Arial"/>
          <w:lang w:val="ru-RU" w:bidi="en-US"/>
        </w:rPr>
        <w:t>НАЗИВ И АДРЕСА БАНКЕ:</w:t>
      </w:r>
    </w:p>
    <w:p w14:paraId="5C5A7187" w14:textId="77777777" w:rsidR="00886827" w:rsidRPr="00C958A7" w:rsidRDefault="00886827" w:rsidP="00886827">
      <w:pPr>
        <w:pStyle w:val="KDParagraf"/>
        <w:spacing w:before="0"/>
        <w:rPr>
          <w:rFonts w:cs="Arial"/>
          <w:lang w:val="ru-RU" w:bidi="en-US"/>
        </w:rPr>
      </w:pPr>
      <w:r w:rsidRPr="00C958A7">
        <w:rPr>
          <w:rFonts w:cs="Arial"/>
          <w:lang w:val="ru-RU" w:bidi="en-US"/>
        </w:rPr>
        <w:t>Народна банка Србије (НБС)</w:t>
      </w:r>
    </w:p>
    <w:p w14:paraId="14C22807" w14:textId="77777777" w:rsidR="00886827" w:rsidRPr="00C958A7" w:rsidRDefault="00886827" w:rsidP="00886827">
      <w:pPr>
        <w:pStyle w:val="KDParagraf"/>
        <w:spacing w:before="0"/>
        <w:rPr>
          <w:rFonts w:cs="Arial"/>
          <w:lang w:val="ru-RU" w:bidi="en-US"/>
        </w:rPr>
      </w:pPr>
      <w:r w:rsidRPr="00C958A7">
        <w:rPr>
          <w:rFonts w:cs="Arial"/>
          <w:lang w:val="ru-RU" w:bidi="en-US"/>
        </w:rPr>
        <w:t>11000 Београд, ул. Немањина бр. 17</w:t>
      </w:r>
    </w:p>
    <w:p w14:paraId="7786622A" w14:textId="77777777" w:rsidR="00886827" w:rsidRPr="00C958A7" w:rsidRDefault="00886827" w:rsidP="00886827">
      <w:pPr>
        <w:pStyle w:val="KDParagraf"/>
        <w:spacing w:before="0"/>
        <w:rPr>
          <w:rFonts w:cs="Arial"/>
          <w:lang w:val="ru-RU" w:bidi="en-US"/>
        </w:rPr>
      </w:pPr>
      <w:r w:rsidRPr="00C958A7">
        <w:rPr>
          <w:rFonts w:cs="Arial"/>
          <w:lang w:val="ru-RU" w:bidi="en-US"/>
        </w:rPr>
        <w:t>Србија</w:t>
      </w:r>
    </w:p>
    <w:p w14:paraId="7970EC5A" w14:textId="77777777" w:rsidR="00886827" w:rsidRPr="00C958A7" w:rsidRDefault="00886827" w:rsidP="00886827">
      <w:pPr>
        <w:pStyle w:val="KDParagraf"/>
        <w:spacing w:before="0"/>
        <w:rPr>
          <w:rFonts w:cs="Arial"/>
          <w:lang w:val="ru-RU" w:bidi="en-US"/>
        </w:rPr>
      </w:pPr>
      <w:r w:rsidRPr="00C958A7">
        <w:rPr>
          <w:rFonts w:cs="Arial"/>
          <w:lang w:bidi="en-US"/>
        </w:rPr>
        <w:t>SWIFT</w:t>
      </w:r>
      <w:r w:rsidRPr="00C958A7">
        <w:rPr>
          <w:rFonts w:cs="Arial"/>
          <w:lang w:val="ru-RU" w:bidi="en-US"/>
        </w:rPr>
        <w:t xml:space="preserve"> </w:t>
      </w:r>
      <w:r w:rsidRPr="00C958A7">
        <w:rPr>
          <w:rFonts w:cs="Arial"/>
          <w:lang w:bidi="en-US"/>
        </w:rPr>
        <w:t>CODE</w:t>
      </w:r>
      <w:r w:rsidRPr="00C958A7">
        <w:rPr>
          <w:rFonts w:cs="Arial"/>
          <w:lang w:val="ru-RU" w:bidi="en-US"/>
        </w:rPr>
        <w:t xml:space="preserve">: </w:t>
      </w:r>
      <w:r w:rsidRPr="00C958A7">
        <w:rPr>
          <w:rFonts w:cs="Arial"/>
          <w:lang w:bidi="en-US"/>
        </w:rPr>
        <w:t>NBSRRSBGXXX</w:t>
      </w:r>
    </w:p>
    <w:p w14:paraId="7C2825B6" w14:textId="77777777" w:rsidR="00886827" w:rsidRPr="00C958A7" w:rsidRDefault="00886827" w:rsidP="00886827">
      <w:pPr>
        <w:pStyle w:val="KDParagraf"/>
        <w:spacing w:before="0"/>
        <w:rPr>
          <w:rFonts w:cs="Arial"/>
          <w:lang w:val="ru-RU" w:bidi="en-US"/>
        </w:rPr>
      </w:pPr>
    </w:p>
    <w:p w14:paraId="2B3BC269" w14:textId="77777777" w:rsidR="00886827" w:rsidRPr="00C958A7" w:rsidRDefault="00886827" w:rsidP="00886827">
      <w:pPr>
        <w:pStyle w:val="KDParagraf"/>
        <w:spacing w:before="0"/>
        <w:rPr>
          <w:rFonts w:cs="Arial"/>
          <w:lang w:val="ru-RU" w:bidi="en-US"/>
        </w:rPr>
      </w:pPr>
      <w:r w:rsidRPr="00C958A7">
        <w:rPr>
          <w:rFonts w:cs="Arial"/>
          <w:lang w:val="ru-RU" w:bidi="en-US"/>
        </w:rPr>
        <w:t>НАЗИВ И АДРЕСА ИНСТИТУЦИЈЕ:</w:t>
      </w:r>
    </w:p>
    <w:p w14:paraId="2E9E0366" w14:textId="77777777" w:rsidR="00886827" w:rsidRPr="00C958A7" w:rsidRDefault="00886827" w:rsidP="00886827">
      <w:pPr>
        <w:pStyle w:val="KDParagraf"/>
        <w:spacing w:before="0"/>
        <w:rPr>
          <w:rFonts w:cs="Arial"/>
          <w:lang w:val="ru-RU" w:bidi="en-US"/>
        </w:rPr>
      </w:pPr>
      <w:r w:rsidRPr="00C958A7">
        <w:rPr>
          <w:rFonts w:cs="Arial"/>
          <w:lang w:val="ru-RU" w:bidi="en-US"/>
        </w:rPr>
        <w:t>Министарство финансија</w:t>
      </w:r>
    </w:p>
    <w:p w14:paraId="7EF51DF1" w14:textId="77777777" w:rsidR="00886827" w:rsidRPr="00C958A7" w:rsidRDefault="00886827" w:rsidP="00886827">
      <w:pPr>
        <w:pStyle w:val="KDParagraf"/>
        <w:spacing w:before="0"/>
        <w:rPr>
          <w:rFonts w:cs="Arial"/>
          <w:lang w:val="ru-RU" w:bidi="en-US"/>
        </w:rPr>
      </w:pPr>
      <w:r w:rsidRPr="00C958A7">
        <w:rPr>
          <w:rFonts w:cs="Arial"/>
          <w:lang w:val="ru-RU" w:bidi="en-US"/>
        </w:rPr>
        <w:t>Управа за трезор</w:t>
      </w:r>
    </w:p>
    <w:p w14:paraId="1C8AA81B" w14:textId="77777777" w:rsidR="00886827" w:rsidRPr="00C958A7" w:rsidRDefault="00886827" w:rsidP="00886827">
      <w:pPr>
        <w:pStyle w:val="KDParagraf"/>
        <w:spacing w:before="0"/>
        <w:rPr>
          <w:rFonts w:cs="Arial"/>
          <w:lang w:val="ru-RU" w:bidi="en-US"/>
        </w:rPr>
      </w:pPr>
      <w:r w:rsidRPr="00C958A7">
        <w:rPr>
          <w:rFonts w:cs="Arial"/>
          <w:lang w:val="ru-RU" w:bidi="en-US"/>
        </w:rPr>
        <w:t>ул. Поп Лукина бр. 7-9</w:t>
      </w:r>
    </w:p>
    <w:p w14:paraId="0E5FC989" w14:textId="77777777" w:rsidR="00886827" w:rsidRPr="00C958A7" w:rsidRDefault="00886827" w:rsidP="00886827">
      <w:pPr>
        <w:pStyle w:val="KDParagraf"/>
        <w:spacing w:before="0"/>
        <w:rPr>
          <w:rFonts w:cs="Arial"/>
          <w:lang w:val="ru-RU" w:bidi="en-US"/>
        </w:rPr>
      </w:pPr>
      <w:r w:rsidRPr="00C958A7">
        <w:rPr>
          <w:rFonts w:cs="Arial"/>
          <w:lang w:val="ru-RU" w:bidi="en-US"/>
        </w:rPr>
        <w:t>11000 Београд</w:t>
      </w:r>
    </w:p>
    <w:p w14:paraId="0BC34951" w14:textId="4F83D83B" w:rsidR="00886827" w:rsidRPr="00C958A7" w:rsidRDefault="00886827" w:rsidP="00886827">
      <w:pPr>
        <w:pStyle w:val="KDParagraf"/>
        <w:spacing w:before="0"/>
        <w:rPr>
          <w:rFonts w:cs="Arial"/>
          <w:lang w:val="ru-RU" w:bidi="en-US"/>
        </w:rPr>
      </w:pPr>
      <w:r w:rsidRPr="00C958A7">
        <w:rPr>
          <w:rFonts w:cs="Arial"/>
          <w:lang w:bidi="en-US"/>
        </w:rPr>
        <w:t>IBAN</w:t>
      </w:r>
      <w:r w:rsidRPr="00C958A7">
        <w:rPr>
          <w:rFonts w:cs="Arial"/>
          <w:lang w:val="ru-RU" w:bidi="en-US"/>
        </w:rPr>
        <w:t xml:space="preserve">: </w:t>
      </w:r>
      <w:r w:rsidRPr="00C958A7">
        <w:rPr>
          <w:rFonts w:cs="Arial"/>
          <w:lang w:bidi="en-US"/>
        </w:rPr>
        <w:t>RS</w:t>
      </w:r>
      <w:r w:rsidRPr="00C958A7">
        <w:rPr>
          <w:rFonts w:cs="Arial"/>
          <w:lang w:val="ru-RU" w:bidi="en-US"/>
        </w:rPr>
        <w:t xml:space="preserve"> 359</w:t>
      </w:r>
      <w:r w:rsidR="002F05C4" w:rsidRPr="00C958A7">
        <w:rPr>
          <w:rFonts w:cs="Arial"/>
          <w:lang w:val="ru-RU" w:bidi="en-US"/>
        </w:rPr>
        <w:t>0251</w:t>
      </w:r>
      <w:r w:rsidRPr="00C958A7">
        <w:rPr>
          <w:rFonts w:cs="Arial"/>
          <w:lang w:val="ru-RU" w:bidi="en-US"/>
        </w:rPr>
        <w:t>0103019323073</w:t>
      </w:r>
    </w:p>
    <w:p w14:paraId="5DE052E9" w14:textId="77777777" w:rsidR="00886827" w:rsidRPr="00C958A7" w:rsidRDefault="00886827" w:rsidP="00886827">
      <w:pPr>
        <w:pStyle w:val="KDParagraf"/>
        <w:spacing w:before="0"/>
        <w:rPr>
          <w:rFonts w:cs="Arial"/>
          <w:lang w:val="ru-RU" w:bidi="en-US"/>
        </w:rPr>
      </w:pPr>
    </w:p>
    <w:p w14:paraId="01D98E1D" w14:textId="77777777" w:rsidR="00886827" w:rsidRPr="00C958A7" w:rsidRDefault="00886827" w:rsidP="00886827">
      <w:pPr>
        <w:pStyle w:val="KDParagraf"/>
        <w:spacing w:before="0"/>
        <w:rPr>
          <w:rFonts w:cs="Arial"/>
          <w:lang w:val="ru-RU" w:bidi="en-US"/>
        </w:rPr>
      </w:pPr>
      <w:r w:rsidRPr="00C958A7">
        <w:rPr>
          <w:rFonts w:cs="Arial"/>
          <w:lang w:val="ru-RU" w:bidi="en-US"/>
        </w:rPr>
        <w:t>НАПОМЕНА: Приликом уплата средстава потребно је навести следеће информације о плаћању - „детаљи плаћања“ (</w:t>
      </w:r>
      <w:r w:rsidRPr="00C958A7">
        <w:rPr>
          <w:rFonts w:cs="Arial"/>
          <w:lang w:bidi="en-US"/>
        </w:rPr>
        <w:t>FIELD</w:t>
      </w:r>
      <w:r w:rsidRPr="00C958A7">
        <w:rPr>
          <w:rFonts w:cs="Arial"/>
          <w:lang w:val="ru-RU" w:bidi="en-US"/>
        </w:rPr>
        <w:t xml:space="preserve"> 70: </w:t>
      </w:r>
      <w:r w:rsidRPr="00C958A7">
        <w:rPr>
          <w:rFonts w:cs="Arial"/>
          <w:lang w:bidi="en-US"/>
        </w:rPr>
        <w:t>DETAILS</w:t>
      </w:r>
      <w:r w:rsidRPr="00C958A7">
        <w:rPr>
          <w:rFonts w:cs="Arial"/>
          <w:lang w:val="ru-RU" w:bidi="en-US"/>
        </w:rPr>
        <w:t xml:space="preserve"> </w:t>
      </w:r>
      <w:r w:rsidRPr="00C958A7">
        <w:rPr>
          <w:rFonts w:cs="Arial"/>
          <w:lang w:bidi="en-US"/>
        </w:rPr>
        <w:t>OF</w:t>
      </w:r>
      <w:r w:rsidRPr="00C958A7">
        <w:rPr>
          <w:rFonts w:cs="Arial"/>
          <w:lang w:val="ru-RU" w:bidi="en-US"/>
        </w:rPr>
        <w:t xml:space="preserve"> </w:t>
      </w:r>
      <w:r w:rsidRPr="00C958A7">
        <w:rPr>
          <w:rFonts w:cs="Arial"/>
          <w:lang w:bidi="en-US"/>
        </w:rPr>
        <w:t>PAYMENT</w:t>
      </w:r>
      <w:r w:rsidRPr="00C958A7">
        <w:rPr>
          <w:rFonts w:cs="Arial"/>
          <w:lang w:val="ru-RU" w:bidi="en-US"/>
        </w:rPr>
        <w:t>):</w:t>
      </w:r>
    </w:p>
    <w:p w14:paraId="122D9D5E" w14:textId="77777777" w:rsidR="00886827" w:rsidRPr="00C958A7" w:rsidRDefault="00886827" w:rsidP="00886827">
      <w:pPr>
        <w:pStyle w:val="KDParagraf"/>
        <w:spacing w:before="0"/>
        <w:rPr>
          <w:rFonts w:cs="Arial"/>
          <w:lang w:val="ru-RU" w:bidi="en-US"/>
        </w:rPr>
      </w:pPr>
      <w:r w:rsidRPr="00C958A7">
        <w:rPr>
          <w:rFonts w:cs="Arial"/>
          <w:lang w:val="ru-RU" w:bidi="en-US"/>
        </w:rPr>
        <w:t>– број у поступку јавне набавке на које се захтев за заштиту права односи и</w:t>
      </w:r>
    </w:p>
    <w:p w14:paraId="7AFAE6C7" w14:textId="77777777" w:rsidR="00886827" w:rsidRPr="00C958A7" w:rsidRDefault="00886827" w:rsidP="00886827">
      <w:pPr>
        <w:pStyle w:val="KDParagraf"/>
        <w:spacing w:before="0"/>
        <w:rPr>
          <w:rFonts w:cs="Arial"/>
          <w:lang w:val="ru-RU" w:bidi="en-US"/>
        </w:rPr>
      </w:pPr>
      <w:r w:rsidRPr="00C958A7">
        <w:rPr>
          <w:rFonts w:cs="Arial"/>
          <w:lang w:val="ru-RU" w:bidi="en-US"/>
        </w:rPr>
        <w:t>назив наручиоца у поступку јавне набавке.</w:t>
      </w:r>
    </w:p>
    <w:p w14:paraId="06746A04" w14:textId="77777777" w:rsidR="00886827" w:rsidRDefault="00886827" w:rsidP="00886827">
      <w:pPr>
        <w:pStyle w:val="KDParagraf"/>
        <w:spacing w:before="0"/>
        <w:rPr>
          <w:rFonts w:cs="Arial"/>
          <w:lang w:val="ru-RU" w:bidi="en-US"/>
        </w:rPr>
      </w:pPr>
      <w:r w:rsidRPr="00C958A7">
        <w:rPr>
          <w:rFonts w:cs="Arial"/>
          <w:lang w:val="ru-RU" w:bidi="en-US"/>
        </w:rPr>
        <w:t xml:space="preserve">У прилогу су инструкције за уплате у валутама: </w:t>
      </w:r>
      <w:r w:rsidRPr="00C958A7">
        <w:rPr>
          <w:rFonts w:cs="Arial"/>
          <w:lang w:bidi="en-US"/>
        </w:rPr>
        <w:t>EUR</w:t>
      </w:r>
      <w:r w:rsidRPr="00C958A7">
        <w:rPr>
          <w:rFonts w:cs="Arial"/>
          <w:lang w:val="ru-RU" w:bidi="en-US"/>
        </w:rPr>
        <w:t xml:space="preserve"> и </w:t>
      </w:r>
      <w:r w:rsidRPr="00C958A7">
        <w:rPr>
          <w:rFonts w:cs="Arial"/>
          <w:lang w:bidi="en-US"/>
        </w:rPr>
        <w:t>USD</w:t>
      </w:r>
      <w:r w:rsidRPr="00C958A7">
        <w:rPr>
          <w:rFonts w:cs="Arial"/>
          <w:lang w:val="ru-RU" w:bidi="en-US"/>
        </w:rPr>
        <w:t>.</w:t>
      </w:r>
    </w:p>
    <w:p w14:paraId="64B77BE0" w14:textId="77777777" w:rsidR="00D835CE" w:rsidRDefault="00D835CE" w:rsidP="00886827">
      <w:pPr>
        <w:pStyle w:val="KDParagraf"/>
        <w:spacing w:before="0"/>
        <w:rPr>
          <w:rFonts w:cs="Arial"/>
          <w:lang w:val="ru-RU" w:bidi="en-US"/>
        </w:rPr>
      </w:pPr>
    </w:p>
    <w:p w14:paraId="1BBD91FB" w14:textId="77777777" w:rsidR="00D835CE" w:rsidRPr="00C958A7" w:rsidRDefault="00D835CE" w:rsidP="00886827">
      <w:pPr>
        <w:pStyle w:val="KDParagraf"/>
        <w:spacing w:before="0"/>
        <w:rPr>
          <w:rFonts w:cs="Arial"/>
          <w:lang w:val="ru-RU" w:bidi="en-US"/>
        </w:rPr>
      </w:pPr>
    </w:p>
    <w:p w14:paraId="3B13C989" w14:textId="77777777" w:rsidR="00886827" w:rsidRPr="00C958A7" w:rsidRDefault="00886827" w:rsidP="00886827">
      <w:pPr>
        <w:pStyle w:val="KDParagraf"/>
        <w:spacing w:before="0"/>
        <w:rPr>
          <w:rFonts w:cs="Arial"/>
          <w:lang w:val="ru-RU" w:bidi="en-US"/>
        </w:rPr>
      </w:pPr>
    </w:p>
    <w:p w14:paraId="01275B73" w14:textId="77777777" w:rsidR="00886827" w:rsidRPr="00C958A7" w:rsidRDefault="00886827" w:rsidP="00886827">
      <w:pPr>
        <w:pStyle w:val="KDParagraf"/>
        <w:spacing w:before="0"/>
        <w:rPr>
          <w:rFonts w:cs="Arial"/>
          <w:lang w:bidi="en-US"/>
        </w:rPr>
      </w:pPr>
      <w:r w:rsidRPr="00C958A7">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4533"/>
      </w:tblGrid>
      <w:tr w:rsidR="00C958A7" w:rsidRPr="00C958A7" w14:paraId="3FEDA7A7" w14:textId="77777777" w:rsidTr="00C827A0">
        <w:trPr>
          <w:trHeight w:val="30"/>
        </w:trPr>
        <w:tc>
          <w:tcPr>
            <w:tcW w:w="9180" w:type="dxa"/>
            <w:gridSpan w:val="2"/>
            <w:shd w:val="clear" w:color="auto" w:fill="auto"/>
          </w:tcPr>
          <w:p w14:paraId="5DEBF39D" w14:textId="77777777" w:rsidR="00886827" w:rsidRPr="00C958A7" w:rsidRDefault="00886827" w:rsidP="00886827">
            <w:pPr>
              <w:pStyle w:val="KDParagraf"/>
              <w:spacing w:before="0"/>
              <w:rPr>
                <w:rFonts w:cs="Arial"/>
                <w:lang w:bidi="en-US"/>
              </w:rPr>
            </w:pPr>
            <w:r w:rsidRPr="00C958A7">
              <w:rPr>
                <w:rFonts w:cs="Arial"/>
                <w:lang w:bidi="en-US"/>
              </w:rPr>
              <w:t>SWIFT MESSAGE MT103 – EUR</w:t>
            </w:r>
          </w:p>
        </w:tc>
      </w:tr>
      <w:tr w:rsidR="00C958A7" w:rsidRPr="00C958A7" w14:paraId="7CC8DBA3" w14:textId="77777777" w:rsidTr="00C827A0">
        <w:trPr>
          <w:trHeight w:val="20"/>
        </w:trPr>
        <w:tc>
          <w:tcPr>
            <w:tcW w:w="4586" w:type="dxa"/>
            <w:shd w:val="clear" w:color="auto" w:fill="auto"/>
          </w:tcPr>
          <w:p w14:paraId="1B4579E7" w14:textId="77777777" w:rsidR="00886827" w:rsidRPr="00C958A7" w:rsidRDefault="00886827" w:rsidP="00886827">
            <w:pPr>
              <w:pStyle w:val="KDParagraf"/>
              <w:spacing w:before="0"/>
              <w:rPr>
                <w:rFonts w:cs="Arial"/>
                <w:lang w:bidi="en-US"/>
              </w:rPr>
            </w:pPr>
            <w:r w:rsidRPr="00C958A7">
              <w:rPr>
                <w:rFonts w:cs="Arial"/>
                <w:lang w:bidi="en-US"/>
              </w:rPr>
              <w:t xml:space="preserve">FIELD 32A: </w:t>
            </w:r>
          </w:p>
        </w:tc>
        <w:tc>
          <w:tcPr>
            <w:tcW w:w="4594" w:type="dxa"/>
            <w:shd w:val="clear" w:color="auto" w:fill="auto"/>
          </w:tcPr>
          <w:p w14:paraId="53624A4A" w14:textId="77777777" w:rsidR="00886827" w:rsidRPr="00C958A7" w:rsidRDefault="00886827" w:rsidP="00886827">
            <w:pPr>
              <w:pStyle w:val="KDParagraf"/>
              <w:spacing w:before="0"/>
              <w:rPr>
                <w:rFonts w:cs="Arial"/>
                <w:lang w:bidi="en-US"/>
              </w:rPr>
            </w:pPr>
            <w:r w:rsidRPr="00C958A7">
              <w:rPr>
                <w:rFonts w:cs="Arial"/>
                <w:lang w:bidi="en-US"/>
              </w:rPr>
              <w:t>VALUE DATE – EUR- AMOUNT</w:t>
            </w:r>
          </w:p>
        </w:tc>
      </w:tr>
      <w:tr w:rsidR="00C958A7" w:rsidRPr="00C958A7" w14:paraId="0DB10937" w14:textId="77777777" w:rsidTr="00C827A0">
        <w:trPr>
          <w:trHeight w:val="20"/>
        </w:trPr>
        <w:tc>
          <w:tcPr>
            <w:tcW w:w="4586" w:type="dxa"/>
            <w:shd w:val="clear" w:color="auto" w:fill="auto"/>
          </w:tcPr>
          <w:p w14:paraId="409EE57D" w14:textId="77777777" w:rsidR="00886827" w:rsidRPr="00C958A7" w:rsidRDefault="00886827" w:rsidP="00886827">
            <w:pPr>
              <w:pStyle w:val="KDParagraf"/>
              <w:spacing w:before="0"/>
              <w:rPr>
                <w:rFonts w:cs="Arial"/>
                <w:lang w:bidi="en-US"/>
              </w:rPr>
            </w:pPr>
            <w:r w:rsidRPr="00C958A7">
              <w:rPr>
                <w:rFonts w:cs="Arial"/>
                <w:lang w:bidi="en-US"/>
              </w:rPr>
              <w:t xml:space="preserve">FIELD 50K:  </w:t>
            </w:r>
          </w:p>
        </w:tc>
        <w:tc>
          <w:tcPr>
            <w:tcW w:w="4594" w:type="dxa"/>
            <w:shd w:val="clear" w:color="auto" w:fill="auto"/>
          </w:tcPr>
          <w:p w14:paraId="2AD6CE31" w14:textId="77777777" w:rsidR="00886827" w:rsidRPr="00C958A7" w:rsidRDefault="00886827" w:rsidP="00886827">
            <w:pPr>
              <w:pStyle w:val="KDParagraf"/>
              <w:spacing w:before="0"/>
              <w:rPr>
                <w:rFonts w:cs="Arial"/>
                <w:lang w:bidi="en-US"/>
              </w:rPr>
            </w:pPr>
            <w:r w:rsidRPr="00C958A7">
              <w:rPr>
                <w:rFonts w:cs="Arial"/>
                <w:lang w:bidi="en-US"/>
              </w:rPr>
              <w:t>ORDERING CUSTOMER</w:t>
            </w:r>
          </w:p>
        </w:tc>
      </w:tr>
      <w:tr w:rsidR="00C958A7" w:rsidRPr="00C958A7" w14:paraId="2A091610" w14:textId="77777777" w:rsidTr="00C827A0">
        <w:trPr>
          <w:trHeight w:val="20"/>
        </w:trPr>
        <w:tc>
          <w:tcPr>
            <w:tcW w:w="4586" w:type="dxa"/>
            <w:shd w:val="clear" w:color="auto" w:fill="auto"/>
          </w:tcPr>
          <w:p w14:paraId="5BBB4D88" w14:textId="77777777" w:rsidR="00886827" w:rsidRPr="00C958A7" w:rsidRDefault="00886827" w:rsidP="00886827">
            <w:pPr>
              <w:pStyle w:val="KDParagraf"/>
              <w:spacing w:before="0"/>
              <w:rPr>
                <w:rFonts w:cs="Arial"/>
                <w:lang w:bidi="en-US"/>
              </w:rPr>
            </w:pPr>
            <w:r w:rsidRPr="00C958A7">
              <w:rPr>
                <w:rFonts w:cs="Arial"/>
                <w:lang w:bidi="en-US"/>
              </w:rPr>
              <w:t xml:space="preserve">FIELD 50K:  </w:t>
            </w:r>
          </w:p>
        </w:tc>
        <w:tc>
          <w:tcPr>
            <w:tcW w:w="4594" w:type="dxa"/>
            <w:shd w:val="clear" w:color="auto" w:fill="auto"/>
          </w:tcPr>
          <w:p w14:paraId="3B9A5058" w14:textId="77777777" w:rsidR="00886827" w:rsidRPr="00C958A7" w:rsidRDefault="00886827" w:rsidP="00886827">
            <w:pPr>
              <w:pStyle w:val="KDParagraf"/>
              <w:spacing w:before="0"/>
              <w:rPr>
                <w:rFonts w:cs="Arial"/>
                <w:lang w:bidi="en-US"/>
              </w:rPr>
            </w:pPr>
            <w:r w:rsidRPr="00C958A7">
              <w:rPr>
                <w:rFonts w:cs="Arial"/>
                <w:lang w:bidi="en-US"/>
              </w:rPr>
              <w:t>ORDERING CUSTOMER</w:t>
            </w:r>
          </w:p>
        </w:tc>
      </w:tr>
      <w:tr w:rsidR="00C958A7" w:rsidRPr="00C958A7" w14:paraId="0116664F" w14:textId="77777777" w:rsidTr="00C827A0">
        <w:trPr>
          <w:trHeight w:val="1113"/>
        </w:trPr>
        <w:tc>
          <w:tcPr>
            <w:tcW w:w="4586" w:type="dxa"/>
            <w:shd w:val="clear" w:color="auto" w:fill="auto"/>
          </w:tcPr>
          <w:p w14:paraId="39A03257" w14:textId="77777777" w:rsidR="00886827" w:rsidRPr="00C958A7" w:rsidRDefault="00886827" w:rsidP="00886827">
            <w:pPr>
              <w:pStyle w:val="KDParagraf"/>
              <w:spacing w:before="0"/>
              <w:rPr>
                <w:rFonts w:cs="Arial"/>
                <w:lang w:bidi="en-US"/>
              </w:rPr>
            </w:pPr>
            <w:r w:rsidRPr="00C958A7">
              <w:rPr>
                <w:rFonts w:cs="Arial"/>
                <w:lang w:bidi="en-US"/>
              </w:rPr>
              <w:t>FIELD 56A:</w:t>
            </w:r>
          </w:p>
          <w:p w14:paraId="51B7F4DE" w14:textId="77777777" w:rsidR="00886827" w:rsidRPr="00C958A7" w:rsidRDefault="00886827" w:rsidP="00886827">
            <w:pPr>
              <w:pStyle w:val="KDParagraf"/>
              <w:spacing w:before="0"/>
              <w:rPr>
                <w:rFonts w:cs="Arial"/>
                <w:lang w:bidi="en-US"/>
              </w:rPr>
            </w:pPr>
            <w:r w:rsidRPr="00C958A7">
              <w:rPr>
                <w:rFonts w:cs="Arial"/>
                <w:lang w:bidi="en-US"/>
              </w:rPr>
              <w:t>(INTERMEDIARY)</w:t>
            </w:r>
          </w:p>
        </w:tc>
        <w:tc>
          <w:tcPr>
            <w:tcW w:w="4594" w:type="dxa"/>
            <w:shd w:val="clear" w:color="auto" w:fill="auto"/>
          </w:tcPr>
          <w:p w14:paraId="1939CA82" w14:textId="77777777" w:rsidR="00886827" w:rsidRPr="00C958A7" w:rsidRDefault="00886827" w:rsidP="00886827">
            <w:pPr>
              <w:pStyle w:val="KDParagraf"/>
              <w:spacing w:before="0"/>
              <w:rPr>
                <w:rFonts w:cs="Arial"/>
                <w:lang w:bidi="en-US"/>
              </w:rPr>
            </w:pPr>
            <w:r w:rsidRPr="00C958A7">
              <w:rPr>
                <w:rFonts w:cs="Arial"/>
                <w:lang w:bidi="en-US"/>
              </w:rPr>
              <w:t>DEUTDEFFXXX</w:t>
            </w:r>
          </w:p>
          <w:p w14:paraId="591A993E" w14:textId="77777777" w:rsidR="00886827" w:rsidRPr="00C958A7" w:rsidRDefault="00886827" w:rsidP="00886827">
            <w:pPr>
              <w:pStyle w:val="KDParagraf"/>
              <w:spacing w:before="0"/>
              <w:rPr>
                <w:rFonts w:cs="Arial"/>
                <w:lang w:bidi="en-US"/>
              </w:rPr>
            </w:pPr>
            <w:r w:rsidRPr="00C958A7">
              <w:rPr>
                <w:rFonts w:cs="Arial"/>
                <w:lang w:bidi="en-US"/>
              </w:rPr>
              <w:t>DEUTSCHE BANK AG, F/M</w:t>
            </w:r>
          </w:p>
          <w:p w14:paraId="6C75CC51" w14:textId="77777777" w:rsidR="00886827" w:rsidRPr="00C958A7" w:rsidRDefault="00886827" w:rsidP="00886827">
            <w:pPr>
              <w:pStyle w:val="KDParagraf"/>
              <w:spacing w:before="0"/>
              <w:rPr>
                <w:rFonts w:cs="Arial"/>
                <w:lang w:bidi="en-US"/>
              </w:rPr>
            </w:pPr>
            <w:r w:rsidRPr="00C958A7">
              <w:rPr>
                <w:rFonts w:cs="Arial"/>
                <w:lang w:bidi="en-US"/>
              </w:rPr>
              <w:t>TAUNUSANLAGE 12</w:t>
            </w:r>
          </w:p>
          <w:p w14:paraId="7E2C35BC" w14:textId="77777777" w:rsidR="00886827" w:rsidRPr="00C958A7" w:rsidRDefault="00886827" w:rsidP="00886827">
            <w:pPr>
              <w:pStyle w:val="KDParagraf"/>
              <w:spacing w:before="0"/>
              <w:rPr>
                <w:rFonts w:cs="Arial"/>
                <w:lang w:bidi="en-US"/>
              </w:rPr>
            </w:pPr>
            <w:r w:rsidRPr="00C958A7">
              <w:rPr>
                <w:rFonts w:cs="Arial"/>
                <w:lang w:bidi="en-US"/>
              </w:rPr>
              <w:t>GERMANY</w:t>
            </w:r>
          </w:p>
        </w:tc>
      </w:tr>
      <w:tr w:rsidR="00C958A7" w:rsidRPr="00C958A7" w14:paraId="4196D715" w14:textId="77777777" w:rsidTr="00C827A0">
        <w:trPr>
          <w:trHeight w:val="1689"/>
        </w:trPr>
        <w:tc>
          <w:tcPr>
            <w:tcW w:w="4586" w:type="dxa"/>
            <w:shd w:val="clear" w:color="auto" w:fill="auto"/>
          </w:tcPr>
          <w:p w14:paraId="535FA5A9" w14:textId="77777777" w:rsidR="00886827" w:rsidRPr="00C958A7" w:rsidRDefault="00886827" w:rsidP="00886827">
            <w:pPr>
              <w:pStyle w:val="KDParagraf"/>
              <w:spacing w:before="0"/>
              <w:rPr>
                <w:rFonts w:cs="Arial"/>
                <w:lang w:bidi="en-US"/>
              </w:rPr>
            </w:pPr>
            <w:r w:rsidRPr="00C958A7">
              <w:rPr>
                <w:rFonts w:cs="Arial"/>
                <w:lang w:bidi="en-US"/>
              </w:rPr>
              <w:t>FIELD 57A:</w:t>
            </w:r>
          </w:p>
          <w:p w14:paraId="176330BF" w14:textId="77777777" w:rsidR="00886827" w:rsidRPr="00C958A7" w:rsidRDefault="00886827" w:rsidP="00886827">
            <w:pPr>
              <w:pStyle w:val="KDParagraf"/>
              <w:spacing w:before="0"/>
              <w:rPr>
                <w:rFonts w:cs="Arial"/>
                <w:lang w:bidi="en-US"/>
              </w:rPr>
            </w:pPr>
            <w:r w:rsidRPr="00C958A7">
              <w:rPr>
                <w:rFonts w:cs="Arial"/>
                <w:lang w:bidi="en-US"/>
              </w:rPr>
              <w:t>(ACC. WITH BANK)</w:t>
            </w:r>
          </w:p>
        </w:tc>
        <w:tc>
          <w:tcPr>
            <w:tcW w:w="4594" w:type="dxa"/>
            <w:shd w:val="clear" w:color="auto" w:fill="auto"/>
          </w:tcPr>
          <w:p w14:paraId="5351C0FD" w14:textId="77777777" w:rsidR="00886827" w:rsidRPr="00C958A7" w:rsidRDefault="00886827" w:rsidP="00886827">
            <w:pPr>
              <w:pStyle w:val="KDParagraf"/>
              <w:spacing w:before="0"/>
              <w:rPr>
                <w:rFonts w:cs="Arial"/>
                <w:lang w:bidi="en-US"/>
              </w:rPr>
            </w:pPr>
            <w:r w:rsidRPr="00C958A7">
              <w:rPr>
                <w:rFonts w:cs="Arial"/>
                <w:lang w:bidi="en-US"/>
              </w:rPr>
              <w:t>/DE20500700100935930800</w:t>
            </w:r>
          </w:p>
          <w:p w14:paraId="02658D32" w14:textId="77777777" w:rsidR="00886827" w:rsidRPr="00C958A7" w:rsidRDefault="00886827" w:rsidP="00886827">
            <w:pPr>
              <w:pStyle w:val="KDParagraf"/>
              <w:spacing w:before="0"/>
              <w:rPr>
                <w:rFonts w:cs="Arial"/>
                <w:lang w:bidi="en-US"/>
              </w:rPr>
            </w:pPr>
            <w:r w:rsidRPr="00C958A7">
              <w:rPr>
                <w:rFonts w:cs="Arial"/>
                <w:lang w:bidi="en-US"/>
              </w:rPr>
              <w:t>NBSRRSBGXXX</w:t>
            </w:r>
          </w:p>
          <w:p w14:paraId="0CE65E21" w14:textId="77777777" w:rsidR="00886827" w:rsidRPr="00C958A7" w:rsidRDefault="00886827" w:rsidP="00886827">
            <w:pPr>
              <w:pStyle w:val="KDParagraf"/>
              <w:spacing w:before="0"/>
              <w:rPr>
                <w:rFonts w:cs="Arial"/>
                <w:lang w:bidi="en-US"/>
              </w:rPr>
            </w:pPr>
            <w:r w:rsidRPr="00C958A7">
              <w:rPr>
                <w:rFonts w:cs="Arial"/>
                <w:lang w:bidi="en-US"/>
              </w:rPr>
              <w:t>NARODNA BANKA SRBIJE (NATIONAL</w:t>
            </w:r>
          </w:p>
          <w:p w14:paraId="7CB5DCD9" w14:textId="77777777" w:rsidR="00886827" w:rsidRPr="00C958A7" w:rsidRDefault="00886827" w:rsidP="00886827">
            <w:pPr>
              <w:pStyle w:val="KDParagraf"/>
              <w:spacing w:before="0"/>
              <w:rPr>
                <w:rFonts w:cs="Arial"/>
                <w:lang w:bidi="en-US"/>
              </w:rPr>
            </w:pPr>
            <w:r w:rsidRPr="00C958A7">
              <w:rPr>
                <w:rFonts w:cs="Arial"/>
                <w:lang w:bidi="en-US"/>
              </w:rPr>
              <w:t>BANK OF SERBIA – NBS BEOGRAD,</w:t>
            </w:r>
          </w:p>
          <w:p w14:paraId="67E65EE4" w14:textId="77777777" w:rsidR="00886827" w:rsidRPr="00C958A7" w:rsidRDefault="00886827" w:rsidP="00886827">
            <w:pPr>
              <w:pStyle w:val="KDParagraf"/>
              <w:spacing w:before="0"/>
              <w:rPr>
                <w:rFonts w:cs="Arial"/>
                <w:lang w:bidi="en-US"/>
              </w:rPr>
            </w:pPr>
            <w:r w:rsidRPr="00C958A7">
              <w:rPr>
                <w:rFonts w:cs="Arial"/>
                <w:lang w:bidi="en-US"/>
              </w:rPr>
              <w:t>NEMANJINA 17</w:t>
            </w:r>
          </w:p>
          <w:p w14:paraId="0BD33B4E" w14:textId="77777777" w:rsidR="00886827" w:rsidRPr="00C958A7" w:rsidRDefault="00886827" w:rsidP="00886827">
            <w:pPr>
              <w:pStyle w:val="KDParagraf"/>
              <w:spacing w:before="0"/>
              <w:rPr>
                <w:rFonts w:cs="Arial"/>
                <w:lang w:bidi="en-US"/>
              </w:rPr>
            </w:pPr>
            <w:r w:rsidRPr="00C958A7">
              <w:rPr>
                <w:rFonts w:cs="Arial"/>
                <w:lang w:bidi="en-US"/>
              </w:rPr>
              <w:t>SERBIA</w:t>
            </w:r>
          </w:p>
        </w:tc>
      </w:tr>
      <w:tr w:rsidR="00C958A7" w:rsidRPr="00C958A7" w14:paraId="56C403B6" w14:textId="77777777" w:rsidTr="00C827A0">
        <w:trPr>
          <w:trHeight w:val="20"/>
        </w:trPr>
        <w:tc>
          <w:tcPr>
            <w:tcW w:w="4586" w:type="dxa"/>
            <w:shd w:val="clear" w:color="auto" w:fill="auto"/>
          </w:tcPr>
          <w:p w14:paraId="52C61FDD" w14:textId="77777777" w:rsidR="00886827" w:rsidRPr="00C958A7" w:rsidRDefault="00886827" w:rsidP="00886827">
            <w:pPr>
              <w:pStyle w:val="KDParagraf"/>
              <w:spacing w:before="0"/>
              <w:rPr>
                <w:rFonts w:cs="Arial"/>
                <w:lang w:bidi="en-US"/>
              </w:rPr>
            </w:pPr>
            <w:r w:rsidRPr="00C958A7">
              <w:rPr>
                <w:rFonts w:cs="Arial"/>
                <w:lang w:bidi="en-US"/>
              </w:rPr>
              <w:t>FIELD 59:</w:t>
            </w:r>
          </w:p>
          <w:p w14:paraId="15C135F5" w14:textId="77777777" w:rsidR="00886827" w:rsidRPr="00C958A7" w:rsidRDefault="00886827" w:rsidP="00886827">
            <w:pPr>
              <w:pStyle w:val="KDParagraf"/>
              <w:spacing w:before="0"/>
              <w:rPr>
                <w:rFonts w:cs="Arial"/>
                <w:lang w:bidi="en-US"/>
              </w:rPr>
            </w:pPr>
            <w:r w:rsidRPr="00C958A7">
              <w:rPr>
                <w:rFonts w:cs="Arial"/>
                <w:lang w:bidi="en-US"/>
              </w:rPr>
              <w:t>(BENEFICIARY)</w:t>
            </w:r>
          </w:p>
        </w:tc>
        <w:tc>
          <w:tcPr>
            <w:tcW w:w="4594" w:type="dxa"/>
            <w:shd w:val="clear" w:color="auto" w:fill="auto"/>
          </w:tcPr>
          <w:p w14:paraId="303FB539" w14:textId="194C1C4F" w:rsidR="00886827" w:rsidRPr="00C958A7" w:rsidRDefault="00886827" w:rsidP="00886827">
            <w:pPr>
              <w:pStyle w:val="KDParagraf"/>
              <w:spacing w:before="0"/>
              <w:rPr>
                <w:rFonts w:cs="Arial"/>
                <w:lang w:bidi="en-US"/>
              </w:rPr>
            </w:pPr>
            <w:r w:rsidRPr="00C958A7">
              <w:rPr>
                <w:rFonts w:cs="Arial"/>
                <w:lang w:bidi="en-US"/>
              </w:rPr>
              <w:t>/RS359</w:t>
            </w:r>
            <w:r w:rsidR="002F05C4" w:rsidRPr="00C958A7">
              <w:rPr>
                <w:rFonts w:cs="Arial"/>
                <w:lang w:bidi="en-US"/>
              </w:rPr>
              <w:t>0251</w:t>
            </w:r>
            <w:r w:rsidRPr="00C958A7">
              <w:rPr>
                <w:rFonts w:cs="Arial"/>
                <w:lang w:bidi="en-US"/>
              </w:rPr>
              <w:t>0103019323073</w:t>
            </w:r>
          </w:p>
          <w:p w14:paraId="17180E8C" w14:textId="77777777" w:rsidR="00886827" w:rsidRPr="00C958A7" w:rsidRDefault="00886827" w:rsidP="00886827">
            <w:pPr>
              <w:pStyle w:val="KDParagraf"/>
              <w:spacing w:before="0"/>
              <w:rPr>
                <w:rFonts w:cs="Arial"/>
                <w:lang w:bidi="en-US"/>
              </w:rPr>
            </w:pPr>
            <w:r w:rsidRPr="00C958A7">
              <w:rPr>
                <w:rFonts w:cs="Arial"/>
                <w:lang w:bidi="en-US"/>
              </w:rPr>
              <w:t>MINISTARSTVO FINANSIJA</w:t>
            </w:r>
          </w:p>
          <w:p w14:paraId="10F2C53D" w14:textId="77777777" w:rsidR="00886827" w:rsidRPr="00C958A7" w:rsidRDefault="00886827" w:rsidP="00886827">
            <w:pPr>
              <w:pStyle w:val="KDParagraf"/>
              <w:spacing w:before="0"/>
              <w:rPr>
                <w:rFonts w:cs="Arial"/>
                <w:lang w:bidi="en-US"/>
              </w:rPr>
            </w:pPr>
            <w:r w:rsidRPr="00C958A7">
              <w:rPr>
                <w:rFonts w:cs="Arial"/>
                <w:lang w:bidi="en-US"/>
              </w:rPr>
              <w:t>UPRAVA ZA TREZOR</w:t>
            </w:r>
          </w:p>
          <w:p w14:paraId="4C85675D" w14:textId="77777777" w:rsidR="00886827" w:rsidRPr="00C958A7" w:rsidRDefault="00886827" w:rsidP="00886827">
            <w:pPr>
              <w:pStyle w:val="KDParagraf"/>
              <w:spacing w:before="0"/>
              <w:rPr>
                <w:rFonts w:cs="Arial"/>
                <w:lang w:bidi="en-US"/>
              </w:rPr>
            </w:pPr>
            <w:r w:rsidRPr="00C958A7">
              <w:rPr>
                <w:rFonts w:cs="Arial"/>
                <w:lang w:bidi="en-US"/>
              </w:rPr>
              <w:t>POP LUKINA7-9</w:t>
            </w:r>
          </w:p>
          <w:p w14:paraId="34DB2916" w14:textId="77777777" w:rsidR="00886827" w:rsidRPr="00C958A7" w:rsidRDefault="00886827" w:rsidP="00886827">
            <w:pPr>
              <w:pStyle w:val="KDParagraf"/>
              <w:spacing w:before="0"/>
              <w:rPr>
                <w:rFonts w:cs="Arial"/>
                <w:lang w:bidi="en-US"/>
              </w:rPr>
            </w:pPr>
            <w:r w:rsidRPr="00C958A7">
              <w:rPr>
                <w:rFonts w:cs="Arial"/>
                <w:lang w:bidi="en-US"/>
              </w:rPr>
              <w:t>BEOGRAD</w:t>
            </w:r>
          </w:p>
        </w:tc>
      </w:tr>
      <w:tr w:rsidR="00C958A7" w:rsidRPr="00C958A7" w14:paraId="60B5167F" w14:textId="77777777" w:rsidTr="00C827A0">
        <w:trPr>
          <w:trHeight w:val="20"/>
        </w:trPr>
        <w:tc>
          <w:tcPr>
            <w:tcW w:w="4586" w:type="dxa"/>
            <w:shd w:val="clear" w:color="auto" w:fill="auto"/>
          </w:tcPr>
          <w:p w14:paraId="38CF4B56" w14:textId="77777777" w:rsidR="00886827" w:rsidRPr="00C958A7" w:rsidRDefault="00886827" w:rsidP="00886827">
            <w:pPr>
              <w:pStyle w:val="KDParagraf"/>
              <w:spacing w:before="0"/>
              <w:rPr>
                <w:rFonts w:cs="Arial"/>
                <w:lang w:bidi="en-US"/>
              </w:rPr>
            </w:pPr>
            <w:r w:rsidRPr="00C958A7">
              <w:rPr>
                <w:rFonts w:cs="Arial"/>
                <w:lang w:bidi="en-US"/>
              </w:rPr>
              <w:t xml:space="preserve">FIELD 70:  </w:t>
            </w:r>
          </w:p>
        </w:tc>
        <w:tc>
          <w:tcPr>
            <w:tcW w:w="4594" w:type="dxa"/>
            <w:shd w:val="clear" w:color="auto" w:fill="auto"/>
          </w:tcPr>
          <w:p w14:paraId="038A0381" w14:textId="77777777" w:rsidR="00886827" w:rsidRPr="00C958A7" w:rsidRDefault="00886827" w:rsidP="00886827">
            <w:pPr>
              <w:pStyle w:val="KDParagraf"/>
              <w:spacing w:before="0"/>
              <w:rPr>
                <w:rFonts w:cs="Arial"/>
                <w:lang w:bidi="en-US"/>
              </w:rPr>
            </w:pPr>
            <w:r w:rsidRPr="00C958A7">
              <w:rPr>
                <w:rFonts w:cs="Arial"/>
                <w:lang w:bidi="en-US"/>
              </w:rPr>
              <w:t>DETAILS OF PAYMENT</w:t>
            </w:r>
          </w:p>
        </w:tc>
      </w:tr>
      <w:tr w:rsidR="00886827" w:rsidRPr="00C958A7" w14:paraId="1DBAD860" w14:textId="77777777" w:rsidTr="00C827A0">
        <w:trPr>
          <w:trHeight w:val="20"/>
        </w:trPr>
        <w:tc>
          <w:tcPr>
            <w:tcW w:w="4586" w:type="dxa"/>
            <w:shd w:val="clear" w:color="auto" w:fill="auto"/>
          </w:tcPr>
          <w:p w14:paraId="1E2CED8A" w14:textId="77777777" w:rsidR="00886827" w:rsidRPr="00C958A7" w:rsidRDefault="00886827" w:rsidP="00886827">
            <w:pPr>
              <w:pStyle w:val="KDParagraf"/>
              <w:spacing w:before="0"/>
              <w:rPr>
                <w:rFonts w:cs="Arial"/>
                <w:lang w:bidi="en-US"/>
              </w:rPr>
            </w:pPr>
          </w:p>
        </w:tc>
        <w:tc>
          <w:tcPr>
            <w:tcW w:w="4594" w:type="dxa"/>
            <w:shd w:val="clear" w:color="auto" w:fill="auto"/>
          </w:tcPr>
          <w:p w14:paraId="3CA19416" w14:textId="77777777" w:rsidR="00886827" w:rsidRPr="00C958A7" w:rsidRDefault="00886827" w:rsidP="00886827">
            <w:pPr>
              <w:pStyle w:val="KDParagraf"/>
              <w:spacing w:before="0"/>
              <w:rPr>
                <w:rFonts w:cs="Arial"/>
                <w:lang w:bidi="en-US"/>
              </w:rPr>
            </w:pPr>
          </w:p>
        </w:tc>
      </w:tr>
    </w:tbl>
    <w:p w14:paraId="240BA030" w14:textId="77777777" w:rsidR="00886827" w:rsidRPr="00C958A7" w:rsidRDefault="00886827" w:rsidP="00886827">
      <w:pPr>
        <w:pStyle w:val="KDParagraf"/>
        <w:spacing w:before="0"/>
        <w:rPr>
          <w:rFonts w:cs="Arial"/>
          <w:lang w:bidi="en-US"/>
        </w:rPr>
      </w:pPr>
    </w:p>
    <w:p w14:paraId="6D0D0596" w14:textId="77777777" w:rsidR="00886827" w:rsidRPr="00C958A7"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958A7" w:rsidRPr="00C958A7" w14:paraId="45D4D5DE" w14:textId="77777777" w:rsidTr="00C827A0">
        <w:tc>
          <w:tcPr>
            <w:tcW w:w="4786" w:type="dxa"/>
            <w:shd w:val="clear" w:color="auto" w:fill="auto"/>
          </w:tcPr>
          <w:p w14:paraId="279C3584" w14:textId="77777777" w:rsidR="00886827" w:rsidRPr="00C958A7" w:rsidRDefault="00886827" w:rsidP="00886827">
            <w:pPr>
              <w:pStyle w:val="KDParagraf"/>
              <w:spacing w:before="0"/>
              <w:rPr>
                <w:rFonts w:cs="Arial"/>
                <w:lang w:bidi="en-US"/>
              </w:rPr>
            </w:pPr>
            <w:r w:rsidRPr="00C958A7">
              <w:rPr>
                <w:rFonts w:cs="Arial"/>
                <w:lang w:bidi="en-US"/>
              </w:rPr>
              <w:t>SWIFT MESSAGE MT103 – USD</w:t>
            </w:r>
          </w:p>
        </w:tc>
        <w:tc>
          <w:tcPr>
            <w:tcW w:w="4394" w:type="dxa"/>
            <w:shd w:val="clear" w:color="auto" w:fill="auto"/>
          </w:tcPr>
          <w:p w14:paraId="2EBDE3B1" w14:textId="77777777" w:rsidR="00886827" w:rsidRPr="00C958A7" w:rsidRDefault="00886827" w:rsidP="00886827">
            <w:pPr>
              <w:pStyle w:val="KDParagraf"/>
              <w:spacing w:before="0"/>
              <w:rPr>
                <w:rFonts w:cs="Arial"/>
                <w:lang w:bidi="en-US"/>
              </w:rPr>
            </w:pPr>
          </w:p>
        </w:tc>
      </w:tr>
      <w:tr w:rsidR="00C958A7" w:rsidRPr="00C958A7" w14:paraId="46043BDB" w14:textId="77777777" w:rsidTr="00C827A0">
        <w:tc>
          <w:tcPr>
            <w:tcW w:w="4786" w:type="dxa"/>
            <w:shd w:val="clear" w:color="auto" w:fill="auto"/>
          </w:tcPr>
          <w:p w14:paraId="111D73F4" w14:textId="77777777" w:rsidR="00886827" w:rsidRPr="00C958A7" w:rsidRDefault="00886827" w:rsidP="00886827">
            <w:pPr>
              <w:pStyle w:val="KDParagraf"/>
              <w:spacing w:before="0"/>
              <w:rPr>
                <w:rFonts w:cs="Arial"/>
                <w:lang w:bidi="en-US"/>
              </w:rPr>
            </w:pPr>
            <w:r w:rsidRPr="00C958A7">
              <w:rPr>
                <w:rFonts w:cs="Arial"/>
                <w:lang w:bidi="en-US"/>
              </w:rPr>
              <w:t xml:space="preserve">FIELD 32A: </w:t>
            </w:r>
          </w:p>
        </w:tc>
        <w:tc>
          <w:tcPr>
            <w:tcW w:w="4394" w:type="dxa"/>
            <w:shd w:val="clear" w:color="auto" w:fill="auto"/>
          </w:tcPr>
          <w:p w14:paraId="31F60400" w14:textId="77777777" w:rsidR="00886827" w:rsidRPr="00C958A7" w:rsidRDefault="00886827" w:rsidP="00886827">
            <w:pPr>
              <w:pStyle w:val="KDParagraf"/>
              <w:spacing w:before="0"/>
              <w:rPr>
                <w:rFonts w:cs="Arial"/>
                <w:lang w:bidi="en-US"/>
              </w:rPr>
            </w:pPr>
            <w:r w:rsidRPr="00C958A7">
              <w:rPr>
                <w:rFonts w:cs="Arial"/>
                <w:lang w:bidi="en-US"/>
              </w:rPr>
              <w:t>VALUE DATE – USD- AMOUNT</w:t>
            </w:r>
          </w:p>
        </w:tc>
      </w:tr>
      <w:tr w:rsidR="00C958A7" w:rsidRPr="00C958A7" w14:paraId="35BC8823" w14:textId="77777777" w:rsidTr="00C827A0">
        <w:tc>
          <w:tcPr>
            <w:tcW w:w="4786" w:type="dxa"/>
            <w:shd w:val="clear" w:color="auto" w:fill="auto"/>
          </w:tcPr>
          <w:p w14:paraId="2B7921D1" w14:textId="77777777" w:rsidR="00886827" w:rsidRPr="00C958A7" w:rsidRDefault="00886827" w:rsidP="00886827">
            <w:pPr>
              <w:pStyle w:val="KDParagraf"/>
              <w:spacing w:before="0"/>
              <w:rPr>
                <w:rFonts w:cs="Arial"/>
                <w:lang w:bidi="en-US"/>
              </w:rPr>
            </w:pPr>
            <w:r w:rsidRPr="00C958A7">
              <w:rPr>
                <w:rFonts w:cs="Arial"/>
                <w:lang w:bidi="en-US"/>
              </w:rPr>
              <w:t xml:space="preserve">FIELD 50K:  </w:t>
            </w:r>
          </w:p>
        </w:tc>
        <w:tc>
          <w:tcPr>
            <w:tcW w:w="4394" w:type="dxa"/>
            <w:shd w:val="clear" w:color="auto" w:fill="auto"/>
          </w:tcPr>
          <w:p w14:paraId="61131FEC" w14:textId="77777777" w:rsidR="00886827" w:rsidRPr="00C958A7" w:rsidRDefault="00886827" w:rsidP="00886827">
            <w:pPr>
              <w:pStyle w:val="KDParagraf"/>
              <w:spacing w:before="0"/>
              <w:rPr>
                <w:rFonts w:cs="Arial"/>
                <w:lang w:bidi="en-US"/>
              </w:rPr>
            </w:pPr>
            <w:r w:rsidRPr="00C958A7">
              <w:rPr>
                <w:rFonts w:cs="Arial"/>
                <w:lang w:bidi="en-US"/>
              </w:rPr>
              <w:t>ORDERING CUSTOMER</w:t>
            </w:r>
          </w:p>
        </w:tc>
      </w:tr>
      <w:tr w:rsidR="00C958A7" w:rsidRPr="00C958A7" w14:paraId="644C4B68" w14:textId="77777777" w:rsidTr="00C827A0">
        <w:tc>
          <w:tcPr>
            <w:tcW w:w="4786" w:type="dxa"/>
            <w:shd w:val="clear" w:color="auto" w:fill="auto"/>
          </w:tcPr>
          <w:p w14:paraId="1CBF73AB" w14:textId="77777777" w:rsidR="00886827" w:rsidRPr="00C958A7" w:rsidRDefault="00886827" w:rsidP="00886827">
            <w:pPr>
              <w:pStyle w:val="KDParagraf"/>
              <w:spacing w:before="0"/>
              <w:rPr>
                <w:rFonts w:cs="Arial"/>
                <w:lang w:bidi="en-US"/>
              </w:rPr>
            </w:pPr>
            <w:r w:rsidRPr="00C958A7">
              <w:rPr>
                <w:rFonts w:cs="Arial"/>
                <w:lang w:bidi="en-US"/>
              </w:rPr>
              <w:t>FIELD 56A:</w:t>
            </w:r>
          </w:p>
          <w:p w14:paraId="77C52F80" w14:textId="77777777" w:rsidR="00886827" w:rsidRPr="00C958A7" w:rsidRDefault="00886827" w:rsidP="00886827">
            <w:pPr>
              <w:pStyle w:val="KDParagraf"/>
              <w:spacing w:before="0"/>
              <w:rPr>
                <w:rFonts w:cs="Arial"/>
                <w:lang w:bidi="en-US"/>
              </w:rPr>
            </w:pPr>
            <w:r w:rsidRPr="00C958A7">
              <w:rPr>
                <w:rFonts w:cs="Arial"/>
                <w:lang w:bidi="en-US"/>
              </w:rPr>
              <w:t>(INTERMEDIARY)</w:t>
            </w:r>
          </w:p>
          <w:p w14:paraId="62BC2D2C" w14:textId="77777777" w:rsidR="00886827" w:rsidRPr="00C958A7" w:rsidRDefault="00886827" w:rsidP="00886827">
            <w:pPr>
              <w:pStyle w:val="KDParagraf"/>
              <w:spacing w:before="0"/>
              <w:rPr>
                <w:rFonts w:cs="Arial"/>
                <w:lang w:bidi="en-US"/>
              </w:rPr>
            </w:pPr>
          </w:p>
        </w:tc>
        <w:tc>
          <w:tcPr>
            <w:tcW w:w="4394" w:type="dxa"/>
            <w:shd w:val="clear" w:color="auto" w:fill="auto"/>
          </w:tcPr>
          <w:p w14:paraId="681DCB92" w14:textId="77777777" w:rsidR="00886827" w:rsidRPr="00C958A7" w:rsidRDefault="00886827" w:rsidP="00886827">
            <w:pPr>
              <w:pStyle w:val="KDParagraf"/>
              <w:spacing w:before="0"/>
              <w:rPr>
                <w:rFonts w:cs="Arial"/>
                <w:lang w:bidi="en-US"/>
              </w:rPr>
            </w:pPr>
            <w:r w:rsidRPr="00C958A7">
              <w:rPr>
                <w:rFonts w:cs="Arial"/>
                <w:lang w:bidi="en-US"/>
              </w:rPr>
              <w:t>BKTRUS33XXX</w:t>
            </w:r>
          </w:p>
          <w:p w14:paraId="5A179108" w14:textId="77777777" w:rsidR="00886827" w:rsidRPr="00C958A7" w:rsidRDefault="00886827" w:rsidP="00886827">
            <w:pPr>
              <w:pStyle w:val="KDParagraf"/>
              <w:spacing w:before="0"/>
              <w:rPr>
                <w:rFonts w:cs="Arial"/>
                <w:lang w:bidi="en-US"/>
              </w:rPr>
            </w:pPr>
            <w:r w:rsidRPr="00C958A7">
              <w:rPr>
                <w:rFonts w:cs="Arial"/>
                <w:lang w:bidi="en-US"/>
              </w:rPr>
              <w:t>DEUTSCHE BANK TRUST COMPANIY</w:t>
            </w:r>
          </w:p>
          <w:p w14:paraId="5523B673" w14:textId="77777777" w:rsidR="00886827" w:rsidRPr="00C958A7" w:rsidRDefault="00886827" w:rsidP="00886827">
            <w:pPr>
              <w:pStyle w:val="KDParagraf"/>
              <w:spacing w:before="0"/>
              <w:rPr>
                <w:rFonts w:cs="Arial"/>
                <w:lang w:bidi="en-US"/>
              </w:rPr>
            </w:pPr>
            <w:r w:rsidRPr="00C958A7">
              <w:rPr>
                <w:rFonts w:cs="Arial"/>
                <w:lang w:bidi="en-US"/>
              </w:rPr>
              <w:t>AMERICAS, NEW YORK</w:t>
            </w:r>
          </w:p>
          <w:p w14:paraId="561B2BBF" w14:textId="77777777" w:rsidR="00886827" w:rsidRPr="00C958A7" w:rsidRDefault="00886827" w:rsidP="00886827">
            <w:pPr>
              <w:pStyle w:val="KDParagraf"/>
              <w:spacing w:before="0"/>
              <w:rPr>
                <w:rFonts w:cs="Arial"/>
                <w:lang w:bidi="en-US"/>
              </w:rPr>
            </w:pPr>
            <w:r w:rsidRPr="00C958A7">
              <w:rPr>
                <w:rFonts w:cs="Arial"/>
                <w:lang w:bidi="en-US"/>
              </w:rPr>
              <w:t>60 WALL STREET</w:t>
            </w:r>
          </w:p>
          <w:p w14:paraId="6B6A33A6" w14:textId="77777777" w:rsidR="00886827" w:rsidRPr="00C958A7" w:rsidRDefault="00886827" w:rsidP="00886827">
            <w:pPr>
              <w:pStyle w:val="KDParagraf"/>
              <w:spacing w:before="0"/>
              <w:rPr>
                <w:rFonts w:cs="Arial"/>
                <w:lang w:bidi="en-US"/>
              </w:rPr>
            </w:pPr>
            <w:r w:rsidRPr="00C958A7">
              <w:rPr>
                <w:rFonts w:cs="Arial"/>
                <w:lang w:bidi="en-US"/>
              </w:rPr>
              <w:t>UNITED STATES</w:t>
            </w:r>
          </w:p>
        </w:tc>
      </w:tr>
      <w:tr w:rsidR="00C958A7" w:rsidRPr="00C958A7" w14:paraId="074BD914" w14:textId="77777777" w:rsidTr="00C827A0">
        <w:tc>
          <w:tcPr>
            <w:tcW w:w="4786" w:type="dxa"/>
            <w:shd w:val="clear" w:color="auto" w:fill="auto"/>
          </w:tcPr>
          <w:p w14:paraId="5DF5C865" w14:textId="77777777" w:rsidR="00886827" w:rsidRPr="00C958A7" w:rsidRDefault="00886827" w:rsidP="00886827">
            <w:pPr>
              <w:pStyle w:val="KDParagraf"/>
              <w:spacing w:before="0"/>
              <w:rPr>
                <w:rFonts w:cs="Arial"/>
                <w:lang w:bidi="en-US"/>
              </w:rPr>
            </w:pPr>
            <w:r w:rsidRPr="00C958A7">
              <w:rPr>
                <w:rFonts w:cs="Arial"/>
                <w:lang w:bidi="en-US"/>
              </w:rPr>
              <w:t>FIELD 57A:</w:t>
            </w:r>
          </w:p>
          <w:p w14:paraId="3915AEF2" w14:textId="77777777" w:rsidR="00886827" w:rsidRPr="00C958A7" w:rsidRDefault="00886827" w:rsidP="00886827">
            <w:pPr>
              <w:pStyle w:val="KDParagraf"/>
              <w:spacing w:before="0"/>
              <w:rPr>
                <w:rFonts w:cs="Arial"/>
                <w:lang w:bidi="en-US"/>
              </w:rPr>
            </w:pPr>
            <w:r w:rsidRPr="00C958A7">
              <w:rPr>
                <w:rFonts w:cs="Arial"/>
                <w:lang w:bidi="en-US"/>
              </w:rPr>
              <w:t>(ACC. WITH BANK)</w:t>
            </w:r>
          </w:p>
          <w:p w14:paraId="0FE5551B" w14:textId="77777777" w:rsidR="00886827" w:rsidRPr="00C958A7" w:rsidRDefault="00886827" w:rsidP="00886827">
            <w:pPr>
              <w:pStyle w:val="KDParagraf"/>
              <w:spacing w:before="0"/>
              <w:rPr>
                <w:rFonts w:cs="Arial"/>
                <w:lang w:bidi="en-US"/>
              </w:rPr>
            </w:pPr>
          </w:p>
        </w:tc>
        <w:tc>
          <w:tcPr>
            <w:tcW w:w="4394" w:type="dxa"/>
            <w:shd w:val="clear" w:color="auto" w:fill="auto"/>
          </w:tcPr>
          <w:p w14:paraId="6BFEA274" w14:textId="77777777" w:rsidR="00886827" w:rsidRPr="00C958A7" w:rsidRDefault="00886827" w:rsidP="00886827">
            <w:pPr>
              <w:pStyle w:val="KDParagraf"/>
              <w:spacing w:before="0"/>
              <w:rPr>
                <w:rFonts w:cs="Arial"/>
                <w:lang w:bidi="en-US"/>
              </w:rPr>
            </w:pPr>
            <w:r w:rsidRPr="00C958A7">
              <w:rPr>
                <w:rFonts w:cs="Arial"/>
                <w:lang w:bidi="en-US"/>
              </w:rPr>
              <w:t>NBSRRSBGXXX</w:t>
            </w:r>
          </w:p>
          <w:p w14:paraId="22AB3E71" w14:textId="77777777" w:rsidR="00886827" w:rsidRPr="00C958A7" w:rsidRDefault="00886827" w:rsidP="00886827">
            <w:pPr>
              <w:pStyle w:val="KDParagraf"/>
              <w:spacing w:before="0"/>
              <w:rPr>
                <w:rFonts w:cs="Arial"/>
                <w:lang w:bidi="en-US"/>
              </w:rPr>
            </w:pPr>
            <w:r w:rsidRPr="00C958A7">
              <w:rPr>
                <w:rFonts w:cs="Arial"/>
                <w:lang w:bidi="en-US"/>
              </w:rPr>
              <w:t>NARODNA BANKA SRBIJE (NATIONAL</w:t>
            </w:r>
          </w:p>
          <w:p w14:paraId="1E874A19" w14:textId="77777777" w:rsidR="00886827" w:rsidRPr="00C958A7" w:rsidRDefault="00886827" w:rsidP="00886827">
            <w:pPr>
              <w:pStyle w:val="KDParagraf"/>
              <w:spacing w:before="0"/>
              <w:rPr>
                <w:rFonts w:cs="Arial"/>
                <w:lang w:bidi="en-US"/>
              </w:rPr>
            </w:pPr>
            <w:r w:rsidRPr="00C958A7">
              <w:rPr>
                <w:rFonts w:cs="Arial"/>
                <w:lang w:bidi="en-US"/>
              </w:rPr>
              <w:t>BANK OF SERBIA – NB BEOGRAD,</w:t>
            </w:r>
          </w:p>
          <w:p w14:paraId="47325AC7" w14:textId="77777777" w:rsidR="00886827" w:rsidRPr="00C958A7" w:rsidRDefault="00886827" w:rsidP="00886827">
            <w:pPr>
              <w:pStyle w:val="KDParagraf"/>
              <w:spacing w:before="0"/>
              <w:rPr>
                <w:rFonts w:cs="Arial"/>
                <w:lang w:bidi="en-US"/>
              </w:rPr>
            </w:pPr>
            <w:r w:rsidRPr="00C958A7">
              <w:rPr>
                <w:rFonts w:cs="Arial"/>
                <w:lang w:bidi="en-US"/>
              </w:rPr>
              <w:t>NEMANJINA 17</w:t>
            </w:r>
          </w:p>
          <w:p w14:paraId="71D158E2" w14:textId="77777777" w:rsidR="00886827" w:rsidRPr="00C958A7" w:rsidRDefault="00886827" w:rsidP="00886827">
            <w:pPr>
              <w:pStyle w:val="KDParagraf"/>
              <w:spacing w:before="0"/>
              <w:rPr>
                <w:rFonts w:cs="Arial"/>
                <w:lang w:bidi="en-US"/>
              </w:rPr>
            </w:pPr>
            <w:r w:rsidRPr="00C958A7">
              <w:rPr>
                <w:rFonts w:cs="Arial"/>
                <w:lang w:bidi="en-US"/>
              </w:rPr>
              <w:t>SERBIA</w:t>
            </w:r>
          </w:p>
        </w:tc>
      </w:tr>
      <w:tr w:rsidR="00C958A7" w:rsidRPr="00C958A7" w14:paraId="4202D65A" w14:textId="77777777" w:rsidTr="00C827A0">
        <w:tc>
          <w:tcPr>
            <w:tcW w:w="4786" w:type="dxa"/>
            <w:shd w:val="clear" w:color="auto" w:fill="auto"/>
          </w:tcPr>
          <w:p w14:paraId="03D39B3A" w14:textId="77777777" w:rsidR="00886827" w:rsidRPr="00C958A7" w:rsidRDefault="00886827" w:rsidP="00886827">
            <w:pPr>
              <w:pStyle w:val="KDParagraf"/>
              <w:spacing w:before="0"/>
              <w:rPr>
                <w:rFonts w:cs="Arial"/>
                <w:lang w:bidi="en-US"/>
              </w:rPr>
            </w:pPr>
            <w:r w:rsidRPr="00C958A7">
              <w:rPr>
                <w:rFonts w:cs="Arial"/>
                <w:lang w:bidi="en-US"/>
              </w:rPr>
              <w:t>FIELD 59:</w:t>
            </w:r>
          </w:p>
          <w:p w14:paraId="67F6B412" w14:textId="77777777" w:rsidR="00886827" w:rsidRPr="00C958A7" w:rsidRDefault="00886827" w:rsidP="00886827">
            <w:pPr>
              <w:pStyle w:val="KDParagraf"/>
              <w:spacing w:before="0"/>
              <w:rPr>
                <w:rFonts w:cs="Arial"/>
                <w:lang w:bidi="en-US"/>
              </w:rPr>
            </w:pPr>
            <w:r w:rsidRPr="00C958A7">
              <w:rPr>
                <w:rFonts w:cs="Arial"/>
                <w:lang w:bidi="en-US"/>
              </w:rPr>
              <w:t>(BENEFICIARY)</w:t>
            </w:r>
          </w:p>
          <w:p w14:paraId="7E66F29F" w14:textId="77777777" w:rsidR="00886827" w:rsidRPr="00C958A7" w:rsidRDefault="00886827" w:rsidP="00886827">
            <w:pPr>
              <w:pStyle w:val="KDParagraf"/>
              <w:spacing w:before="0"/>
              <w:rPr>
                <w:rFonts w:cs="Arial"/>
                <w:lang w:bidi="en-US"/>
              </w:rPr>
            </w:pPr>
          </w:p>
        </w:tc>
        <w:tc>
          <w:tcPr>
            <w:tcW w:w="4394" w:type="dxa"/>
            <w:shd w:val="clear" w:color="auto" w:fill="auto"/>
          </w:tcPr>
          <w:p w14:paraId="4E76C708" w14:textId="0A2F5F48" w:rsidR="00886827" w:rsidRPr="00C958A7" w:rsidRDefault="00886827" w:rsidP="00886827">
            <w:pPr>
              <w:pStyle w:val="KDParagraf"/>
              <w:spacing w:before="0"/>
              <w:rPr>
                <w:rFonts w:cs="Arial"/>
                <w:lang w:bidi="en-US"/>
              </w:rPr>
            </w:pPr>
            <w:r w:rsidRPr="00C958A7">
              <w:rPr>
                <w:rFonts w:cs="Arial"/>
                <w:lang w:bidi="en-US"/>
              </w:rPr>
              <w:t>/RS359</w:t>
            </w:r>
            <w:r w:rsidR="002F05C4" w:rsidRPr="00C958A7">
              <w:rPr>
                <w:rFonts w:cs="Arial"/>
                <w:lang w:bidi="en-US"/>
              </w:rPr>
              <w:t>0251</w:t>
            </w:r>
            <w:r w:rsidRPr="00C958A7">
              <w:rPr>
                <w:rFonts w:cs="Arial"/>
                <w:lang w:bidi="en-US"/>
              </w:rPr>
              <w:t>0103019323073</w:t>
            </w:r>
          </w:p>
          <w:p w14:paraId="3DBE4EC1" w14:textId="77777777" w:rsidR="00886827" w:rsidRPr="00C958A7" w:rsidRDefault="00886827" w:rsidP="00886827">
            <w:pPr>
              <w:pStyle w:val="KDParagraf"/>
              <w:spacing w:before="0"/>
              <w:rPr>
                <w:rFonts w:cs="Arial"/>
                <w:lang w:bidi="en-US"/>
              </w:rPr>
            </w:pPr>
            <w:r w:rsidRPr="00C958A7">
              <w:rPr>
                <w:rFonts w:cs="Arial"/>
                <w:lang w:bidi="en-US"/>
              </w:rPr>
              <w:t>MINISTARSTVO FINANSIJA</w:t>
            </w:r>
          </w:p>
          <w:p w14:paraId="48E01B94" w14:textId="77777777" w:rsidR="00886827" w:rsidRPr="00C958A7" w:rsidRDefault="00886827" w:rsidP="00886827">
            <w:pPr>
              <w:pStyle w:val="KDParagraf"/>
              <w:spacing w:before="0"/>
              <w:rPr>
                <w:rFonts w:cs="Arial"/>
                <w:lang w:bidi="en-US"/>
              </w:rPr>
            </w:pPr>
            <w:r w:rsidRPr="00C958A7">
              <w:rPr>
                <w:rFonts w:cs="Arial"/>
                <w:lang w:bidi="en-US"/>
              </w:rPr>
              <w:t>UPRAVA ZA TREZOR</w:t>
            </w:r>
          </w:p>
          <w:p w14:paraId="588ED1F5" w14:textId="77777777" w:rsidR="00886827" w:rsidRPr="00C958A7" w:rsidRDefault="00886827" w:rsidP="00886827">
            <w:pPr>
              <w:pStyle w:val="KDParagraf"/>
              <w:spacing w:before="0"/>
              <w:rPr>
                <w:rFonts w:cs="Arial"/>
                <w:lang w:bidi="en-US"/>
              </w:rPr>
            </w:pPr>
            <w:r w:rsidRPr="00C958A7">
              <w:rPr>
                <w:rFonts w:cs="Arial"/>
                <w:lang w:bidi="en-US"/>
              </w:rPr>
              <w:t>POP LUKINA7-9</w:t>
            </w:r>
          </w:p>
          <w:p w14:paraId="7A1991FF" w14:textId="77777777" w:rsidR="00886827" w:rsidRPr="00C958A7" w:rsidRDefault="00886827" w:rsidP="00886827">
            <w:pPr>
              <w:pStyle w:val="KDParagraf"/>
              <w:spacing w:before="0"/>
              <w:rPr>
                <w:rFonts w:cs="Arial"/>
                <w:lang w:bidi="en-US"/>
              </w:rPr>
            </w:pPr>
            <w:r w:rsidRPr="00C958A7">
              <w:rPr>
                <w:rFonts w:cs="Arial"/>
                <w:lang w:bidi="en-US"/>
              </w:rPr>
              <w:t>BEOGRAD</w:t>
            </w:r>
          </w:p>
        </w:tc>
      </w:tr>
      <w:tr w:rsidR="00886827" w:rsidRPr="00C958A7" w14:paraId="5D0EAC31" w14:textId="77777777" w:rsidTr="00C827A0">
        <w:tc>
          <w:tcPr>
            <w:tcW w:w="4786" w:type="dxa"/>
            <w:shd w:val="clear" w:color="auto" w:fill="auto"/>
          </w:tcPr>
          <w:p w14:paraId="01E61823" w14:textId="77777777" w:rsidR="00886827" w:rsidRPr="00C958A7" w:rsidRDefault="00886827" w:rsidP="00886827">
            <w:pPr>
              <w:pStyle w:val="KDParagraf"/>
              <w:spacing w:before="0"/>
              <w:rPr>
                <w:rFonts w:cs="Arial"/>
                <w:lang w:bidi="en-US"/>
              </w:rPr>
            </w:pPr>
            <w:r w:rsidRPr="00C958A7">
              <w:rPr>
                <w:rFonts w:cs="Arial"/>
                <w:lang w:bidi="en-US"/>
              </w:rPr>
              <w:t xml:space="preserve">FIELD 70:  </w:t>
            </w:r>
          </w:p>
        </w:tc>
        <w:tc>
          <w:tcPr>
            <w:tcW w:w="4394" w:type="dxa"/>
            <w:shd w:val="clear" w:color="auto" w:fill="auto"/>
          </w:tcPr>
          <w:p w14:paraId="7338973B" w14:textId="77777777" w:rsidR="00886827" w:rsidRPr="00C958A7" w:rsidRDefault="00886827" w:rsidP="00886827">
            <w:pPr>
              <w:pStyle w:val="KDParagraf"/>
              <w:spacing w:before="0"/>
              <w:rPr>
                <w:rFonts w:cs="Arial"/>
                <w:lang w:bidi="en-US"/>
              </w:rPr>
            </w:pPr>
            <w:r w:rsidRPr="00C958A7">
              <w:rPr>
                <w:rFonts w:cs="Arial"/>
                <w:lang w:bidi="en-US"/>
              </w:rPr>
              <w:t>DETAILS OF PAYMENT</w:t>
            </w:r>
          </w:p>
        </w:tc>
      </w:tr>
    </w:tbl>
    <w:p w14:paraId="7AB0B467" w14:textId="77777777" w:rsidR="0008263C" w:rsidRPr="00D01C8A" w:rsidRDefault="0008263C" w:rsidP="0008263C">
      <w:pPr>
        <w:rPr>
          <w:rFonts w:cs="Arial"/>
          <w:lang w:val="sr-Cyrl-CS"/>
        </w:rPr>
      </w:pPr>
      <w:bookmarkStart w:id="253" w:name="_Toc441651610"/>
      <w:bookmarkStart w:id="254" w:name="_Toc442559921"/>
    </w:p>
    <w:p w14:paraId="262D1BC8" w14:textId="064C1873" w:rsidR="008D2B23" w:rsidRPr="00C958A7" w:rsidRDefault="008D2B23" w:rsidP="00C356B7">
      <w:pPr>
        <w:pStyle w:val="KDPodnaslov2"/>
        <w:numPr>
          <w:ilvl w:val="1"/>
          <w:numId w:val="24"/>
        </w:numPr>
        <w:spacing w:before="0"/>
        <w:jc w:val="both"/>
        <w:rPr>
          <w:rFonts w:cs="Arial"/>
        </w:rPr>
      </w:pPr>
      <w:r w:rsidRPr="00C958A7">
        <w:rPr>
          <w:rFonts w:cs="Arial"/>
        </w:rPr>
        <w:t>Закључивање уговора</w:t>
      </w:r>
      <w:bookmarkEnd w:id="253"/>
      <w:bookmarkEnd w:id="254"/>
    </w:p>
    <w:p w14:paraId="3D78D63C" w14:textId="2D4F02BD" w:rsidR="008D2B23" w:rsidRPr="00C958A7" w:rsidRDefault="008D2B23" w:rsidP="008D2B23">
      <w:pPr>
        <w:spacing w:before="0"/>
        <w:rPr>
          <w:rFonts w:cs="Arial"/>
          <w:lang w:val="ru-RU"/>
        </w:rPr>
      </w:pPr>
      <w:r w:rsidRPr="00C958A7">
        <w:rPr>
          <w:rFonts w:cs="Arial"/>
          <w:lang w:val="ru-RU"/>
        </w:rPr>
        <w:t xml:space="preserve">Наручилац ће доставити уговор о јавној набавци понуђачу којем је додељен уговор у року од </w:t>
      </w:r>
      <w:r w:rsidR="002479F9" w:rsidRPr="00C958A7">
        <w:rPr>
          <w:rFonts w:cs="Arial"/>
          <w:lang w:val="sr-Cyrl-RS"/>
        </w:rPr>
        <w:t>8</w:t>
      </w:r>
      <w:r w:rsidR="00882B95">
        <w:rPr>
          <w:rFonts w:cs="Arial"/>
          <w:lang w:val="sr-Cyrl-RS"/>
        </w:rPr>
        <w:t xml:space="preserve"> </w:t>
      </w:r>
      <w:r w:rsidR="002479F9" w:rsidRPr="00C958A7">
        <w:rPr>
          <w:rFonts w:cs="Arial"/>
          <w:lang w:val="sr-Cyrl-RS"/>
        </w:rPr>
        <w:t>(</w:t>
      </w:r>
      <w:r w:rsidRPr="00C958A7">
        <w:rPr>
          <w:rFonts w:cs="Arial"/>
          <w:lang w:val="ru-RU"/>
        </w:rPr>
        <w:t>осам</w:t>
      </w:r>
      <w:r w:rsidR="002479F9" w:rsidRPr="00C958A7">
        <w:rPr>
          <w:rFonts w:cs="Arial"/>
          <w:lang w:val="sr-Cyrl-RS"/>
        </w:rPr>
        <w:t>)</w:t>
      </w:r>
      <w:r w:rsidRPr="00C958A7">
        <w:rPr>
          <w:rFonts w:cs="Arial"/>
          <w:lang w:val="ru-RU"/>
        </w:rPr>
        <w:t xml:space="preserve"> дана од протека рока за под</w:t>
      </w:r>
      <w:r w:rsidR="007E3AF6" w:rsidRPr="00C958A7">
        <w:rPr>
          <w:rFonts w:cs="Arial"/>
          <w:lang w:val="ru-RU"/>
        </w:rPr>
        <w:t>ношење захтева за заштиту права.</w:t>
      </w:r>
    </w:p>
    <w:p w14:paraId="13A2CFAC" w14:textId="44ECCC7B" w:rsidR="007E3AF6" w:rsidRDefault="007E3AF6" w:rsidP="007E3AF6">
      <w:pPr>
        <w:spacing w:before="0"/>
        <w:rPr>
          <w:rFonts w:cs="Arial"/>
          <w:lang w:val="ru-RU"/>
        </w:rPr>
      </w:pPr>
      <w:r w:rsidRPr="00C958A7">
        <w:rPr>
          <w:rFonts w:cs="Arial"/>
          <w:lang w:val="ru-RU"/>
        </w:rPr>
        <w:t xml:space="preserve">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 </w:t>
      </w:r>
    </w:p>
    <w:p w14:paraId="005AA2C1" w14:textId="77777777" w:rsidR="004C2828" w:rsidRPr="004C2828" w:rsidRDefault="004C2828" w:rsidP="004C2828">
      <w:pPr>
        <w:spacing w:before="0"/>
        <w:rPr>
          <w:rFonts w:cs="Arial"/>
          <w:b/>
          <w:lang w:val="ru-RU"/>
        </w:rPr>
      </w:pPr>
      <w:r w:rsidRPr="004C2828">
        <w:rPr>
          <w:rFonts w:cs="Arial"/>
          <w:b/>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AB75BF">
        <w:rPr>
          <w:rFonts w:cs="Arial"/>
          <w:b/>
          <w:lang w:val="ru-RU"/>
        </w:rPr>
        <w:t>банкарску гаранцију</w:t>
      </w:r>
      <w:r w:rsidRPr="004C2828">
        <w:rPr>
          <w:rFonts w:cs="Arial"/>
          <w:b/>
          <w:lang w:val="ru-RU"/>
        </w:rPr>
        <w:t xml:space="preserve"> за добро извршење посла. </w:t>
      </w:r>
    </w:p>
    <w:p w14:paraId="24843E66" w14:textId="77777777" w:rsidR="004C2828" w:rsidRPr="00C958A7" w:rsidRDefault="004C2828" w:rsidP="007E3AF6">
      <w:pPr>
        <w:spacing w:before="0"/>
        <w:rPr>
          <w:rFonts w:cs="Arial"/>
          <w:lang w:val="ru-RU"/>
        </w:rPr>
      </w:pPr>
    </w:p>
    <w:p w14:paraId="364E3997" w14:textId="72042820" w:rsidR="004C2828" w:rsidRPr="00C958A7" w:rsidRDefault="008D2B23" w:rsidP="008D2B23">
      <w:pPr>
        <w:spacing w:before="0"/>
        <w:rPr>
          <w:rFonts w:cs="Arial"/>
          <w:lang w:val="ru-RU"/>
        </w:rPr>
      </w:pPr>
      <w:r w:rsidRPr="00C958A7">
        <w:rPr>
          <w:rFonts w:cs="Arial"/>
          <w:lang w:val="ru-RU"/>
        </w:rPr>
        <w:t>Ако понуђач којем је додељен уговор одбије да потпише уговор или уговор не потпише у року</w:t>
      </w:r>
      <w:r w:rsidR="00F2311C" w:rsidRPr="00C958A7">
        <w:rPr>
          <w:rFonts w:cs="Arial"/>
          <w:lang w:val="ru-RU"/>
        </w:rPr>
        <w:t xml:space="preserve"> од </w:t>
      </w:r>
      <w:r w:rsidR="00B97668" w:rsidRPr="00C958A7">
        <w:rPr>
          <w:rFonts w:cs="Arial"/>
          <w:lang w:val="ru-RU"/>
        </w:rPr>
        <w:t>10</w:t>
      </w:r>
      <w:r w:rsidR="00F2311C" w:rsidRPr="00C958A7">
        <w:rPr>
          <w:rFonts w:cs="Arial"/>
          <w:lang w:val="ru-RU"/>
        </w:rPr>
        <w:t xml:space="preserve"> дана</w:t>
      </w:r>
      <w:r w:rsidRPr="00C958A7">
        <w:rPr>
          <w:rFonts w:cs="Arial"/>
          <w:lang w:val="ru-RU"/>
        </w:rPr>
        <w:t xml:space="preserve">, Наручилац </w:t>
      </w:r>
      <w:r w:rsidR="007E3AF6" w:rsidRPr="00C958A7">
        <w:rPr>
          <w:rFonts w:cs="Arial"/>
          <w:lang w:val="ru-RU"/>
        </w:rPr>
        <w:t xml:space="preserve">може </w:t>
      </w:r>
      <w:r w:rsidRPr="00C958A7">
        <w:rPr>
          <w:rFonts w:cs="Arial"/>
          <w:lang w:val="ru-RU"/>
        </w:rPr>
        <w:t>закључити са првим следећим најповољнијим понуђачем.</w:t>
      </w:r>
    </w:p>
    <w:p w14:paraId="3C988C83" w14:textId="77777777" w:rsidR="007E3AF6" w:rsidRPr="00C958A7" w:rsidRDefault="007E3AF6" w:rsidP="007E3AF6">
      <w:pPr>
        <w:spacing w:before="0"/>
        <w:rPr>
          <w:rFonts w:cs="Arial"/>
          <w:lang w:val="ru-RU"/>
        </w:rPr>
      </w:pPr>
      <w:r w:rsidRPr="00C958A7">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4C981BB0" w14:textId="77777777" w:rsidR="009B0A12" w:rsidRPr="00C958A7" w:rsidRDefault="009B0A12" w:rsidP="007E3AF6">
      <w:pPr>
        <w:spacing w:before="0"/>
        <w:rPr>
          <w:rFonts w:cs="Arial"/>
          <w:lang w:val="ru-RU"/>
        </w:rPr>
      </w:pPr>
    </w:p>
    <w:p w14:paraId="762E3950" w14:textId="77777777" w:rsidR="008D2B23" w:rsidRPr="00C958A7" w:rsidRDefault="008D2B23" w:rsidP="00C356B7">
      <w:pPr>
        <w:pStyle w:val="KDPodnaslov2"/>
        <w:numPr>
          <w:ilvl w:val="1"/>
          <w:numId w:val="24"/>
        </w:numPr>
        <w:spacing w:before="0"/>
        <w:jc w:val="both"/>
        <w:rPr>
          <w:rFonts w:cs="Arial"/>
        </w:rPr>
      </w:pPr>
      <w:bookmarkStart w:id="255" w:name="_Toc441651611"/>
      <w:bookmarkStart w:id="256" w:name="_Toc442559922"/>
      <w:r w:rsidRPr="00C958A7">
        <w:rPr>
          <w:rFonts w:cs="Arial"/>
        </w:rPr>
        <w:t>Измене током трајања уговора</w:t>
      </w:r>
      <w:bookmarkEnd w:id="255"/>
      <w:bookmarkEnd w:id="256"/>
    </w:p>
    <w:p w14:paraId="66910848" w14:textId="77777777" w:rsidR="009B0A12" w:rsidRPr="00C958A7" w:rsidRDefault="009B0A12" w:rsidP="009B0A12">
      <w:pPr>
        <w:spacing w:before="0"/>
        <w:rPr>
          <w:rFonts w:cs="Arial"/>
          <w:noProof/>
          <w:lang w:val="ru-RU" w:eastAsia="sr-Cyrl-RS"/>
        </w:rPr>
      </w:pPr>
      <w:r w:rsidRPr="00C958A7">
        <w:rPr>
          <w:rFonts w:cs="Arial"/>
          <w:noProof/>
          <w:lang w:val="ru-RU" w:eastAsia="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958A7">
        <w:rPr>
          <w:rFonts w:cs="Arial"/>
          <w:noProof/>
          <w:lang w:val="sr-Cyrl-RS" w:eastAsia="sr-Cyrl-RS"/>
        </w:rPr>
        <w:t xml:space="preserve">, </w:t>
      </w:r>
      <w:r w:rsidRPr="00C958A7">
        <w:rPr>
          <w:rFonts w:cs="Arial"/>
          <w:noProof/>
          <w:lang w:val="ru-RU" w:eastAsia="sr-Cyrl-RS"/>
        </w:rPr>
        <w:t>под условом да има обезбеђена финансијска средства</w:t>
      </w:r>
      <w:r w:rsidRPr="00C958A7">
        <w:rPr>
          <w:rFonts w:cs="Arial"/>
          <w:noProof/>
          <w:lang w:val="sr-Cyrl-RS" w:eastAsia="sr-Cyrl-RS"/>
        </w:rPr>
        <w:t>.</w:t>
      </w:r>
    </w:p>
    <w:p w14:paraId="1DBABD20" w14:textId="64F78D1E" w:rsidR="00922EDB" w:rsidRPr="00C958A7" w:rsidRDefault="009B0A12" w:rsidP="009B0A12">
      <w:pPr>
        <w:spacing w:before="0"/>
        <w:rPr>
          <w:rFonts w:cs="Arial"/>
          <w:lang w:val="ru-RU" w:eastAsia="sr-Latn-CS"/>
        </w:rPr>
      </w:pPr>
      <w:r w:rsidRPr="00C958A7">
        <w:rPr>
          <w:rFonts w:cs="Arial"/>
          <w:noProof/>
          <w:lang w:val="ru-RU" w:eastAsia="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958A7">
        <w:rPr>
          <w:rFonts w:cs="Arial"/>
          <w:noProof/>
          <w:lang w:val="sr-Cyrl-RS" w:eastAsia="sr-Cyrl-RS"/>
        </w:rPr>
        <w:t xml:space="preserve"> </w:t>
      </w:r>
      <w:r w:rsidRPr="00C958A7">
        <w:rPr>
          <w:rFonts w:cs="Arial"/>
          <w:noProof/>
          <w:lang w:val="ru-RU" w:eastAsia="sr-Cyrl-RS"/>
        </w:rPr>
        <w:t>као што су: виша сила, измена важећих законских прописа, мере државних органа, измењене околности на тржишту настале услед више силе</w:t>
      </w:r>
      <w:r w:rsidRPr="00C958A7">
        <w:rPr>
          <w:rFonts w:cs="Arial"/>
          <w:noProof/>
          <w:lang w:val="sr-Cyrl-RS" w:eastAsia="sr-Cyrl-RS"/>
        </w:rPr>
        <w:t xml:space="preserve"> и </w:t>
      </w:r>
      <w:r w:rsidRPr="00C958A7">
        <w:rPr>
          <w:rFonts w:cs="Arial"/>
          <w:noProof/>
          <w:lang w:val="ru-RU" w:eastAsia="sr-Cyrl-RS"/>
        </w:rPr>
        <w:t>промењене околности</w:t>
      </w:r>
      <w:r w:rsidRPr="00C958A7">
        <w:rPr>
          <w:rFonts w:cs="Arial"/>
          <w:noProof/>
          <w:lang w:val="sr-Cyrl-RS" w:eastAsia="sr-Cyrl-RS"/>
        </w:rPr>
        <w:t xml:space="preserve"> у смислу члана 133. Закона о облигационим односима</w:t>
      </w:r>
    </w:p>
    <w:p w14:paraId="6805BFFD" w14:textId="77777777" w:rsidR="0008263C" w:rsidRPr="00C958A7" w:rsidRDefault="0008263C" w:rsidP="00922EDB">
      <w:pPr>
        <w:spacing w:before="0"/>
        <w:rPr>
          <w:rFonts w:cs="Arial"/>
          <w:lang w:val="ru-RU" w:eastAsia="sr-Latn-CS"/>
        </w:rPr>
      </w:pPr>
    </w:p>
    <w:p w14:paraId="3FA32E64" w14:textId="77777777" w:rsidR="0008263C" w:rsidRPr="00C958A7" w:rsidRDefault="0008263C" w:rsidP="00922EDB">
      <w:pPr>
        <w:spacing w:before="0"/>
        <w:rPr>
          <w:rFonts w:cs="Arial"/>
          <w:lang w:val="ru-RU" w:eastAsia="sr-Latn-CS"/>
        </w:rPr>
      </w:pPr>
    </w:p>
    <w:p w14:paraId="7237983A" w14:textId="77777777" w:rsidR="0008263C" w:rsidRPr="00C958A7" w:rsidRDefault="0008263C" w:rsidP="00922EDB">
      <w:pPr>
        <w:spacing w:before="0"/>
        <w:rPr>
          <w:rFonts w:cs="Arial"/>
          <w:lang w:val="ru-RU" w:eastAsia="sr-Latn-CS"/>
        </w:rPr>
      </w:pPr>
    </w:p>
    <w:p w14:paraId="59D7EA78" w14:textId="77777777" w:rsidR="0008263C" w:rsidRPr="00C958A7" w:rsidRDefault="0008263C" w:rsidP="00922EDB">
      <w:pPr>
        <w:spacing w:before="0"/>
        <w:rPr>
          <w:rFonts w:cs="Arial"/>
          <w:lang w:val="ru-RU" w:eastAsia="sr-Latn-CS"/>
        </w:rPr>
      </w:pPr>
    </w:p>
    <w:p w14:paraId="4B4AF21B" w14:textId="77777777" w:rsidR="0008263C" w:rsidRPr="00C958A7" w:rsidRDefault="0008263C" w:rsidP="00922EDB">
      <w:pPr>
        <w:spacing w:before="0"/>
        <w:rPr>
          <w:rFonts w:cs="Arial"/>
          <w:lang w:val="ru-RU" w:eastAsia="sr-Latn-CS"/>
        </w:rPr>
      </w:pPr>
    </w:p>
    <w:p w14:paraId="1536E0F6" w14:textId="77777777" w:rsidR="0008263C" w:rsidRPr="00C958A7" w:rsidRDefault="0008263C" w:rsidP="00922EDB">
      <w:pPr>
        <w:spacing w:before="0"/>
        <w:rPr>
          <w:rFonts w:cs="Arial"/>
          <w:lang w:val="ru-RU" w:eastAsia="sr-Latn-CS"/>
        </w:rPr>
      </w:pPr>
    </w:p>
    <w:p w14:paraId="3A1F6F4C" w14:textId="77777777" w:rsidR="00465640" w:rsidRPr="00C958A7" w:rsidRDefault="00465640" w:rsidP="00922EDB">
      <w:pPr>
        <w:spacing w:before="0"/>
        <w:rPr>
          <w:rFonts w:cs="Arial"/>
          <w:lang w:val="ru-RU" w:eastAsia="sr-Latn-CS"/>
        </w:rPr>
      </w:pPr>
    </w:p>
    <w:p w14:paraId="62FD9B9D" w14:textId="77777777" w:rsidR="00465640" w:rsidRPr="00C958A7" w:rsidRDefault="00465640" w:rsidP="00922EDB">
      <w:pPr>
        <w:spacing w:before="0"/>
        <w:rPr>
          <w:rFonts w:cs="Arial"/>
          <w:lang w:val="ru-RU" w:eastAsia="sr-Latn-CS"/>
        </w:rPr>
      </w:pPr>
    </w:p>
    <w:p w14:paraId="3647C12F" w14:textId="77777777" w:rsidR="00465640" w:rsidRPr="00C958A7" w:rsidRDefault="00465640" w:rsidP="00922EDB">
      <w:pPr>
        <w:spacing w:before="0"/>
        <w:rPr>
          <w:rFonts w:cs="Arial"/>
          <w:lang w:val="ru-RU" w:eastAsia="sr-Latn-CS"/>
        </w:rPr>
      </w:pPr>
    </w:p>
    <w:p w14:paraId="79CAF82B" w14:textId="77777777" w:rsidR="00465640" w:rsidRPr="00C958A7" w:rsidRDefault="00465640" w:rsidP="00922EDB">
      <w:pPr>
        <w:spacing w:before="0"/>
        <w:rPr>
          <w:rFonts w:cs="Arial"/>
          <w:lang w:val="ru-RU" w:eastAsia="sr-Latn-CS"/>
        </w:rPr>
      </w:pPr>
    </w:p>
    <w:p w14:paraId="7A9F907D" w14:textId="77777777" w:rsidR="00465640" w:rsidRPr="00C958A7" w:rsidRDefault="00465640" w:rsidP="00922EDB">
      <w:pPr>
        <w:spacing w:before="0"/>
        <w:rPr>
          <w:rFonts w:cs="Arial"/>
          <w:lang w:val="ru-RU" w:eastAsia="sr-Latn-CS"/>
        </w:rPr>
      </w:pPr>
    </w:p>
    <w:p w14:paraId="19DAD195" w14:textId="77777777" w:rsidR="00CA3216" w:rsidRDefault="00CA3216" w:rsidP="00922EDB">
      <w:pPr>
        <w:spacing w:before="0"/>
        <w:rPr>
          <w:rFonts w:cs="Arial"/>
          <w:lang w:val="ru-RU" w:eastAsia="sr-Latn-CS"/>
        </w:rPr>
      </w:pPr>
    </w:p>
    <w:p w14:paraId="7AA70AA1" w14:textId="77777777" w:rsidR="00CA3216" w:rsidRDefault="00CA3216" w:rsidP="00922EDB">
      <w:pPr>
        <w:spacing w:before="0"/>
        <w:rPr>
          <w:rFonts w:cs="Arial"/>
          <w:lang w:val="ru-RU" w:eastAsia="sr-Latn-CS"/>
        </w:rPr>
      </w:pPr>
    </w:p>
    <w:p w14:paraId="754FC9F5" w14:textId="77777777" w:rsidR="00CA3216" w:rsidRDefault="00CA3216" w:rsidP="00922EDB">
      <w:pPr>
        <w:spacing w:before="0"/>
        <w:rPr>
          <w:rFonts w:cs="Arial"/>
          <w:lang w:val="ru-RU" w:eastAsia="sr-Latn-CS"/>
        </w:rPr>
      </w:pPr>
    </w:p>
    <w:p w14:paraId="2BD1A585" w14:textId="77777777" w:rsidR="00703240" w:rsidRDefault="00703240" w:rsidP="00922EDB">
      <w:pPr>
        <w:spacing w:before="0"/>
        <w:rPr>
          <w:rFonts w:cs="Arial"/>
          <w:lang w:val="ru-RU" w:eastAsia="sr-Latn-CS"/>
        </w:rPr>
      </w:pPr>
    </w:p>
    <w:p w14:paraId="30227578" w14:textId="77777777" w:rsidR="004C2828" w:rsidRDefault="004C2828" w:rsidP="00922EDB">
      <w:pPr>
        <w:spacing w:before="0"/>
        <w:rPr>
          <w:rFonts w:cs="Arial"/>
          <w:lang w:val="ru-RU" w:eastAsia="sr-Latn-CS"/>
        </w:rPr>
      </w:pPr>
    </w:p>
    <w:p w14:paraId="35014EA5" w14:textId="77777777" w:rsidR="004C2828" w:rsidRDefault="004C2828" w:rsidP="00922EDB">
      <w:pPr>
        <w:spacing w:before="0"/>
        <w:rPr>
          <w:rFonts w:cs="Arial"/>
          <w:lang w:val="ru-RU" w:eastAsia="sr-Latn-CS"/>
        </w:rPr>
      </w:pPr>
    </w:p>
    <w:p w14:paraId="7951EE61" w14:textId="77777777" w:rsidR="00465640" w:rsidRPr="00C958A7" w:rsidRDefault="00465640" w:rsidP="00465640">
      <w:pPr>
        <w:spacing w:before="0"/>
        <w:rPr>
          <w:rFonts w:cs="Arial"/>
          <w:lang w:val="ru-RU" w:eastAsia="sr-Latn-CS"/>
        </w:rPr>
      </w:pPr>
    </w:p>
    <w:p w14:paraId="5732F792" w14:textId="77777777" w:rsidR="00465640" w:rsidRPr="00C958A7" w:rsidRDefault="00465640" w:rsidP="00465640">
      <w:pPr>
        <w:spacing w:before="0"/>
        <w:jc w:val="center"/>
        <w:rPr>
          <w:rFonts w:cs="Arial"/>
          <w:lang w:val="ru-RU" w:eastAsia="sr-Latn-CS"/>
        </w:rPr>
      </w:pPr>
    </w:p>
    <w:p w14:paraId="59509173" w14:textId="77777777" w:rsidR="00465640" w:rsidRPr="00C958A7" w:rsidRDefault="00465640" w:rsidP="00465640">
      <w:pPr>
        <w:spacing w:before="0"/>
        <w:jc w:val="center"/>
        <w:rPr>
          <w:rFonts w:cs="Arial"/>
          <w:lang w:val="ru-RU" w:eastAsia="sr-Latn-CS"/>
        </w:rPr>
      </w:pPr>
    </w:p>
    <w:p w14:paraId="02E8DAD2" w14:textId="77777777" w:rsidR="00465640" w:rsidRPr="00C958A7" w:rsidRDefault="00465640" w:rsidP="00C356B7">
      <w:pPr>
        <w:pStyle w:val="KDPodnaslov1"/>
        <w:numPr>
          <w:ilvl w:val="0"/>
          <w:numId w:val="24"/>
        </w:numPr>
        <w:spacing w:before="0"/>
        <w:jc w:val="center"/>
        <w:rPr>
          <w:rFonts w:cs="Arial"/>
        </w:rPr>
      </w:pPr>
      <w:r w:rsidRPr="00C958A7">
        <w:rPr>
          <w:rFonts w:cs="Arial"/>
        </w:rPr>
        <w:t>ОБРАСЦИ</w:t>
      </w:r>
    </w:p>
    <w:p w14:paraId="7560E719" w14:textId="77777777" w:rsidR="0008263C" w:rsidRPr="00C958A7" w:rsidRDefault="0008263C" w:rsidP="00922EDB">
      <w:pPr>
        <w:spacing w:before="0"/>
        <w:rPr>
          <w:rFonts w:cs="Arial"/>
          <w:lang w:eastAsia="sr-Latn-CS"/>
        </w:rPr>
      </w:pPr>
    </w:p>
    <w:p w14:paraId="218EB0F5" w14:textId="77777777" w:rsidR="0008263C" w:rsidRPr="00C958A7" w:rsidRDefault="0008263C" w:rsidP="00922EDB">
      <w:pPr>
        <w:spacing w:before="0"/>
        <w:rPr>
          <w:rFonts w:cs="Arial"/>
          <w:lang w:eastAsia="sr-Latn-CS"/>
        </w:rPr>
      </w:pPr>
    </w:p>
    <w:p w14:paraId="5D699E28" w14:textId="77777777" w:rsidR="00465640" w:rsidRPr="00C958A7" w:rsidRDefault="00465640" w:rsidP="00922EDB">
      <w:pPr>
        <w:spacing w:before="0"/>
        <w:rPr>
          <w:rFonts w:cs="Arial"/>
          <w:lang w:eastAsia="sr-Latn-CS"/>
        </w:rPr>
      </w:pPr>
    </w:p>
    <w:p w14:paraId="37E541E5" w14:textId="77777777" w:rsidR="00465640" w:rsidRPr="00C958A7" w:rsidRDefault="00465640" w:rsidP="00922EDB">
      <w:pPr>
        <w:spacing w:before="0"/>
        <w:rPr>
          <w:rFonts w:cs="Arial"/>
          <w:lang w:eastAsia="sr-Latn-CS"/>
        </w:rPr>
      </w:pPr>
    </w:p>
    <w:p w14:paraId="711DAE1A" w14:textId="77777777" w:rsidR="00465640" w:rsidRPr="00C958A7" w:rsidRDefault="00465640" w:rsidP="00922EDB">
      <w:pPr>
        <w:spacing w:before="0"/>
        <w:rPr>
          <w:rFonts w:cs="Arial"/>
          <w:lang w:eastAsia="sr-Latn-CS"/>
        </w:rPr>
      </w:pPr>
    </w:p>
    <w:p w14:paraId="1AAD1954" w14:textId="77777777" w:rsidR="00465640" w:rsidRPr="00C958A7" w:rsidRDefault="00465640" w:rsidP="00922EDB">
      <w:pPr>
        <w:spacing w:before="0"/>
        <w:rPr>
          <w:rFonts w:cs="Arial"/>
          <w:lang w:eastAsia="sr-Latn-CS"/>
        </w:rPr>
      </w:pPr>
    </w:p>
    <w:p w14:paraId="7DB164FB" w14:textId="77777777" w:rsidR="00465640" w:rsidRPr="00C958A7" w:rsidRDefault="00465640" w:rsidP="00922EDB">
      <w:pPr>
        <w:spacing w:before="0"/>
        <w:rPr>
          <w:rFonts w:cs="Arial"/>
          <w:lang w:eastAsia="sr-Latn-CS"/>
        </w:rPr>
      </w:pPr>
    </w:p>
    <w:p w14:paraId="197BFD9A" w14:textId="77777777" w:rsidR="00465640" w:rsidRPr="00C958A7" w:rsidRDefault="00465640" w:rsidP="00922EDB">
      <w:pPr>
        <w:spacing w:before="0"/>
        <w:rPr>
          <w:rFonts w:cs="Arial"/>
          <w:lang w:eastAsia="sr-Latn-CS"/>
        </w:rPr>
      </w:pPr>
    </w:p>
    <w:p w14:paraId="44BCBFB5" w14:textId="77777777" w:rsidR="00465640" w:rsidRPr="00C958A7" w:rsidRDefault="00465640" w:rsidP="00922EDB">
      <w:pPr>
        <w:spacing w:before="0"/>
        <w:rPr>
          <w:rFonts w:cs="Arial"/>
          <w:lang w:eastAsia="sr-Latn-CS"/>
        </w:rPr>
      </w:pPr>
    </w:p>
    <w:p w14:paraId="18135687" w14:textId="77777777" w:rsidR="00465640" w:rsidRPr="00C958A7" w:rsidRDefault="00465640" w:rsidP="00922EDB">
      <w:pPr>
        <w:spacing w:before="0"/>
        <w:rPr>
          <w:rFonts w:cs="Arial"/>
          <w:lang w:eastAsia="sr-Latn-CS"/>
        </w:rPr>
      </w:pPr>
    </w:p>
    <w:p w14:paraId="38EB2F5E" w14:textId="77777777" w:rsidR="00465640" w:rsidRPr="00C958A7" w:rsidRDefault="00465640" w:rsidP="00922EDB">
      <w:pPr>
        <w:spacing w:before="0"/>
        <w:rPr>
          <w:rFonts w:cs="Arial"/>
          <w:lang w:eastAsia="sr-Latn-CS"/>
        </w:rPr>
      </w:pPr>
    </w:p>
    <w:p w14:paraId="3184F713" w14:textId="77777777" w:rsidR="00465640" w:rsidRPr="00C958A7" w:rsidRDefault="00465640" w:rsidP="00922EDB">
      <w:pPr>
        <w:spacing w:before="0"/>
        <w:rPr>
          <w:rFonts w:cs="Arial"/>
          <w:lang w:eastAsia="sr-Latn-CS"/>
        </w:rPr>
      </w:pPr>
    </w:p>
    <w:p w14:paraId="55076A25" w14:textId="77777777" w:rsidR="00465640" w:rsidRPr="00C958A7" w:rsidRDefault="00465640" w:rsidP="00922EDB">
      <w:pPr>
        <w:spacing w:before="0"/>
        <w:rPr>
          <w:rFonts w:cs="Arial"/>
          <w:lang w:eastAsia="sr-Latn-CS"/>
        </w:rPr>
      </w:pPr>
    </w:p>
    <w:p w14:paraId="187FE9E8" w14:textId="77777777" w:rsidR="00465640" w:rsidRPr="00C958A7" w:rsidRDefault="00465640" w:rsidP="00922EDB">
      <w:pPr>
        <w:spacing w:before="0"/>
        <w:rPr>
          <w:rFonts w:cs="Arial"/>
          <w:lang w:eastAsia="sr-Latn-CS"/>
        </w:rPr>
      </w:pPr>
    </w:p>
    <w:p w14:paraId="7E3D224C" w14:textId="77777777" w:rsidR="00465640" w:rsidRPr="00C958A7" w:rsidRDefault="00465640" w:rsidP="00922EDB">
      <w:pPr>
        <w:spacing w:before="0"/>
        <w:rPr>
          <w:rFonts w:cs="Arial"/>
          <w:lang w:eastAsia="sr-Latn-CS"/>
        </w:rPr>
      </w:pPr>
    </w:p>
    <w:p w14:paraId="0A59C695" w14:textId="77777777" w:rsidR="00465640" w:rsidRPr="00C958A7" w:rsidRDefault="00465640" w:rsidP="00922EDB">
      <w:pPr>
        <w:spacing w:before="0"/>
        <w:rPr>
          <w:rFonts w:cs="Arial"/>
          <w:lang w:eastAsia="sr-Latn-CS"/>
        </w:rPr>
      </w:pPr>
    </w:p>
    <w:p w14:paraId="1DBDC8E7" w14:textId="77777777" w:rsidR="00702337" w:rsidRPr="00C958A7" w:rsidRDefault="00702337" w:rsidP="00922EDB">
      <w:pPr>
        <w:spacing w:before="0"/>
        <w:rPr>
          <w:rFonts w:cs="Arial"/>
          <w:lang w:eastAsia="sr-Latn-CS"/>
        </w:rPr>
      </w:pPr>
    </w:p>
    <w:p w14:paraId="14D10383" w14:textId="77777777" w:rsidR="00702337" w:rsidRPr="00C958A7" w:rsidRDefault="00702337" w:rsidP="00922EDB">
      <w:pPr>
        <w:spacing w:before="0"/>
        <w:rPr>
          <w:rFonts w:cs="Arial"/>
          <w:lang w:eastAsia="sr-Latn-CS"/>
        </w:rPr>
      </w:pPr>
    </w:p>
    <w:p w14:paraId="318077E8" w14:textId="77777777" w:rsidR="00702337" w:rsidRPr="00C958A7" w:rsidRDefault="00702337" w:rsidP="00922EDB">
      <w:pPr>
        <w:spacing w:before="0"/>
        <w:rPr>
          <w:rFonts w:cs="Arial"/>
          <w:lang w:eastAsia="sr-Latn-CS"/>
        </w:rPr>
      </w:pPr>
    </w:p>
    <w:p w14:paraId="2884C56A" w14:textId="77777777" w:rsidR="00702337" w:rsidRDefault="00702337" w:rsidP="00922EDB">
      <w:pPr>
        <w:spacing w:before="0"/>
        <w:rPr>
          <w:rFonts w:cs="Arial"/>
          <w:lang w:val="sr-Cyrl-CS" w:eastAsia="sr-Latn-CS"/>
        </w:rPr>
      </w:pPr>
    </w:p>
    <w:p w14:paraId="44B72FE5" w14:textId="77777777" w:rsidR="00C827A0" w:rsidRDefault="00C827A0" w:rsidP="00922EDB">
      <w:pPr>
        <w:spacing w:before="0"/>
        <w:rPr>
          <w:rFonts w:cs="Arial"/>
          <w:lang w:val="sr-Cyrl-CS" w:eastAsia="sr-Latn-CS"/>
        </w:rPr>
      </w:pPr>
    </w:p>
    <w:p w14:paraId="3E49A826" w14:textId="77777777" w:rsidR="005109D9" w:rsidRDefault="005109D9" w:rsidP="00922EDB">
      <w:pPr>
        <w:spacing w:before="0"/>
        <w:rPr>
          <w:rFonts w:cs="Arial"/>
          <w:lang w:val="sr-Cyrl-CS" w:eastAsia="sr-Latn-CS"/>
        </w:rPr>
      </w:pPr>
    </w:p>
    <w:p w14:paraId="5295FA49" w14:textId="77777777" w:rsidR="00D835CE" w:rsidRDefault="00D835CE" w:rsidP="00922EDB">
      <w:pPr>
        <w:spacing w:before="0"/>
        <w:rPr>
          <w:rFonts w:cs="Arial"/>
          <w:lang w:val="sr-Cyrl-CS" w:eastAsia="sr-Latn-CS"/>
        </w:rPr>
      </w:pPr>
    </w:p>
    <w:p w14:paraId="5EAFB3E2" w14:textId="77777777" w:rsidR="00D835CE" w:rsidRDefault="00D835CE" w:rsidP="00922EDB">
      <w:pPr>
        <w:spacing w:before="0"/>
        <w:rPr>
          <w:rFonts w:cs="Arial"/>
          <w:lang w:val="sr-Cyrl-CS" w:eastAsia="sr-Latn-CS"/>
        </w:rPr>
      </w:pPr>
    </w:p>
    <w:p w14:paraId="1594DE7D" w14:textId="77777777" w:rsidR="00D835CE" w:rsidRDefault="00D835CE" w:rsidP="00922EDB">
      <w:pPr>
        <w:spacing w:before="0"/>
        <w:rPr>
          <w:rFonts w:cs="Arial"/>
          <w:lang w:val="sr-Cyrl-CS" w:eastAsia="sr-Latn-CS"/>
        </w:rPr>
      </w:pPr>
    </w:p>
    <w:p w14:paraId="0B281EC8" w14:textId="77777777" w:rsidR="00D835CE" w:rsidRDefault="00D835CE" w:rsidP="00922EDB">
      <w:pPr>
        <w:spacing w:before="0"/>
        <w:rPr>
          <w:rFonts w:cs="Arial"/>
          <w:lang w:val="sr-Cyrl-CS" w:eastAsia="sr-Latn-CS"/>
        </w:rPr>
      </w:pPr>
    </w:p>
    <w:p w14:paraId="1D318911" w14:textId="77777777" w:rsidR="00D835CE" w:rsidRDefault="00D835CE" w:rsidP="00922EDB">
      <w:pPr>
        <w:spacing w:before="0"/>
        <w:rPr>
          <w:rFonts w:cs="Arial"/>
          <w:lang w:val="sr-Cyrl-CS" w:eastAsia="sr-Latn-CS"/>
        </w:rPr>
      </w:pPr>
    </w:p>
    <w:p w14:paraId="0E32CDD6" w14:textId="77777777" w:rsidR="004C2828" w:rsidRDefault="004C2828" w:rsidP="00922EDB">
      <w:pPr>
        <w:spacing w:before="0"/>
        <w:rPr>
          <w:rFonts w:cs="Arial"/>
          <w:lang w:val="sr-Cyrl-CS" w:eastAsia="sr-Latn-CS"/>
        </w:rPr>
      </w:pPr>
    </w:p>
    <w:p w14:paraId="4E0F3F91" w14:textId="77777777" w:rsidR="004C2828" w:rsidRDefault="004C2828" w:rsidP="00922EDB">
      <w:pPr>
        <w:spacing w:before="0"/>
        <w:rPr>
          <w:rFonts w:cs="Arial"/>
          <w:lang w:val="sr-Cyrl-CS" w:eastAsia="sr-Latn-CS"/>
        </w:rPr>
      </w:pPr>
    </w:p>
    <w:p w14:paraId="3A0679B0" w14:textId="77777777" w:rsidR="004C2828" w:rsidRDefault="004C2828" w:rsidP="00922EDB">
      <w:pPr>
        <w:spacing w:before="0"/>
        <w:rPr>
          <w:rFonts w:cs="Arial"/>
          <w:lang w:val="sr-Cyrl-CS" w:eastAsia="sr-Latn-CS"/>
        </w:rPr>
      </w:pPr>
    </w:p>
    <w:p w14:paraId="257730E0" w14:textId="77777777" w:rsidR="004C2828" w:rsidRDefault="004C2828" w:rsidP="00922EDB">
      <w:pPr>
        <w:spacing w:before="0"/>
        <w:rPr>
          <w:rFonts w:cs="Arial"/>
          <w:lang w:val="sr-Cyrl-CS" w:eastAsia="sr-Latn-CS"/>
        </w:rPr>
      </w:pPr>
    </w:p>
    <w:p w14:paraId="689AD657" w14:textId="77777777" w:rsidR="004C2828" w:rsidRDefault="004C2828" w:rsidP="00922EDB">
      <w:pPr>
        <w:spacing w:before="0"/>
        <w:rPr>
          <w:rFonts w:cs="Arial"/>
          <w:lang w:val="sr-Cyrl-CS" w:eastAsia="sr-Latn-CS"/>
        </w:rPr>
      </w:pPr>
    </w:p>
    <w:p w14:paraId="171DC710" w14:textId="77777777" w:rsidR="004C2828" w:rsidRDefault="004C2828" w:rsidP="00922EDB">
      <w:pPr>
        <w:spacing w:before="0"/>
        <w:rPr>
          <w:rFonts w:cs="Arial"/>
          <w:lang w:val="sr-Cyrl-CS" w:eastAsia="sr-Latn-CS"/>
        </w:rPr>
      </w:pPr>
    </w:p>
    <w:p w14:paraId="42B54021" w14:textId="77777777" w:rsidR="00C827A0" w:rsidRDefault="00C827A0" w:rsidP="00922EDB">
      <w:pPr>
        <w:spacing w:before="0"/>
        <w:rPr>
          <w:rFonts w:cs="Arial"/>
          <w:lang w:val="sr-Cyrl-CS" w:eastAsia="sr-Latn-CS"/>
        </w:rPr>
      </w:pPr>
    </w:p>
    <w:p w14:paraId="38270C5A" w14:textId="77777777" w:rsidR="001E28CB" w:rsidRDefault="001E28CB" w:rsidP="00922EDB">
      <w:pPr>
        <w:spacing w:before="0"/>
        <w:rPr>
          <w:rFonts w:cs="Arial"/>
          <w:lang w:val="sr-Cyrl-CS" w:eastAsia="sr-Latn-CS"/>
        </w:rPr>
      </w:pPr>
    </w:p>
    <w:p w14:paraId="4D11AAD1" w14:textId="77777777" w:rsidR="001E28CB" w:rsidRDefault="001E28CB" w:rsidP="00922EDB">
      <w:pPr>
        <w:spacing w:before="0"/>
        <w:rPr>
          <w:rFonts w:cs="Arial"/>
          <w:lang w:val="sr-Cyrl-CS" w:eastAsia="sr-Latn-CS"/>
        </w:rPr>
      </w:pPr>
    </w:p>
    <w:p w14:paraId="39D2F0C3" w14:textId="77777777" w:rsidR="001E28CB" w:rsidRPr="00C827A0" w:rsidRDefault="001E28CB" w:rsidP="00922EDB">
      <w:pPr>
        <w:spacing w:before="0"/>
        <w:rPr>
          <w:rFonts w:cs="Arial"/>
          <w:lang w:val="sr-Cyrl-CS" w:eastAsia="sr-Latn-CS"/>
        </w:rPr>
      </w:pPr>
    </w:p>
    <w:p w14:paraId="08964DF3" w14:textId="77777777" w:rsidR="00702337" w:rsidRPr="00C958A7" w:rsidRDefault="00702337" w:rsidP="00922EDB">
      <w:pPr>
        <w:spacing w:before="0"/>
        <w:rPr>
          <w:rFonts w:cs="Arial"/>
          <w:lang w:eastAsia="sr-Latn-CS"/>
        </w:rPr>
      </w:pPr>
    </w:p>
    <w:p w14:paraId="09391FF9" w14:textId="77777777" w:rsidR="00702337" w:rsidRPr="00C958A7" w:rsidRDefault="00702337" w:rsidP="00922EDB">
      <w:pPr>
        <w:spacing w:before="0"/>
        <w:rPr>
          <w:rFonts w:cs="Arial"/>
          <w:lang w:eastAsia="sr-Latn-CS"/>
        </w:rPr>
      </w:pPr>
    </w:p>
    <w:p w14:paraId="3123F71B" w14:textId="77777777" w:rsidR="00465640" w:rsidRPr="00C958A7" w:rsidRDefault="00465640" w:rsidP="00922EDB">
      <w:pPr>
        <w:spacing w:before="0"/>
        <w:rPr>
          <w:rFonts w:cs="Arial"/>
          <w:lang w:eastAsia="sr-Latn-CS"/>
        </w:rPr>
      </w:pPr>
    </w:p>
    <w:p w14:paraId="4BCB8A65" w14:textId="77777777" w:rsidR="00465640" w:rsidRPr="00C958A7" w:rsidRDefault="00465640" w:rsidP="00922EDB">
      <w:pPr>
        <w:spacing w:before="0"/>
        <w:rPr>
          <w:rFonts w:cs="Arial"/>
          <w:lang w:eastAsia="sr-Latn-CS"/>
        </w:rPr>
      </w:pPr>
    </w:p>
    <w:p w14:paraId="365B63A1" w14:textId="77777777" w:rsidR="00465640" w:rsidRPr="000C088E" w:rsidRDefault="00465640" w:rsidP="00922EDB">
      <w:pPr>
        <w:spacing w:before="0"/>
        <w:rPr>
          <w:rFonts w:cs="Arial"/>
          <w:lang w:val="sr-Cyrl-CS" w:eastAsia="sr-Latn-CS"/>
        </w:rPr>
      </w:pPr>
    </w:p>
    <w:p w14:paraId="46BB3689" w14:textId="534B33F4" w:rsidR="00343A18" w:rsidRPr="00C958A7" w:rsidRDefault="00343A18" w:rsidP="00343A18">
      <w:pPr>
        <w:pStyle w:val="KDObrazac"/>
        <w:spacing w:before="0"/>
        <w:rPr>
          <w:noProof/>
          <w:lang w:val="ru-RU"/>
        </w:rPr>
      </w:pPr>
      <w:bookmarkStart w:id="257" w:name="_Toc442559924"/>
      <w:r w:rsidRPr="00C958A7">
        <w:rPr>
          <w:lang w:val="ru-RU"/>
        </w:rPr>
        <w:t xml:space="preserve">ОБРАЗАЦ </w:t>
      </w:r>
      <w:r w:rsidR="00B439B2" w:rsidRPr="00C958A7">
        <w:rPr>
          <w:lang w:val="sr-Cyrl-RS"/>
        </w:rPr>
        <w:t>1</w:t>
      </w:r>
      <w:r w:rsidRPr="00C958A7">
        <w:rPr>
          <w:noProof/>
          <w:lang w:val="ru-RU"/>
        </w:rPr>
        <w:t>.</w:t>
      </w:r>
      <w:bookmarkEnd w:id="257"/>
    </w:p>
    <w:p w14:paraId="7AC87F52" w14:textId="43893ABC" w:rsidR="00343A18" w:rsidRPr="00795F99" w:rsidRDefault="00343A18" w:rsidP="00CD7A2C">
      <w:pPr>
        <w:spacing w:before="0"/>
        <w:jc w:val="center"/>
        <w:rPr>
          <w:rStyle w:val="BookTitle"/>
          <w:rFonts w:cs="Arial"/>
          <w:lang w:val="sr-Cyrl-RS"/>
        </w:rPr>
      </w:pPr>
      <w:r w:rsidRPr="00C958A7">
        <w:rPr>
          <w:rStyle w:val="BookTitle"/>
          <w:rFonts w:cs="Arial"/>
          <w:lang w:val="ru-RU"/>
        </w:rPr>
        <w:t>ОБРАЗАЦ ПОНУДЕ</w:t>
      </w:r>
      <w:r w:rsidR="00795F99">
        <w:rPr>
          <w:rStyle w:val="BookTitle"/>
          <w:rFonts w:cs="Arial"/>
          <w:lang w:val="sr-Latn-RS"/>
        </w:rPr>
        <w:t xml:space="preserve"> </w:t>
      </w:r>
      <w:r w:rsidR="00795F99">
        <w:rPr>
          <w:rStyle w:val="BookTitle"/>
          <w:rFonts w:cs="Arial"/>
          <w:lang w:val="sr-Cyrl-RS"/>
        </w:rPr>
        <w:t>ПАРТИЈА 1</w:t>
      </w:r>
    </w:p>
    <w:p w14:paraId="78C96918" w14:textId="77777777" w:rsidR="00343A18" w:rsidRPr="00C958A7" w:rsidRDefault="00343A18" w:rsidP="00343A18">
      <w:pPr>
        <w:spacing w:before="0"/>
        <w:rPr>
          <w:rStyle w:val="BookTitle"/>
          <w:rFonts w:cs="Arial"/>
          <w:lang w:val="ru-RU"/>
        </w:rPr>
      </w:pPr>
    </w:p>
    <w:p w14:paraId="61D1A4BE" w14:textId="168E9F88" w:rsidR="00343A18" w:rsidRPr="004C2828" w:rsidRDefault="00343A18" w:rsidP="00343A18">
      <w:pPr>
        <w:spacing w:before="0"/>
        <w:rPr>
          <w:rFonts w:eastAsia="TimesNewRomanPS-BoldMT" w:cs="Arial"/>
          <w:b/>
          <w:bCs/>
          <w:lang w:val="sr-Cyrl-RS"/>
        </w:rPr>
      </w:pPr>
      <w:r w:rsidRPr="00C958A7">
        <w:rPr>
          <w:rFonts w:eastAsia="TimesNewRomanPS-BoldMT" w:cs="Arial"/>
          <w:bCs/>
          <w:lang w:val="ru-RU"/>
        </w:rPr>
        <w:t xml:space="preserve">Понуда бр._________ од _______________ за  </w:t>
      </w:r>
      <w:r w:rsidR="0008263C" w:rsidRPr="00C958A7">
        <w:rPr>
          <w:rFonts w:eastAsia="TimesNewRomanPS-BoldMT" w:cs="Arial"/>
          <w:bCs/>
          <w:lang w:val="sr-Cyrl-RS"/>
        </w:rPr>
        <w:t xml:space="preserve">отворени </w:t>
      </w:r>
      <w:r w:rsidR="00882B95">
        <w:rPr>
          <w:rFonts w:eastAsia="TimesNewRomanPS-BoldMT" w:cs="Arial"/>
          <w:bCs/>
          <w:lang w:val="ru-RU"/>
        </w:rPr>
        <w:t xml:space="preserve">поступак јавне набавке– добара: </w:t>
      </w:r>
      <w:r w:rsidR="00C827A0" w:rsidRPr="00C958A7">
        <w:rPr>
          <w:rFonts w:eastAsia="TimesNewRomanPS-BoldMT" w:cs="Arial"/>
          <w:bCs/>
          <w:lang w:val="ru-RU"/>
        </w:rPr>
        <w:t xml:space="preserve">ЈН бр. </w:t>
      </w:r>
      <w:r w:rsidR="00917526">
        <w:rPr>
          <w:rFonts w:eastAsia="TimesNewRomanPS-BoldMT" w:cs="Arial"/>
          <w:bCs/>
          <w:lang w:val="ru-RU"/>
        </w:rPr>
        <w:t>3100/0057/2019</w:t>
      </w:r>
      <w:r w:rsidR="00C827A0">
        <w:rPr>
          <w:rFonts w:eastAsia="TimesNewRomanPS-BoldMT" w:cs="Arial"/>
          <w:bCs/>
          <w:lang w:val="ru-RU"/>
        </w:rPr>
        <w:t xml:space="preserve"> </w:t>
      </w:r>
      <w:r w:rsidR="00D835CE">
        <w:rPr>
          <w:rFonts w:eastAsia="TimesNewRomanPS-BoldMT" w:cs="Arial"/>
          <w:b/>
          <w:bCs/>
          <w:lang w:val="sr-Cyrl-CS"/>
        </w:rPr>
        <w:t>–</w:t>
      </w:r>
      <w:r w:rsidR="00491B93" w:rsidRPr="00C958A7">
        <w:rPr>
          <w:rFonts w:eastAsia="TimesNewRomanPS-BoldMT" w:cs="Arial"/>
          <w:b/>
          <w:bCs/>
          <w:lang w:val="sr-Cyrl-CS"/>
        </w:rPr>
        <w:t xml:space="preserve"> </w:t>
      </w:r>
      <w:r w:rsidR="00917526">
        <w:rPr>
          <w:rFonts w:cs="Arial"/>
          <w:b/>
          <w:lang w:val="ru-RU"/>
        </w:rPr>
        <w:t xml:space="preserve">ЗАПОРНА АРМАТУРА ЗА ТЕ-КО КОСТОЛАЦ </w:t>
      </w:r>
      <w:r w:rsidR="004C2828" w:rsidRPr="00AB75BF">
        <w:rPr>
          <w:rFonts w:cs="Arial"/>
          <w:b/>
          <w:lang w:val="ru-RU"/>
        </w:rPr>
        <w:t xml:space="preserve"> </w:t>
      </w:r>
      <w:r w:rsidR="004C2828">
        <w:rPr>
          <w:rFonts w:cs="Arial"/>
          <w:b/>
          <w:lang w:val="sr-Cyrl-RS"/>
        </w:rPr>
        <w:t>партија 1 Засуни ручни и електромоторни</w:t>
      </w:r>
      <w:r w:rsidR="004C2828" w:rsidRPr="00B4507D">
        <w:rPr>
          <w:rFonts w:cs="Arial"/>
          <w:lang w:val="sr-Cyrl-RS"/>
        </w:rPr>
        <w:t xml:space="preserve"> </w:t>
      </w:r>
      <w:r w:rsidR="004C2828">
        <w:rPr>
          <w:rFonts w:cs="Arial"/>
          <w:lang w:val="ru-RU"/>
        </w:rPr>
        <w:t xml:space="preserve"> </w:t>
      </w:r>
    </w:p>
    <w:p w14:paraId="42AA03EF" w14:textId="77777777" w:rsidR="00343A18" w:rsidRPr="00C958A7" w:rsidRDefault="00343A18" w:rsidP="00343A18">
      <w:pPr>
        <w:spacing w:before="0"/>
        <w:rPr>
          <w:rFonts w:eastAsia="TimesNewRomanPS-BoldMT" w:cs="Arial"/>
          <w:bCs/>
          <w:lang w:val="ru-RU"/>
        </w:rPr>
      </w:pPr>
    </w:p>
    <w:p w14:paraId="0F65CBC8" w14:textId="77777777" w:rsidR="00343A18" w:rsidRPr="00C958A7" w:rsidRDefault="00343A18" w:rsidP="00343A18">
      <w:pPr>
        <w:spacing w:before="0"/>
        <w:rPr>
          <w:rFonts w:cs="Arial"/>
          <w:b/>
          <w:bCs/>
          <w:i/>
          <w:iCs/>
        </w:rPr>
      </w:pPr>
      <w:r w:rsidRPr="00C958A7">
        <w:rPr>
          <w:rFonts w:cs="Arial"/>
          <w:b/>
          <w:bCs/>
          <w:i/>
          <w:iCs/>
        </w:rPr>
        <w:t>1)ОПШТИ ПОДАЦИ О ПОНУЂАЧУ</w:t>
      </w:r>
    </w:p>
    <w:p w14:paraId="4F4776F8" w14:textId="77777777" w:rsidR="00343A18" w:rsidRPr="00C958A7"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C958A7"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C958A7" w:rsidRDefault="00343A18" w:rsidP="00BC01DC">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C958A7" w:rsidRDefault="00343A18" w:rsidP="00BC01DC">
            <w:pPr>
              <w:snapToGrid w:val="0"/>
              <w:spacing w:before="0"/>
              <w:rPr>
                <w:rFonts w:cs="Arial"/>
                <w:b/>
                <w:bCs/>
                <w:i/>
                <w:iCs/>
              </w:rPr>
            </w:pPr>
          </w:p>
          <w:p w14:paraId="1C64634E" w14:textId="77777777" w:rsidR="00343A18" w:rsidRPr="00C958A7" w:rsidRDefault="00343A18" w:rsidP="00BC01DC">
            <w:pPr>
              <w:spacing w:before="0"/>
              <w:rPr>
                <w:rFonts w:cs="Arial"/>
                <w:b/>
                <w:bCs/>
                <w:i/>
                <w:iCs/>
              </w:rPr>
            </w:pPr>
          </w:p>
          <w:p w14:paraId="52425FE8" w14:textId="77777777" w:rsidR="00343A18" w:rsidRPr="00C958A7" w:rsidRDefault="00343A18" w:rsidP="00BC01DC">
            <w:pPr>
              <w:spacing w:before="0"/>
              <w:rPr>
                <w:rFonts w:cs="Arial"/>
                <w:b/>
                <w:bCs/>
                <w:i/>
                <w:iCs/>
              </w:rPr>
            </w:pPr>
          </w:p>
        </w:tc>
      </w:tr>
      <w:tr w:rsidR="00C958A7" w:rsidRPr="00C958A7"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C958A7" w:rsidRDefault="00343A18" w:rsidP="00BC01DC">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C958A7" w:rsidRDefault="00343A18" w:rsidP="00BC01DC">
            <w:pPr>
              <w:snapToGrid w:val="0"/>
              <w:spacing w:before="0"/>
              <w:rPr>
                <w:rFonts w:cs="Arial"/>
                <w:b/>
                <w:bCs/>
                <w:i/>
                <w:iCs/>
              </w:rPr>
            </w:pPr>
          </w:p>
          <w:p w14:paraId="7FC35799" w14:textId="77777777" w:rsidR="00343A18" w:rsidRPr="00C958A7" w:rsidRDefault="00343A18" w:rsidP="00BC01DC">
            <w:pPr>
              <w:spacing w:before="0"/>
              <w:rPr>
                <w:rFonts w:cs="Arial"/>
                <w:b/>
                <w:bCs/>
                <w:i/>
                <w:iCs/>
              </w:rPr>
            </w:pPr>
          </w:p>
          <w:p w14:paraId="04048D36" w14:textId="77777777" w:rsidR="00343A18" w:rsidRPr="00C958A7" w:rsidRDefault="00343A18" w:rsidP="00BC01DC">
            <w:pPr>
              <w:spacing w:before="0"/>
              <w:rPr>
                <w:rFonts w:cs="Arial"/>
                <w:b/>
                <w:bCs/>
                <w:i/>
                <w:iCs/>
              </w:rPr>
            </w:pPr>
          </w:p>
        </w:tc>
      </w:tr>
      <w:tr w:rsidR="00C958A7" w:rsidRPr="00C958A7"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C958A7" w:rsidRDefault="000B2EE9" w:rsidP="00BC01DC">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C958A7" w:rsidRDefault="000B2EE9" w:rsidP="00BC01DC">
            <w:pPr>
              <w:snapToGrid w:val="0"/>
              <w:spacing w:before="0"/>
              <w:rPr>
                <w:rFonts w:cs="Arial"/>
                <w:b/>
                <w:bCs/>
                <w:i/>
                <w:iCs/>
              </w:rPr>
            </w:pPr>
          </w:p>
        </w:tc>
      </w:tr>
      <w:tr w:rsidR="00C958A7" w:rsidRPr="00C958A7"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C958A7" w:rsidRDefault="00343A18" w:rsidP="00BC01DC">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C958A7" w:rsidRDefault="00343A18" w:rsidP="00BC01DC">
            <w:pPr>
              <w:snapToGrid w:val="0"/>
              <w:spacing w:before="0"/>
              <w:rPr>
                <w:rFonts w:cs="Arial"/>
                <w:b/>
                <w:bCs/>
                <w:i/>
                <w:iCs/>
              </w:rPr>
            </w:pPr>
          </w:p>
          <w:p w14:paraId="1E5B1CF9" w14:textId="77777777" w:rsidR="00343A18" w:rsidRPr="00C958A7" w:rsidRDefault="00343A18" w:rsidP="00BC01DC">
            <w:pPr>
              <w:spacing w:before="0"/>
              <w:rPr>
                <w:rFonts w:cs="Arial"/>
                <w:b/>
                <w:bCs/>
                <w:i/>
                <w:iCs/>
              </w:rPr>
            </w:pPr>
          </w:p>
          <w:p w14:paraId="28734D4E" w14:textId="77777777" w:rsidR="00343A18" w:rsidRPr="00C958A7" w:rsidRDefault="00343A18" w:rsidP="00BC01DC">
            <w:pPr>
              <w:spacing w:before="0"/>
              <w:rPr>
                <w:rFonts w:cs="Arial"/>
                <w:b/>
                <w:bCs/>
                <w:i/>
                <w:iCs/>
              </w:rPr>
            </w:pPr>
          </w:p>
        </w:tc>
      </w:tr>
      <w:tr w:rsidR="00C958A7" w:rsidRPr="00AB75BF"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C958A7" w:rsidRDefault="00343A18" w:rsidP="00BC01DC">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C958A7" w:rsidRDefault="00343A18" w:rsidP="00BC01DC">
            <w:pPr>
              <w:snapToGrid w:val="0"/>
              <w:spacing w:before="0"/>
              <w:rPr>
                <w:rFonts w:cs="Arial"/>
                <w:b/>
                <w:bCs/>
                <w:i/>
                <w:iCs/>
                <w:lang w:val="ru-RU"/>
              </w:rPr>
            </w:pPr>
          </w:p>
        </w:tc>
      </w:tr>
      <w:tr w:rsidR="00C958A7" w:rsidRPr="00C958A7"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C958A7" w:rsidRDefault="00343A18" w:rsidP="00BC01DC">
            <w:pPr>
              <w:spacing w:before="0"/>
              <w:rPr>
                <w:rFonts w:cs="Arial"/>
                <w:i/>
                <w:iCs/>
                <w:lang w:val="ru-RU"/>
              </w:rPr>
            </w:pPr>
          </w:p>
          <w:p w14:paraId="08F62323" w14:textId="77777777" w:rsidR="00343A18" w:rsidRPr="00C958A7" w:rsidRDefault="00343A18" w:rsidP="00BC01DC">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C958A7" w:rsidRDefault="00343A18" w:rsidP="00BC01DC">
            <w:pPr>
              <w:snapToGrid w:val="0"/>
              <w:spacing w:before="0"/>
              <w:rPr>
                <w:rFonts w:cs="Arial"/>
                <w:b/>
                <w:bCs/>
                <w:i/>
                <w:iCs/>
              </w:rPr>
            </w:pPr>
          </w:p>
          <w:p w14:paraId="7BB68ECB" w14:textId="77777777" w:rsidR="00343A18" w:rsidRPr="00C958A7" w:rsidRDefault="00343A18" w:rsidP="00BC01DC">
            <w:pPr>
              <w:spacing w:before="0"/>
              <w:rPr>
                <w:rFonts w:cs="Arial"/>
                <w:b/>
                <w:bCs/>
                <w:i/>
                <w:iCs/>
              </w:rPr>
            </w:pPr>
          </w:p>
          <w:p w14:paraId="2590EDF2" w14:textId="77777777" w:rsidR="00343A18" w:rsidRPr="00C958A7" w:rsidRDefault="00343A18" w:rsidP="00BC01DC">
            <w:pPr>
              <w:spacing w:before="0"/>
              <w:rPr>
                <w:rFonts w:cs="Arial"/>
                <w:b/>
                <w:bCs/>
                <w:i/>
                <w:iCs/>
              </w:rPr>
            </w:pPr>
          </w:p>
        </w:tc>
      </w:tr>
      <w:tr w:rsidR="00C958A7" w:rsidRPr="00AB75BF"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C958A7" w:rsidRDefault="00343A18" w:rsidP="00BC01DC">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6A397735" w14:textId="77777777" w:rsidR="00343A18" w:rsidRPr="00C958A7"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C958A7" w:rsidRDefault="00343A18" w:rsidP="00BC01DC">
            <w:pPr>
              <w:snapToGrid w:val="0"/>
              <w:spacing w:before="0"/>
              <w:rPr>
                <w:rFonts w:cs="Arial"/>
                <w:b/>
                <w:bCs/>
                <w:i/>
                <w:iCs/>
                <w:lang w:val="ru-RU"/>
              </w:rPr>
            </w:pPr>
          </w:p>
        </w:tc>
      </w:tr>
      <w:tr w:rsidR="00C958A7" w:rsidRPr="00C958A7"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C958A7" w:rsidRDefault="00343A18" w:rsidP="00BC01DC">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C958A7" w:rsidRDefault="00343A18" w:rsidP="00BC01DC">
            <w:pPr>
              <w:snapToGrid w:val="0"/>
              <w:spacing w:before="0"/>
              <w:rPr>
                <w:rFonts w:cs="Arial"/>
                <w:b/>
                <w:bCs/>
                <w:i/>
                <w:iCs/>
              </w:rPr>
            </w:pPr>
          </w:p>
          <w:p w14:paraId="19795A4E" w14:textId="77777777" w:rsidR="00343A18" w:rsidRPr="00C958A7" w:rsidRDefault="00343A18" w:rsidP="00BC01DC">
            <w:pPr>
              <w:spacing w:before="0"/>
              <w:rPr>
                <w:rFonts w:cs="Arial"/>
                <w:b/>
                <w:bCs/>
                <w:i/>
                <w:iCs/>
              </w:rPr>
            </w:pPr>
          </w:p>
          <w:p w14:paraId="5F8A2D43" w14:textId="77777777" w:rsidR="00343A18" w:rsidRPr="00C958A7" w:rsidRDefault="00343A18" w:rsidP="00BC01DC">
            <w:pPr>
              <w:spacing w:before="0"/>
              <w:rPr>
                <w:rFonts w:cs="Arial"/>
                <w:b/>
                <w:bCs/>
                <w:i/>
                <w:iCs/>
              </w:rPr>
            </w:pPr>
          </w:p>
        </w:tc>
      </w:tr>
      <w:tr w:rsidR="00C958A7" w:rsidRPr="00C958A7"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C958A7" w:rsidRDefault="00343A18" w:rsidP="00BC01DC">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C958A7" w:rsidRDefault="00343A18" w:rsidP="00BC01DC">
            <w:pPr>
              <w:snapToGrid w:val="0"/>
              <w:spacing w:before="0"/>
              <w:rPr>
                <w:rFonts w:cs="Arial"/>
                <w:b/>
                <w:bCs/>
                <w:i/>
                <w:iCs/>
              </w:rPr>
            </w:pPr>
          </w:p>
          <w:p w14:paraId="6B7E2014" w14:textId="77777777" w:rsidR="00343A18" w:rsidRPr="00C958A7" w:rsidRDefault="00343A18" w:rsidP="00BC01DC">
            <w:pPr>
              <w:spacing w:before="0"/>
              <w:rPr>
                <w:rFonts w:cs="Arial"/>
                <w:b/>
                <w:bCs/>
                <w:i/>
                <w:iCs/>
              </w:rPr>
            </w:pPr>
          </w:p>
          <w:p w14:paraId="60A19427" w14:textId="77777777" w:rsidR="00343A18" w:rsidRPr="00C958A7" w:rsidRDefault="00343A18" w:rsidP="00BC01DC">
            <w:pPr>
              <w:spacing w:before="0"/>
              <w:rPr>
                <w:rFonts w:cs="Arial"/>
                <w:b/>
                <w:bCs/>
                <w:i/>
                <w:iCs/>
              </w:rPr>
            </w:pPr>
          </w:p>
        </w:tc>
      </w:tr>
      <w:tr w:rsidR="00C958A7" w:rsidRPr="00AB75BF"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C958A7" w:rsidRDefault="00343A18" w:rsidP="00BC01DC">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C958A7" w:rsidRDefault="00343A18" w:rsidP="00BC01DC">
            <w:pPr>
              <w:snapToGrid w:val="0"/>
              <w:spacing w:before="0"/>
              <w:rPr>
                <w:rFonts w:cs="Arial"/>
                <w:b/>
                <w:bCs/>
                <w:i/>
                <w:iCs/>
                <w:lang w:val="ru-RU"/>
              </w:rPr>
            </w:pPr>
          </w:p>
          <w:p w14:paraId="0D91BEF4" w14:textId="77777777" w:rsidR="00343A18" w:rsidRPr="00C958A7" w:rsidRDefault="00343A18" w:rsidP="00BC01DC">
            <w:pPr>
              <w:spacing w:before="0"/>
              <w:rPr>
                <w:rFonts w:cs="Arial"/>
                <w:b/>
                <w:bCs/>
                <w:i/>
                <w:iCs/>
                <w:lang w:val="ru-RU"/>
              </w:rPr>
            </w:pPr>
          </w:p>
          <w:p w14:paraId="2B57403A" w14:textId="77777777" w:rsidR="00343A18" w:rsidRPr="00C958A7" w:rsidRDefault="00343A18" w:rsidP="00BC01DC">
            <w:pPr>
              <w:spacing w:before="0"/>
              <w:rPr>
                <w:rFonts w:cs="Arial"/>
                <w:b/>
                <w:bCs/>
                <w:i/>
                <w:iCs/>
                <w:lang w:val="ru-RU"/>
              </w:rPr>
            </w:pPr>
          </w:p>
        </w:tc>
      </w:tr>
      <w:tr w:rsidR="00C958A7" w:rsidRPr="00AB75BF"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C958A7" w:rsidRDefault="00343A18" w:rsidP="00BC01DC">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C958A7" w:rsidRDefault="00343A18" w:rsidP="00BC01DC">
            <w:pPr>
              <w:snapToGrid w:val="0"/>
              <w:spacing w:before="0"/>
              <w:ind w:firstLine="708"/>
              <w:rPr>
                <w:rFonts w:cs="Arial"/>
                <w:b/>
                <w:bCs/>
                <w:i/>
                <w:iCs/>
                <w:lang w:val="ru-RU"/>
              </w:rPr>
            </w:pPr>
          </w:p>
          <w:p w14:paraId="593AD67B" w14:textId="77777777" w:rsidR="00343A18" w:rsidRPr="00C958A7" w:rsidRDefault="00343A18" w:rsidP="00BC01DC">
            <w:pPr>
              <w:spacing w:before="0"/>
              <w:ind w:firstLine="708"/>
              <w:rPr>
                <w:rFonts w:cs="Arial"/>
                <w:b/>
                <w:bCs/>
                <w:i/>
                <w:iCs/>
                <w:lang w:val="ru-RU"/>
              </w:rPr>
            </w:pPr>
          </w:p>
          <w:p w14:paraId="41431B21" w14:textId="77777777" w:rsidR="00343A18" w:rsidRPr="00C958A7" w:rsidRDefault="00343A18" w:rsidP="00BC01DC">
            <w:pPr>
              <w:spacing w:before="0"/>
              <w:ind w:firstLine="708"/>
              <w:rPr>
                <w:rFonts w:cs="Arial"/>
                <w:b/>
                <w:bCs/>
                <w:i/>
                <w:iCs/>
                <w:lang w:val="ru-RU"/>
              </w:rPr>
            </w:pPr>
          </w:p>
        </w:tc>
      </w:tr>
    </w:tbl>
    <w:p w14:paraId="00E35A05" w14:textId="77777777" w:rsidR="00343A18" w:rsidRPr="00C958A7" w:rsidRDefault="00343A18" w:rsidP="00343A18">
      <w:pPr>
        <w:spacing w:before="0"/>
        <w:rPr>
          <w:rFonts w:cs="Arial"/>
          <w:lang w:val="ru-RU"/>
        </w:rPr>
      </w:pPr>
    </w:p>
    <w:p w14:paraId="2D0133FB" w14:textId="77777777" w:rsidR="00343A18" w:rsidRPr="00C958A7" w:rsidRDefault="00343A18" w:rsidP="00343A18">
      <w:pPr>
        <w:spacing w:before="0"/>
        <w:rPr>
          <w:rFonts w:eastAsia="TimesNewRomanPSMT" w:cs="Arial"/>
          <w:b/>
          <w:bCs/>
          <w:i/>
          <w:iCs/>
        </w:rPr>
      </w:pPr>
      <w:r w:rsidRPr="00C958A7">
        <w:rPr>
          <w:rFonts w:eastAsia="TimesNewRomanPSMT" w:cs="Arial"/>
          <w:b/>
          <w:bCs/>
          <w:i/>
          <w:iCs/>
        </w:rPr>
        <w:t xml:space="preserve">2) ПОНУДУ ПОДНОСИ: </w:t>
      </w:r>
    </w:p>
    <w:p w14:paraId="2233E693" w14:textId="77777777" w:rsidR="00343A18" w:rsidRPr="00C958A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C958A7"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C958A7" w:rsidRDefault="00343A18" w:rsidP="00BC01DC">
            <w:pPr>
              <w:snapToGrid w:val="0"/>
              <w:spacing w:before="0"/>
              <w:jc w:val="center"/>
              <w:rPr>
                <w:rFonts w:cs="Arial"/>
              </w:rPr>
            </w:pPr>
          </w:p>
          <w:p w14:paraId="654D31F4" w14:textId="77777777" w:rsidR="00343A18" w:rsidRPr="00C958A7" w:rsidRDefault="00343A18" w:rsidP="00BC01DC">
            <w:pPr>
              <w:spacing w:before="0"/>
              <w:jc w:val="center"/>
              <w:rPr>
                <w:rFonts w:eastAsia="TimesNewRomanPSMT" w:cs="Arial"/>
                <w:b/>
                <w:bCs/>
              </w:rPr>
            </w:pPr>
            <w:r w:rsidRPr="00C958A7">
              <w:rPr>
                <w:rFonts w:eastAsia="TimesNewRomanPSMT" w:cs="Arial"/>
                <w:b/>
                <w:bCs/>
              </w:rPr>
              <w:t xml:space="preserve">А) САМОСТАЛНО </w:t>
            </w:r>
          </w:p>
        </w:tc>
      </w:tr>
      <w:tr w:rsidR="00C958A7" w:rsidRPr="00C958A7"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C958A7" w:rsidRDefault="00343A18" w:rsidP="00BC01DC">
            <w:pPr>
              <w:snapToGrid w:val="0"/>
              <w:spacing w:before="0"/>
              <w:jc w:val="center"/>
              <w:rPr>
                <w:rFonts w:eastAsia="TimesNewRomanPSMT" w:cs="Arial"/>
                <w:b/>
                <w:bCs/>
              </w:rPr>
            </w:pPr>
          </w:p>
          <w:p w14:paraId="2164A90B" w14:textId="77777777" w:rsidR="00343A18" w:rsidRPr="00C958A7" w:rsidRDefault="00343A18" w:rsidP="00BC01DC">
            <w:pPr>
              <w:spacing w:before="0"/>
              <w:jc w:val="center"/>
              <w:rPr>
                <w:rFonts w:eastAsia="TimesNewRomanPSMT" w:cs="Arial"/>
                <w:b/>
                <w:bCs/>
              </w:rPr>
            </w:pPr>
            <w:r w:rsidRPr="00C958A7">
              <w:rPr>
                <w:rFonts w:eastAsia="TimesNewRomanPSMT" w:cs="Arial"/>
                <w:b/>
                <w:bCs/>
              </w:rPr>
              <w:t>Б) СА ПОДИЗВОЂАЧЕМ</w:t>
            </w:r>
          </w:p>
        </w:tc>
      </w:tr>
      <w:tr w:rsidR="00C958A7" w:rsidRPr="00C958A7"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C958A7" w:rsidRDefault="00343A18" w:rsidP="00BC01DC">
            <w:pPr>
              <w:snapToGrid w:val="0"/>
              <w:spacing w:before="0"/>
              <w:jc w:val="center"/>
              <w:rPr>
                <w:rFonts w:eastAsia="TimesNewRomanPSMT" w:cs="Arial"/>
                <w:b/>
                <w:bCs/>
              </w:rPr>
            </w:pPr>
          </w:p>
          <w:p w14:paraId="09D38181" w14:textId="77777777" w:rsidR="00343A18" w:rsidRPr="00C958A7" w:rsidRDefault="00343A18" w:rsidP="00BC01DC">
            <w:pPr>
              <w:spacing w:before="0"/>
              <w:jc w:val="center"/>
              <w:rPr>
                <w:rFonts w:cs="Arial"/>
                <w:b/>
                <w:i/>
                <w:iCs/>
                <w:lang w:val="ru-RU"/>
              </w:rPr>
            </w:pPr>
            <w:r w:rsidRPr="00C958A7">
              <w:rPr>
                <w:rFonts w:eastAsia="TimesNewRomanPSMT" w:cs="Arial"/>
                <w:b/>
                <w:bCs/>
              </w:rPr>
              <w:t>В) КАО ЗАЈЕДНИЧКУ ПОНУДУ</w:t>
            </w:r>
          </w:p>
        </w:tc>
      </w:tr>
    </w:tbl>
    <w:p w14:paraId="55E34DA0" w14:textId="77777777" w:rsidR="00343A18" w:rsidRPr="00C958A7" w:rsidRDefault="00343A18" w:rsidP="00343A18">
      <w:pPr>
        <w:spacing w:before="0"/>
        <w:rPr>
          <w:rFonts w:cs="Arial"/>
          <w:b/>
          <w:i/>
          <w:iCs/>
          <w:lang w:val="ru-RU"/>
        </w:rPr>
      </w:pPr>
    </w:p>
    <w:p w14:paraId="0C25E146" w14:textId="77777777" w:rsidR="00343A18" w:rsidRPr="00C958A7" w:rsidRDefault="00343A18" w:rsidP="00343A18">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C958A7" w:rsidRDefault="00343A18" w:rsidP="00343A18">
      <w:pPr>
        <w:spacing w:before="0"/>
        <w:rPr>
          <w:rFonts w:eastAsia="TimesNewRomanPSMT" w:cs="Arial"/>
          <w:bCs/>
          <w:lang w:val="ru-RU"/>
        </w:rPr>
      </w:pPr>
    </w:p>
    <w:p w14:paraId="256F7130" w14:textId="77777777" w:rsidR="00B439B2" w:rsidRPr="00C958A7" w:rsidRDefault="00B439B2" w:rsidP="00343A18">
      <w:pPr>
        <w:spacing w:before="0"/>
        <w:rPr>
          <w:rFonts w:eastAsia="TimesNewRomanPSMT" w:cs="Arial"/>
          <w:bCs/>
          <w:lang w:val="ru-RU"/>
        </w:rPr>
      </w:pPr>
    </w:p>
    <w:p w14:paraId="338EEBA7" w14:textId="77777777" w:rsidR="00CD7A2C" w:rsidRDefault="00CD7A2C" w:rsidP="00343A18">
      <w:pPr>
        <w:spacing w:before="0"/>
        <w:rPr>
          <w:rFonts w:eastAsia="TimesNewRomanPSMT" w:cs="Arial"/>
          <w:bCs/>
          <w:lang w:val="ru-RU"/>
        </w:rPr>
      </w:pPr>
    </w:p>
    <w:p w14:paraId="118784C5" w14:textId="77777777" w:rsidR="00D835CE" w:rsidRPr="00C958A7" w:rsidRDefault="00D835CE" w:rsidP="00343A18">
      <w:pPr>
        <w:spacing w:before="0"/>
        <w:rPr>
          <w:rFonts w:eastAsia="TimesNewRomanPSMT" w:cs="Arial"/>
          <w:bCs/>
          <w:lang w:val="ru-RU"/>
        </w:rPr>
      </w:pPr>
    </w:p>
    <w:p w14:paraId="43A7EE2D" w14:textId="77777777" w:rsidR="00343A18" w:rsidRPr="00C958A7" w:rsidRDefault="00343A18" w:rsidP="00343A18">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1C691B60" w14:textId="77777777" w:rsidR="00343A18" w:rsidRPr="00C958A7" w:rsidRDefault="00343A18" w:rsidP="00343A18">
      <w:pPr>
        <w:spacing w:before="0"/>
        <w:rPr>
          <w:rFonts w:eastAsia="TimesNewRomanPSMT" w:cs="Arial"/>
          <w:b/>
          <w:bCs/>
          <w:i/>
        </w:rPr>
      </w:pPr>
    </w:p>
    <w:p w14:paraId="074C025A" w14:textId="77777777" w:rsidR="00343A18" w:rsidRPr="00C958A7" w:rsidRDefault="00343A18" w:rsidP="00343A18">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C958A7"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C958A7" w:rsidRDefault="00343A18" w:rsidP="00BC01DC">
            <w:pPr>
              <w:snapToGrid w:val="0"/>
              <w:spacing w:before="0"/>
              <w:rPr>
                <w:rFonts w:cs="Arial"/>
              </w:rPr>
            </w:pPr>
          </w:p>
          <w:p w14:paraId="2D57263A" w14:textId="77777777" w:rsidR="00343A18" w:rsidRPr="00C958A7" w:rsidRDefault="00343A18" w:rsidP="00BC01DC">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C958A7" w:rsidRDefault="00343A18" w:rsidP="00BC01DC">
            <w:pPr>
              <w:snapToGrid w:val="0"/>
              <w:spacing w:before="0"/>
              <w:rPr>
                <w:rFonts w:eastAsia="TimesNewRomanPSMT" w:cs="Arial"/>
                <w:bCs/>
                <w:i/>
              </w:rPr>
            </w:pPr>
          </w:p>
          <w:p w14:paraId="6BF756F9" w14:textId="77777777" w:rsidR="00343A18" w:rsidRPr="00C958A7" w:rsidRDefault="00343A18" w:rsidP="00BC01DC">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C958A7" w:rsidRDefault="00343A18" w:rsidP="00BC01DC">
            <w:pPr>
              <w:snapToGrid w:val="0"/>
              <w:spacing w:before="0"/>
              <w:rPr>
                <w:rFonts w:eastAsia="TimesNewRomanPSMT" w:cs="Arial"/>
                <w:b/>
                <w:bCs/>
              </w:rPr>
            </w:pPr>
          </w:p>
        </w:tc>
      </w:tr>
      <w:tr w:rsidR="00C958A7" w:rsidRPr="00C958A7"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C958A7" w:rsidRDefault="00343A18" w:rsidP="00BC01DC">
            <w:pPr>
              <w:snapToGrid w:val="0"/>
              <w:spacing w:before="0"/>
              <w:rPr>
                <w:rFonts w:eastAsia="TimesNewRomanPSMT" w:cs="Arial"/>
                <w:bCs/>
                <w:i/>
              </w:rPr>
            </w:pPr>
          </w:p>
          <w:p w14:paraId="7349BFAC"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C958A7" w:rsidRDefault="00343A18" w:rsidP="00BC01DC">
            <w:pPr>
              <w:snapToGrid w:val="0"/>
              <w:spacing w:before="0"/>
              <w:rPr>
                <w:rFonts w:eastAsia="TimesNewRomanPSMT" w:cs="Arial"/>
                <w:bCs/>
                <w:i/>
              </w:rPr>
            </w:pPr>
          </w:p>
          <w:p w14:paraId="322C0F71" w14:textId="77777777" w:rsidR="00343A18" w:rsidRPr="00C958A7" w:rsidRDefault="00343A18" w:rsidP="00BC01DC">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C958A7" w:rsidRDefault="00343A18" w:rsidP="00BC01DC">
            <w:pPr>
              <w:snapToGrid w:val="0"/>
              <w:spacing w:before="0"/>
              <w:rPr>
                <w:rFonts w:eastAsia="TimesNewRomanPSMT" w:cs="Arial"/>
                <w:b/>
                <w:bCs/>
              </w:rPr>
            </w:pPr>
          </w:p>
        </w:tc>
      </w:tr>
      <w:tr w:rsidR="00C958A7" w:rsidRPr="00C958A7"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C958A7"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C958A7" w:rsidRDefault="000B2EE9" w:rsidP="00BC01DC">
            <w:pPr>
              <w:snapToGrid w:val="0"/>
              <w:spacing w:before="0"/>
              <w:rPr>
                <w:rFonts w:cs="Arial"/>
                <w:i/>
                <w:iCs/>
                <w:lang w:val="sr-Cyrl-RS"/>
              </w:rPr>
            </w:pPr>
            <w:r w:rsidRPr="00C958A7">
              <w:rPr>
                <w:rFonts w:cs="Arial"/>
                <w:i/>
                <w:iCs/>
                <w:lang w:val="sr-Cyrl-RS"/>
              </w:rPr>
              <w:t>Врста правног лица:</w:t>
            </w:r>
          </w:p>
          <w:p w14:paraId="77AD4289" w14:textId="31689008" w:rsidR="000B2EE9" w:rsidRPr="00C958A7"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C958A7" w:rsidRDefault="000B2EE9" w:rsidP="00BC01DC">
            <w:pPr>
              <w:snapToGrid w:val="0"/>
              <w:spacing w:before="0"/>
              <w:rPr>
                <w:rFonts w:eastAsia="TimesNewRomanPSMT" w:cs="Arial"/>
                <w:b/>
                <w:bCs/>
              </w:rPr>
            </w:pPr>
          </w:p>
        </w:tc>
      </w:tr>
      <w:tr w:rsidR="00C958A7" w:rsidRPr="00C958A7"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C958A7" w:rsidRDefault="00343A18" w:rsidP="00BC01DC">
            <w:pPr>
              <w:snapToGrid w:val="0"/>
              <w:spacing w:before="0"/>
              <w:rPr>
                <w:rFonts w:eastAsia="TimesNewRomanPSMT" w:cs="Arial"/>
                <w:bCs/>
                <w:i/>
              </w:rPr>
            </w:pPr>
          </w:p>
          <w:p w14:paraId="7E7A9759"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C958A7" w:rsidRDefault="00343A18" w:rsidP="00BC01DC">
            <w:pPr>
              <w:snapToGrid w:val="0"/>
              <w:spacing w:before="0"/>
              <w:rPr>
                <w:rFonts w:eastAsia="TimesNewRomanPSMT" w:cs="Arial"/>
                <w:bCs/>
                <w:i/>
              </w:rPr>
            </w:pPr>
          </w:p>
          <w:p w14:paraId="5227297D" w14:textId="77777777" w:rsidR="00343A18" w:rsidRPr="00C958A7" w:rsidRDefault="00343A18" w:rsidP="00BC01DC">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C958A7" w:rsidRDefault="00343A18" w:rsidP="00BC01DC">
            <w:pPr>
              <w:snapToGrid w:val="0"/>
              <w:spacing w:before="0"/>
              <w:rPr>
                <w:rFonts w:eastAsia="TimesNewRomanPSMT" w:cs="Arial"/>
                <w:b/>
                <w:bCs/>
              </w:rPr>
            </w:pPr>
          </w:p>
        </w:tc>
      </w:tr>
      <w:tr w:rsidR="00C958A7" w:rsidRPr="00C958A7"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C958A7" w:rsidRDefault="00343A18" w:rsidP="00BC01DC">
            <w:pPr>
              <w:snapToGrid w:val="0"/>
              <w:spacing w:before="0"/>
              <w:rPr>
                <w:rFonts w:eastAsia="TimesNewRomanPSMT" w:cs="Arial"/>
                <w:bCs/>
                <w:i/>
              </w:rPr>
            </w:pPr>
          </w:p>
          <w:p w14:paraId="29D09931"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C958A7" w:rsidRDefault="00343A18" w:rsidP="00BC01DC">
            <w:pPr>
              <w:snapToGrid w:val="0"/>
              <w:spacing w:before="0"/>
              <w:rPr>
                <w:rFonts w:eastAsia="TimesNewRomanPSMT" w:cs="Arial"/>
                <w:bCs/>
                <w:i/>
              </w:rPr>
            </w:pPr>
          </w:p>
          <w:p w14:paraId="6D36767B" w14:textId="77777777" w:rsidR="00343A18" w:rsidRPr="00C958A7" w:rsidRDefault="00343A18" w:rsidP="00BC01DC">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C958A7" w:rsidRDefault="00343A18" w:rsidP="00BC01DC">
            <w:pPr>
              <w:snapToGrid w:val="0"/>
              <w:spacing w:before="0"/>
              <w:rPr>
                <w:rFonts w:eastAsia="TimesNewRomanPSMT" w:cs="Arial"/>
                <w:b/>
                <w:bCs/>
              </w:rPr>
            </w:pPr>
          </w:p>
        </w:tc>
      </w:tr>
      <w:tr w:rsidR="00C958A7" w:rsidRPr="00C958A7"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C958A7" w:rsidRDefault="00343A18" w:rsidP="00BC01DC">
            <w:pPr>
              <w:snapToGrid w:val="0"/>
              <w:spacing w:before="0"/>
              <w:rPr>
                <w:rFonts w:eastAsia="TimesNewRomanPSMT" w:cs="Arial"/>
                <w:bCs/>
                <w:i/>
              </w:rPr>
            </w:pPr>
          </w:p>
          <w:p w14:paraId="7BA1EA66" w14:textId="77777777" w:rsidR="00343A18" w:rsidRPr="00C958A7" w:rsidRDefault="00343A18" w:rsidP="00BC01DC">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C958A7" w:rsidRDefault="00343A18" w:rsidP="00BC01DC">
            <w:pPr>
              <w:snapToGrid w:val="0"/>
              <w:spacing w:before="0"/>
              <w:rPr>
                <w:rFonts w:eastAsia="TimesNewRomanPSMT" w:cs="Arial"/>
                <w:b/>
                <w:bCs/>
              </w:rPr>
            </w:pPr>
          </w:p>
        </w:tc>
      </w:tr>
      <w:tr w:rsidR="00C958A7" w:rsidRPr="00AB75BF"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C958A7" w:rsidRDefault="00343A18" w:rsidP="00BC01DC">
            <w:pPr>
              <w:snapToGrid w:val="0"/>
              <w:spacing w:before="0"/>
              <w:rPr>
                <w:rFonts w:eastAsia="TimesNewRomanPSMT" w:cs="Arial"/>
                <w:bCs/>
                <w:i/>
                <w:lang w:val="ru-RU"/>
              </w:rPr>
            </w:pPr>
          </w:p>
          <w:p w14:paraId="76A8DF90"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C958A7" w:rsidRDefault="00343A18" w:rsidP="00BC01DC">
            <w:pPr>
              <w:snapToGrid w:val="0"/>
              <w:spacing w:before="0"/>
              <w:rPr>
                <w:rFonts w:eastAsia="TimesNewRomanPSMT" w:cs="Arial"/>
                <w:b/>
                <w:bCs/>
                <w:lang w:val="ru-RU"/>
              </w:rPr>
            </w:pPr>
          </w:p>
        </w:tc>
      </w:tr>
      <w:tr w:rsidR="00C958A7" w:rsidRPr="00AB75BF"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C958A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C958A7" w:rsidRDefault="00343A18" w:rsidP="00BC01DC">
            <w:pPr>
              <w:snapToGrid w:val="0"/>
              <w:spacing w:before="0"/>
              <w:rPr>
                <w:rFonts w:eastAsia="TimesNewRomanPSMT" w:cs="Arial"/>
                <w:bCs/>
                <w:i/>
                <w:lang w:val="ru-RU"/>
              </w:rPr>
            </w:pPr>
          </w:p>
          <w:p w14:paraId="1E817624"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C958A7" w:rsidRDefault="00343A18" w:rsidP="00BC01DC">
            <w:pPr>
              <w:snapToGrid w:val="0"/>
              <w:spacing w:before="0"/>
              <w:rPr>
                <w:rFonts w:eastAsia="TimesNewRomanPSMT" w:cs="Arial"/>
                <w:b/>
                <w:bCs/>
                <w:lang w:val="ru-RU"/>
              </w:rPr>
            </w:pPr>
          </w:p>
        </w:tc>
      </w:tr>
      <w:tr w:rsidR="00C958A7" w:rsidRPr="00C958A7"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C958A7" w:rsidRDefault="00343A18" w:rsidP="00BC01DC">
            <w:pPr>
              <w:snapToGrid w:val="0"/>
              <w:spacing w:before="0"/>
              <w:rPr>
                <w:rFonts w:eastAsia="TimesNewRomanPSMT" w:cs="Arial"/>
                <w:bCs/>
                <w:i/>
                <w:lang w:val="ru-RU"/>
              </w:rPr>
            </w:pPr>
          </w:p>
          <w:p w14:paraId="735D47D2" w14:textId="77777777" w:rsidR="00343A18" w:rsidRPr="00C958A7" w:rsidRDefault="00343A18" w:rsidP="00BC01DC">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C958A7" w:rsidRDefault="00343A18" w:rsidP="00BC01DC">
            <w:pPr>
              <w:snapToGrid w:val="0"/>
              <w:spacing w:before="0"/>
              <w:rPr>
                <w:rFonts w:eastAsia="TimesNewRomanPSMT" w:cs="Arial"/>
                <w:bCs/>
                <w:i/>
              </w:rPr>
            </w:pPr>
          </w:p>
          <w:p w14:paraId="7A555D6B" w14:textId="77777777" w:rsidR="00343A18" w:rsidRPr="00C958A7" w:rsidRDefault="00343A18" w:rsidP="00BC01DC">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C958A7" w:rsidRDefault="00343A18" w:rsidP="00BC01DC">
            <w:pPr>
              <w:snapToGrid w:val="0"/>
              <w:spacing w:before="0"/>
              <w:rPr>
                <w:rFonts w:eastAsia="TimesNewRomanPSMT" w:cs="Arial"/>
                <w:b/>
                <w:bCs/>
              </w:rPr>
            </w:pPr>
          </w:p>
        </w:tc>
      </w:tr>
      <w:tr w:rsidR="00C958A7" w:rsidRPr="00C958A7"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C958A7" w:rsidRDefault="00343A18" w:rsidP="00BC01DC">
            <w:pPr>
              <w:snapToGrid w:val="0"/>
              <w:spacing w:before="0"/>
              <w:rPr>
                <w:rFonts w:eastAsia="TimesNewRomanPSMT" w:cs="Arial"/>
                <w:bCs/>
                <w:i/>
              </w:rPr>
            </w:pPr>
          </w:p>
          <w:p w14:paraId="4745C4F1"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C958A7" w:rsidRDefault="00343A18" w:rsidP="00BC01DC">
            <w:pPr>
              <w:snapToGrid w:val="0"/>
              <w:spacing w:before="0"/>
              <w:rPr>
                <w:rFonts w:eastAsia="TimesNewRomanPSMT" w:cs="Arial"/>
                <w:bCs/>
                <w:i/>
              </w:rPr>
            </w:pPr>
          </w:p>
          <w:p w14:paraId="73B15102" w14:textId="77777777" w:rsidR="00343A18" w:rsidRPr="00C958A7" w:rsidRDefault="00343A18" w:rsidP="00BC01DC">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C958A7" w:rsidRDefault="00343A18" w:rsidP="00BC01DC">
            <w:pPr>
              <w:snapToGrid w:val="0"/>
              <w:spacing w:before="0"/>
              <w:rPr>
                <w:rFonts w:eastAsia="TimesNewRomanPSMT" w:cs="Arial"/>
                <w:b/>
                <w:bCs/>
              </w:rPr>
            </w:pPr>
          </w:p>
        </w:tc>
      </w:tr>
      <w:tr w:rsidR="00C958A7" w:rsidRPr="00C958A7"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C958A7" w:rsidRDefault="00343A18" w:rsidP="00BC01DC">
            <w:pPr>
              <w:snapToGrid w:val="0"/>
              <w:spacing w:before="0"/>
              <w:rPr>
                <w:rFonts w:eastAsia="TimesNewRomanPSMT" w:cs="Arial"/>
                <w:bCs/>
                <w:i/>
              </w:rPr>
            </w:pPr>
          </w:p>
          <w:p w14:paraId="1A942A23"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C958A7" w:rsidRDefault="00343A18" w:rsidP="00BC01DC">
            <w:pPr>
              <w:snapToGrid w:val="0"/>
              <w:spacing w:before="0"/>
              <w:rPr>
                <w:rFonts w:eastAsia="TimesNewRomanPSMT" w:cs="Arial"/>
                <w:bCs/>
                <w:i/>
              </w:rPr>
            </w:pPr>
          </w:p>
          <w:p w14:paraId="3534A6EF" w14:textId="77777777" w:rsidR="00343A18" w:rsidRPr="00C958A7" w:rsidRDefault="00343A18" w:rsidP="00BC01DC">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C958A7" w:rsidRDefault="00343A18" w:rsidP="00BC01DC">
            <w:pPr>
              <w:snapToGrid w:val="0"/>
              <w:spacing w:before="0"/>
              <w:rPr>
                <w:rFonts w:eastAsia="TimesNewRomanPSMT" w:cs="Arial"/>
                <w:b/>
                <w:bCs/>
              </w:rPr>
            </w:pPr>
          </w:p>
        </w:tc>
      </w:tr>
      <w:tr w:rsidR="00C958A7" w:rsidRPr="00C958A7"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C958A7" w:rsidRDefault="00343A18" w:rsidP="00BC01DC">
            <w:pPr>
              <w:snapToGrid w:val="0"/>
              <w:spacing w:before="0"/>
              <w:rPr>
                <w:rFonts w:eastAsia="TimesNewRomanPSMT" w:cs="Arial"/>
                <w:bCs/>
                <w:i/>
              </w:rPr>
            </w:pPr>
          </w:p>
          <w:p w14:paraId="3CC5247D"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C958A7" w:rsidRDefault="00343A18" w:rsidP="00BC01DC">
            <w:pPr>
              <w:snapToGrid w:val="0"/>
              <w:spacing w:before="0"/>
              <w:rPr>
                <w:rFonts w:eastAsia="TimesNewRomanPSMT" w:cs="Arial"/>
                <w:bCs/>
                <w:i/>
              </w:rPr>
            </w:pPr>
          </w:p>
          <w:p w14:paraId="4283DF83" w14:textId="77777777" w:rsidR="00343A18" w:rsidRPr="00C958A7" w:rsidRDefault="00343A18" w:rsidP="00BC01DC">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C958A7" w:rsidRDefault="00343A18" w:rsidP="00BC01DC">
            <w:pPr>
              <w:snapToGrid w:val="0"/>
              <w:spacing w:before="0"/>
              <w:rPr>
                <w:rFonts w:eastAsia="TimesNewRomanPSMT" w:cs="Arial"/>
                <w:b/>
                <w:bCs/>
              </w:rPr>
            </w:pPr>
          </w:p>
        </w:tc>
      </w:tr>
      <w:tr w:rsidR="00C958A7" w:rsidRPr="00C958A7"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C958A7" w:rsidRDefault="00343A18" w:rsidP="00BC01DC">
            <w:pPr>
              <w:snapToGrid w:val="0"/>
              <w:spacing w:before="0"/>
              <w:rPr>
                <w:rFonts w:eastAsia="TimesNewRomanPSMT" w:cs="Arial"/>
                <w:bCs/>
                <w:i/>
              </w:rPr>
            </w:pPr>
          </w:p>
          <w:p w14:paraId="01F0293B" w14:textId="77777777" w:rsidR="00343A18" w:rsidRPr="00C958A7" w:rsidRDefault="00343A18" w:rsidP="00BC01DC">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C958A7" w:rsidRDefault="00343A18" w:rsidP="00BC01DC">
            <w:pPr>
              <w:snapToGrid w:val="0"/>
              <w:spacing w:before="0"/>
              <w:rPr>
                <w:rFonts w:eastAsia="TimesNewRomanPSMT" w:cs="Arial"/>
                <w:b/>
                <w:bCs/>
              </w:rPr>
            </w:pPr>
          </w:p>
        </w:tc>
      </w:tr>
      <w:tr w:rsidR="00C958A7" w:rsidRPr="00AB75BF"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C958A7" w:rsidRDefault="00343A18" w:rsidP="00BC01DC">
            <w:pPr>
              <w:snapToGrid w:val="0"/>
              <w:spacing w:before="0"/>
              <w:rPr>
                <w:rFonts w:eastAsia="TimesNewRomanPSMT" w:cs="Arial"/>
                <w:bCs/>
                <w:i/>
                <w:lang w:val="ru-RU"/>
              </w:rPr>
            </w:pPr>
          </w:p>
          <w:p w14:paraId="1C8B6BD7"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C958A7" w:rsidRDefault="00343A18" w:rsidP="00BC01DC">
            <w:pPr>
              <w:snapToGrid w:val="0"/>
              <w:spacing w:before="0"/>
              <w:rPr>
                <w:rFonts w:eastAsia="TimesNewRomanPSMT" w:cs="Arial"/>
                <w:b/>
                <w:bCs/>
                <w:lang w:val="ru-RU"/>
              </w:rPr>
            </w:pPr>
          </w:p>
        </w:tc>
      </w:tr>
      <w:tr w:rsidR="00C958A7" w:rsidRPr="00AB75BF"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C958A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C958A7" w:rsidRDefault="00343A18" w:rsidP="00BC01DC">
            <w:pPr>
              <w:snapToGrid w:val="0"/>
              <w:spacing w:before="0"/>
              <w:rPr>
                <w:rFonts w:eastAsia="TimesNewRomanPSMT" w:cs="Arial"/>
                <w:bCs/>
                <w:i/>
                <w:lang w:val="ru-RU"/>
              </w:rPr>
            </w:pPr>
          </w:p>
          <w:p w14:paraId="54F727B5"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C958A7" w:rsidRDefault="00343A18" w:rsidP="00BC01DC">
            <w:pPr>
              <w:snapToGrid w:val="0"/>
              <w:spacing w:before="0"/>
              <w:rPr>
                <w:rFonts w:eastAsia="TimesNewRomanPSMT" w:cs="Arial"/>
                <w:b/>
                <w:bCs/>
                <w:lang w:val="ru-RU"/>
              </w:rPr>
            </w:pPr>
          </w:p>
        </w:tc>
      </w:tr>
    </w:tbl>
    <w:p w14:paraId="4DFD3117" w14:textId="77777777" w:rsidR="00343A18" w:rsidRPr="00C958A7" w:rsidRDefault="00343A18" w:rsidP="00343A18">
      <w:pPr>
        <w:spacing w:before="0"/>
        <w:rPr>
          <w:rFonts w:cs="Arial"/>
          <w:b/>
          <w:bCs/>
          <w:i/>
          <w:iCs/>
          <w:u w:val="single"/>
          <w:lang w:val="ru-RU"/>
        </w:rPr>
      </w:pPr>
    </w:p>
    <w:p w14:paraId="055130F3" w14:textId="77777777" w:rsidR="00343A18" w:rsidRPr="00C958A7" w:rsidRDefault="00343A18" w:rsidP="00343A18">
      <w:pPr>
        <w:spacing w:before="0"/>
        <w:rPr>
          <w:rFonts w:cs="Arial"/>
          <w:b/>
          <w:bCs/>
          <w:i/>
          <w:iCs/>
          <w:u w:val="single"/>
          <w:lang w:val="ru-RU"/>
        </w:rPr>
      </w:pPr>
    </w:p>
    <w:p w14:paraId="359A5E79" w14:textId="46FC4E66" w:rsidR="00343A18" w:rsidRPr="00882B95" w:rsidRDefault="00343A18" w:rsidP="00343A18">
      <w:pPr>
        <w:spacing w:before="0"/>
        <w:rPr>
          <w:rFonts w:cs="Arial"/>
          <w:i/>
          <w:iCs/>
          <w:lang w:val="ru-RU"/>
        </w:rPr>
      </w:pPr>
      <w:r w:rsidRPr="00C958A7">
        <w:rPr>
          <w:rFonts w:cs="Arial"/>
          <w:b/>
          <w:bCs/>
          <w:i/>
          <w:iCs/>
          <w:u w:val="single"/>
          <w:lang w:val="ru-RU"/>
        </w:rPr>
        <w:t>Напомена:</w:t>
      </w:r>
      <w:r w:rsidR="00882B95">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C958A7" w:rsidRDefault="00343A18" w:rsidP="00343A18">
      <w:pPr>
        <w:spacing w:before="0"/>
        <w:rPr>
          <w:rFonts w:eastAsia="TimesNewRomanPSMT" w:cs="Arial"/>
          <w:b/>
          <w:bCs/>
          <w:lang w:val="ru-RU"/>
        </w:rPr>
      </w:pPr>
    </w:p>
    <w:p w14:paraId="3D17AE7E" w14:textId="77777777" w:rsidR="00343A18" w:rsidRPr="00C958A7" w:rsidRDefault="00343A18" w:rsidP="00343A18">
      <w:pPr>
        <w:spacing w:before="0"/>
        <w:rPr>
          <w:rFonts w:eastAsia="TimesNewRomanPSMT" w:cs="Arial"/>
          <w:b/>
          <w:bCs/>
          <w:lang w:val="ru-RU"/>
        </w:rPr>
      </w:pPr>
    </w:p>
    <w:p w14:paraId="3F560937" w14:textId="77777777" w:rsidR="00B439B2" w:rsidRPr="00C958A7" w:rsidRDefault="00B439B2" w:rsidP="00343A18">
      <w:pPr>
        <w:spacing w:before="0"/>
        <w:rPr>
          <w:rFonts w:eastAsia="TimesNewRomanPSMT" w:cs="Arial"/>
          <w:b/>
          <w:bCs/>
          <w:lang w:val="ru-RU"/>
        </w:rPr>
      </w:pPr>
    </w:p>
    <w:p w14:paraId="62AC6775" w14:textId="77777777" w:rsidR="00B439B2" w:rsidRPr="00C958A7" w:rsidRDefault="00B439B2" w:rsidP="00343A18">
      <w:pPr>
        <w:spacing w:before="0"/>
        <w:rPr>
          <w:rFonts w:eastAsia="TimesNewRomanPSMT" w:cs="Arial"/>
          <w:b/>
          <w:bCs/>
          <w:lang w:val="ru-RU"/>
        </w:rPr>
      </w:pPr>
    </w:p>
    <w:p w14:paraId="0B09E39A" w14:textId="77777777" w:rsidR="00B439B2" w:rsidRPr="00C958A7" w:rsidRDefault="00B439B2" w:rsidP="00343A18">
      <w:pPr>
        <w:spacing w:before="0"/>
        <w:rPr>
          <w:rFonts w:eastAsia="TimesNewRomanPSMT" w:cs="Arial"/>
          <w:b/>
          <w:bCs/>
          <w:lang w:val="ru-RU"/>
        </w:rPr>
      </w:pPr>
    </w:p>
    <w:p w14:paraId="156D343C" w14:textId="77777777" w:rsidR="00B439B2" w:rsidRPr="00C958A7" w:rsidRDefault="00B439B2" w:rsidP="00343A18">
      <w:pPr>
        <w:spacing w:before="0"/>
        <w:rPr>
          <w:rFonts w:eastAsia="TimesNewRomanPSMT" w:cs="Arial"/>
          <w:b/>
          <w:bCs/>
          <w:lang w:val="ru-RU"/>
        </w:rPr>
      </w:pPr>
    </w:p>
    <w:p w14:paraId="1979987F" w14:textId="77777777" w:rsidR="00B439B2" w:rsidRPr="00C958A7" w:rsidRDefault="00B439B2" w:rsidP="00343A18">
      <w:pPr>
        <w:spacing w:before="0"/>
        <w:rPr>
          <w:rFonts w:eastAsia="TimesNewRomanPSMT" w:cs="Arial"/>
          <w:b/>
          <w:bCs/>
          <w:lang w:val="ru-RU"/>
        </w:rPr>
      </w:pPr>
    </w:p>
    <w:p w14:paraId="68DC0A8A" w14:textId="77777777" w:rsidR="00B439B2" w:rsidRPr="00C958A7" w:rsidRDefault="00B439B2" w:rsidP="00343A18">
      <w:pPr>
        <w:spacing w:before="0"/>
        <w:rPr>
          <w:rFonts w:eastAsia="TimesNewRomanPSMT" w:cs="Arial"/>
          <w:b/>
          <w:bCs/>
          <w:lang w:val="ru-RU"/>
        </w:rPr>
      </w:pPr>
    </w:p>
    <w:p w14:paraId="5C8D3822" w14:textId="77777777" w:rsidR="00B439B2" w:rsidRPr="00C958A7" w:rsidRDefault="00B439B2" w:rsidP="00343A18">
      <w:pPr>
        <w:spacing w:before="0"/>
        <w:rPr>
          <w:rFonts w:eastAsia="TimesNewRomanPSMT" w:cs="Arial"/>
          <w:b/>
          <w:bCs/>
          <w:lang w:val="ru-RU"/>
        </w:rPr>
      </w:pPr>
    </w:p>
    <w:p w14:paraId="30AF4EB0" w14:textId="77777777" w:rsidR="00B439B2" w:rsidRPr="00C958A7" w:rsidRDefault="00B439B2" w:rsidP="00343A18">
      <w:pPr>
        <w:spacing w:before="0"/>
        <w:rPr>
          <w:rFonts w:eastAsia="TimesNewRomanPSMT" w:cs="Arial"/>
          <w:b/>
          <w:bCs/>
          <w:lang w:val="ru-RU"/>
        </w:rPr>
      </w:pPr>
    </w:p>
    <w:p w14:paraId="26CB193A" w14:textId="77777777" w:rsidR="00343A18" w:rsidRPr="00C958A7" w:rsidRDefault="00343A18" w:rsidP="00343A18">
      <w:pPr>
        <w:spacing w:before="0"/>
        <w:rPr>
          <w:rFonts w:eastAsia="TimesNewRomanPSMT" w:cs="Arial"/>
          <w:b/>
          <w:bCs/>
          <w:i/>
          <w:lang w:val="ru-RU"/>
        </w:rPr>
      </w:pPr>
      <w:r w:rsidRPr="00C958A7">
        <w:rPr>
          <w:rFonts w:eastAsia="TimesNewRomanPSMT" w:cs="Arial"/>
          <w:b/>
          <w:bCs/>
          <w:i/>
          <w:lang w:val="sr-Cyrl-CS"/>
        </w:rPr>
        <w:t xml:space="preserve">4) </w:t>
      </w:r>
      <w:r w:rsidRPr="00C958A7">
        <w:rPr>
          <w:rFonts w:eastAsia="TimesNewRomanPSMT" w:cs="Arial"/>
          <w:b/>
          <w:bCs/>
          <w:i/>
          <w:lang w:val="ru-RU"/>
        </w:rPr>
        <w:t>ПОДАЦИ ЧЛАНУ ГРУПЕ ПОНУЂАЧА</w:t>
      </w:r>
    </w:p>
    <w:p w14:paraId="58937B1E" w14:textId="77777777" w:rsidR="00343A18" w:rsidRPr="00C958A7" w:rsidRDefault="00343A18" w:rsidP="00343A18">
      <w:pPr>
        <w:spacing w:before="0"/>
        <w:rPr>
          <w:rFonts w:eastAsia="TimesNewRomanPSMT" w:cs="Arial"/>
          <w:b/>
          <w:bCs/>
          <w:i/>
          <w:lang w:val="ru-RU"/>
        </w:rPr>
      </w:pPr>
    </w:p>
    <w:p w14:paraId="39960780" w14:textId="5E9020B5" w:rsidR="00343A18" w:rsidRPr="00C958A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C958A7"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C958A7" w:rsidRDefault="00343A18" w:rsidP="00BC01DC">
            <w:pPr>
              <w:snapToGrid w:val="0"/>
              <w:spacing w:before="0"/>
              <w:rPr>
                <w:rFonts w:cs="Arial"/>
              </w:rPr>
            </w:pPr>
          </w:p>
          <w:p w14:paraId="695388BE" w14:textId="77777777" w:rsidR="00343A18" w:rsidRPr="00C958A7" w:rsidRDefault="00343A18" w:rsidP="00BC01DC">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C958A7" w:rsidRDefault="00343A18" w:rsidP="00BC01DC">
            <w:pPr>
              <w:snapToGrid w:val="0"/>
              <w:spacing w:before="0"/>
              <w:rPr>
                <w:rFonts w:eastAsia="TimesNewRomanPSMT" w:cs="Arial"/>
                <w:bCs/>
                <w:i/>
                <w:lang w:val="ru-RU"/>
              </w:rPr>
            </w:pPr>
          </w:p>
          <w:p w14:paraId="736B6A29"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C958A7" w:rsidRDefault="00343A18" w:rsidP="00BC01DC">
            <w:pPr>
              <w:snapToGrid w:val="0"/>
              <w:spacing w:before="0"/>
              <w:rPr>
                <w:rFonts w:eastAsia="TimesNewRomanPSMT" w:cs="Arial"/>
                <w:b/>
                <w:bCs/>
                <w:lang w:val="ru-RU"/>
              </w:rPr>
            </w:pPr>
          </w:p>
        </w:tc>
      </w:tr>
      <w:tr w:rsidR="00C958A7" w:rsidRPr="00C958A7"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C958A7" w:rsidRDefault="00343A18" w:rsidP="00BC01DC">
            <w:pPr>
              <w:snapToGrid w:val="0"/>
              <w:spacing w:before="0"/>
              <w:rPr>
                <w:rFonts w:eastAsia="TimesNewRomanPSMT" w:cs="Arial"/>
                <w:bCs/>
                <w:i/>
                <w:lang w:val="ru-RU"/>
              </w:rPr>
            </w:pPr>
          </w:p>
          <w:p w14:paraId="121FA027" w14:textId="77777777" w:rsidR="00343A18" w:rsidRPr="00C958A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C958A7" w:rsidRDefault="00343A18" w:rsidP="00BC01DC">
            <w:pPr>
              <w:snapToGrid w:val="0"/>
              <w:spacing w:before="0"/>
              <w:rPr>
                <w:rFonts w:eastAsia="TimesNewRomanPSMT" w:cs="Arial"/>
                <w:bCs/>
                <w:i/>
                <w:lang w:val="ru-RU"/>
              </w:rPr>
            </w:pPr>
          </w:p>
          <w:p w14:paraId="25E025F6" w14:textId="77777777" w:rsidR="00343A18" w:rsidRPr="00C958A7" w:rsidRDefault="00343A18" w:rsidP="00BC01DC">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C958A7" w:rsidRDefault="00343A18" w:rsidP="00BC01DC">
            <w:pPr>
              <w:snapToGrid w:val="0"/>
              <w:spacing w:before="0"/>
              <w:rPr>
                <w:rFonts w:eastAsia="TimesNewRomanPSMT" w:cs="Arial"/>
                <w:b/>
                <w:bCs/>
              </w:rPr>
            </w:pPr>
          </w:p>
        </w:tc>
      </w:tr>
      <w:tr w:rsidR="00C958A7" w:rsidRPr="00C958A7"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C958A7"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C958A7" w:rsidRDefault="000B2EE9" w:rsidP="00BC01DC">
            <w:pPr>
              <w:snapToGrid w:val="0"/>
              <w:spacing w:before="0"/>
              <w:rPr>
                <w:rFonts w:cs="Arial"/>
                <w:i/>
                <w:iCs/>
                <w:lang w:val="sr-Cyrl-RS"/>
              </w:rPr>
            </w:pPr>
            <w:r w:rsidRPr="00C958A7">
              <w:rPr>
                <w:rFonts w:cs="Arial"/>
                <w:i/>
                <w:iCs/>
                <w:lang w:val="sr-Cyrl-RS"/>
              </w:rPr>
              <w:t>Врста правног лица:</w:t>
            </w:r>
          </w:p>
          <w:p w14:paraId="3B6424B0" w14:textId="495BEC7F" w:rsidR="000B2EE9" w:rsidRPr="00C958A7"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C958A7" w:rsidRDefault="000B2EE9" w:rsidP="00BC01DC">
            <w:pPr>
              <w:snapToGrid w:val="0"/>
              <w:spacing w:before="0"/>
              <w:rPr>
                <w:rFonts w:eastAsia="TimesNewRomanPSMT" w:cs="Arial"/>
                <w:b/>
                <w:bCs/>
              </w:rPr>
            </w:pPr>
          </w:p>
        </w:tc>
      </w:tr>
      <w:tr w:rsidR="00C958A7" w:rsidRPr="00C958A7"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C958A7" w:rsidRDefault="00343A18" w:rsidP="00BC01DC">
            <w:pPr>
              <w:snapToGrid w:val="0"/>
              <w:spacing w:before="0"/>
              <w:rPr>
                <w:rFonts w:eastAsia="TimesNewRomanPSMT" w:cs="Arial"/>
                <w:bCs/>
                <w:i/>
              </w:rPr>
            </w:pPr>
          </w:p>
          <w:p w14:paraId="20B27165"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C958A7" w:rsidRDefault="00343A18" w:rsidP="00BC01DC">
            <w:pPr>
              <w:snapToGrid w:val="0"/>
              <w:spacing w:before="0"/>
              <w:rPr>
                <w:rFonts w:eastAsia="TimesNewRomanPSMT" w:cs="Arial"/>
                <w:bCs/>
                <w:i/>
              </w:rPr>
            </w:pPr>
          </w:p>
          <w:p w14:paraId="4E257E2C" w14:textId="77777777" w:rsidR="00343A18" w:rsidRPr="00C958A7" w:rsidRDefault="00343A18" w:rsidP="00BC01DC">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C958A7" w:rsidRDefault="00343A18" w:rsidP="00BC01DC">
            <w:pPr>
              <w:snapToGrid w:val="0"/>
              <w:spacing w:before="0"/>
              <w:rPr>
                <w:rFonts w:eastAsia="TimesNewRomanPSMT" w:cs="Arial"/>
                <w:b/>
                <w:bCs/>
              </w:rPr>
            </w:pPr>
          </w:p>
        </w:tc>
      </w:tr>
      <w:tr w:rsidR="00C958A7" w:rsidRPr="00C958A7"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C958A7" w:rsidRDefault="00343A18" w:rsidP="00BC01DC">
            <w:pPr>
              <w:snapToGrid w:val="0"/>
              <w:spacing w:before="0"/>
              <w:rPr>
                <w:rFonts w:eastAsia="TimesNewRomanPSMT" w:cs="Arial"/>
                <w:bCs/>
                <w:i/>
              </w:rPr>
            </w:pPr>
          </w:p>
          <w:p w14:paraId="49E4009F"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C958A7" w:rsidRDefault="00343A18" w:rsidP="00BC01DC">
            <w:pPr>
              <w:snapToGrid w:val="0"/>
              <w:spacing w:before="0"/>
              <w:rPr>
                <w:rFonts w:eastAsia="TimesNewRomanPSMT" w:cs="Arial"/>
                <w:bCs/>
                <w:i/>
              </w:rPr>
            </w:pPr>
          </w:p>
          <w:p w14:paraId="3F8AD13E" w14:textId="77777777" w:rsidR="00343A18" w:rsidRPr="00C958A7" w:rsidRDefault="00343A18" w:rsidP="00BC01DC">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C958A7" w:rsidRDefault="00343A18" w:rsidP="00BC01DC">
            <w:pPr>
              <w:snapToGrid w:val="0"/>
              <w:spacing w:before="0"/>
              <w:rPr>
                <w:rFonts w:eastAsia="TimesNewRomanPSMT" w:cs="Arial"/>
                <w:b/>
                <w:bCs/>
              </w:rPr>
            </w:pPr>
          </w:p>
        </w:tc>
      </w:tr>
      <w:tr w:rsidR="00C958A7" w:rsidRPr="00C958A7"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C958A7" w:rsidRDefault="00343A18" w:rsidP="00BC01DC">
            <w:pPr>
              <w:snapToGrid w:val="0"/>
              <w:spacing w:before="0"/>
              <w:rPr>
                <w:rFonts w:eastAsia="TimesNewRomanPSMT" w:cs="Arial"/>
                <w:bCs/>
                <w:i/>
              </w:rPr>
            </w:pPr>
          </w:p>
          <w:p w14:paraId="387F060B" w14:textId="77777777" w:rsidR="00343A18" w:rsidRPr="00C958A7" w:rsidRDefault="00343A18" w:rsidP="00BC01DC">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C958A7" w:rsidRDefault="00343A18" w:rsidP="00BC01DC">
            <w:pPr>
              <w:snapToGrid w:val="0"/>
              <w:spacing w:before="0"/>
              <w:rPr>
                <w:rFonts w:eastAsia="TimesNewRomanPSMT" w:cs="Arial"/>
                <w:b/>
                <w:bCs/>
              </w:rPr>
            </w:pPr>
          </w:p>
        </w:tc>
      </w:tr>
      <w:tr w:rsidR="00C958A7" w:rsidRPr="00C958A7"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C958A7" w:rsidRDefault="00343A18" w:rsidP="00BC01DC">
            <w:pPr>
              <w:snapToGrid w:val="0"/>
              <w:spacing w:before="0"/>
              <w:rPr>
                <w:rFonts w:eastAsia="TimesNewRomanPSMT" w:cs="Arial"/>
                <w:bCs/>
                <w:i/>
              </w:rPr>
            </w:pPr>
          </w:p>
          <w:p w14:paraId="45FC7BFD" w14:textId="77777777" w:rsidR="00343A18" w:rsidRPr="00C958A7" w:rsidRDefault="00343A18" w:rsidP="00BC01DC">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C958A7" w:rsidRDefault="00343A18" w:rsidP="00BC01DC">
            <w:pPr>
              <w:snapToGrid w:val="0"/>
              <w:spacing w:before="0"/>
              <w:rPr>
                <w:rFonts w:eastAsia="TimesNewRomanPSMT" w:cs="Arial"/>
                <w:bCs/>
                <w:i/>
                <w:lang w:val="ru-RU"/>
              </w:rPr>
            </w:pPr>
          </w:p>
          <w:p w14:paraId="2281597B"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C958A7" w:rsidRDefault="00343A18" w:rsidP="00BC01DC">
            <w:pPr>
              <w:snapToGrid w:val="0"/>
              <w:spacing w:before="0"/>
              <w:rPr>
                <w:rFonts w:eastAsia="TimesNewRomanPSMT" w:cs="Arial"/>
                <w:b/>
                <w:bCs/>
                <w:lang w:val="ru-RU"/>
              </w:rPr>
            </w:pPr>
          </w:p>
        </w:tc>
      </w:tr>
      <w:tr w:rsidR="00C958A7" w:rsidRPr="00C958A7"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C958A7" w:rsidRDefault="00343A18" w:rsidP="00BC01DC">
            <w:pPr>
              <w:snapToGrid w:val="0"/>
              <w:spacing w:before="0"/>
              <w:rPr>
                <w:rFonts w:eastAsia="TimesNewRomanPSMT" w:cs="Arial"/>
                <w:bCs/>
                <w:i/>
                <w:lang w:val="ru-RU"/>
              </w:rPr>
            </w:pPr>
          </w:p>
          <w:p w14:paraId="24589098" w14:textId="77777777" w:rsidR="00343A18" w:rsidRPr="00C958A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C958A7" w:rsidRDefault="00343A18" w:rsidP="00BC01DC">
            <w:pPr>
              <w:snapToGrid w:val="0"/>
              <w:spacing w:before="0"/>
              <w:rPr>
                <w:rFonts w:eastAsia="TimesNewRomanPSMT" w:cs="Arial"/>
                <w:bCs/>
                <w:i/>
                <w:lang w:val="ru-RU"/>
              </w:rPr>
            </w:pPr>
          </w:p>
          <w:p w14:paraId="179279BE" w14:textId="77777777" w:rsidR="00343A18" w:rsidRPr="00C958A7" w:rsidRDefault="00343A18" w:rsidP="00BC01DC">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C958A7" w:rsidRDefault="00343A18" w:rsidP="00BC01DC">
            <w:pPr>
              <w:snapToGrid w:val="0"/>
              <w:spacing w:before="0"/>
              <w:rPr>
                <w:rFonts w:eastAsia="TimesNewRomanPSMT" w:cs="Arial"/>
                <w:b/>
                <w:bCs/>
              </w:rPr>
            </w:pPr>
          </w:p>
        </w:tc>
      </w:tr>
      <w:tr w:rsidR="00C958A7" w:rsidRPr="00C958A7"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C958A7" w:rsidRDefault="00343A18" w:rsidP="00BC01DC">
            <w:pPr>
              <w:snapToGrid w:val="0"/>
              <w:spacing w:before="0"/>
              <w:rPr>
                <w:rFonts w:eastAsia="TimesNewRomanPSMT" w:cs="Arial"/>
                <w:bCs/>
                <w:i/>
              </w:rPr>
            </w:pPr>
          </w:p>
          <w:p w14:paraId="639CF839"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C958A7" w:rsidRDefault="00343A18" w:rsidP="00BC01DC">
            <w:pPr>
              <w:snapToGrid w:val="0"/>
              <w:spacing w:before="0"/>
              <w:rPr>
                <w:rFonts w:eastAsia="TimesNewRomanPSMT" w:cs="Arial"/>
                <w:bCs/>
                <w:i/>
              </w:rPr>
            </w:pPr>
          </w:p>
          <w:p w14:paraId="436E71FE" w14:textId="77777777" w:rsidR="00343A18" w:rsidRPr="00C958A7" w:rsidRDefault="00343A18" w:rsidP="00BC01DC">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C958A7" w:rsidRDefault="00343A18" w:rsidP="00BC01DC">
            <w:pPr>
              <w:snapToGrid w:val="0"/>
              <w:spacing w:before="0"/>
              <w:rPr>
                <w:rFonts w:eastAsia="TimesNewRomanPSMT" w:cs="Arial"/>
                <w:b/>
                <w:bCs/>
              </w:rPr>
            </w:pPr>
          </w:p>
        </w:tc>
      </w:tr>
      <w:tr w:rsidR="00C958A7" w:rsidRPr="00C958A7"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C958A7" w:rsidRDefault="00343A18" w:rsidP="00BC01DC">
            <w:pPr>
              <w:snapToGrid w:val="0"/>
              <w:spacing w:before="0"/>
              <w:rPr>
                <w:rFonts w:eastAsia="TimesNewRomanPSMT" w:cs="Arial"/>
                <w:bCs/>
                <w:i/>
              </w:rPr>
            </w:pPr>
          </w:p>
          <w:p w14:paraId="6C0CB479"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C958A7" w:rsidRDefault="00343A18" w:rsidP="00BC01DC">
            <w:pPr>
              <w:snapToGrid w:val="0"/>
              <w:spacing w:before="0"/>
              <w:rPr>
                <w:rFonts w:eastAsia="TimesNewRomanPSMT" w:cs="Arial"/>
                <w:bCs/>
                <w:i/>
              </w:rPr>
            </w:pPr>
          </w:p>
          <w:p w14:paraId="14888475" w14:textId="77777777" w:rsidR="00343A18" w:rsidRPr="00C958A7" w:rsidRDefault="00343A18" w:rsidP="00BC01DC">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C958A7" w:rsidRDefault="00343A18" w:rsidP="00BC01DC">
            <w:pPr>
              <w:snapToGrid w:val="0"/>
              <w:spacing w:before="0"/>
              <w:rPr>
                <w:rFonts w:eastAsia="TimesNewRomanPSMT" w:cs="Arial"/>
                <w:b/>
                <w:bCs/>
              </w:rPr>
            </w:pPr>
          </w:p>
        </w:tc>
      </w:tr>
      <w:tr w:rsidR="00C958A7" w:rsidRPr="00C958A7"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C958A7" w:rsidRDefault="00343A18" w:rsidP="00BC01DC">
            <w:pPr>
              <w:snapToGrid w:val="0"/>
              <w:spacing w:before="0"/>
              <w:rPr>
                <w:rFonts w:eastAsia="TimesNewRomanPSMT" w:cs="Arial"/>
                <w:bCs/>
                <w:i/>
              </w:rPr>
            </w:pPr>
          </w:p>
          <w:p w14:paraId="53F80F29" w14:textId="77777777" w:rsidR="00343A18" w:rsidRPr="00C958A7" w:rsidRDefault="00343A18" w:rsidP="00BC01DC">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C958A7" w:rsidRDefault="00343A18" w:rsidP="00BC01DC">
            <w:pPr>
              <w:snapToGrid w:val="0"/>
              <w:spacing w:before="0"/>
              <w:rPr>
                <w:rFonts w:eastAsia="TimesNewRomanPSMT" w:cs="Arial"/>
                <w:b/>
                <w:bCs/>
              </w:rPr>
            </w:pPr>
          </w:p>
        </w:tc>
      </w:tr>
      <w:tr w:rsidR="00C958A7" w:rsidRPr="00C958A7"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C958A7" w:rsidRDefault="00343A18" w:rsidP="00BC01DC">
            <w:pPr>
              <w:snapToGrid w:val="0"/>
              <w:spacing w:before="0"/>
              <w:rPr>
                <w:rFonts w:eastAsia="TimesNewRomanPSMT" w:cs="Arial"/>
                <w:bCs/>
                <w:i/>
              </w:rPr>
            </w:pPr>
          </w:p>
          <w:p w14:paraId="05A9415D" w14:textId="77777777" w:rsidR="00343A18" w:rsidRPr="00C958A7" w:rsidRDefault="00343A18" w:rsidP="00BC01DC">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C958A7" w:rsidRDefault="00343A18" w:rsidP="00BC01DC">
            <w:pPr>
              <w:snapToGrid w:val="0"/>
              <w:spacing w:before="0"/>
              <w:rPr>
                <w:rFonts w:eastAsia="TimesNewRomanPSMT" w:cs="Arial"/>
                <w:bCs/>
                <w:i/>
                <w:lang w:val="ru-RU"/>
              </w:rPr>
            </w:pPr>
          </w:p>
          <w:p w14:paraId="4D0DE510" w14:textId="77777777" w:rsidR="00343A18" w:rsidRPr="00C958A7" w:rsidRDefault="00343A18" w:rsidP="00BC01DC">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C958A7" w:rsidRDefault="00343A18" w:rsidP="00BC01DC">
            <w:pPr>
              <w:snapToGrid w:val="0"/>
              <w:spacing w:before="0"/>
              <w:rPr>
                <w:rFonts w:eastAsia="TimesNewRomanPSMT" w:cs="Arial"/>
                <w:b/>
                <w:bCs/>
                <w:lang w:val="ru-RU"/>
              </w:rPr>
            </w:pPr>
          </w:p>
        </w:tc>
      </w:tr>
      <w:tr w:rsidR="00C958A7" w:rsidRPr="00C958A7"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C958A7" w:rsidRDefault="00343A18" w:rsidP="00BC01DC">
            <w:pPr>
              <w:snapToGrid w:val="0"/>
              <w:spacing w:before="0"/>
              <w:rPr>
                <w:rFonts w:eastAsia="TimesNewRomanPSMT" w:cs="Arial"/>
                <w:bCs/>
                <w:i/>
                <w:lang w:val="ru-RU"/>
              </w:rPr>
            </w:pPr>
          </w:p>
          <w:p w14:paraId="0AD55B96" w14:textId="77777777" w:rsidR="00343A18" w:rsidRPr="00C958A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C958A7" w:rsidRDefault="00343A18" w:rsidP="00BC01DC">
            <w:pPr>
              <w:snapToGrid w:val="0"/>
              <w:spacing w:before="0"/>
              <w:rPr>
                <w:rFonts w:eastAsia="TimesNewRomanPSMT" w:cs="Arial"/>
                <w:bCs/>
                <w:i/>
                <w:lang w:val="ru-RU"/>
              </w:rPr>
            </w:pPr>
          </w:p>
          <w:p w14:paraId="1901D74A" w14:textId="77777777" w:rsidR="00343A18" w:rsidRPr="00C958A7" w:rsidRDefault="00343A18" w:rsidP="00BC01DC">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C958A7" w:rsidRDefault="00343A18" w:rsidP="00BC01DC">
            <w:pPr>
              <w:snapToGrid w:val="0"/>
              <w:spacing w:before="0"/>
              <w:rPr>
                <w:rFonts w:eastAsia="TimesNewRomanPSMT" w:cs="Arial"/>
                <w:b/>
                <w:bCs/>
              </w:rPr>
            </w:pPr>
          </w:p>
        </w:tc>
      </w:tr>
      <w:tr w:rsidR="00C958A7" w:rsidRPr="00C958A7"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C958A7" w:rsidRDefault="00343A18" w:rsidP="00BC01DC">
            <w:pPr>
              <w:snapToGrid w:val="0"/>
              <w:spacing w:before="0"/>
              <w:rPr>
                <w:rFonts w:eastAsia="TimesNewRomanPSMT" w:cs="Arial"/>
                <w:bCs/>
                <w:i/>
              </w:rPr>
            </w:pPr>
          </w:p>
          <w:p w14:paraId="491629D3"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C958A7" w:rsidRDefault="00343A18" w:rsidP="00BC01DC">
            <w:pPr>
              <w:snapToGrid w:val="0"/>
              <w:spacing w:before="0"/>
              <w:rPr>
                <w:rFonts w:eastAsia="TimesNewRomanPSMT" w:cs="Arial"/>
                <w:bCs/>
                <w:i/>
              </w:rPr>
            </w:pPr>
          </w:p>
          <w:p w14:paraId="6B9FA6FA" w14:textId="77777777" w:rsidR="00343A18" w:rsidRPr="00C958A7" w:rsidRDefault="00343A18" w:rsidP="00BC01DC">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C958A7" w:rsidRDefault="00343A18" w:rsidP="00BC01DC">
            <w:pPr>
              <w:snapToGrid w:val="0"/>
              <w:spacing w:before="0"/>
              <w:rPr>
                <w:rFonts w:eastAsia="TimesNewRomanPSMT" w:cs="Arial"/>
                <w:b/>
                <w:bCs/>
              </w:rPr>
            </w:pPr>
          </w:p>
        </w:tc>
      </w:tr>
      <w:tr w:rsidR="00C958A7" w:rsidRPr="00C958A7"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C958A7" w:rsidRDefault="00343A18" w:rsidP="00BC01DC">
            <w:pPr>
              <w:snapToGrid w:val="0"/>
              <w:spacing w:before="0"/>
              <w:rPr>
                <w:rFonts w:eastAsia="TimesNewRomanPSMT" w:cs="Arial"/>
                <w:bCs/>
                <w:i/>
              </w:rPr>
            </w:pPr>
          </w:p>
          <w:p w14:paraId="63B7D703" w14:textId="77777777" w:rsidR="00343A18" w:rsidRPr="00C958A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C958A7" w:rsidRDefault="00343A18" w:rsidP="00BC01DC">
            <w:pPr>
              <w:snapToGrid w:val="0"/>
              <w:spacing w:before="0"/>
              <w:rPr>
                <w:rFonts w:eastAsia="TimesNewRomanPSMT" w:cs="Arial"/>
                <w:bCs/>
                <w:i/>
              </w:rPr>
            </w:pPr>
          </w:p>
          <w:p w14:paraId="581A9337" w14:textId="77777777" w:rsidR="00343A18" w:rsidRPr="00C958A7" w:rsidRDefault="00343A18" w:rsidP="00BC01DC">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C958A7" w:rsidRDefault="00343A18" w:rsidP="00BC01DC">
            <w:pPr>
              <w:snapToGrid w:val="0"/>
              <w:spacing w:before="0"/>
              <w:rPr>
                <w:rFonts w:eastAsia="TimesNewRomanPSMT" w:cs="Arial"/>
                <w:b/>
                <w:bCs/>
              </w:rPr>
            </w:pPr>
          </w:p>
        </w:tc>
      </w:tr>
      <w:tr w:rsidR="00C958A7" w:rsidRPr="00C958A7"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C958A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C958A7" w:rsidRDefault="00343A18" w:rsidP="00BC01DC">
            <w:pPr>
              <w:snapToGrid w:val="0"/>
              <w:spacing w:before="0"/>
              <w:rPr>
                <w:rFonts w:eastAsia="TimesNewRomanPSMT" w:cs="Arial"/>
                <w:bCs/>
                <w:i/>
              </w:rPr>
            </w:pPr>
          </w:p>
          <w:p w14:paraId="32302646" w14:textId="77777777" w:rsidR="00343A18" w:rsidRPr="00C958A7" w:rsidRDefault="00343A18" w:rsidP="00BC01DC">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C958A7" w:rsidRDefault="00343A18" w:rsidP="00BC01DC">
            <w:pPr>
              <w:snapToGrid w:val="0"/>
              <w:spacing w:before="0"/>
              <w:rPr>
                <w:rFonts w:eastAsia="TimesNewRomanPSMT" w:cs="Arial"/>
                <w:b/>
                <w:bCs/>
              </w:rPr>
            </w:pPr>
          </w:p>
        </w:tc>
      </w:tr>
    </w:tbl>
    <w:p w14:paraId="69B9652C" w14:textId="77777777" w:rsidR="00343A18" w:rsidRPr="00C958A7" w:rsidRDefault="00343A18" w:rsidP="00343A18">
      <w:pPr>
        <w:spacing w:before="0"/>
        <w:rPr>
          <w:rFonts w:cs="Arial"/>
          <w:b/>
          <w:bCs/>
          <w:i/>
          <w:iCs/>
          <w:u w:val="single"/>
        </w:rPr>
      </w:pPr>
    </w:p>
    <w:p w14:paraId="158D7781" w14:textId="2A174BF3" w:rsidR="00343A18" w:rsidRPr="00C958A7" w:rsidRDefault="00343A18" w:rsidP="00343A18">
      <w:pPr>
        <w:spacing w:before="0"/>
        <w:rPr>
          <w:rFonts w:cs="Arial"/>
          <w:i/>
          <w:iCs/>
          <w:lang w:val="ru-RU"/>
        </w:rPr>
      </w:pPr>
      <w:r w:rsidRPr="00AB75BF">
        <w:rPr>
          <w:rFonts w:cs="Arial"/>
          <w:b/>
          <w:bCs/>
          <w:i/>
          <w:iCs/>
          <w:u w:val="single"/>
          <w:lang w:val="ru-RU"/>
        </w:rPr>
        <w:t>Напомена:</w:t>
      </w:r>
      <w:r w:rsidR="00882B95">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C958A7" w:rsidRDefault="00343A18" w:rsidP="00343A18">
      <w:pPr>
        <w:spacing w:before="0"/>
        <w:rPr>
          <w:rFonts w:cs="Arial"/>
          <w:i/>
          <w:iCs/>
          <w:lang w:val="ru-RU"/>
        </w:rPr>
      </w:pPr>
    </w:p>
    <w:p w14:paraId="5B89E168" w14:textId="77777777" w:rsidR="00343A18" w:rsidRPr="00C958A7" w:rsidRDefault="00343A18" w:rsidP="00343A18">
      <w:pPr>
        <w:spacing w:before="0"/>
        <w:rPr>
          <w:rFonts w:cs="Arial"/>
          <w:i/>
          <w:iCs/>
          <w:lang w:val="ru-RU"/>
        </w:rPr>
      </w:pPr>
    </w:p>
    <w:p w14:paraId="7891CB03" w14:textId="77777777" w:rsidR="0042687E" w:rsidRPr="00C958A7" w:rsidRDefault="0042687E" w:rsidP="00343A18">
      <w:pPr>
        <w:spacing w:before="0"/>
        <w:rPr>
          <w:rFonts w:cs="Arial"/>
          <w:i/>
          <w:iCs/>
          <w:lang w:val="ru-RU"/>
        </w:rPr>
      </w:pPr>
    </w:p>
    <w:p w14:paraId="0C2635F8" w14:textId="77777777" w:rsidR="0042687E" w:rsidRDefault="0042687E" w:rsidP="00343A18">
      <w:pPr>
        <w:spacing w:before="0"/>
        <w:rPr>
          <w:rFonts w:cs="Arial"/>
          <w:i/>
          <w:iCs/>
          <w:lang w:val="ru-RU"/>
        </w:rPr>
      </w:pPr>
    </w:p>
    <w:p w14:paraId="47F94C6C" w14:textId="77777777" w:rsidR="0082112E" w:rsidRDefault="0082112E" w:rsidP="00343A18">
      <w:pPr>
        <w:spacing w:before="0"/>
        <w:rPr>
          <w:rFonts w:cs="Arial"/>
          <w:i/>
          <w:iCs/>
          <w:lang w:val="ru-RU"/>
        </w:rPr>
      </w:pPr>
    </w:p>
    <w:p w14:paraId="41F5A78C" w14:textId="77777777" w:rsidR="0082112E" w:rsidRDefault="0082112E" w:rsidP="00343A18">
      <w:pPr>
        <w:spacing w:before="0"/>
        <w:rPr>
          <w:rFonts w:cs="Arial"/>
          <w:i/>
          <w:iCs/>
          <w:lang w:val="ru-RU"/>
        </w:rPr>
      </w:pPr>
    </w:p>
    <w:p w14:paraId="0829774F" w14:textId="77777777" w:rsidR="0082112E" w:rsidRDefault="0082112E" w:rsidP="00343A18">
      <w:pPr>
        <w:spacing w:before="0"/>
        <w:rPr>
          <w:rFonts w:cs="Arial"/>
          <w:i/>
          <w:iCs/>
          <w:lang w:val="ru-RU"/>
        </w:rPr>
      </w:pPr>
    </w:p>
    <w:p w14:paraId="7A29BF13" w14:textId="77777777" w:rsidR="00C827A0" w:rsidRDefault="00C827A0" w:rsidP="00343A18">
      <w:pPr>
        <w:spacing w:before="0"/>
        <w:rPr>
          <w:rFonts w:cs="Arial"/>
          <w:i/>
          <w:iCs/>
          <w:lang w:val="ru-RU"/>
        </w:rPr>
      </w:pPr>
    </w:p>
    <w:p w14:paraId="6396760B" w14:textId="77777777" w:rsidR="00890E58" w:rsidRDefault="00890E58" w:rsidP="00343A18">
      <w:pPr>
        <w:spacing w:before="0"/>
        <w:rPr>
          <w:rFonts w:cs="Arial"/>
          <w:i/>
          <w:iCs/>
          <w:lang w:val="ru-RU"/>
        </w:rPr>
      </w:pPr>
    </w:p>
    <w:p w14:paraId="16FD3CB4" w14:textId="77777777" w:rsidR="00D835CE" w:rsidRPr="00C958A7" w:rsidRDefault="00D835CE" w:rsidP="00343A18">
      <w:pPr>
        <w:spacing w:before="0"/>
        <w:rPr>
          <w:rFonts w:cs="Arial"/>
          <w:i/>
          <w:iCs/>
          <w:lang w:val="ru-RU"/>
        </w:rPr>
      </w:pPr>
    </w:p>
    <w:p w14:paraId="5C48A2A4" w14:textId="77777777" w:rsidR="00F2311C" w:rsidRPr="00C958A7" w:rsidRDefault="00F2311C" w:rsidP="00343A18">
      <w:pPr>
        <w:spacing w:before="0"/>
        <w:rPr>
          <w:rFonts w:cs="Arial"/>
          <w:i/>
          <w:iCs/>
          <w:lang w:val="ru-RU"/>
        </w:rPr>
      </w:pPr>
    </w:p>
    <w:p w14:paraId="699446AA" w14:textId="77777777" w:rsidR="00F2311C" w:rsidRPr="00C958A7" w:rsidRDefault="00F2311C" w:rsidP="00343A18">
      <w:pPr>
        <w:spacing w:before="0"/>
        <w:rPr>
          <w:rFonts w:cs="Arial"/>
          <w:i/>
          <w:iCs/>
          <w:lang w:val="ru-RU"/>
        </w:rPr>
      </w:pPr>
    </w:p>
    <w:p w14:paraId="37C8F226" w14:textId="5AC89C28" w:rsidR="000E75A0" w:rsidRPr="00C958A7" w:rsidRDefault="00BA2C2D" w:rsidP="00BA2C2D">
      <w:pPr>
        <w:spacing w:before="0"/>
        <w:rPr>
          <w:rFonts w:eastAsia="TimesNewRomanPSMT" w:cs="Arial"/>
          <w:b/>
          <w:bCs/>
          <w:i/>
          <w:lang w:val="sr-Cyrl-CS"/>
        </w:rPr>
      </w:pPr>
      <w:r w:rsidRPr="00C958A7">
        <w:rPr>
          <w:rFonts w:eastAsia="TimesNewRomanPSMT" w:cs="Arial"/>
          <w:b/>
          <w:bCs/>
          <w:i/>
          <w:lang w:val="sr-Cyrl-CS"/>
        </w:rPr>
        <w:t xml:space="preserve">5) </w:t>
      </w:r>
      <w:r w:rsidR="000E75A0" w:rsidRPr="00C958A7">
        <w:rPr>
          <w:rFonts w:eastAsia="TimesNewRomanPSMT" w:cs="Arial"/>
          <w:b/>
          <w:bCs/>
          <w:i/>
          <w:lang w:val="sr-Cyrl-CS"/>
        </w:rPr>
        <w:t>ЦЕНА И КОМЕРЦИЈАЛНИ УСЛОВИ ПОНУДЕ</w:t>
      </w:r>
    </w:p>
    <w:p w14:paraId="787C2C1D" w14:textId="77777777" w:rsidR="000E75A0" w:rsidRPr="00C958A7" w:rsidRDefault="000E75A0" w:rsidP="000E75A0">
      <w:pPr>
        <w:spacing w:before="0"/>
        <w:jc w:val="center"/>
        <w:rPr>
          <w:rFonts w:cs="Arial"/>
          <w:bCs/>
          <w:i/>
          <w:iCs/>
          <w:lang w:val="sr-Cyrl-CS"/>
        </w:rPr>
      </w:pPr>
    </w:p>
    <w:p w14:paraId="4EB53F3C" w14:textId="77777777" w:rsidR="000E75A0" w:rsidRDefault="000E75A0" w:rsidP="000E75A0">
      <w:pPr>
        <w:spacing w:before="0"/>
        <w:jc w:val="center"/>
        <w:rPr>
          <w:rFonts w:cs="Arial"/>
          <w:b/>
          <w:bCs/>
          <w:i/>
          <w:iCs/>
          <w:u w:val="single"/>
          <w:lang w:val="sr-Cyrl-CS"/>
        </w:rPr>
      </w:pPr>
      <w:r w:rsidRPr="00C958A7">
        <w:rPr>
          <w:rFonts w:cs="Arial"/>
          <w:b/>
          <w:bCs/>
          <w:i/>
          <w:iCs/>
          <w:u w:val="single"/>
          <w:lang w:val="sr-Cyrl-CS"/>
        </w:rPr>
        <w:t>ЦЕНА</w:t>
      </w:r>
    </w:p>
    <w:p w14:paraId="5D9C7081" w14:textId="77777777" w:rsidR="00CE62D0" w:rsidRPr="00C958A7" w:rsidRDefault="00CE62D0" w:rsidP="000E75A0">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3803"/>
      </w:tblGrid>
      <w:tr w:rsidR="00C958A7" w:rsidRPr="00AB75BF" w14:paraId="0B24A11A" w14:textId="77777777" w:rsidTr="00922EDB">
        <w:trPr>
          <w:trHeight w:val="485"/>
        </w:trPr>
        <w:tc>
          <w:tcPr>
            <w:tcW w:w="5920" w:type="dxa"/>
            <w:shd w:val="clear" w:color="auto" w:fill="C6D9F1" w:themeFill="text2" w:themeFillTint="33"/>
            <w:vAlign w:val="center"/>
          </w:tcPr>
          <w:p w14:paraId="1A47AD73" w14:textId="77777777" w:rsidR="000E75A0" w:rsidRPr="00C958A7" w:rsidRDefault="000E75A0" w:rsidP="00AF3AF8">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394" w:type="dxa"/>
            <w:shd w:val="clear" w:color="auto" w:fill="C6D9F1" w:themeFill="text2" w:themeFillTint="33"/>
            <w:vAlign w:val="center"/>
          </w:tcPr>
          <w:p w14:paraId="4AD5E7A6" w14:textId="55CFA16B" w:rsidR="000E75A0" w:rsidRPr="00C958A7" w:rsidRDefault="000E75A0" w:rsidP="00CE1FFE">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C958A7" w:rsidRPr="00C958A7" w14:paraId="40E396FB" w14:textId="77777777" w:rsidTr="00AF3AF8">
        <w:trPr>
          <w:trHeight w:val="440"/>
        </w:trPr>
        <w:tc>
          <w:tcPr>
            <w:tcW w:w="5920" w:type="dxa"/>
            <w:vAlign w:val="center"/>
          </w:tcPr>
          <w:p w14:paraId="2DC46D37" w14:textId="1D71E38C" w:rsidR="00DA068A" w:rsidRDefault="00DA068A" w:rsidP="00C827A0">
            <w:pPr>
              <w:spacing w:before="0"/>
              <w:jc w:val="left"/>
              <w:rPr>
                <w:rFonts w:eastAsia="TimesNewRomanPS-BoldMT" w:cs="Arial"/>
                <w:b/>
                <w:bCs/>
                <w:lang w:val="sr-Cyrl-CS"/>
              </w:rPr>
            </w:pPr>
          </w:p>
          <w:p w14:paraId="0BBE7EC1" w14:textId="6C454704" w:rsidR="004C2828" w:rsidRDefault="00917526" w:rsidP="00C827A0">
            <w:pPr>
              <w:spacing w:before="0"/>
              <w:jc w:val="left"/>
              <w:rPr>
                <w:rFonts w:cs="Arial"/>
                <w:b/>
                <w:lang w:val="ru-RU"/>
              </w:rPr>
            </w:pPr>
            <w:r>
              <w:rPr>
                <w:rFonts w:cs="Arial"/>
                <w:b/>
                <w:lang w:val="ru-RU"/>
              </w:rPr>
              <w:t xml:space="preserve">ЗАПОРНА АРМАТУРА ЗА ТЕ-КО КОСТОЛАЦ </w:t>
            </w:r>
          </w:p>
          <w:p w14:paraId="38C24B55" w14:textId="77777777" w:rsidR="004C2828" w:rsidRDefault="004C2828" w:rsidP="00C827A0">
            <w:pPr>
              <w:spacing w:before="0"/>
              <w:jc w:val="left"/>
              <w:rPr>
                <w:rFonts w:cs="Arial"/>
                <w:b/>
                <w:lang w:val="ru-RU"/>
              </w:rPr>
            </w:pPr>
          </w:p>
          <w:p w14:paraId="23AB101D" w14:textId="30DEBEAA" w:rsidR="000E75A0" w:rsidRDefault="004C2828" w:rsidP="00C827A0">
            <w:pPr>
              <w:spacing w:before="0"/>
              <w:jc w:val="left"/>
              <w:rPr>
                <w:rFonts w:cs="Arial"/>
                <w:lang w:val="sr-Cyrl-RS"/>
              </w:rPr>
            </w:pPr>
            <w:r>
              <w:rPr>
                <w:rFonts w:eastAsia="TimesNewRomanPS-BoldMT" w:cs="Arial"/>
                <w:b/>
                <w:bCs/>
                <w:lang w:val="sr-Cyrl-CS"/>
              </w:rPr>
              <w:t>Партија</w:t>
            </w:r>
            <w:r w:rsidRPr="00C958A7">
              <w:rPr>
                <w:rFonts w:eastAsia="TimesNewRomanPS-BoldMT" w:cs="Arial"/>
                <w:b/>
                <w:bCs/>
                <w:lang w:val="sr-Cyrl-CS"/>
              </w:rPr>
              <w:t xml:space="preserve"> </w:t>
            </w:r>
            <w:r>
              <w:rPr>
                <w:rFonts w:eastAsia="TimesNewRomanPS-BoldMT" w:cs="Arial"/>
                <w:b/>
                <w:bCs/>
                <w:lang w:val="sr-Cyrl-CS"/>
              </w:rPr>
              <w:t>1</w:t>
            </w:r>
            <w:r w:rsidRPr="00C958A7">
              <w:rPr>
                <w:rFonts w:eastAsia="TimesNewRomanPS-BoldMT" w:cs="Arial"/>
                <w:b/>
                <w:bCs/>
                <w:lang w:val="sr-Cyrl-CS"/>
              </w:rPr>
              <w:t xml:space="preserve"> </w:t>
            </w:r>
            <w:r>
              <w:rPr>
                <w:rFonts w:eastAsia="TimesNewRomanPS-BoldMT" w:cs="Arial"/>
                <w:b/>
                <w:bCs/>
                <w:lang w:val="sr-Cyrl-CS"/>
              </w:rPr>
              <w:t>–</w:t>
            </w:r>
            <w:r w:rsidRPr="00C958A7">
              <w:rPr>
                <w:rFonts w:eastAsia="TimesNewRomanPS-BoldMT" w:cs="Arial"/>
                <w:b/>
                <w:bCs/>
                <w:lang w:val="sr-Cyrl-CS"/>
              </w:rPr>
              <w:t xml:space="preserve"> </w:t>
            </w:r>
            <w:r>
              <w:rPr>
                <w:rFonts w:cs="Arial"/>
                <w:b/>
                <w:lang w:val="sr-Cyrl-RS"/>
              </w:rPr>
              <w:t>Засуни ручни и електромоторни</w:t>
            </w:r>
            <w:r w:rsidRPr="00B4507D">
              <w:rPr>
                <w:rFonts w:cs="Arial"/>
                <w:lang w:val="sr-Cyrl-RS"/>
              </w:rPr>
              <w:t xml:space="preserve"> </w:t>
            </w:r>
          </w:p>
          <w:p w14:paraId="10D0BE7E" w14:textId="77777777" w:rsidR="004C2828" w:rsidRPr="004C2828" w:rsidRDefault="004C2828" w:rsidP="00C827A0">
            <w:pPr>
              <w:spacing w:before="0"/>
              <w:jc w:val="left"/>
              <w:rPr>
                <w:rFonts w:cs="Arial"/>
                <w:lang w:val="sr-Cyrl-RS"/>
              </w:rPr>
            </w:pPr>
          </w:p>
          <w:p w14:paraId="353333A6" w14:textId="0317532E" w:rsidR="004C2828" w:rsidRDefault="004C2828" w:rsidP="00C827A0">
            <w:pPr>
              <w:spacing w:before="0"/>
              <w:jc w:val="left"/>
              <w:rPr>
                <w:rFonts w:eastAsia="TimesNewRomanPS-BoldMT" w:cs="Arial"/>
                <w:b/>
                <w:bCs/>
                <w:lang w:val="ru-RU"/>
              </w:rPr>
            </w:pPr>
            <w:r w:rsidRPr="004C2828">
              <w:rPr>
                <w:rFonts w:eastAsia="TimesNewRomanPS-BoldMT" w:cs="Arial"/>
                <w:b/>
                <w:bCs/>
                <w:lang w:val="ru-RU"/>
              </w:rPr>
              <w:t xml:space="preserve">3100/0057/2019 </w:t>
            </w:r>
          </w:p>
          <w:p w14:paraId="3328AD9C" w14:textId="77777777" w:rsidR="004C2828" w:rsidRPr="004C2828" w:rsidRDefault="004C2828" w:rsidP="00C827A0">
            <w:pPr>
              <w:spacing w:before="0"/>
              <w:jc w:val="left"/>
              <w:rPr>
                <w:rFonts w:eastAsia="TimesNewRomanPS-BoldMT" w:cs="Arial"/>
                <w:b/>
                <w:bCs/>
                <w:lang w:val="sr-Cyrl-CS"/>
              </w:rPr>
            </w:pPr>
          </w:p>
          <w:p w14:paraId="3FB29E46" w14:textId="7ADC1362" w:rsidR="00DA068A" w:rsidRDefault="00DA068A" w:rsidP="00C827A0">
            <w:pPr>
              <w:spacing w:before="0"/>
              <w:jc w:val="left"/>
              <w:rPr>
                <w:rFonts w:cs="Arial"/>
                <w:b/>
                <w:lang w:val="ru-RU"/>
              </w:rPr>
            </w:pPr>
            <w:r>
              <w:rPr>
                <w:rFonts w:cs="Arial"/>
                <w:b/>
                <w:lang w:val="ru-RU"/>
              </w:rPr>
              <w:t xml:space="preserve">ЈАНА </w:t>
            </w:r>
            <w:r w:rsidR="004C2828">
              <w:rPr>
                <w:rFonts w:cs="Arial"/>
                <w:b/>
                <w:lang w:val="ru-RU"/>
              </w:rPr>
              <w:t>2090</w:t>
            </w:r>
            <w:r>
              <w:rPr>
                <w:rFonts w:cs="Arial"/>
                <w:b/>
                <w:lang w:val="ru-RU"/>
              </w:rPr>
              <w:t>/2019</w:t>
            </w:r>
          </w:p>
          <w:p w14:paraId="1745151A" w14:textId="7D6841A3" w:rsidR="00C827A0" w:rsidRPr="00C958A7" w:rsidRDefault="00C827A0" w:rsidP="00C827A0">
            <w:pPr>
              <w:spacing w:before="0"/>
              <w:jc w:val="left"/>
              <w:rPr>
                <w:rFonts w:cs="Arial"/>
                <w:b/>
                <w:i/>
                <w:lang w:val="sr-Cyrl-CS"/>
              </w:rPr>
            </w:pPr>
          </w:p>
        </w:tc>
        <w:tc>
          <w:tcPr>
            <w:tcW w:w="4394" w:type="dxa"/>
          </w:tcPr>
          <w:p w14:paraId="504731D4" w14:textId="77777777" w:rsidR="000E75A0" w:rsidRPr="00C958A7" w:rsidRDefault="000E75A0" w:rsidP="00AF3AF8">
            <w:pPr>
              <w:spacing w:before="0"/>
              <w:jc w:val="center"/>
              <w:rPr>
                <w:rFonts w:cs="Arial"/>
                <w:b/>
                <w:bCs/>
                <w:i/>
                <w:iCs/>
                <w:lang w:val="sr-Cyrl-CS"/>
              </w:rPr>
            </w:pPr>
          </w:p>
          <w:p w14:paraId="564F725F" w14:textId="77777777" w:rsidR="000E75A0" w:rsidRPr="00C958A7" w:rsidRDefault="000E75A0" w:rsidP="00AF3AF8">
            <w:pPr>
              <w:spacing w:before="0"/>
              <w:jc w:val="center"/>
              <w:rPr>
                <w:rFonts w:cs="Arial"/>
                <w:b/>
                <w:bCs/>
                <w:i/>
                <w:iCs/>
                <w:lang w:val="sr-Cyrl-CS"/>
              </w:rPr>
            </w:pPr>
          </w:p>
        </w:tc>
      </w:tr>
    </w:tbl>
    <w:p w14:paraId="5A6DB084" w14:textId="77777777" w:rsidR="000E75A0" w:rsidRPr="00C958A7" w:rsidRDefault="000E75A0" w:rsidP="000E75A0">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C958A7" w14:paraId="705137F5" w14:textId="77777777" w:rsidTr="00CE62D0">
        <w:trPr>
          <w:trHeight w:val="647"/>
        </w:trPr>
        <w:tc>
          <w:tcPr>
            <w:tcW w:w="4644" w:type="dxa"/>
            <w:shd w:val="clear" w:color="auto" w:fill="C6D9F1" w:themeFill="text2" w:themeFillTint="33"/>
            <w:vAlign w:val="center"/>
          </w:tcPr>
          <w:p w14:paraId="3D19AAAB" w14:textId="77777777" w:rsidR="000E75A0" w:rsidRPr="00C958A7" w:rsidRDefault="000E75A0" w:rsidP="00AF3AF8">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1CB53F7C" w14:textId="77777777" w:rsidR="000E75A0" w:rsidRPr="00C958A7" w:rsidRDefault="000E75A0" w:rsidP="00AF3AF8">
            <w:pPr>
              <w:spacing w:before="0"/>
              <w:jc w:val="center"/>
              <w:rPr>
                <w:rFonts w:cs="Arial"/>
                <w:b/>
                <w:bCs/>
                <w:i/>
                <w:iCs/>
                <w:lang w:val="sr-Cyrl-CS"/>
              </w:rPr>
            </w:pPr>
            <w:r w:rsidRPr="00C958A7">
              <w:rPr>
                <w:rFonts w:cs="Arial"/>
                <w:b/>
                <w:bCs/>
                <w:i/>
                <w:iCs/>
                <w:lang w:val="sr-Cyrl-CS"/>
              </w:rPr>
              <w:t>ПОНУДА ПОНУЂАЧА</w:t>
            </w:r>
          </w:p>
        </w:tc>
      </w:tr>
      <w:tr w:rsidR="00C958A7" w:rsidRPr="00AB75BF" w14:paraId="25F0B00E" w14:textId="77777777" w:rsidTr="00CE62D0">
        <w:tc>
          <w:tcPr>
            <w:tcW w:w="4644" w:type="dxa"/>
            <w:vAlign w:val="center"/>
          </w:tcPr>
          <w:p w14:paraId="76DCAFE1" w14:textId="77777777" w:rsidR="000E75A0" w:rsidRPr="00CE62D0" w:rsidRDefault="000E75A0" w:rsidP="00AF3AF8">
            <w:pPr>
              <w:spacing w:before="0"/>
              <w:jc w:val="center"/>
              <w:rPr>
                <w:rFonts w:cs="Arial"/>
                <w:b/>
                <w:bCs/>
                <w:iCs/>
                <w:lang w:val="sr-Cyrl-CS"/>
              </w:rPr>
            </w:pPr>
            <w:r w:rsidRPr="00CE62D0">
              <w:rPr>
                <w:rFonts w:cs="Arial"/>
                <w:b/>
                <w:bCs/>
                <w:iCs/>
                <w:lang w:val="sr-Cyrl-CS"/>
              </w:rPr>
              <w:t>РОК И НАЧИН ПЛАЋАЊА:</w:t>
            </w:r>
          </w:p>
          <w:p w14:paraId="0B5450F0" w14:textId="3662CDC5" w:rsidR="000E75A0" w:rsidRPr="00CE62D0" w:rsidRDefault="00922EDB" w:rsidP="00AF3AF8">
            <w:pPr>
              <w:spacing w:before="0"/>
              <w:jc w:val="center"/>
              <w:rPr>
                <w:rFonts w:cs="Arial"/>
                <w:bCs/>
                <w:iCs/>
                <w:lang w:val="sr-Cyrl-CS"/>
              </w:rPr>
            </w:pPr>
            <w:r w:rsidRPr="00CE62D0">
              <w:rPr>
                <w:rFonts w:cs="Arial"/>
                <w:bCs/>
                <w:iCs/>
                <w:lang w:val="sr-Cyrl-CS"/>
              </w:rPr>
              <w:t>У року до</w:t>
            </w:r>
            <w:r w:rsidR="000E75A0" w:rsidRPr="00CE62D0">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CE62D0" w:rsidRDefault="000E75A0" w:rsidP="00CE1FFE">
            <w:pPr>
              <w:spacing w:before="0"/>
              <w:jc w:val="center"/>
              <w:rPr>
                <w:rFonts w:cs="Arial"/>
                <w:b/>
                <w:bCs/>
                <w:iCs/>
                <w:lang w:val="sr-Cyrl-CS"/>
              </w:rPr>
            </w:pPr>
          </w:p>
        </w:tc>
        <w:tc>
          <w:tcPr>
            <w:tcW w:w="4601" w:type="dxa"/>
            <w:vAlign w:val="center"/>
          </w:tcPr>
          <w:p w14:paraId="4E7C122C" w14:textId="77777777" w:rsidR="000E75A0" w:rsidRPr="00C958A7" w:rsidRDefault="000E75A0" w:rsidP="00AF3AF8">
            <w:pPr>
              <w:spacing w:before="0"/>
              <w:jc w:val="center"/>
              <w:rPr>
                <w:rFonts w:cs="Arial"/>
                <w:b/>
                <w:bCs/>
                <w:i/>
                <w:iCs/>
                <w:lang w:val="sr-Cyrl-CS"/>
              </w:rPr>
            </w:pPr>
          </w:p>
          <w:p w14:paraId="49AEF0C4" w14:textId="4EBBE2A2" w:rsidR="00922EDB" w:rsidRPr="00C958A7" w:rsidRDefault="009B0A12" w:rsidP="00922EDB">
            <w:pPr>
              <w:spacing w:before="0"/>
              <w:jc w:val="center"/>
              <w:rPr>
                <w:rFonts w:cs="Arial"/>
                <w:bCs/>
                <w:i/>
                <w:iCs/>
                <w:lang w:val="sr-Cyrl-CS"/>
              </w:rPr>
            </w:pPr>
            <w:r w:rsidRPr="00C958A7">
              <w:rPr>
                <w:rFonts w:cs="Arial"/>
                <w:bCs/>
                <w:i/>
                <w:iCs/>
                <w:lang w:val="sr-Cyrl-CS"/>
              </w:rPr>
              <w:t xml:space="preserve">У </w:t>
            </w:r>
            <w:r w:rsidR="00922EDB" w:rsidRPr="00C958A7">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5229BAD0" w14:textId="77777777" w:rsidR="000E75A0" w:rsidRPr="00C958A7" w:rsidRDefault="000E75A0" w:rsidP="00CE1FFE">
            <w:pPr>
              <w:spacing w:before="0"/>
              <w:jc w:val="center"/>
              <w:rPr>
                <w:rFonts w:cs="Arial"/>
                <w:b/>
                <w:bCs/>
                <w:i/>
                <w:iCs/>
                <w:lang w:val="sr-Cyrl-CS"/>
              </w:rPr>
            </w:pPr>
          </w:p>
        </w:tc>
      </w:tr>
      <w:tr w:rsidR="00C958A7" w:rsidRPr="00AB75BF" w14:paraId="46B89F73" w14:textId="77777777" w:rsidTr="00CE62D0">
        <w:tc>
          <w:tcPr>
            <w:tcW w:w="4644" w:type="dxa"/>
            <w:vAlign w:val="center"/>
          </w:tcPr>
          <w:p w14:paraId="1D9ED18B" w14:textId="77777777" w:rsidR="000E75A0" w:rsidRPr="00CE62D0" w:rsidRDefault="000E75A0" w:rsidP="00AF3AF8">
            <w:pPr>
              <w:spacing w:before="0"/>
              <w:jc w:val="center"/>
              <w:rPr>
                <w:rFonts w:cs="Arial"/>
                <w:b/>
                <w:bCs/>
                <w:iCs/>
                <w:lang w:val="sr-Cyrl-CS"/>
              </w:rPr>
            </w:pPr>
            <w:r w:rsidRPr="00CE62D0">
              <w:rPr>
                <w:rFonts w:cs="Arial"/>
                <w:b/>
                <w:bCs/>
                <w:iCs/>
                <w:lang w:val="sr-Cyrl-CS"/>
              </w:rPr>
              <w:t>РОК ИСПОРУКЕ:</w:t>
            </w:r>
          </w:p>
          <w:p w14:paraId="70D98DC5" w14:textId="2D0B0588" w:rsidR="000E75A0" w:rsidRPr="00CE62D0" w:rsidRDefault="00491B93" w:rsidP="004C2828">
            <w:pPr>
              <w:spacing w:before="0"/>
              <w:jc w:val="center"/>
              <w:rPr>
                <w:rFonts w:cs="Arial"/>
                <w:bCs/>
                <w:iCs/>
                <w:lang w:val="sr-Cyrl-CS"/>
              </w:rPr>
            </w:pPr>
            <w:r w:rsidRPr="00CE62D0">
              <w:rPr>
                <w:rFonts w:eastAsia="Calibri" w:cs="Arial"/>
                <w:bCs/>
                <w:lang w:val="sr-Cyrl-RS"/>
              </w:rPr>
              <w:t xml:space="preserve">у року до </w:t>
            </w:r>
            <w:r w:rsidR="004C2828">
              <w:rPr>
                <w:rFonts w:eastAsia="Calibri" w:cs="Arial"/>
                <w:bCs/>
                <w:lang w:val="sr-Cyrl-RS"/>
              </w:rPr>
              <w:t>80</w:t>
            </w:r>
            <w:r w:rsidR="00B97668" w:rsidRPr="00CE62D0">
              <w:rPr>
                <w:rFonts w:eastAsia="Calibri" w:cs="Arial"/>
                <w:bCs/>
                <w:lang w:val="sr-Cyrl-RS"/>
              </w:rPr>
              <w:t xml:space="preserve"> </w:t>
            </w:r>
            <w:r w:rsidRPr="00CE62D0">
              <w:rPr>
                <w:rFonts w:eastAsia="Calibri" w:cs="Arial"/>
                <w:bCs/>
                <w:lang w:val="sr-Cyrl-RS"/>
              </w:rPr>
              <w:t>календарских дана од дана ступања уговора на снагу</w:t>
            </w:r>
          </w:p>
        </w:tc>
        <w:tc>
          <w:tcPr>
            <w:tcW w:w="4601" w:type="dxa"/>
            <w:vAlign w:val="center"/>
          </w:tcPr>
          <w:p w14:paraId="6520BB52" w14:textId="77777777" w:rsidR="000E75A0" w:rsidRPr="00C958A7" w:rsidRDefault="000E75A0" w:rsidP="00AF3AF8">
            <w:pPr>
              <w:spacing w:before="0"/>
              <w:jc w:val="center"/>
              <w:rPr>
                <w:rFonts w:cs="Arial"/>
                <w:b/>
                <w:bCs/>
                <w:i/>
                <w:iCs/>
                <w:lang w:val="sr-Cyrl-CS"/>
              </w:rPr>
            </w:pPr>
          </w:p>
          <w:p w14:paraId="33BF2343" w14:textId="1ADFEB5B" w:rsidR="000E75A0" w:rsidRPr="00C958A7" w:rsidRDefault="004C2828" w:rsidP="00CE1FFE">
            <w:pPr>
              <w:spacing w:before="0"/>
              <w:jc w:val="center"/>
              <w:rPr>
                <w:rFonts w:cs="Arial"/>
                <w:bCs/>
                <w:i/>
                <w:iCs/>
                <w:lang w:val="ru-RU"/>
              </w:rPr>
            </w:pPr>
            <w:r>
              <w:rPr>
                <w:rFonts w:cs="Arial"/>
                <w:bCs/>
                <w:i/>
                <w:iCs/>
                <w:lang w:val="sr-Cyrl-CS"/>
              </w:rPr>
              <w:t>до</w:t>
            </w:r>
            <w:r w:rsidR="00882B95">
              <w:rPr>
                <w:rFonts w:cs="Arial"/>
                <w:bCs/>
                <w:i/>
                <w:iCs/>
                <w:lang w:val="sr-Cyrl-CS"/>
              </w:rPr>
              <w:t>___</w:t>
            </w:r>
            <w:r w:rsidR="000E75A0" w:rsidRPr="00C958A7">
              <w:rPr>
                <w:rFonts w:cs="Arial"/>
                <w:bCs/>
                <w:i/>
                <w:iCs/>
                <w:lang w:val="sr-Cyrl-CS"/>
              </w:rPr>
              <w:t xml:space="preserve"> </w:t>
            </w:r>
            <w:r w:rsidR="00491B93" w:rsidRPr="00C958A7">
              <w:rPr>
                <w:rFonts w:cs="Arial"/>
                <w:bCs/>
                <w:i/>
                <w:iCs/>
                <w:lang w:val="sr-Cyrl-CS"/>
              </w:rPr>
              <w:t xml:space="preserve">календарских </w:t>
            </w:r>
            <w:r w:rsidR="000E75A0" w:rsidRPr="00C958A7">
              <w:rPr>
                <w:rFonts w:cs="Arial"/>
                <w:bCs/>
                <w:i/>
                <w:iCs/>
                <w:lang w:val="sr-Cyrl-CS"/>
              </w:rPr>
              <w:t>дана од дана ступања уговора на снагу</w:t>
            </w:r>
          </w:p>
        </w:tc>
      </w:tr>
      <w:tr w:rsidR="00C958A7" w:rsidRPr="00AB75BF" w14:paraId="2E424C42" w14:textId="77777777" w:rsidTr="00CE62D0">
        <w:tc>
          <w:tcPr>
            <w:tcW w:w="4644" w:type="dxa"/>
            <w:vAlign w:val="center"/>
          </w:tcPr>
          <w:p w14:paraId="33C9DE03" w14:textId="77777777" w:rsidR="000E75A0" w:rsidRPr="00CE62D0" w:rsidRDefault="000E75A0" w:rsidP="00AF3AF8">
            <w:pPr>
              <w:spacing w:before="0"/>
              <w:jc w:val="center"/>
              <w:rPr>
                <w:rFonts w:cs="Arial"/>
                <w:b/>
                <w:bCs/>
                <w:iCs/>
                <w:lang w:val="sr-Cyrl-CS"/>
              </w:rPr>
            </w:pPr>
            <w:r w:rsidRPr="00CE62D0">
              <w:rPr>
                <w:rFonts w:cs="Arial"/>
                <w:b/>
                <w:bCs/>
                <w:iCs/>
                <w:lang w:val="sr-Cyrl-CS"/>
              </w:rPr>
              <w:t>ГАРАНТНИ РОК:</w:t>
            </w:r>
          </w:p>
          <w:p w14:paraId="6256EDC2" w14:textId="7B523876" w:rsidR="000E75A0" w:rsidRPr="00CE62D0" w:rsidRDefault="000E75A0" w:rsidP="00882B95">
            <w:pPr>
              <w:spacing w:before="0"/>
              <w:jc w:val="center"/>
              <w:rPr>
                <w:rFonts w:cs="Arial"/>
                <w:b/>
                <w:bCs/>
                <w:iCs/>
                <w:lang w:val="sr-Cyrl-CS"/>
              </w:rPr>
            </w:pPr>
            <w:r w:rsidRPr="00CE62D0">
              <w:rPr>
                <w:rFonts w:cs="Arial"/>
                <w:bCs/>
                <w:iCs/>
                <w:lang w:val="sr-Cyrl-CS"/>
              </w:rPr>
              <w:t xml:space="preserve">не може бити краћи од </w:t>
            </w:r>
            <w:r w:rsidR="00882B95">
              <w:rPr>
                <w:rFonts w:cs="Arial"/>
                <w:bCs/>
                <w:iCs/>
                <w:lang w:val="sr-Cyrl-CS"/>
              </w:rPr>
              <w:t>12</w:t>
            </w:r>
            <w:r w:rsidR="00B439B2" w:rsidRPr="00CE62D0">
              <w:rPr>
                <w:rFonts w:cs="Arial"/>
                <w:bCs/>
                <w:iCs/>
                <w:lang w:val="sr-Cyrl-CS"/>
              </w:rPr>
              <w:t xml:space="preserve"> </w:t>
            </w:r>
            <w:r w:rsidR="00D835CE">
              <w:rPr>
                <w:rFonts w:cs="Arial"/>
                <w:bCs/>
                <w:iCs/>
                <w:lang w:val="sr-Cyrl-CS"/>
              </w:rPr>
              <w:t>месеци од када је извршен квантитативни и квалитативни пријем добара</w:t>
            </w:r>
          </w:p>
        </w:tc>
        <w:tc>
          <w:tcPr>
            <w:tcW w:w="4601" w:type="dxa"/>
            <w:vAlign w:val="center"/>
          </w:tcPr>
          <w:p w14:paraId="3BEC0F0F" w14:textId="77777777" w:rsidR="000E75A0" w:rsidRPr="00C958A7" w:rsidRDefault="000E75A0" w:rsidP="00AF3AF8">
            <w:pPr>
              <w:spacing w:before="0"/>
              <w:jc w:val="center"/>
              <w:rPr>
                <w:rFonts w:cs="Arial"/>
                <w:b/>
                <w:bCs/>
                <w:i/>
                <w:iCs/>
                <w:lang w:val="sr-Cyrl-CS"/>
              </w:rPr>
            </w:pPr>
          </w:p>
          <w:p w14:paraId="6A0A7548" w14:textId="6FFCF9A5" w:rsidR="000E75A0" w:rsidRPr="00D835CE" w:rsidRDefault="00D835CE" w:rsidP="00890E58">
            <w:pPr>
              <w:spacing w:before="0"/>
              <w:jc w:val="center"/>
              <w:rPr>
                <w:rFonts w:cs="Arial"/>
                <w:b/>
                <w:bCs/>
                <w:i/>
                <w:iCs/>
                <w:lang w:val="sr-Cyrl-CS"/>
              </w:rPr>
            </w:pPr>
            <w:r w:rsidRPr="00D835CE">
              <w:rPr>
                <w:rFonts w:cs="Arial"/>
                <w:bCs/>
                <w:i/>
                <w:iCs/>
                <w:lang w:val="sr-Cyrl-CS"/>
              </w:rPr>
              <w:t>__</w:t>
            </w:r>
            <w:r w:rsidR="00882B95">
              <w:rPr>
                <w:rFonts w:cs="Arial"/>
                <w:bCs/>
                <w:i/>
                <w:iCs/>
                <w:lang w:val="sr-Cyrl-CS"/>
              </w:rPr>
              <w:t>_</w:t>
            </w:r>
            <w:r w:rsidRPr="00D835CE">
              <w:rPr>
                <w:rFonts w:cs="Arial"/>
                <w:bCs/>
                <w:i/>
                <w:iCs/>
                <w:lang w:val="sr-Cyrl-CS"/>
              </w:rPr>
              <w:t xml:space="preserve"> месеци од када је извршен квантитативни и квалитативни пријем добара</w:t>
            </w:r>
          </w:p>
        </w:tc>
      </w:tr>
      <w:tr w:rsidR="00C958A7" w:rsidRPr="00AB75BF" w14:paraId="494C2615" w14:textId="77777777" w:rsidTr="00CE62D0">
        <w:trPr>
          <w:trHeight w:val="818"/>
        </w:trPr>
        <w:tc>
          <w:tcPr>
            <w:tcW w:w="4644" w:type="dxa"/>
            <w:vAlign w:val="center"/>
          </w:tcPr>
          <w:p w14:paraId="1CC056D5" w14:textId="685A121B" w:rsidR="000E75A0" w:rsidRPr="00CE62D0" w:rsidRDefault="000E75A0" w:rsidP="00491B93">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 xml:space="preserve">локација наручиоца </w:t>
            </w:r>
            <w:r w:rsidR="00491B93" w:rsidRPr="00CE62D0">
              <w:rPr>
                <w:rFonts w:cs="Arial"/>
                <w:bCs/>
                <w:iCs/>
                <w:lang w:val="sr-Cyrl-CS"/>
              </w:rPr>
              <w:t>ЈП</w:t>
            </w:r>
            <w:r w:rsidR="0082112E" w:rsidRPr="00CE62D0">
              <w:rPr>
                <w:rFonts w:cs="Arial"/>
                <w:bCs/>
                <w:iCs/>
                <w:lang w:val="sr-Cyrl-CS"/>
              </w:rPr>
              <w:t xml:space="preserve"> </w:t>
            </w:r>
            <w:r w:rsidR="00491B93" w:rsidRPr="00CE62D0">
              <w:rPr>
                <w:rFonts w:cs="Arial"/>
                <w:bCs/>
                <w:iCs/>
                <w:lang w:val="sr-Cyrl-CS"/>
              </w:rPr>
              <w:t>ЕПС Огранак ТЕ-КО Костолац</w:t>
            </w:r>
          </w:p>
        </w:tc>
        <w:tc>
          <w:tcPr>
            <w:tcW w:w="4601" w:type="dxa"/>
            <w:vAlign w:val="center"/>
          </w:tcPr>
          <w:p w14:paraId="19CFF13D" w14:textId="77777777" w:rsidR="000E75A0" w:rsidRPr="00C958A7" w:rsidRDefault="000E75A0" w:rsidP="00AF3AF8">
            <w:pPr>
              <w:spacing w:before="0"/>
              <w:jc w:val="center"/>
              <w:rPr>
                <w:rFonts w:cs="Arial"/>
                <w:bCs/>
                <w:i/>
                <w:iCs/>
                <w:lang w:val="sr-Cyrl-CS"/>
              </w:rPr>
            </w:pPr>
            <w:r w:rsidRPr="00C958A7">
              <w:rPr>
                <w:rFonts w:cs="Arial"/>
                <w:bCs/>
                <w:i/>
                <w:iCs/>
                <w:lang w:val="sr-Cyrl-CS"/>
              </w:rPr>
              <w:t>Сагласан за захтевом наручиоца</w:t>
            </w:r>
          </w:p>
          <w:p w14:paraId="59666C0D" w14:textId="77777777" w:rsidR="000E75A0" w:rsidRPr="00C958A7" w:rsidRDefault="000E75A0" w:rsidP="00AF3AF8">
            <w:pPr>
              <w:spacing w:before="0"/>
              <w:jc w:val="center"/>
              <w:rPr>
                <w:rFonts w:cs="Arial"/>
                <w:b/>
                <w:bCs/>
                <w:i/>
                <w:iCs/>
                <w:lang w:val="sr-Cyrl-CS"/>
              </w:rPr>
            </w:pPr>
            <w:r w:rsidRPr="00C958A7">
              <w:rPr>
                <w:rFonts w:cs="Arial"/>
                <w:bCs/>
                <w:i/>
                <w:iCs/>
                <w:lang w:val="sr-Cyrl-CS"/>
              </w:rPr>
              <w:t>ДА/НЕ (заокружити)</w:t>
            </w:r>
          </w:p>
        </w:tc>
      </w:tr>
      <w:tr w:rsidR="00C958A7" w:rsidRPr="00AB75BF" w14:paraId="5E525B32" w14:textId="77777777" w:rsidTr="00CE62D0">
        <w:trPr>
          <w:trHeight w:val="800"/>
        </w:trPr>
        <w:tc>
          <w:tcPr>
            <w:tcW w:w="4644" w:type="dxa"/>
            <w:vAlign w:val="center"/>
          </w:tcPr>
          <w:p w14:paraId="095DDB09" w14:textId="77777777" w:rsidR="000E75A0" w:rsidRPr="00CE62D0" w:rsidRDefault="000E75A0" w:rsidP="00AF3AF8">
            <w:pPr>
              <w:spacing w:before="0"/>
              <w:jc w:val="center"/>
              <w:rPr>
                <w:rFonts w:cs="Arial"/>
                <w:b/>
                <w:bCs/>
                <w:iCs/>
                <w:lang w:val="sr-Cyrl-CS"/>
              </w:rPr>
            </w:pPr>
            <w:r w:rsidRPr="00CE62D0">
              <w:rPr>
                <w:rFonts w:cs="Arial"/>
                <w:b/>
                <w:bCs/>
                <w:iCs/>
                <w:lang w:val="sr-Cyrl-CS"/>
              </w:rPr>
              <w:t>РОК ВАЖЕЊА ПОНУДЕ:</w:t>
            </w:r>
          </w:p>
          <w:p w14:paraId="70A88EDB" w14:textId="4B0DEC46" w:rsidR="000E75A0" w:rsidRPr="00CE62D0" w:rsidRDefault="000E75A0" w:rsidP="00CE1FFE">
            <w:pPr>
              <w:spacing w:before="0"/>
              <w:jc w:val="center"/>
              <w:rPr>
                <w:rFonts w:cs="Arial"/>
                <w:b/>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w:t>
            </w:r>
            <w:r w:rsidR="00CE1FFE" w:rsidRPr="00CE62D0">
              <w:rPr>
                <w:rFonts w:cs="Arial"/>
                <w:bCs/>
                <w:iCs/>
                <w:lang w:val="sr-Cyrl-CS"/>
              </w:rPr>
              <w:t>60</w:t>
            </w:r>
            <w:r w:rsidRPr="00CE62D0">
              <w:rPr>
                <w:rFonts w:cs="Arial"/>
                <w:bCs/>
                <w:iCs/>
                <w:lang w:val="sr-Cyrl-CS"/>
              </w:rPr>
              <w:t xml:space="preserve"> дана од дана отварања понуда</w:t>
            </w:r>
          </w:p>
        </w:tc>
        <w:tc>
          <w:tcPr>
            <w:tcW w:w="4601" w:type="dxa"/>
            <w:vAlign w:val="center"/>
          </w:tcPr>
          <w:p w14:paraId="0D7D564E" w14:textId="77777777" w:rsidR="000E75A0" w:rsidRPr="00C958A7" w:rsidRDefault="000E75A0" w:rsidP="00AF3AF8">
            <w:pPr>
              <w:spacing w:before="0"/>
              <w:jc w:val="center"/>
              <w:rPr>
                <w:rFonts w:cs="Arial"/>
                <w:b/>
                <w:bCs/>
                <w:i/>
                <w:iCs/>
                <w:lang w:val="sr-Cyrl-CS"/>
              </w:rPr>
            </w:pPr>
          </w:p>
          <w:p w14:paraId="1C64B3CC" w14:textId="12C48A7D" w:rsidR="000E75A0" w:rsidRPr="00C958A7" w:rsidRDefault="00882B95" w:rsidP="00AF3AF8">
            <w:pPr>
              <w:spacing w:before="0"/>
              <w:jc w:val="center"/>
              <w:rPr>
                <w:rFonts w:cs="Arial"/>
                <w:b/>
                <w:bCs/>
                <w:i/>
                <w:iCs/>
                <w:lang w:val="sr-Cyrl-CS"/>
              </w:rPr>
            </w:pPr>
            <w:r>
              <w:rPr>
                <w:rFonts w:cs="Arial"/>
                <w:bCs/>
                <w:i/>
                <w:iCs/>
                <w:lang w:val="sr-Cyrl-CS"/>
              </w:rPr>
              <w:t>___</w:t>
            </w:r>
            <w:r w:rsidR="000E75A0" w:rsidRPr="00C958A7">
              <w:rPr>
                <w:rFonts w:cs="Arial"/>
                <w:bCs/>
                <w:i/>
                <w:iCs/>
                <w:lang w:val="sr-Cyrl-CS"/>
              </w:rPr>
              <w:t xml:space="preserve"> дана од дана отварања понуда</w:t>
            </w:r>
          </w:p>
        </w:tc>
      </w:tr>
      <w:tr w:rsidR="00CD7A2C" w:rsidRPr="00AB75BF" w14:paraId="388A1554" w14:textId="77777777" w:rsidTr="00CE62D0">
        <w:tc>
          <w:tcPr>
            <w:tcW w:w="9245" w:type="dxa"/>
            <w:gridSpan w:val="2"/>
          </w:tcPr>
          <w:p w14:paraId="18816EF3" w14:textId="77777777" w:rsidR="000E75A0" w:rsidRPr="00C958A7" w:rsidRDefault="000E75A0" w:rsidP="00CE62D0">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C958A7" w:rsidRDefault="00BA2C2D" w:rsidP="00BA2C2D">
      <w:pPr>
        <w:spacing w:before="0"/>
        <w:rPr>
          <w:rFonts w:cs="Arial"/>
          <w:b/>
          <w:bCs/>
          <w:i/>
          <w:iCs/>
          <w:lang w:val="sr-Cyrl-CS"/>
        </w:rPr>
      </w:pPr>
    </w:p>
    <w:p w14:paraId="69A3FAA0" w14:textId="4F9D5F47" w:rsidR="000E75A0" w:rsidRPr="00C958A7" w:rsidRDefault="00BA2C2D" w:rsidP="00BA2C2D">
      <w:pPr>
        <w:spacing w:before="0"/>
        <w:rPr>
          <w:rFonts w:eastAsia="TimesNewRomanPSMT" w:cs="Arial"/>
          <w:bCs/>
          <w:lang w:val="sr-Cyrl-CS"/>
        </w:rPr>
      </w:pPr>
      <w:r w:rsidRPr="00C958A7">
        <w:rPr>
          <w:rFonts w:cs="Arial"/>
          <w:b/>
          <w:bCs/>
          <w:i/>
          <w:iCs/>
          <w:lang w:val="sr-Cyrl-CS"/>
        </w:rPr>
        <w:t xml:space="preserve">               </w:t>
      </w:r>
      <w:r w:rsidR="000E75A0" w:rsidRPr="00C958A7">
        <w:rPr>
          <w:rFonts w:eastAsia="TimesNewRomanPSMT" w:cs="Arial"/>
          <w:bCs/>
          <w:lang w:val="ru-RU"/>
        </w:rPr>
        <w:t xml:space="preserve">Датум </w:t>
      </w:r>
      <w:r w:rsidR="000E75A0" w:rsidRPr="00C958A7">
        <w:rPr>
          <w:rFonts w:eastAsia="TimesNewRomanPSMT" w:cs="Arial"/>
          <w:bCs/>
          <w:lang w:val="ru-RU"/>
        </w:rPr>
        <w:tab/>
      </w:r>
      <w:r w:rsidR="000E75A0" w:rsidRPr="00C958A7">
        <w:rPr>
          <w:rFonts w:eastAsia="TimesNewRomanPSMT" w:cs="Arial"/>
          <w:bCs/>
          <w:lang w:val="ru-RU"/>
        </w:rPr>
        <w:tab/>
      </w:r>
      <w:r w:rsidR="000E75A0" w:rsidRPr="00C958A7">
        <w:rPr>
          <w:rFonts w:eastAsia="TimesNewRomanPSMT" w:cs="Arial"/>
          <w:bCs/>
          <w:lang w:val="ru-RU"/>
        </w:rPr>
        <w:tab/>
      </w:r>
      <w:r w:rsidR="000E75A0" w:rsidRPr="00C958A7">
        <w:rPr>
          <w:rFonts w:eastAsia="TimesNewRomanPSMT" w:cs="Arial"/>
          <w:bCs/>
          <w:lang w:val="ru-RU"/>
        </w:rPr>
        <w:tab/>
        <w:t xml:space="preserve">             </w:t>
      </w:r>
      <w:r w:rsidRPr="00C958A7">
        <w:rPr>
          <w:rFonts w:eastAsia="TimesNewRomanPSMT" w:cs="Arial"/>
          <w:bCs/>
          <w:lang w:val="sr-Cyrl-CS"/>
        </w:rPr>
        <w:t xml:space="preserve">                </w:t>
      </w:r>
      <w:r w:rsidR="000E75A0" w:rsidRPr="00C958A7">
        <w:rPr>
          <w:rFonts w:eastAsia="TimesNewRomanPSMT" w:cs="Arial"/>
          <w:bCs/>
          <w:lang w:val="sr-Cyrl-CS"/>
        </w:rPr>
        <w:t xml:space="preserve"> </w:t>
      </w:r>
      <w:r w:rsidRPr="00C958A7">
        <w:rPr>
          <w:rFonts w:eastAsia="TimesNewRomanPSMT" w:cs="Arial"/>
          <w:bCs/>
          <w:lang w:val="sr-Cyrl-CS"/>
        </w:rPr>
        <w:t xml:space="preserve">        </w:t>
      </w:r>
      <w:r w:rsidR="000E75A0" w:rsidRPr="00C958A7">
        <w:rPr>
          <w:rFonts w:eastAsia="TimesNewRomanPSMT" w:cs="Arial"/>
          <w:bCs/>
          <w:lang w:val="ru-RU"/>
        </w:rPr>
        <w:t>Понуђач</w:t>
      </w:r>
    </w:p>
    <w:p w14:paraId="52D2C103" w14:textId="77777777" w:rsidR="000E75A0" w:rsidRPr="00C958A7" w:rsidRDefault="000E75A0" w:rsidP="000E75A0">
      <w:pPr>
        <w:spacing w:before="0"/>
        <w:ind w:left="720" w:firstLine="720"/>
        <w:rPr>
          <w:rFonts w:eastAsia="TimesNewRomanPSMT" w:cs="Arial"/>
          <w:bCs/>
          <w:lang w:val="sr-Cyrl-CS"/>
        </w:rPr>
      </w:pPr>
    </w:p>
    <w:p w14:paraId="7A4377B6" w14:textId="6029942A" w:rsidR="000E75A0" w:rsidRPr="00C958A7" w:rsidRDefault="000E75A0" w:rsidP="000E75A0">
      <w:pPr>
        <w:spacing w:before="0"/>
        <w:rPr>
          <w:rFonts w:eastAsia="TimesNewRomanPS-BoldMT" w:cs="Arial"/>
          <w:b/>
          <w:bCs/>
          <w:i/>
          <w:iCs/>
          <w:lang w:val="sr-Cyrl-CS"/>
        </w:rPr>
      </w:pPr>
      <w:r w:rsidRPr="00C958A7">
        <w:rPr>
          <w:rFonts w:eastAsia="TimesNewRomanPS-BoldMT" w:cs="Arial"/>
          <w:b/>
          <w:bCs/>
          <w:i/>
          <w:iCs/>
          <w:lang w:val="ru-RU"/>
        </w:rPr>
        <w:t>________________________</w:t>
      </w:r>
      <w:r w:rsidR="00BA2C2D" w:rsidRPr="00C958A7">
        <w:rPr>
          <w:rFonts w:eastAsia="TimesNewRomanPS-BoldMT" w:cs="Arial"/>
          <w:b/>
          <w:bCs/>
          <w:i/>
          <w:iCs/>
          <w:lang w:val="sr-Cyrl-CS"/>
        </w:rPr>
        <w:t xml:space="preserve">          </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w:t>
      </w:r>
      <w:r w:rsidR="00BA2C2D" w:rsidRPr="00C958A7">
        <w:rPr>
          <w:rFonts w:eastAsia="TimesNewRomanPS-BoldMT" w:cs="Arial"/>
          <w:b/>
          <w:bCs/>
          <w:i/>
          <w:iCs/>
          <w:lang w:val="sr-Cyrl-CS"/>
        </w:rPr>
        <w:t>___</w:t>
      </w:r>
      <w:r w:rsidRPr="00C958A7">
        <w:rPr>
          <w:rFonts w:eastAsia="TimesNewRomanPS-BoldMT" w:cs="Arial"/>
          <w:b/>
          <w:bCs/>
          <w:i/>
          <w:iCs/>
          <w:lang w:val="sr-Cyrl-CS"/>
        </w:rPr>
        <w:t xml:space="preserve">__________________                                      </w:t>
      </w:r>
    </w:p>
    <w:p w14:paraId="36260233" w14:textId="77777777" w:rsidR="00BA2C2D" w:rsidRPr="00C958A7" w:rsidRDefault="00BA2C2D" w:rsidP="000E75A0">
      <w:pPr>
        <w:spacing w:before="0"/>
        <w:rPr>
          <w:rFonts w:cs="Arial"/>
          <w:b/>
          <w:bCs/>
          <w:i/>
          <w:iCs/>
          <w:u w:val="single"/>
          <w:lang w:val="ru-RU"/>
        </w:rPr>
      </w:pPr>
    </w:p>
    <w:p w14:paraId="0B258AC7" w14:textId="77777777" w:rsidR="000E75A0" w:rsidRPr="00C958A7" w:rsidRDefault="000E75A0" w:rsidP="000E75A0">
      <w:pPr>
        <w:spacing w:before="0"/>
        <w:rPr>
          <w:rFonts w:cs="Arial"/>
          <w:b/>
          <w:bCs/>
          <w:i/>
          <w:iCs/>
          <w:u w:val="single"/>
          <w:lang w:val="sr-Cyrl-RS"/>
        </w:rPr>
      </w:pPr>
      <w:r w:rsidRPr="00C958A7">
        <w:rPr>
          <w:rFonts w:cs="Arial"/>
          <w:b/>
          <w:bCs/>
          <w:i/>
          <w:iCs/>
          <w:u w:val="single"/>
          <w:lang w:val="ru-RU"/>
        </w:rPr>
        <w:t>Напомене:</w:t>
      </w:r>
    </w:p>
    <w:p w14:paraId="48A2E14D" w14:textId="77777777" w:rsidR="00BA2C2D" w:rsidRPr="00C958A7" w:rsidRDefault="00BA2C2D" w:rsidP="00BA2C2D">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2BAA1FC4" w14:textId="77777777" w:rsidR="00BA2C2D" w:rsidRPr="00C958A7" w:rsidRDefault="00BA2C2D" w:rsidP="00BA2C2D">
      <w:pPr>
        <w:autoSpaceDE w:val="0"/>
        <w:autoSpaceDN w:val="0"/>
        <w:adjustRightInd w:val="0"/>
        <w:rPr>
          <w:rFonts w:eastAsia="TimesNewRomanPS-BoldMT" w:cs="Arial"/>
          <w:bCs/>
          <w:i/>
          <w:iCs/>
          <w:lang w:val="sr-Cyrl-RS"/>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w:t>
      </w:r>
      <w:r w:rsidRPr="00C958A7">
        <w:rPr>
          <w:rFonts w:eastAsia="TimesNewRomanPS-BoldMT" w:cs="Arial"/>
          <w:bCs/>
          <w:i/>
          <w:iCs/>
          <w:lang w:val="ru-RU"/>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891760C" w14:textId="590F8F6E" w:rsidR="00BA2C2D" w:rsidRPr="00C958A7" w:rsidRDefault="00BA2C2D"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4F63519" w14:textId="77777777" w:rsidR="00CE1FFE"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54B75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C0A1757"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A2E27D1"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7BA5424"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23AD36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5CCE697"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B7167C"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B086CAB"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D3DC0AC"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5157D8B"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7E2F7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EFA65A"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FCD6E11"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7042B7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6042AED"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EFB6DD"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F47244A"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47E2DC"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BD6B955"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90E08D"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C033FA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3AD35D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6F67874"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77D8B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8C12DB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035B23"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9CC1426"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2DC5C1"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8084FB0"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1E5CCDB"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F0D70F"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D772AB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ADDD1C"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C084AF9"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530F718"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28415E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048417E"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052FB4"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03D752"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6830D7"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268FF5"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16D7A67"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FFD976F"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976961" w14:textId="77777777" w:rsidR="001E28CB"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Sect="00167597">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7" w:gutter="0"/>
          <w:cols w:space="708"/>
          <w:titlePg/>
          <w:docGrid w:linePitch="360"/>
        </w:sectPr>
      </w:pPr>
    </w:p>
    <w:p w14:paraId="6E9ED98C"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F9513E" w14:textId="77777777" w:rsidR="004C2828" w:rsidRPr="00C958A7" w:rsidRDefault="004C2828" w:rsidP="004C2828">
      <w:pPr>
        <w:rPr>
          <w:rFonts w:cs="Arial"/>
          <w:lang w:val="ru-RU"/>
        </w:rPr>
      </w:pPr>
    </w:p>
    <w:p w14:paraId="7BAE97A7" w14:textId="77777777" w:rsidR="004C2828" w:rsidRPr="00C958A7" w:rsidRDefault="004C2828" w:rsidP="004C2828">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73FCE397" w14:textId="36D6CE58" w:rsidR="004C2828" w:rsidRPr="00C958A7" w:rsidRDefault="004C2828" w:rsidP="004C2828">
      <w:pPr>
        <w:spacing w:before="0"/>
        <w:jc w:val="left"/>
        <w:rPr>
          <w:rFonts w:cs="Arial"/>
          <w:b/>
          <w:lang w:val="ru-RU"/>
        </w:rPr>
      </w:pPr>
      <w:r w:rsidRPr="00555C50">
        <w:rPr>
          <w:rFonts w:cs="Arial"/>
          <w:b/>
          <w:lang w:val="ru-RU"/>
        </w:rPr>
        <w:t xml:space="preserve">.                                                                       </w:t>
      </w:r>
      <w:r w:rsidRPr="00C958A7">
        <w:rPr>
          <w:rFonts w:cs="Arial"/>
          <w:b/>
          <w:lang w:val="ru-RU"/>
        </w:rPr>
        <w:t>ОБРАЗАЦ СТРУКУТРЕ ЦЕНЕ за партију 1</w:t>
      </w:r>
    </w:p>
    <w:p w14:paraId="47B416DC" w14:textId="77777777" w:rsidR="004C2828" w:rsidRPr="00C958A7" w:rsidRDefault="004C2828" w:rsidP="004C2828">
      <w:pPr>
        <w:spacing w:before="0"/>
        <w:jc w:val="left"/>
        <w:rPr>
          <w:rFonts w:cs="Arial"/>
          <w:b/>
          <w:lang w:val="ru-RU"/>
        </w:rPr>
      </w:pPr>
    </w:p>
    <w:p w14:paraId="62DDCB43" w14:textId="77777777" w:rsidR="004C2828" w:rsidRPr="00C958A7" w:rsidRDefault="004C2828" w:rsidP="004C2828">
      <w:pPr>
        <w:spacing w:before="0"/>
        <w:jc w:val="left"/>
        <w:rPr>
          <w:rFonts w:cs="Arial"/>
          <w:b/>
          <w:lang w:val="ru-RU"/>
        </w:rPr>
      </w:pPr>
    </w:p>
    <w:p w14:paraId="71CBC545" w14:textId="77777777" w:rsidR="004C2828" w:rsidRDefault="004C2828" w:rsidP="004C2828">
      <w:pPr>
        <w:spacing w:before="0"/>
        <w:rPr>
          <w:rFonts w:cs="Arial"/>
          <w:lang w:val="sr-Latn-RS"/>
        </w:rPr>
      </w:pPr>
    </w:p>
    <w:p w14:paraId="643A2956" w14:textId="69B6E19B" w:rsidR="004C2828" w:rsidRDefault="001E28CB" w:rsidP="004C2828">
      <w:pPr>
        <w:spacing w:before="0"/>
        <w:rPr>
          <w:rFonts w:cs="Arial"/>
          <w:lang w:val="sr-Latn-RS"/>
        </w:rPr>
      </w:pPr>
      <w:r w:rsidRPr="00555C50">
        <w:rPr>
          <w:rFonts w:cs="Arial"/>
          <w:b/>
          <w:lang w:val="ru-RU"/>
        </w:rPr>
        <w:t>Табела 1</w:t>
      </w:r>
    </w:p>
    <w:tbl>
      <w:tblPr>
        <w:tblW w:w="5000" w:type="pct"/>
        <w:tblLook w:val="04A0" w:firstRow="1" w:lastRow="0" w:firstColumn="1" w:lastColumn="0" w:noHBand="0" w:noVBand="1"/>
      </w:tblPr>
      <w:tblGrid>
        <w:gridCol w:w="578"/>
        <w:gridCol w:w="532"/>
        <w:gridCol w:w="2068"/>
        <w:gridCol w:w="369"/>
        <w:gridCol w:w="585"/>
        <w:gridCol w:w="1006"/>
        <w:gridCol w:w="975"/>
        <w:gridCol w:w="1031"/>
        <w:gridCol w:w="971"/>
        <w:gridCol w:w="395"/>
        <w:gridCol w:w="306"/>
        <w:gridCol w:w="1433"/>
        <w:gridCol w:w="352"/>
        <w:gridCol w:w="914"/>
        <w:gridCol w:w="2429"/>
      </w:tblGrid>
      <w:tr w:rsidR="001E28CB" w:rsidRPr="001E28CB" w14:paraId="49466E54" w14:textId="77777777" w:rsidTr="001E28CB">
        <w:trPr>
          <w:trHeight w:val="300"/>
        </w:trPr>
        <w:tc>
          <w:tcPr>
            <w:tcW w:w="219"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5EE4A97"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1 </w:t>
            </w:r>
          </w:p>
        </w:tc>
        <w:tc>
          <w:tcPr>
            <w:tcW w:w="457" w:type="pct"/>
            <w:tcBorders>
              <w:top w:val="single" w:sz="4" w:space="0" w:color="auto"/>
              <w:left w:val="nil"/>
              <w:bottom w:val="single" w:sz="4" w:space="0" w:color="auto"/>
              <w:right w:val="single" w:sz="4" w:space="0" w:color="auto"/>
            </w:tcBorders>
            <w:shd w:val="clear" w:color="000000" w:fill="EAEAEA"/>
            <w:noWrap/>
            <w:vAlign w:val="bottom"/>
            <w:hideMark/>
          </w:tcPr>
          <w:p w14:paraId="31B061A4"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2 </w:t>
            </w:r>
          </w:p>
        </w:tc>
        <w:tc>
          <w:tcPr>
            <w:tcW w:w="631" w:type="pct"/>
            <w:tcBorders>
              <w:top w:val="single" w:sz="4" w:space="0" w:color="auto"/>
              <w:left w:val="nil"/>
              <w:bottom w:val="single" w:sz="4" w:space="0" w:color="auto"/>
              <w:right w:val="single" w:sz="4" w:space="0" w:color="auto"/>
            </w:tcBorders>
            <w:shd w:val="clear" w:color="000000" w:fill="EAEAEA"/>
            <w:noWrap/>
            <w:vAlign w:val="bottom"/>
            <w:hideMark/>
          </w:tcPr>
          <w:p w14:paraId="569EA1CD"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3 </w:t>
            </w:r>
          </w:p>
        </w:tc>
        <w:tc>
          <w:tcPr>
            <w:tcW w:w="162" w:type="pct"/>
            <w:tcBorders>
              <w:top w:val="single" w:sz="4" w:space="0" w:color="auto"/>
              <w:left w:val="nil"/>
              <w:bottom w:val="single" w:sz="4" w:space="0" w:color="auto"/>
              <w:right w:val="single" w:sz="4" w:space="0" w:color="auto"/>
            </w:tcBorders>
            <w:shd w:val="clear" w:color="000000" w:fill="EAEAEA"/>
            <w:noWrap/>
            <w:vAlign w:val="bottom"/>
            <w:hideMark/>
          </w:tcPr>
          <w:p w14:paraId="1EB20B6B"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4 </w:t>
            </w:r>
          </w:p>
        </w:tc>
        <w:tc>
          <w:tcPr>
            <w:tcW w:w="222" w:type="pct"/>
            <w:tcBorders>
              <w:top w:val="single" w:sz="4" w:space="0" w:color="auto"/>
              <w:left w:val="nil"/>
              <w:bottom w:val="single" w:sz="4" w:space="0" w:color="auto"/>
              <w:right w:val="single" w:sz="4" w:space="0" w:color="auto"/>
            </w:tcBorders>
            <w:shd w:val="clear" w:color="000000" w:fill="EAEAEA"/>
            <w:noWrap/>
            <w:vAlign w:val="bottom"/>
            <w:hideMark/>
          </w:tcPr>
          <w:p w14:paraId="2F6CC876"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7B53205E"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6 </w:t>
            </w:r>
          </w:p>
        </w:tc>
        <w:tc>
          <w:tcPr>
            <w:tcW w:w="329" w:type="pct"/>
            <w:tcBorders>
              <w:top w:val="single" w:sz="4" w:space="0" w:color="auto"/>
              <w:left w:val="nil"/>
              <w:bottom w:val="single" w:sz="4" w:space="0" w:color="auto"/>
              <w:right w:val="single" w:sz="4" w:space="0" w:color="auto"/>
            </w:tcBorders>
            <w:shd w:val="clear" w:color="000000" w:fill="EAEAEA"/>
            <w:noWrap/>
            <w:vAlign w:val="bottom"/>
            <w:hideMark/>
          </w:tcPr>
          <w:p w14:paraId="3F0DBD9F"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7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0D303FD3"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8 </w:t>
            </w:r>
          </w:p>
        </w:tc>
        <w:tc>
          <w:tcPr>
            <w:tcW w:w="328" w:type="pct"/>
            <w:tcBorders>
              <w:top w:val="single" w:sz="4" w:space="0" w:color="auto"/>
              <w:left w:val="nil"/>
              <w:bottom w:val="single" w:sz="4" w:space="0" w:color="auto"/>
              <w:right w:val="single" w:sz="4" w:space="0" w:color="auto"/>
            </w:tcBorders>
            <w:shd w:val="clear" w:color="000000" w:fill="EAEAEA"/>
            <w:noWrap/>
            <w:vAlign w:val="bottom"/>
            <w:hideMark/>
          </w:tcPr>
          <w:p w14:paraId="0F0D4AEF"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9 </w:t>
            </w:r>
          </w:p>
        </w:tc>
        <w:tc>
          <w:tcPr>
            <w:tcW w:w="169" w:type="pct"/>
            <w:tcBorders>
              <w:top w:val="single" w:sz="4" w:space="0" w:color="auto"/>
              <w:left w:val="nil"/>
              <w:bottom w:val="single" w:sz="4" w:space="0" w:color="auto"/>
              <w:right w:val="single" w:sz="4" w:space="0" w:color="auto"/>
            </w:tcBorders>
            <w:shd w:val="clear" w:color="000000" w:fill="EAEAEA"/>
            <w:noWrap/>
            <w:vAlign w:val="bottom"/>
            <w:hideMark/>
          </w:tcPr>
          <w:p w14:paraId="0C007F08"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10 </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A15FEF8"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11 </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E33841"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12 </w:t>
            </w:r>
          </w:p>
        </w:tc>
        <w:tc>
          <w:tcPr>
            <w:tcW w:w="731" w:type="pct"/>
            <w:tcBorders>
              <w:top w:val="single" w:sz="4" w:space="0" w:color="auto"/>
              <w:left w:val="nil"/>
              <w:bottom w:val="single" w:sz="4" w:space="0" w:color="auto"/>
              <w:right w:val="single" w:sz="4" w:space="0" w:color="auto"/>
            </w:tcBorders>
            <w:shd w:val="clear" w:color="000000" w:fill="EAEAEA"/>
            <w:noWrap/>
            <w:vAlign w:val="bottom"/>
            <w:hideMark/>
          </w:tcPr>
          <w:p w14:paraId="0FF1C605" w14:textId="77777777" w:rsidR="001E28CB" w:rsidRPr="001E28CB" w:rsidRDefault="001E28CB" w:rsidP="001E28CB">
            <w:pPr>
              <w:spacing w:before="0"/>
              <w:jc w:val="righ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 xml:space="preserve">13 </w:t>
            </w:r>
          </w:p>
        </w:tc>
      </w:tr>
      <w:tr w:rsidR="001E28CB" w:rsidRPr="001E28CB" w14:paraId="48A4F354" w14:textId="77777777" w:rsidTr="001E28CB">
        <w:trPr>
          <w:trHeight w:val="300"/>
        </w:trPr>
        <w:tc>
          <w:tcPr>
            <w:tcW w:w="219" w:type="pct"/>
            <w:tcBorders>
              <w:top w:val="nil"/>
              <w:left w:val="single" w:sz="4" w:space="0" w:color="auto"/>
              <w:bottom w:val="single" w:sz="4" w:space="0" w:color="auto"/>
              <w:right w:val="single" w:sz="4" w:space="0" w:color="auto"/>
            </w:tcBorders>
            <w:shd w:val="clear" w:color="000000" w:fill="EAEAEA"/>
            <w:noWrap/>
            <w:vAlign w:val="bottom"/>
            <w:hideMark/>
          </w:tcPr>
          <w:p w14:paraId="2E03756B"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Pozicija</w:t>
            </w:r>
          </w:p>
        </w:tc>
        <w:tc>
          <w:tcPr>
            <w:tcW w:w="457" w:type="pct"/>
            <w:tcBorders>
              <w:top w:val="nil"/>
              <w:left w:val="nil"/>
              <w:bottom w:val="single" w:sz="4" w:space="0" w:color="auto"/>
              <w:right w:val="single" w:sz="4" w:space="0" w:color="auto"/>
            </w:tcBorders>
            <w:shd w:val="clear" w:color="000000" w:fill="EAEAEA"/>
            <w:noWrap/>
            <w:vAlign w:val="bottom"/>
            <w:hideMark/>
          </w:tcPr>
          <w:p w14:paraId="55BC48BC"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Šifra</w:t>
            </w:r>
          </w:p>
        </w:tc>
        <w:tc>
          <w:tcPr>
            <w:tcW w:w="631" w:type="pct"/>
            <w:tcBorders>
              <w:top w:val="nil"/>
              <w:left w:val="nil"/>
              <w:bottom w:val="single" w:sz="4" w:space="0" w:color="auto"/>
              <w:right w:val="single" w:sz="4" w:space="0" w:color="auto"/>
            </w:tcBorders>
            <w:shd w:val="clear" w:color="000000" w:fill="EAEAEA"/>
            <w:noWrap/>
            <w:vAlign w:val="bottom"/>
            <w:hideMark/>
          </w:tcPr>
          <w:p w14:paraId="333F3D59"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Naziv proizvoda</w:t>
            </w:r>
          </w:p>
        </w:tc>
        <w:tc>
          <w:tcPr>
            <w:tcW w:w="162" w:type="pct"/>
            <w:tcBorders>
              <w:top w:val="nil"/>
              <w:left w:val="nil"/>
              <w:bottom w:val="single" w:sz="4" w:space="0" w:color="auto"/>
              <w:right w:val="single" w:sz="4" w:space="0" w:color="auto"/>
            </w:tcBorders>
            <w:shd w:val="clear" w:color="000000" w:fill="EAEAEA"/>
            <w:noWrap/>
            <w:vAlign w:val="bottom"/>
            <w:hideMark/>
          </w:tcPr>
          <w:p w14:paraId="1C214C23"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JM</w:t>
            </w:r>
          </w:p>
        </w:tc>
        <w:tc>
          <w:tcPr>
            <w:tcW w:w="222" w:type="pct"/>
            <w:tcBorders>
              <w:top w:val="nil"/>
              <w:left w:val="nil"/>
              <w:bottom w:val="single" w:sz="4" w:space="0" w:color="auto"/>
              <w:right w:val="single" w:sz="4" w:space="0" w:color="auto"/>
            </w:tcBorders>
            <w:shd w:val="clear" w:color="000000" w:fill="EAEAEA"/>
            <w:noWrap/>
            <w:vAlign w:val="bottom"/>
            <w:hideMark/>
          </w:tcPr>
          <w:p w14:paraId="44729529"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7AD11371"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Jed.cena bezPDV</w:t>
            </w:r>
          </w:p>
        </w:tc>
        <w:tc>
          <w:tcPr>
            <w:tcW w:w="329" w:type="pct"/>
            <w:tcBorders>
              <w:top w:val="nil"/>
              <w:left w:val="nil"/>
              <w:bottom w:val="single" w:sz="4" w:space="0" w:color="auto"/>
              <w:right w:val="single" w:sz="4" w:space="0" w:color="auto"/>
            </w:tcBorders>
            <w:shd w:val="clear" w:color="000000" w:fill="EAEAEA"/>
            <w:noWrap/>
            <w:vAlign w:val="bottom"/>
            <w:hideMark/>
          </w:tcPr>
          <w:p w14:paraId="41E3D62E"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Jed.cena sa PDV</w:t>
            </w:r>
          </w:p>
        </w:tc>
        <w:tc>
          <w:tcPr>
            <w:tcW w:w="345" w:type="pct"/>
            <w:tcBorders>
              <w:top w:val="nil"/>
              <w:left w:val="nil"/>
              <w:bottom w:val="single" w:sz="4" w:space="0" w:color="auto"/>
              <w:right w:val="single" w:sz="4" w:space="0" w:color="auto"/>
            </w:tcBorders>
            <w:shd w:val="clear" w:color="000000" w:fill="EAEAEA"/>
            <w:noWrap/>
            <w:vAlign w:val="bottom"/>
            <w:hideMark/>
          </w:tcPr>
          <w:p w14:paraId="5C9C6D90"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Uku.cena bezPDV</w:t>
            </w:r>
          </w:p>
        </w:tc>
        <w:tc>
          <w:tcPr>
            <w:tcW w:w="328" w:type="pct"/>
            <w:tcBorders>
              <w:top w:val="nil"/>
              <w:left w:val="nil"/>
              <w:bottom w:val="single" w:sz="4" w:space="0" w:color="auto"/>
              <w:right w:val="single" w:sz="4" w:space="0" w:color="auto"/>
            </w:tcBorders>
            <w:shd w:val="clear" w:color="000000" w:fill="EAEAEA"/>
            <w:noWrap/>
            <w:vAlign w:val="bottom"/>
            <w:hideMark/>
          </w:tcPr>
          <w:p w14:paraId="782418C2"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Uku.cena saPDV</w:t>
            </w:r>
          </w:p>
        </w:tc>
        <w:tc>
          <w:tcPr>
            <w:tcW w:w="169" w:type="pct"/>
            <w:tcBorders>
              <w:top w:val="nil"/>
              <w:left w:val="nil"/>
              <w:bottom w:val="single" w:sz="4" w:space="0" w:color="auto"/>
              <w:right w:val="single" w:sz="4" w:space="0" w:color="auto"/>
            </w:tcBorders>
            <w:shd w:val="clear" w:color="000000" w:fill="EAEAEA"/>
            <w:noWrap/>
            <w:vAlign w:val="bottom"/>
            <w:hideMark/>
          </w:tcPr>
          <w:p w14:paraId="1BD6B673"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Kol.</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229E1"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Namena</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4AD56E3"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Skladište</w:t>
            </w:r>
          </w:p>
        </w:tc>
        <w:tc>
          <w:tcPr>
            <w:tcW w:w="731" w:type="pct"/>
            <w:tcBorders>
              <w:top w:val="nil"/>
              <w:left w:val="nil"/>
              <w:bottom w:val="single" w:sz="4" w:space="0" w:color="auto"/>
              <w:right w:val="single" w:sz="4" w:space="0" w:color="auto"/>
            </w:tcBorders>
            <w:shd w:val="clear" w:color="000000" w:fill="EAEAEA"/>
            <w:noWrap/>
            <w:vAlign w:val="bottom"/>
            <w:hideMark/>
          </w:tcPr>
          <w:p w14:paraId="58EAF424" w14:textId="77777777" w:rsidR="001E28CB" w:rsidRPr="001E28CB" w:rsidRDefault="001E28CB" w:rsidP="001E28CB">
            <w:pPr>
              <w:spacing w:before="0"/>
              <w:jc w:val="left"/>
              <w:rPr>
                <w:rFonts w:ascii="Tahoma" w:hAnsi="Tahoma" w:cs="Tahoma"/>
                <w:b/>
                <w:bCs/>
                <w:color w:val="000000"/>
                <w:sz w:val="16"/>
                <w:szCs w:val="16"/>
                <w:lang w:val="sr-Latn-RS" w:eastAsia="sr-Latn-RS"/>
              </w:rPr>
            </w:pPr>
            <w:r w:rsidRPr="001E28CB">
              <w:rPr>
                <w:rFonts w:ascii="Tahoma" w:hAnsi="Tahoma" w:cs="Tahoma"/>
                <w:b/>
                <w:bCs/>
                <w:color w:val="000000"/>
                <w:sz w:val="16"/>
                <w:szCs w:val="16"/>
                <w:lang w:val="sr-Latn-RS" w:eastAsia="sr-Latn-RS"/>
              </w:rPr>
              <w:t>naziv proizvođača dobara, model, oznaka dobra</w:t>
            </w:r>
          </w:p>
        </w:tc>
      </w:tr>
      <w:tr w:rsidR="001E28CB" w:rsidRPr="001E28CB" w14:paraId="734DFBE7"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B17A6B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457" w:type="pct"/>
            <w:tcBorders>
              <w:top w:val="nil"/>
              <w:left w:val="nil"/>
              <w:bottom w:val="single" w:sz="4" w:space="0" w:color="auto"/>
              <w:right w:val="single" w:sz="4" w:space="0" w:color="auto"/>
            </w:tcBorders>
            <w:shd w:val="clear" w:color="auto" w:fill="auto"/>
            <w:noWrap/>
            <w:vAlign w:val="bottom"/>
            <w:hideMark/>
          </w:tcPr>
          <w:p w14:paraId="5563CC7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747645 </w:t>
            </w:r>
          </w:p>
        </w:tc>
        <w:tc>
          <w:tcPr>
            <w:tcW w:w="631" w:type="pct"/>
            <w:tcBorders>
              <w:top w:val="nil"/>
              <w:left w:val="nil"/>
              <w:bottom w:val="single" w:sz="4" w:space="0" w:color="auto"/>
              <w:right w:val="single" w:sz="4" w:space="0" w:color="auto"/>
            </w:tcBorders>
            <w:shd w:val="clear" w:color="auto" w:fill="auto"/>
            <w:noWrap/>
            <w:vAlign w:val="bottom"/>
            <w:hideMark/>
          </w:tcPr>
          <w:p w14:paraId="70A6DE9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ELEKTROMOTORNI NO 150 NP16</w:t>
            </w:r>
          </w:p>
        </w:tc>
        <w:tc>
          <w:tcPr>
            <w:tcW w:w="162" w:type="pct"/>
            <w:tcBorders>
              <w:top w:val="nil"/>
              <w:left w:val="nil"/>
              <w:bottom w:val="single" w:sz="4" w:space="0" w:color="auto"/>
              <w:right w:val="single" w:sz="4" w:space="0" w:color="auto"/>
            </w:tcBorders>
            <w:shd w:val="clear" w:color="auto" w:fill="auto"/>
            <w:noWrap/>
            <w:vAlign w:val="bottom"/>
            <w:hideMark/>
          </w:tcPr>
          <w:p w14:paraId="4CB65B5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ADBD93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F2942C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CF3119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F7F85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FF444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EB187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F1610F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4C9623F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6EE3F6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D0229C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708AFD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55C9DA3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1C5CD5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457" w:type="pct"/>
            <w:tcBorders>
              <w:top w:val="nil"/>
              <w:left w:val="nil"/>
              <w:bottom w:val="single" w:sz="4" w:space="0" w:color="auto"/>
              <w:right w:val="single" w:sz="4" w:space="0" w:color="auto"/>
            </w:tcBorders>
            <w:shd w:val="clear" w:color="auto" w:fill="auto"/>
            <w:noWrap/>
            <w:vAlign w:val="bottom"/>
            <w:hideMark/>
          </w:tcPr>
          <w:p w14:paraId="6C638FB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1118854 </w:t>
            </w:r>
          </w:p>
        </w:tc>
        <w:tc>
          <w:tcPr>
            <w:tcW w:w="631" w:type="pct"/>
            <w:tcBorders>
              <w:top w:val="nil"/>
              <w:left w:val="nil"/>
              <w:bottom w:val="single" w:sz="4" w:space="0" w:color="auto"/>
              <w:right w:val="single" w:sz="4" w:space="0" w:color="auto"/>
            </w:tcBorders>
            <w:shd w:val="clear" w:color="auto" w:fill="auto"/>
            <w:vAlign w:val="bottom"/>
            <w:hideMark/>
          </w:tcPr>
          <w:p w14:paraId="428C7AA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DN100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224939B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E39244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130E9F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BA70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493A7A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F92E7D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D5E65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F2AEE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A2C0A1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468CD79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37D2F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CA5F58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6EE06F8"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3BC47DF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457" w:type="pct"/>
            <w:tcBorders>
              <w:top w:val="nil"/>
              <w:left w:val="nil"/>
              <w:bottom w:val="single" w:sz="4" w:space="0" w:color="auto"/>
              <w:right w:val="single" w:sz="4" w:space="0" w:color="auto"/>
            </w:tcBorders>
            <w:shd w:val="clear" w:color="auto" w:fill="auto"/>
            <w:noWrap/>
            <w:vAlign w:val="bottom"/>
            <w:hideMark/>
          </w:tcPr>
          <w:p w14:paraId="7C204ED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886971 </w:t>
            </w:r>
          </w:p>
        </w:tc>
        <w:tc>
          <w:tcPr>
            <w:tcW w:w="631" w:type="pct"/>
            <w:tcBorders>
              <w:top w:val="nil"/>
              <w:left w:val="nil"/>
              <w:bottom w:val="single" w:sz="4" w:space="0" w:color="auto"/>
              <w:right w:val="single" w:sz="4" w:space="0" w:color="auto"/>
            </w:tcBorders>
            <w:shd w:val="clear" w:color="auto" w:fill="auto"/>
            <w:vAlign w:val="bottom"/>
            <w:hideMark/>
          </w:tcPr>
          <w:p w14:paraId="7E7E0C4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DN100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44A944F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2CC7EE2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0D093FD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6E3E35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965E1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6A3B8F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FBF98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AA09E6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EEA116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4AADF3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A42BE7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D91A18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28BAF3B5"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48E0C8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457" w:type="pct"/>
            <w:tcBorders>
              <w:top w:val="nil"/>
              <w:left w:val="nil"/>
              <w:bottom w:val="single" w:sz="4" w:space="0" w:color="auto"/>
              <w:right w:val="single" w:sz="4" w:space="0" w:color="auto"/>
            </w:tcBorders>
            <w:shd w:val="clear" w:color="auto" w:fill="auto"/>
            <w:noWrap/>
            <w:vAlign w:val="bottom"/>
            <w:hideMark/>
          </w:tcPr>
          <w:p w14:paraId="1884100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887005 </w:t>
            </w:r>
          </w:p>
        </w:tc>
        <w:tc>
          <w:tcPr>
            <w:tcW w:w="631" w:type="pct"/>
            <w:tcBorders>
              <w:top w:val="nil"/>
              <w:left w:val="nil"/>
              <w:bottom w:val="single" w:sz="4" w:space="0" w:color="auto"/>
              <w:right w:val="single" w:sz="4" w:space="0" w:color="auto"/>
            </w:tcBorders>
            <w:shd w:val="clear" w:color="auto" w:fill="auto"/>
            <w:vAlign w:val="bottom"/>
            <w:hideMark/>
          </w:tcPr>
          <w:p w14:paraId="1D67CD1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DN125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3233981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05E6EB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1C948F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008B8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9F504C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7C4CDC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417782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3694BB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98B1D6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8F4A5E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C8E724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C3E1D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7C467A7B"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2425F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D266C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1118773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2BEA50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DN150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CE069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DF8AC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52DC99F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40A604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1B962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65CF9D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7EA71F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8240DE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35BDE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AC2BA6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75F4C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3D788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754B2A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6D5C8E7"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2892873"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22E19826"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396B183"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724C1EA"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282FE0E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FD324C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235D41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617016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9D8DF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65CAD8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1C7ACC1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DF5893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F9D050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5D6AA6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6FC14852"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75653B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 </w:t>
            </w:r>
          </w:p>
        </w:tc>
        <w:tc>
          <w:tcPr>
            <w:tcW w:w="457" w:type="pct"/>
            <w:tcBorders>
              <w:top w:val="nil"/>
              <w:left w:val="nil"/>
              <w:bottom w:val="single" w:sz="4" w:space="0" w:color="auto"/>
              <w:right w:val="single" w:sz="4" w:space="0" w:color="auto"/>
            </w:tcBorders>
            <w:shd w:val="clear" w:color="auto" w:fill="auto"/>
            <w:noWrap/>
            <w:vAlign w:val="bottom"/>
            <w:hideMark/>
          </w:tcPr>
          <w:p w14:paraId="35D72D7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887021 </w:t>
            </w:r>
          </w:p>
        </w:tc>
        <w:tc>
          <w:tcPr>
            <w:tcW w:w="631" w:type="pct"/>
            <w:tcBorders>
              <w:top w:val="nil"/>
              <w:left w:val="nil"/>
              <w:bottom w:val="single" w:sz="4" w:space="0" w:color="auto"/>
              <w:right w:val="single" w:sz="4" w:space="0" w:color="auto"/>
            </w:tcBorders>
            <w:shd w:val="clear" w:color="auto" w:fill="auto"/>
            <w:vAlign w:val="bottom"/>
            <w:hideMark/>
          </w:tcPr>
          <w:p w14:paraId="1AF6E8D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DN150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0D507BE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3AEB61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08C9AC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D197E0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604E14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443620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15268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E72C28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39EBB6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1B88DF0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CE1ADC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8D4335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E3711A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5005DD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lastRenderedPageBreak/>
              <w:t xml:space="preserve">7 </w:t>
            </w:r>
          </w:p>
        </w:tc>
        <w:tc>
          <w:tcPr>
            <w:tcW w:w="457" w:type="pct"/>
            <w:tcBorders>
              <w:top w:val="nil"/>
              <w:left w:val="nil"/>
              <w:bottom w:val="single" w:sz="4" w:space="0" w:color="auto"/>
              <w:right w:val="single" w:sz="4" w:space="0" w:color="auto"/>
            </w:tcBorders>
            <w:shd w:val="clear" w:color="auto" w:fill="auto"/>
            <w:noWrap/>
            <w:vAlign w:val="bottom"/>
            <w:hideMark/>
          </w:tcPr>
          <w:p w14:paraId="5A1CB1E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1118757 </w:t>
            </w:r>
          </w:p>
        </w:tc>
        <w:tc>
          <w:tcPr>
            <w:tcW w:w="631" w:type="pct"/>
            <w:tcBorders>
              <w:top w:val="nil"/>
              <w:left w:val="nil"/>
              <w:bottom w:val="single" w:sz="4" w:space="0" w:color="auto"/>
              <w:right w:val="single" w:sz="4" w:space="0" w:color="auto"/>
            </w:tcBorders>
            <w:shd w:val="clear" w:color="auto" w:fill="auto"/>
            <w:vAlign w:val="bottom"/>
            <w:hideMark/>
          </w:tcPr>
          <w:p w14:paraId="19E10E7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DN200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9F472C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1E4E33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4ED660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271265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9D7B53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350A76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832BD6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D99385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A1246B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A303C7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8C747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25D3E9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7618AA0"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1AC211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8 </w:t>
            </w:r>
          </w:p>
        </w:tc>
        <w:tc>
          <w:tcPr>
            <w:tcW w:w="457" w:type="pct"/>
            <w:tcBorders>
              <w:top w:val="nil"/>
              <w:left w:val="nil"/>
              <w:bottom w:val="single" w:sz="4" w:space="0" w:color="auto"/>
              <w:right w:val="single" w:sz="4" w:space="0" w:color="auto"/>
            </w:tcBorders>
            <w:shd w:val="clear" w:color="auto" w:fill="auto"/>
            <w:noWrap/>
            <w:vAlign w:val="bottom"/>
            <w:hideMark/>
          </w:tcPr>
          <w:p w14:paraId="037EFDE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1118730 </w:t>
            </w:r>
          </w:p>
        </w:tc>
        <w:tc>
          <w:tcPr>
            <w:tcW w:w="631" w:type="pct"/>
            <w:tcBorders>
              <w:top w:val="nil"/>
              <w:left w:val="nil"/>
              <w:bottom w:val="single" w:sz="4" w:space="0" w:color="auto"/>
              <w:right w:val="single" w:sz="4" w:space="0" w:color="auto"/>
            </w:tcBorders>
            <w:shd w:val="clear" w:color="auto" w:fill="auto"/>
            <w:vAlign w:val="bottom"/>
            <w:hideMark/>
          </w:tcPr>
          <w:p w14:paraId="39E01CE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DN250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5C19F6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00D62A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C8E5C8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0D2A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251D42A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E93DF1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9E2FD1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414B6A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9B0B15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A90FE3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774B3F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328982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0E758C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0FE50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9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D233A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1118870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B138B8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DN80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7DC339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45CF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35EFDD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3C1A7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2CFEB0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D78FE7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5C692D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DFC0EC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9CEFB5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648D5B1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EDB3A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116C5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7B308FCF"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4E9C47B2"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5C7743CA"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6708B33"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699162C"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9F44604"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B2ECB7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D41518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E271A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32EEF0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A93E35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68447C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BC1CA3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476CF8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0384E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B0F0B4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0181D770"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0A036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31E63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695564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5A2E6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100 NP 25-E.M. POGON- POM.VRETENO NEPOMIČNI KLIN ;ČELIČNI LIV ;PRIK.MERE PRIRUBNICE 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B36F3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BDD76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FEAA5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D9D6D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1322D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D335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C16FC7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8DFA70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7716F2C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66BE00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F625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ED452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6C3642C2"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D328BFF"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731AB33"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5781A8C1"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433DD2A"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4B8610E" w14:textId="77777777" w:rsidR="001E28CB" w:rsidRPr="001E28CB"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0705D41" w14:textId="77777777" w:rsidR="001E28CB" w:rsidRPr="001E28CB"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51B67A87" w14:textId="77777777" w:rsidR="001E28CB" w:rsidRPr="001E28CB"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608766CE" w14:textId="77777777" w:rsidR="001E28CB" w:rsidRPr="001E28CB"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457FDDE7" w14:textId="77777777" w:rsidR="001E28CB" w:rsidRPr="001E28CB"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5570C46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22C7DC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FE363D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179E95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CF8F42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65BBAF05" w14:textId="77777777" w:rsidR="001E28CB" w:rsidRPr="001E28CB" w:rsidRDefault="001E28CB" w:rsidP="001E28CB">
            <w:pPr>
              <w:spacing w:before="0"/>
              <w:jc w:val="left"/>
              <w:rPr>
                <w:rFonts w:cs="Arial"/>
                <w:color w:val="000000"/>
                <w:sz w:val="14"/>
                <w:szCs w:val="14"/>
                <w:lang w:val="sr-Latn-RS" w:eastAsia="sr-Latn-RS"/>
              </w:rPr>
            </w:pPr>
          </w:p>
        </w:tc>
      </w:tr>
      <w:tr w:rsidR="001E28CB" w:rsidRPr="001E28CB" w14:paraId="127A817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ABF48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11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D1AA9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695459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418AA6A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125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27D38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EB5FE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1CAE3A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8D5DF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D5B42D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121330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1AED76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B895D2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1FC8AFB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109B89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CFAC8F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BFCF61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F566B9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0C57E49"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38A7802"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22AB520"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1B736E26"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655579C"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30ED12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A7B1BC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FE4EA1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BF4AA6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43A008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033A72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89FF75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BE036E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3A6BFD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F19797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EEC0AD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16ADFF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12 </w:t>
            </w:r>
          </w:p>
        </w:tc>
        <w:tc>
          <w:tcPr>
            <w:tcW w:w="457" w:type="pct"/>
            <w:tcBorders>
              <w:top w:val="nil"/>
              <w:left w:val="nil"/>
              <w:bottom w:val="single" w:sz="4" w:space="0" w:color="auto"/>
              <w:right w:val="single" w:sz="4" w:space="0" w:color="auto"/>
            </w:tcBorders>
            <w:shd w:val="clear" w:color="auto" w:fill="auto"/>
            <w:noWrap/>
            <w:vAlign w:val="bottom"/>
            <w:hideMark/>
          </w:tcPr>
          <w:p w14:paraId="2C1EEB9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695475 </w:t>
            </w:r>
          </w:p>
        </w:tc>
        <w:tc>
          <w:tcPr>
            <w:tcW w:w="631" w:type="pct"/>
            <w:tcBorders>
              <w:top w:val="nil"/>
              <w:left w:val="nil"/>
              <w:bottom w:val="single" w:sz="4" w:space="0" w:color="auto"/>
              <w:right w:val="single" w:sz="4" w:space="0" w:color="auto"/>
            </w:tcBorders>
            <w:shd w:val="clear" w:color="auto" w:fill="auto"/>
            <w:vAlign w:val="bottom"/>
            <w:hideMark/>
          </w:tcPr>
          <w:p w14:paraId="39409FD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150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7F41372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3EE900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7218AF9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8160E0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124DCE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E3BC39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5CB55B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4A5245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E7071B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AC7CF0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5E5E0CF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9236BD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82D639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068B2C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13 </w:t>
            </w:r>
          </w:p>
        </w:tc>
        <w:tc>
          <w:tcPr>
            <w:tcW w:w="457" w:type="pct"/>
            <w:tcBorders>
              <w:top w:val="nil"/>
              <w:left w:val="nil"/>
              <w:bottom w:val="single" w:sz="4" w:space="0" w:color="auto"/>
              <w:right w:val="single" w:sz="4" w:space="0" w:color="auto"/>
            </w:tcBorders>
            <w:shd w:val="clear" w:color="auto" w:fill="auto"/>
            <w:noWrap/>
            <w:vAlign w:val="bottom"/>
            <w:hideMark/>
          </w:tcPr>
          <w:p w14:paraId="4B9E1EA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695491 </w:t>
            </w:r>
          </w:p>
        </w:tc>
        <w:tc>
          <w:tcPr>
            <w:tcW w:w="631" w:type="pct"/>
            <w:tcBorders>
              <w:top w:val="nil"/>
              <w:left w:val="nil"/>
              <w:bottom w:val="single" w:sz="4" w:space="0" w:color="auto"/>
              <w:right w:val="single" w:sz="4" w:space="0" w:color="auto"/>
            </w:tcBorders>
            <w:shd w:val="clear" w:color="auto" w:fill="auto"/>
            <w:vAlign w:val="bottom"/>
            <w:hideMark/>
          </w:tcPr>
          <w:p w14:paraId="0C0AE1A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200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187EDA7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590068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157808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4EB5F5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4B5565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BDF0E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0CF37E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189FF03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CFEF6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62153A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93482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844884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0D790D75"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4D8BE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FBE4B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695513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0833B1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250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7EDB0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5E7D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DBD3CA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CD19C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A61CC5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4E90D8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BB8F1D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122EAB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39298D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9FE325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7DE235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FFDFA5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FB1CF5E"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8060A08"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ABBCE84"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1EE704D"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357055A"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5C751D31"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13EDD64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2642A78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621CD4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9CD9BA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FD819C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0609F4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5CC7B4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0A1597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8F2C0F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E1922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8185225"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36D2F2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15 </w:t>
            </w:r>
          </w:p>
        </w:tc>
        <w:tc>
          <w:tcPr>
            <w:tcW w:w="457" w:type="pct"/>
            <w:tcBorders>
              <w:top w:val="nil"/>
              <w:left w:val="nil"/>
              <w:bottom w:val="single" w:sz="4" w:space="0" w:color="auto"/>
              <w:right w:val="single" w:sz="4" w:space="0" w:color="auto"/>
            </w:tcBorders>
            <w:shd w:val="clear" w:color="auto" w:fill="auto"/>
            <w:noWrap/>
            <w:vAlign w:val="bottom"/>
            <w:hideMark/>
          </w:tcPr>
          <w:p w14:paraId="2EB5C0A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654930 </w:t>
            </w:r>
          </w:p>
        </w:tc>
        <w:tc>
          <w:tcPr>
            <w:tcW w:w="631" w:type="pct"/>
            <w:tcBorders>
              <w:top w:val="nil"/>
              <w:left w:val="nil"/>
              <w:bottom w:val="single" w:sz="4" w:space="0" w:color="auto"/>
              <w:right w:val="single" w:sz="4" w:space="0" w:color="auto"/>
            </w:tcBorders>
            <w:shd w:val="clear" w:color="auto" w:fill="auto"/>
            <w:noWrap/>
            <w:vAlign w:val="bottom"/>
            <w:hideMark/>
          </w:tcPr>
          <w:p w14:paraId="0DABD0C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50 NP 16 JUS M C5 641.</w:t>
            </w:r>
          </w:p>
        </w:tc>
        <w:tc>
          <w:tcPr>
            <w:tcW w:w="162" w:type="pct"/>
            <w:tcBorders>
              <w:top w:val="nil"/>
              <w:left w:val="nil"/>
              <w:bottom w:val="single" w:sz="4" w:space="0" w:color="auto"/>
              <w:right w:val="single" w:sz="4" w:space="0" w:color="auto"/>
            </w:tcBorders>
            <w:shd w:val="clear" w:color="auto" w:fill="auto"/>
            <w:noWrap/>
            <w:vAlign w:val="bottom"/>
            <w:hideMark/>
          </w:tcPr>
          <w:p w14:paraId="1376536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3D69F40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4C37C1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A7B9BF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1B8CB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2F1A8F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EAC70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48E2D24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A8EF9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BFCDC5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E9E811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1CB877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4DB3D3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14299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8C38A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695416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66664B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NO 80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32989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4F07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 </w:t>
            </w:r>
          </w:p>
        </w:tc>
        <w:tc>
          <w:tcPr>
            <w:tcW w:w="338" w:type="pct"/>
            <w:tcBorders>
              <w:top w:val="nil"/>
              <w:left w:val="nil"/>
              <w:bottom w:val="single" w:sz="4" w:space="0" w:color="auto"/>
              <w:right w:val="single" w:sz="4" w:space="0" w:color="auto"/>
            </w:tcBorders>
            <w:shd w:val="clear" w:color="auto" w:fill="auto"/>
            <w:noWrap/>
            <w:vAlign w:val="bottom"/>
            <w:hideMark/>
          </w:tcPr>
          <w:p w14:paraId="6758BDD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277FA6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CE5A0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61584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3844E1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15B3DDC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0511CC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2CAACB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50532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891D56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71CC221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6C62A4D"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7B517A0D"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FC439C2"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E8BD31"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6CAEC210"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757C1A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CAD9FA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BD29E0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A05AD5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66D7B5E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7C6B1E5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477AFE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EA3B85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9E3946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AC1399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573A1F52"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F448EF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lastRenderedPageBreak/>
              <w:t xml:space="preserve">17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2D860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654973 </w:t>
            </w:r>
          </w:p>
        </w:tc>
        <w:tc>
          <w:tcPr>
            <w:tcW w:w="6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7A99E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SA EL.POGONOM NO 150 NP 25</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6ED59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059F5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CBE5BD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DD535F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844B2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943EBC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B8747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28584D1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5E92928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80BDB5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9EBAA4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F0F6D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28C9A027"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BD073BD"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6F50987"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17B6139"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4DB81A"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19C829B" w14:textId="77777777" w:rsidR="001E28CB" w:rsidRPr="001E28CB"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5C4B40E2" w14:textId="77777777" w:rsidR="001E28CB" w:rsidRPr="001E28CB"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4E05105E" w14:textId="77777777" w:rsidR="001E28CB" w:rsidRPr="001E28CB"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3351C010" w14:textId="77777777" w:rsidR="001E28CB" w:rsidRPr="001E28CB"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41FE73" w14:textId="77777777" w:rsidR="001E28CB" w:rsidRPr="001E28CB"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18CB7D6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5196F3B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711AE9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C64C12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052181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873AD3C" w14:textId="77777777" w:rsidR="001E28CB" w:rsidRPr="001E28CB" w:rsidRDefault="001E28CB" w:rsidP="001E28CB">
            <w:pPr>
              <w:spacing w:before="0"/>
              <w:jc w:val="left"/>
              <w:rPr>
                <w:rFonts w:cs="Arial"/>
                <w:color w:val="000000"/>
                <w:sz w:val="14"/>
                <w:szCs w:val="14"/>
                <w:lang w:val="sr-Latn-RS" w:eastAsia="sr-Latn-RS"/>
              </w:rPr>
            </w:pPr>
          </w:p>
        </w:tc>
      </w:tr>
      <w:tr w:rsidR="001E28CB" w:rsidRPr="001E28CB" w14:paraId="5AB5D21A"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5A11CB5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18 </w:t>
            </w:r>
          </w:p>
        </w:tc>
        <w:tc>
          <w:tcPr>
            <w:tcW w:w="457" w:type="pct"/>
            <w:tcBorders>
              <w:top w:val="nil"/>
              <w:left w:val="nil"/>
              <w:bottom w:val="single" w:sz="4" w:space="0" w:color="auto"/>
              <w:right w:val="single" w:sz="4" w:space="0" w:color="auto"/>
            </w:tcBorders>
            <w:shd w:val="clear" w:color="auto" w:fill="auto"/>
            <w:noWrap/>
            <w:vAlign w:val="bottom"/>
            <w:hideMark/>
          </w:tcPr>
          <w:p w14:paraId="77B293E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655023 </w:t>
            </w:r>
          </w:p>
        </w:tc>
        <w:tc>
          <w:tcPr>
            <w:tcW w:w="631" w:type="pct"/>
            <w:tcBorders>
              <w:top w:val="nil"/>
              <w:left w:val="nil"/>
              <w:bottom w:val="single" w:sz="4" w:space="0" w:color="auto"/>
              <w:right w:val="single" w:sz="4" w:space="0" w:color="auto"/>
            </w:tcBorders>
            <w:shd w:val="clear" w:color="auto" w:fill="auto"/>
            <w:noWrap/>
            <w:vAlign w:val="bottom"/>
            <w:hideMark/>
          </w:tcPr>
          <w:p w14:paraId="18E11A2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SA EL.POGONOM NO 300 NP 25</w:t>
            </w:r>
          </w:p>
        </w:tc>
        <w:tc>
          <w:tcPr>
            <w:tcW w:w="162" w:type="pct"/>
            <w:tcBorders>
              <w:top w:val="nil"/>
              <w:left w:val="nil"/>
              <w:bottom w:val="single" w:sz="4" w:space="0" w:color="auto"/>
              <w:right w:val="single" w:sz="4" w:space="0" w:color="auto"/>
            </w:tcBorders>
            <w:shd w:val="clear" w:color="auto" w:fill="auto"/>
            <w:noWrap/>
            <w:vAlign w:val="bottom"/>
            <w:hideMark/>
          </w:tcPr>
          <w:p w14:paraId="0EB6039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77B4B07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9E3962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B055CC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C4C74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31E0D9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2FB499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D44195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8D5B3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1F094A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582F44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BE2111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48162578"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C4A255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19 </w:t>
            </w:r>
          </w:p>
        </w:tc>
        <w:tc>
          <w:tcPr>
            <w:tcW w:w="457" w:type="pct"/>
            <w:tcBorders>
              <w:top w:val="nil"/>
              <w:left w:val="nil"/>
              <w:bottom w:val="single" w:sz="4" w:space="0" w:color="auto"/>
              <w:right w:val="single" w:sz="4" w:space="0" w:color="auto"/>
            </w:tcBorders>
            <w:shd w:val="clear" w:color="auto" w:fill="auto"/>
            <w:noWrap/>
            <w:vAlign w:val="bottom"/>
            <w:hideMark/>
          </w:tcPr>
          <w:p w14:paraId="138616D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1610279 </w:t>
            </w:r>
          </w:p>
        </w:tc>
        <w:tc>
          <w:tcPr>
            <w:tcW w:w="631" w:type="pct"/>
            <w:tcBorders>
              <w:top w:val="nil"/>
              <w:left w:val="nil"/>
              <w:bottom w:val="single" w:sz="4" w:space="0" w:color="auto"/>
              <w:right w:val="single" w:sz="4" w:space="0" w:color="auto"/>
            </w:tcBorders>
            <w:shd w:val="clear" w:color="auto" w:fill="auto"/>
            <w:noWrap/>
            <w:vAlign w:val="bottom"/>
            <w:hideMark/>
          </w:tcPr>
          <w:p w14:paraId="1A266F4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OVALNI SA EL.POGONOM NO200 NP 25</w:t>
            </w:r>
          </w:p>
        </w:tc>
        <w:tc>
          <w:tcPr>
            <w:tcW w:w="162" w:type="pct"/>
            <w:tcBorders>
              <w:top w:val="nil"/>
              <w:left w:val="nil"/>
              <w:bottom w:val="single" w:sz="4" w:space="0" w:color="auto"/>
              <w:right w:val="single" w:sz="4" w:space="0" w:color="auto"/>
            </w:tcBorders>
            <w:shd w:val="clear" w:color="auto" w:fill="auto"/>
            <w:noWrap/>
            <w:vAlign w:val="bottom"/>
            <w:hideMark/>
          </w:tcPr>
          <w:p w14:paraId="4F889DD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471CE64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3ABBE89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5D6FA2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34718A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988EBB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4C7EF2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252D6D1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ABE528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721DE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EF2EF1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8CBA8C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432C02FE"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A8444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4F85C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695289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3CACE3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PLJOSNATI NO 100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553DE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4129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6BBB197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3CD549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339EB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25DB01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F39773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4AA035E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7F41ABF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156F585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9D804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44F599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61A23F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A7B92A8"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1B5FC57"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D9E701E"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24018EC"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008F079"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1FE2A8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EB224F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4183E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36E232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346D6F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7FB1DF7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5D64C9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9461D6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1E276E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F8FD4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615EC53B"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3E2FFB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21 </w:t>
            </w:r>
          </w:p>
        </w:tc>
        <w:tc>
          <w:tcPr>
            <w:tcW w:w="457" w:type="pct"/>
            <w:tcBorders>
              <w:top w:val="nil"/>
              <w:left w:val="nil"/>
              <w:bottom w:val="single" w:sz="4" w:space="0" w:color="auto"/>
              <w:right w:val="single" w:sz="4" w:space="0" w:color="auto"/>
            </w:tcBorders>
            <w:shd w:val="clear" w:color="auto" w:fill="auto"/>
            <w:noWrap/>
            <w:vAlign w:val="bottom"/>
            <w:hideMark/>
          </w:tcPr>
          <w:p w14:paraId="3678FDC7"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695378 </w:t>
            </w:r>
          </w:p>
        </w:tc>
        <w:tc>
          <w:tcPr>
            <w:tcW w:w="631" w:type="pct"/>
            <w:tcBorders>
              <w:top w:val="nil"/>
              <w:left w:val="nil"/>
              <w:bottom w:val="single" w:sz="4" w:space="0" w:color="auto"/>
              <w:right w:val="single" w:sz="4" w:space="0" w:color="auto"/>
            </w:tcBorders>
            <w:shd w:val="clear" w:color="auto" w:fill="auto"/>
            <w:vAlign w:val="bottom"/>
            <w:hideMark/>
          </w:tcPr>
          <w:p w14:paraId="5AAC7D2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PLJOSNATI NO 125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264A346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7C9619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53B0746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36D876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BEF5B6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93072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B85BFC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51BFF8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E25BE2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8FC79D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8DA21D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73500F1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1A3C6E4"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C1625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22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E691C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695246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6C724D0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PLJOSNATI NO 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024DC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6DA5C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 </w:t>
            </w:r>
          </w:p>
        </w:tc>
        <w:tc>
          <w:tcPr>
            <w:tcW w:w="338" w:type="pct"/>
            <w:tcBorders>
              <w:top w:val="nil"/>
              <w:left w:val="nil"/>
              <w:bottom w:val="single" w:sz="4" w:space="0" w:color="auto"/>
              <w:right w:val="single" w:sz="4" w:space="0" w:color="auto"/>
            </w:tcBorders>
            <w:shd w:val="clear" w:color="auto" w:fill="auto"/>
            <w:noWrap/>
            <w:vAlign w:val="bottom"/>
            <w:hideMark/>
          </w:tcPr>
          <w:p w14:paraId="087D93D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49D830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9B9BC2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573042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871F3B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569EFD1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2C5FED6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723CCB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1F7E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63F336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34BCFEE8"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311F5D0"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310165D"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B36B38B"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C92B975"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13E18EF4"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4F35EB2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8A053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3F6D99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0070C3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96C6BF3"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4F763E8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064A185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393894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E066F4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7E8457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F7EACA9"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8BD19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23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F54AE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695327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C46613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PLJOSNATI NO 65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0C864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87F89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05592F9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983D08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0E3C3F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CE22E1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C0F84F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A6C082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D81FB5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E940868"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013426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DE7C50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31AABC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59B28052"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2FF1BB15"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7A2E0AE"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6E925B0F"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FBC4535"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74B7FEB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1B35AB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8AC0D2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814F8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AD40CD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53FE3D9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B8CE83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7B5B8E9"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183933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B2A2C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10C5B30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3D50E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4A22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695262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1DE7B6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PLJOSNATI NO150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108B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7C14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 </w:t>
            </w:r>
          </w:p>
        </w:tc>
        <w:tc>
          <w:tcPr>
            <w:tcW w:w="338" w:type="pct"/>
            <w:tcBorders>
              <w:top w:val="nil"/>
              <w:left w:val="nil"/>
              <w:bottom w:val="single" w:sz="4" w:space="0" w:color="auto"/>
              <w:right w:val="single" w:sz="4" w:space="0" w:color="auto"/>
            </w:tcBorders>
            <w:shd w:val="clear" w:color="auto" w:fill="auto"/>
            <w:noWrap/>
            <w:vAlign w:val="bottom"/>
            <w:hideMark/>
          </w:tcPr>
          <w:p w14:paraId="4B2F6DA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58D9E6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5033C0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2375C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36AD9F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39B8D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274181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ACC44D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9794E2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DB76C6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217B7001"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B71318A"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0863E7F"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09184CEE"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44C022F"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2FC6FA1" w14:textId="77777777" w:rsidR="001E28CB" w:rsidRPr="001E28CB"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59537A4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28713A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0A561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E95C1F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23E119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3236B6F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14D52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42FDD5"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F10B02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E4328A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7299A21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784880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25 </w:t>
            </w:r>
          </w:p>
        </w:tc>
        <w:tc>
          <w:tcPr>
            <w:tcW w:w="457" w:type="pct"/>
            <w:tcBorders>
              <w:top w:val="nil"/>
              <w:left w:val="nil"/>
              <w:bottom w:val="single" w:sz="4" w:space="0" w:color="auto"/>
              <w:right w:val="single" w:sz="4" w:space="0" w:color="auto"/>
            </w:tcBorders>
            <w:shd w:val="clear" w:color="auto" w:fill="auto"/>
            <w:noWrap/>
            <w:vAlign w:val="bottom"/>
            <w:hideMark/>
          </w:tcPr>
          <w:p w14:paraId="5263D1E1"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1702335 </w:t>
            </w:r>
          </w:p>
        </w:tc>
        <w:tc>
          <w:tcPr>
            <w:tcW w:w="631" w:type="pct"/>
            <w:tcBorders>
              <w:top w:val="nil"/>
              <w:left w:val="nil"/>
              <w:bottom w:val="single" w:sz="4" w:space="0" w:color="auto"/>
              <w:right w:val="single" w:sz="4" w:space="0" w:color="auto"/>
            </w:tcBorders>
            <w:shd w:val="clear" w:color="auto" w:fill="auto"/>
            <w:vAlign w:val="bottom"/>
            <w:hideMark/>
          </w:tcPr>
          <w:p w14:paraId="5A77944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SA EL.MOTORNIM POGONOM DN 400 I PN 16 I PRIRUBNIČKIM PRIKLJUČCIMA,LINIJA USISA VODE U NAPOJNE PUMPE BL.A2-210MW</w:t>
            </w:r>
          </w:p>
        </w:tc>
        <w:tc>
          <w:tcPr>
            <w:tcW w:w="162" w:type="pct"/>
            <w:tcBorders>
              <w:top w:val="nil"/>
              <w:left w:val="nil"/>
              <w:bottom w:val="single" w:sz="4" w:space="0" w:color="auto"/>
              <w:right w:val="single" w:sz="4" w:space="0" w:color="auto"/>
            </w:tcBorders>
            <w:shd w:val="clear" w:color="auto" w:fill="auto"/>
            <w:noWrap/>
            <w:vAlign w:val="bottom"/>
            <w:hideMark/>
          </w:tcPr>
          <w:p w14:paraId="38815FE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64A275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75D52F4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842A8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F609EF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8BF315D"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9D5892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2FFAE114"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6997C2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093DC83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23738E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B8EDBF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03E6316A"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EB526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C3EB7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1660543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772C1B3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SA EL.MOTORNIM POGONOM DN600 PN6 (SA PRIRUBNIČKIM PRIKLJUČKOM)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1D5D5B"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B9356FB"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7CBCD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46B7A"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17C0116"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4273B2"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95D512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BFFF93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9 </w:t>
            </w:r>
          </w:p>
        </w:tc>
        <w:tc>
          <w:tcPr>
            <w:tcW w:w="456" w:type="pct"/>
            <w:tcBorders>
              <w:top w:val="nil"/>
              <w:left w:val="nil"/>
              <w:bottom w:val="single" w:sz="4" w:space="0" w:color="auto"/>
              <w:right w:val="single" w:sz="4" w:space="0" w:color="auto"/>
            </w:tcBorders>
            <w:shd w:val="clear" w:color="auto" w:fill="auto"/>
            <w:noWrap/>
            <w:vAlign w:val="bottom"/>
            <w:hideMark/>
          </w:tcPr>
          <w:p w14:paraId="0607E8C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REMONT ZAJED.POST. A</w:t>
            </w:r>
          </w:p>
        </w:tc>
        <w:tc>
          <w:tcPr>
            <w:tcW w:w="157" w:type="pct"/>
            <w:tcBorders>
              <w:top w:val="nil"/>
              <w:left w:val="nil"/>
              <w:bottom w:val="single" w:sz="4" w:space="0" w:color="auto"/>
              <w:right w:val="single" w:sz="4" w:space="0" w:color="auto"/>
            </w:tcBorders>
            <w:shd w:val="clear" w:color="auto" w:fill="auto"/>
            <w:noWrap/>
            <w:vAlign w:val="bottom"/>
            <w:hideMark/>
          </w:tcPr>
          <w:p w14:paraId="787AE10D"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18B519"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E83FD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59F8E253"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1027139"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5BE56A6"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20EE7F6"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0E5910D"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1FA5A8C" w14:textId="77777777" w:rsidR="001E28CB" w:rsidRPr="001E28CB"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7C705086" w14:textId="77777777" w:rsidR="001E28CB" w:rsidRPr="001E28CB"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BCE1BB3" w14:textId="77777777" w:rsidR="001E28CB" w:rsidRPr="001E28CB"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D098CA7" w14:textId="77777777" w:rsidR="001E28CB" w:rsidRPr="001E28CB"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65A86D" w14:textId="77777777" w:rsidR="001E28CB" w:rsidRPr="001E28CB"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70FB3B8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7128AE3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B183DF"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51CEBE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192303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04FA1A5" w14:textId="77777777" w:rsidR="001E28CB" w:rsidRPr="001E28CB" w:rsidRDefault="001E28CB" w:rsidP="001E28CB">
            <w:pPr>
              <w:spacing w:before="0"/>
              <w:jc w:val="left"/>
              <w:rPr>
                <w:rFonts w:cs="Arial"/>
                <w:color w:val="000000"/>
                <w:sz w:val="14"/>
                <w:szCs w:val="14"/>
                <w:lang w:val="sr-Latn-RS" w:eastAsia="sr-Latn-RS"/>
              </w:rPr>
            </w:pPr>
          </w:p>
        </w:tc>
      </w:tr>
      <w:tr w:rsidR="001E28CB" w:rsidRPr="001E28CB" w14:paraId="734EB51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D4A1BA"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lastRenderedPageBreak/>
              <w:t xml:space="preserve">27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4D0F00"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1508903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452FD8"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ZASUN SA ELEKTROMOTORNIM POGONOM DN100 PN16 L=350 ZASUN JE SA PRIRUBNIČKIM PRIKLJUČKOM SA KONTRAPRIRUBNICAMA</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4937D4"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EF88FE"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67755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0CF78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7FB720"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A1275C"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6FBB0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165F33F"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1F31A895"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F1D16CC"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A007291"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37F213"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 </w:t>
            </w:r>
          </w:p>
        </w:tc>
      </w:tr>
      <w:tr w:rsidR="001E28CB" w:rsidRPr="001E28CB" w14:paraId="20E5CD4A"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2D862CAA" w14:textId="77777777" w:rsidR="001E28CB" w:rsidRPr="001E28CB"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0F6C5299" w14:textId="77777777" w:rsidR="001E28CB" w:rsidRPr="001E28CB"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49A96D15" w14:textId="77777777" w:rsidR="001E28CB" w:rsidRPr="001E28CB"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3CA8CA2" w14:textId="77777777" w:rsidR="001E28CB" w:rsidRPr="001E28CB"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C81D9B4" w14:textId="77777777" w:rsidR="001E28CB" w:rsidRPr="001E28CB"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C89805E" w14:textId="77777777" w:rsidR="001E28CB" w:rsidRPr="001E28CB"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20E75E7" w14:textId="77777777" w:rsidR="001E28CB" w:rsidRPr="001E28CB"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FCE2484" w14:textId="77777777" w:rsidR="001E28CB" w:rsidRPr="001E28CB"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125BB0B3" w14:textId="77777777" w:rsidR="001E28CB" w:rsidRPr="001E28CB"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6296873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3CE07B2"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31 </w:t>
            </w:r>
          </w:p>
        </w:tc>
        <w:tc>
          <w:tcPr>
            <w:tcW w:w="456" w:type="pct"/>
            <w:tcBorders>
              <w:top w:val="nil"/>
              <w:left w:val="nil"/>
              <w:bottom w:val="single" w:sz="4" w:space="0" w:color="auto"/>
              <w:right w:val="single" w:sz="4" w:space="0" w:color="auto"/>
            </w:tcBorders>
            <w:shd w:val="clear" w:color="auto" w:fill="auto"/>
            <w:noWrap/>
            <w:vAlign w:val="bottom"/>
            <w:hideMark/>
          </w:tcPr>
          <w:p w14:paraId="520A12C7"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TEKUĆE ODRŽAVANJE TE</w:t>
            </w:r>
          </w:p>
        </w:tc>
        <w:tc>
          <w:tcPr>
            <w:tcW w:w="157" w:type="pct"/>
            <w:tcBorders>
              <w:top w:val="nil"/>
              <w:left w:val="nil"/>
              <w:bottom w:val="single" w:sz="4" w:space="0" w:color="auto"/>
              <w:right w:val="single" w:sz="4" w:space="0" w:color="auto"/>
            </w:tcBorders>
            <w:shd w:val="clear" w:color="auto" w:fill="auto"/>
            <w:noWrap/>
            <w:vAlign w:val="bottom"/>
            <w:hideMark/>
          </w:tcPr>
          <w:p w14:paraId="677F3156" w14:textId="77777777" w:rsidR="001E28CB" w:rsidRPr="001E28CB" w:rsidRDefault="001E28CB" w:rsidP="001E28CB">
            <w:pPr>
              <w:spacing w:before="0"/>
              <w:jc w:val="right"/>
              <w:rPr>
                <w:rFonts w:cs="Arial"/>
                <w:color w:val="000000"/>
                <w:sz w:val="14"/>
                <w:szCs w:val="14"/>
                <w:lang w:val="sr-Latn-RS" w:eastAsia="sr-Latn-RS"/>
              </w:rPr>
            </w:pPr>
            <w:r w:rsidRPr="001E28CB">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594904E" w14:textId="77777777" w:rsidR="001E28CB" w:rsidRPr="001E28CB" w:rsidRDefault="001E28CB" w:rsidP="001E28CB">
            <w:pPr>
              <w:spacing w:before="0"/>
              <w:jc w:val="left"/>
              <w:rPr>
                <w:rFonts w:cs="Arial"/>
                <w:color w:val="000000"/>
                <w:sz w:val="14"/>
                <w:szCs w:val="14"/>
                <w:lang w:val="sr-Latn-RS" w:eastAsia="sr-Latn-RS"/>
              </w:rPr>
            </w:pPr>
            <w:r w:rsidRPr="001E28CB">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7F70AE90" w14:textId="77777777" w:rsidR="001E28CB" w:rsidRPr="001E28CB" w:rsidRDefault="001E28CB" w:rsidP="001E28CB">
            <w:pPr>
              <w:spacing w:before="0"/>
              <w:jc w:val="left"/>
              <w:rPr>
                <w:rFonts w:cs="Arial"/>
                <w:color w:val="000000"/>
                <w:sz w:val="14"/>
                <w:szCs w:val="14"/>
                <w:lang w:val="sr-Latn-RS" w:eastAsia="sr-Latn-RS"/>
              </w:rPr>
            </w:pPr>
          </w:p>
        </w:tc>
      </w:tr>
    </w:tbl>
    <w:p w14:paraId="315BD28A" w14:textId="77777777" w:rsidR="004C2828" w:rsidRDefault="004C2828" w:rsidP="004C2828">
      <w:pPr>
        <w:spacing w:before="0"/>
        <w:rPr>
          <w:rFonts w:cs="Arial"/>
          <w:lang w:val="ru-RU"/>
        </w:rPr>
      </w:pPr>
    </w:p>
    <w:p w14:paraId="2AA8D652" w14:textId="77777777" w:rsidR="004C2828" w:rsidRPr="00E55A3F" w:rsidRDefault="004C2828" w:rsidP="004C2828">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4C2828" w:rsidRPr="00C958A7" w14:paraId="2D481CD7" w14:textId="77777777" w:rsidTr="004C2828">
        <w:trPr>
          <w:trHeight w:val="418"/>
        </w:trPr>
        <w:tc>
          <w:tcPr>
            <w:tcW w:w="568" w:type="dxa"/>
            <w:vAlign w:val="center"/>
          </w:tcPr>
          <w:p w14:paraId="2A32C7A1" w14:textId="77777777" w:rsidR="004C2828" w:rsidRPr="00C958A7" w:rsidRDefault="004C2828" w:rsidP="004C2828">
            <w:pPr>
              <w:spacing w:before="0"/>
              <w:jc w:val="center"/>
              <w:rPr>
                <w:rFonts w:cs="Arial"/>
                <w:b/>
                <w:lang w:val="sr-Latn-CS"/>
              </w:rPr>
            </w:pPr>
            <w:r w:rsidRPr="00C958A7">
              <w:rPr>
                <w:rFonts w:cs="Arial"/>
                <w:b/>
              </w:rPr>
              <w:t>I</w:t>
            </w:r>
          </w:p>
        </w:tc>
        <w:tc>
          <w:tcPr>
            <w:tcW w:w="6628" w:type="dxa"/>
          </w:tcPr>
          <w:p w14:paraId="79213C08" w14:textId="77777777" w:rsidR="004C2828" w:rsidRPr="00C958A7" w:rsidRDefault="004C2828" w:rsidP="004C2828">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0B09093A" w14:textId="77777777" w:rsidR="004C2828" w:rsidRPr="00C958A7" w:rsidRDefault="004C2828" w:rsidP="004C2828">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74B3B588" w14:textId="77777777" w:rsidR="004C2828" w:rsidRPr="00C958A7" w:rsidRDefault="004C2828" w:rsidP="004C2828">
            <w:pPr>
              <w:spacing w:before="0"/>
              <w:rPr>
                <w:rFonts w:cs="Arial"/>
                <w:lang w:val="ru-RU"/>
              </w:rPr>
            </w:pPr>
          </w:p>
        </w:tc>
      </w:tr>
      <w:tr w:rsidR="004C2828" w:rsidRPr="00C958A7" w14:paraId="67DD2D0C" w14:textId="77777777" w:rsidTr="004C2828">
        <w:trPr>
          <w:trHeight w:val="610"/>
        </w:trPr>
        <w:tc>
          <w:tcPr>
            <w:tcW w:w="568" w:type="dxa"/>
            <w:vAlign w:val="center"/>
          </w:tcPr>
          <w:p w14:paraId="42873674" w14:textId="77777777" w:rsidR="004C2828" w:rsidRPr="00C958A7" w:rsidRDefault="004C2828" w:rsidP="004C2828">
            <w:pPr>
              <w:spacing w:before="0"/>
              <w:jc w:val="center"/>
              <w:rPr>
                <w:rFonts w:cs="Arial"/>
                <w:b/>
                <w:lang w:val="sr-Latn-CS"/>
              </w:rPr>
            </w:pPr>
            <w:r w:rsidRPr="00C958A7">
              <w:rPr>
                <w:rFonts w:cs="Arial"/>
                <w:b/>
                <w:lang w:val="sr-Latn-CS"/>
              </w:rPr>
              <w:t>II</w:t>
            </w:r>
          </w:p>
        </w:tc>
        <w:tc>
          <w:tcPr>
            <w:tcW w:w="6628" w:type="dxa"/>
          </w:tcPr>
          <w:p w14:paraId="5840CB84" w14:textId="77777777" w:rsidR="004C2828" w:rsidRPr="00C958A7" w:rsidRDefault="004C2828" w:rsidP="004C2828">
            <w:pPr>
              <w:spacing w:before="0"/>
              <w:jc w:val="center"/>
              <w:rPr>
                <w:rFonts w:cs="Arial"/>
                <w:b/>
                <w:lang w:val="sr-Cyrl-RS"/>
              </w:rPr>
            </w:pPr>
            <w:r w:rsidRPr="00C958A7">
              <w:rPr>
                <w:rFonts w:cs="Arial"/>
                <w:b/>
                <w:lang w:val="ru-RU"/>
              </w:rPr>
              <w:t>УКУПАН ИЗНОС  ПДВ динара</w:t>
            </w:r>
          </w:p>
        </w:tc>
        <w:tc>
          <w:tcPr>
            <w:tcW w:w="2722" w:type="dxa"/>
          </w:tcPr>
          <w:p w14:paraId="48CC7CD1" w14:textId="77777777" w:rsidR="004C2828" w:rsidRPr="00C958A7" w:rsidRDefault="004C2828" w:rsidP="004C2828">
            <w:pPr>
              <w:spacing w:before="0"/>
              <w:rPr>
                <w:rFonts w:cs="Arial"/>
                <w:lang w:val="ru-RU"/>
              </w:rPr>
            </w:pPr>
          </w:p>
        </w:tc>
      </w:tr>
      <w:tr w:rsidR="004C2828" w:rsidRPr="00AB75BF" w14:paraId="343525D6" w14:textId="77777777" w:rsidTr="004C2828">
        <w:trPr>
          <w:trHeight w:val="562"/>
        </w:trPr>
        <w:tc>
          <w:tcPr>
            <w:tcW w:w="568" w:type="dxa"/>
            <w:vAlign w:val="center"/>
          </w:tcPr>
          <w:p w14:paraId="2B161E5F" w14:textId="77777777" w:rsidR="004C2828" w:rsidRPr="00C958A7" w:rsidRDefault="004C2828" w:rsidP="004C2828">
            <w:pPr>
              <w:spacing w:before="0"/>
              <w:jc w:val="center"/>
              <w:rPr>
                <w:rFonts w:cs="Arial"/>
                <w:b/>
                <w:lang w:val="sr-Latn-CS"/>
              </w:rPr>
            </w:pPr>
            <w:r w:rsidRPr="00C958A7">
              <w:rPr>
                <w:rFonts w:cs="Arial"/>
                <w:b/>
                <w:lang w:val="sr-Latn-CS"/>
              </w:rPr>
              <w:t>III</w:t>
            </w:r>
          </w:p>
        </w:tc>
        <w:tc>
          <w:tcPr>
            <w:tcW w:w="6628" w:type="dxa"/>
          </w:tcPr>
          <w:p w14:paraId="0A97E367" w14:textId="77777777" w:rsidR="004C2828" w:rsidRPr="00C958A7" w:rsidRDefault="004C2828" w:rsidP="004C2828">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7FFBA56E" w14:textId="77777777" w:rsidR="004C2828" w:rsidRPr="00C958A7" w:rsidRDefault="004C2828" w:rsidP="004C2828">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740663F2" w14:textId="77777777" w:rsidR="004C2828" w:rsidRPr="00C958A7" w:rsidRDefault="004C2828" w:rsidP="004C2828">
            <w:pPr>
              <w:spacing w:before="0"/>
              <w:rPr>
                <w:rFonts w:cs="Arial"/>
                <w:lang w:val="ru-RU"/>
              </w:rPr>
            </w:pPr>
          </w:p>
        </w:tc>
      </w:tr>
    </w:tbl>
    <w:p w14:paraId="75F9645F" w14:textId="77777777" w:rsidR="004C2828" w:rsidRPr="00C958A7" w:rsidRDefault="004C2828" w:rsidP="004C2828">
      <w:pPr>
        <w:spacing w:before="0"/>
        <w:rPr>
          <w:rFonts w:cs="Arial"/>
          <w:lang w:val="ru-RU"/>
        </w:rPr>
      </w:pPr>
    </w:p>
    <w:p w14:paraId="7B8C8459" w14:textId="77777777" w:rsidR="004C2828" w:rsidRPr="00C958A7" w:rsidRDefault="004C2828" w:rsidP="004C2828">
      <w:pPr>
        <w:spacing w:before="0"/>
        <w:rPr>
          <w:rFonts w:cs="Arial"/>
          <w:lang w:val="ru-RU"/>
        </w:rPr>
      </w:pPr>
    </w:p>
    <w:p w14:paraId="58BE43A4" w14:textId="77777777" w:rsidR="004C2828" w:rsidRPr="00C958A7" w:rsidRDefault="004C2828" w:rsidP="004C2828">
      <w:pPr>
        <w:spacing w:before="0"/>
        <w:rPr>
          <w:rFonts w:cs="Arial"/>
          <w:lang w:val="ru-RU"/>
        </w:rPr>
      </w:pPr>
    </w:p>
    <w:p w14:paraId="1635C76B" w14:textId="77777777" w:rsidR="004C2828" w:rsidRPr="00C958A7" w:rsidRDefault="004C2828" w:rsidP="004C2828">
      <w:pPr>
        <w:spacing w:before="0"/>
        <w:rPr>
          <w:rFonts w:cs="Arial"/>
          <w:lang w:val="ru-RU"/>
        </w:rPr>
      </w:pPr>
    </w:p>
    <w:p w14:paraId="2830095F" w14:textId="77777777" w:rsidR="004C2828" w:rsidRPr="00C958A7" w:rsidRDefault="004C2828" w:rsidP="004C2828">
      <w:pPr>
        <w:widowControl w:val="0"/>
        <w:spacing w:before="0"/>
        <w:rPr>
          <w:rFonts w:eastAsia="Arial Unicode MS" w:cs="Arial"/>
          <w:lang w:val="ru-RU"/>
        </w:rPr>
      </w:pPr>
    </w:p>
    <w:p w14:paraId="55E44F83" w14:textId="77777777" w:rsidR="004C2828" w:rsidRPr="00C958A7" w:rsidRDefault="004C2828" w:rsidP="004C2828">
      <w:pPr>
        <w:widowControl w:val="0"/>
        <w:spacing w:before="0"/>
        <w:rPr>
          <w:rFonts w:eastAsia="Arial Unicode MS" w:cs="Arial"/>
          <w:lang w:val="ru-RU"/>
        </w:rPr>
      </w:pPr>
    </w:p>
    <w:p w14:paraId="32CB31CD" w14:textId="77777777" w:rsidR="004C2828" w:rsidRPr="00C958A7" w:rsidRDefault="004C2828" w:rsidP="004C2828">
      <w:pPr>
        <w:widowControl w:val="0"/>
        <w:spacing w:before="0"/>
        <w:rPr>
          <w:rFonts w:eastAsia="Arial Unicode MS" w:cs="Arial"/>
          <w:lang w:val="ru-RU"/>
        </w:rPr>
      </w:pPr>
    </w:p>
    <w:p w14:paraId="38425DD0" w14:textId="77777777" w:rsidR="004C2828" w:rsidRPr="00C958A7" w:rsidRDefault="004C2828" w:rsidP="004C2828">
      <w:pPr>
        <w:widowControl w:val="0"/>
        <w:spacing w:before="0"/>
        <w:rPr>
          <w:rFonts w:eastAsia="Arial Unicode MS" w:cs="Arial"/>
          <w:lang w:val="ru-RU"/>
        </w:rPr>
      </w:pPr>
    </w:p>
    <w:p w14:paraId="56E9541B" w14:textId="77777777" w:rsidR="004C2828" w:rsidRPr="00C958A7" w:rsidRDefault="004C2828" w:rsidP="004C2828">
      <w:pPr>
        <w:widowControl w:val="0"/>
        <w:spacing w:before="0"/>
        <w:rPr>
          <w:rFonts w:eastAsia="Arial Unicode MS" w:cs="Arial"/>
          <w:lang w:val="ru-RU"/>
        </w:rPr>
      </w:pPr>
    </w:p>
    <w:p w14:paraId="504C7BA1" w14:textId="77777777" w:rsidR="004C2828" w:rsidRPr="00C958A7" w:rsidRDefault="004C2828" w:rsidP="004C282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C2828" w:rsidRPr="00C958A7" w14:paraId="2662653B" w14:textId="77777777" w:rsidTr="004C2828">
        <w:trPr>
          <w:trHeight w:val="568"/>
        </w:trPr>
        <w:tc>
          <w:tcPr>
            <w:tcW w:w="3382" w:type="dxa"/>
            <w:vMerge w:val="restart"/>
            <w:shd w:val="clear" w:color="auto" w:fill="auto"/>
            <w:vAlign w:val="center"/>
          </w:tcPr>
          <w:p w14:paraId="212FB7F1" w14:textId="77777777" w:rsidR="004C2828" w:rsidRPr="00C958A7" w:rsidRDefault="004C2828" w:rsidP="004C2828">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3EB053F8" w14:textId="77777777" w:rsidR="004C2828" w:rsidRPr="00C958A7" w:rsidRDefault="004C2828" w:rsidP="004C2828">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0D922C82" w14:textId="77777777" w:rsidR="004C2828" w:rsidRPr="00C958A7" w:rsidRDefault="004C2828" w:rsidP="004C2828">
            <w:pPr>
              <w:spacing w:before="0"/>
              <w:rPr>
                <w:rFonts w:cs="Arial"/>
              </w:rPr>
            </w:pPr>
            <w:r w:rsidRPr="00C958A7">
              <w:rPr>
                <w:rFonts w:cs="Arial"/>
              </w:rPr>
              <w:t>Трошкови царине</w:t>
            </w:r>
          </w:p>
        </w:tc>
        <w:tc>
          <w:tcPr>
            <w:tcW w:w="2581" w:type="dxa"/>
          </w:tcPr>
          <w:p w14:paraId="3BC241C8" w14:textId="77777777" w:rsidR="004C2828" w:rsidRPr="00C958A7" w:rsidRDefault="004C2828" w:rsidP="004C2828">
            <w:pPr>
              <w:spacing w:before="0"/>
              <w:jc w:val="center"/>
              <w:rPr>
                <w:rFonts w:cs="Arial"/>
                <w:lang w:val="sr-Cyrl-RS"/>
              </w:rPr>
            </w:pPr>
            <w:r w:rsidRPr="00C958A7">
              <w:rPr>
                <w:rFonts w:cs="Arial"/>
              </w:rPr>
              <w:t>динара</w:t>
            </w:r>
          </w:p>
        </w:tc>
      </w:tr>
      <w:tr w:rsidR="004C2828" w:rsidRPr="00C958A7" w14:paraId="1CDA2CD5" w14:textId="77777777" w:rsidTr="004C2828">
        <w:trPr>
          <w:trHeight w:val="525"/>
        </w:trPr>
        <w:tc>
          <w:tcPr>
            <w:tcW w:w="3382" w:type="dxa"/>
            <w:vMerge/>
            <w:shd w:val="clear" w:color="auto" w:fill="auto"/>
          </w:tcPr>
          <w:p w14:paraId="27D25E87" w14:textId="77777777" w:rsidR="004C2828" w:rsidRPr="00C958A7" w:rsidRDefault="004C2828" w:rsidP="004C2828">
            <w:pPr>
              <w:spacing w:before="0"/>
              <w:rPr>
                <w:rFonts w:cs="Arial"/>
              </w:rPr>
            </w:pPr>
          </w:p>
        </w:tc>
        <w:tc>
          <w:tcPr>
            <w:tcW w:w="3960" w:type="dxa"/>
            <w:shd w:val="clear" w:color="auto" w:fill="auto"/>
            <w:vAlign w:val="center"/>
          </w:tcPr>
          <w:p w14:paraId="4C812F91" w14:textId="77777777" w:rsidR="004C2828" w:rsidRPr="00C958A7" w:rsidRDefault="004C2828" w:rsidP="004C2828">
            <w:pPr>
              <w:spacing w:before="0"/>
              <w:rPr>
                <w:rFonts w:cs="Arial"/>
              </w:rPr>
            </w:pPr>
            <w:r w:rsidRPr="00C958A7">
              <w:rPr>
                <w:rFonts w:cs="Arial"/>
              </w:rPr>
              <w:t>Трошкови превоза</w:t>
            </w:r>
          </w:p>
        </w:tc>
        <w:tc>
          <w:tcPr>
            <w:tcW w:w="2581" w:type="dxa"/>
          </w:tcPr>
          <w:p w14:paraId="130AB54E" w14:textId="77777777" w:rsidR="004C2828" w:rsidRPr="00C958A7" w:rsidRDefault="004C2828" w:rsidP="004C2828">
            <w:pPr>
              <w:spacing w:before="0"/>
              <w:jc w:val="center"/>
              <w:rPr>
                <w:rFonts w:cs="Arial"/>
              </w:rPr>
            </w:pPr>
            <w:r w:rsidRPr="00C958A7">
              <w:rPr>
                <w:rFonts w:cs="Arial"/>
              </w:rPr>
              <w:t>динара</w:t>
            </w:r>
          </w:p>
        </w:tc>
      </w:tr>
      <w:tr w:rsidR="004C2828" w:rsidRPr="00C958A7" w14:paraId="3A7610FE" w14:textId="77777777" w:rsidTr="004C2828">
        <w:trPr>
          <w:trHeight w:val="534"/>
        </w:trPr>
        <w:tc>
          <w:tcPr>
            <w:tcW w:w="3382" w:type="dxa"/>
            <w:vMerge/>
            <w:shd w:val="clear" w:color="auto" w:fill="auto"/>
          </w:tcPr>
          <w:p w14:paraId="78F6A365" w14:textId="77777777" w:rsidR="004C2828" w:rsidRPr="00C958A7" w:rsidRDefault="004C2828" w:rsidP="004C2828">
            <w:pPr>
              <w:spacing w:before="0"/>
              <w:rPr>
                <w:rFonts w:cs="Arial"/>
              </w:rPr>
            </w:pPr>
          </w:p>
        </w:tc>
        <w:tc>
          <w:tcPr>
            <w:tcW w:w="3960" w:type="dxa"/>
            <w:shd w:val="clear" w:color="auto" w:fill="auto"/>
            <w:vAlign w:val="center"/>
          </w:tcPr>
          <w:p w14:paraId="28E7467D" w14:textId="77777777" w:rsidR="004C2828" w:rsidRPr="00C958A7" w:rsidRDefault="004C2828" w:rsidP="004C2828">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4B87F95C" w14:textId="77777777" w:rsidR="004C2828" w:rsidRPr="00C958A7" w:rsidRDefault="004C2828" w:rsidP="004C2828">
            <w:pPr>
              <w:spacing w:before="0"/>
              <w:jc w:val="center"/>
              <w:rPr>
                <w:rFonts w:cs="Arial"/>
              </w:rPr>
            </w:pPr>
            <w:r w:rsidRPr="00C958A7">
              <w:rPr>
                <w:rFonts w:cs="Arial"/>
              </w:rPr>
              <w:t>динара</w:t>
            </w:r>
          </w:p>
        </w:tc>
      </w:tr>
    </w:tbl>
    <w:p w14:paraId="5E76C08E" w14:textId="77777777" w:rsidR="004C2828" w:rsidRPr="00C958A7" w:rsidRDefault="004C2828" w:rsidP="004C2828">
      <w:pPr>
        <w:widowControl w:val="0"/>
        <w:spacing w:before="0"/>
        <w:rPr>
          <w:rFonts w:eastAsia="Arial Unicode MS" w:cs="Arial"/>
        </w:rPr>
      </w:pPr>
    </w:p>
    <w:p w14:paraId="0CC5F117" w14:textId="77777777" w:rsidR="004C2828" w:rsidRPr="00C958A7" w:rsidRDefault="004C2828" w:rsidP="004C282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C2828" w:rsidRPr="00C958A7" w14:paraId="310407CF" w14:textId="77777777" w:rsidTr="004C2828">
        <w:trPr>
          <w:jc w:val="center"/>
        </w:trPr>
        <w:tc>
          <w:tcPr>
            <w:tcW w:w="3882" w:type="dxa"/>
          </w:tcPr>
          <w:p w14:paraId="20BEA93E" w14:textId="77777777" w:rsidR="004C2828" w:rsidRPr="00C958A7" w:rsidRDefault="004C2828" w:rsidP="004C2828">
            <w:pPr>
              <w:spacing w:before="0"/>
              <w:jc w:val="center"/>
              <w:rPr>
                <w:rFonts w:cs="Arial"/>
              </w:rPr>
            </w:pPr>
            <w:r w:rsidRPr="00C958A7">
              <w:rPr>
                <w:rFonts w:cs="Arial"/>
              </w:rPr>
              <w:t>Датум:</w:t>
            </w:r>
          </w:p>
        </w:tc>
        <w:tc>
          <w:tcPr>
            <w:tcW w:w="2127" w:type="dxa"/>
          </w:tcPr>
          <w:p w14:paraId="4D6F779B" w14:textId="77777777" w:rsidR="004C2828" w:rsidRPr="00C958A7" w:rsidRDefault="004C2828" w:rsidP="004C2828">
            <w:pPr>
              <w:spacing w:before="0"/>
              <w:jc w:val="center"/>
              <w:rPr>
                <w:rFonts w:cs="Arial"/>
                <w:lang w:val="ru-RU"/>
              </w:rPr>
            </w:pPr>
          </w:p>
        </w:tc>
        <w:tc>
          <w:tcPr>
            <w:tcW w:w="4022" w:type="dxa"/>
          </w:tcPr>
          <w:p w14:paraId="484C451B" w14:textId="77777777" w:rsidR="004C2828" w:rsidRPr="00C958A7" w:rsidRDefault="004C2828" w:rsidP="004C2828">
            <w:pPr>
              <w:spacing w:before="0"/>
              <w:jc w:val="center"/>
              <w:rPr>
                <w:rFonts w:cs="Arial"/>
                <w:lang w:val="sr-Cyrl-CS"/>
              </w:rPr>
            </w:pPr>
            <w:r w:rsidRPr="00C958A7">
              <w:rPr>
                <w:rFonts w:cs="Arial"/>
                <w:lang w:val="sr-Cyrl-CS"/>
              </w:rPr>
              <w:t>П</w:t>
            </w:r>
            <w:r w:rsidRPr="00C958A7">
              <w:rPr>
                <w:rFonts w:cs="Arial"/>
              </w:rPr>
              <w:t>онуђач</w:t>
            </w:r>
          </w:p>
        </w:tc>
      </w:tr>
      <w:tr w:rsidR="004C2828" w:rsidRPr="00C958A7" w14:paraId="626E34B9" w14:textId="77777777" w:rsidTr="004C2828">
        <w:trPr>
          <w:jc w:val="center"/>
        </w:trPr>
        <w:tc>
          <w:tcPr>
            <w:tcW w:w="3882" w:type="dxa"/>
          </w:tcPr>
          <w:p w14:paraId="02AC525D" w14:textId="77777777" w:rsidR="004C2828" w:rsidRPr="00C958A7" w:rsidRDefault="004C2828" w:rsidP="004C2828">
            <w:pPr>
              <w:spacing w:before="0"/>
              <w:jc w:val="center"/>
              <w:rPr>
                <w:rFonts w:cs="Arial"/>
              </w:rPr>
            </w:pPr>
          </w:p>
        </w:tc>
        <w:tc>
          <w:tcPr>
            <w:tcW w:w="2127" w:type="dxa"/>
          </w:tcPr>
          <w:p w14:paraId="27E07C2C" w14:textId="77777777" w:rsidR="004C2828" w:rsidRPr="00C958A7" w:rsidRDefault="004C2828" w:rsidP="004C2828">
            <w:pPr>
              <w:spacing w:before="0"/>
              <w:jc w:val="center"/>
              <w:rPr>
                <w:rFonts w:cs="Arial"/>
              </w:rPr>
            </w:pPr>
            <w:r w:rsidRPr="00C958A7">
              <w:rPr>
                <w:rFonts w:cs="Arial"/>
              </w:rPr>
              <w:t>М.П.</w:t>
            </w:r>
          </w:p>
        </w:tc>
        <w:tc>
          <w:tcPr>
            <w:tcW w:w="4022" w:type="dxa"/>
          </w:tcPr>
          <w:p w14:paraId="6A087B47" w14:textId="77777777" w:rsidR="004C2828" w:rsidRPr="00C958A7" w:rsidRDefault="004C2828" w:rsidP="004C2828">
            <w:pPr>
              <w:spacing w:before="0"/>
              <w:jc w:val="center"/>
              <w:rPr>
                <w:rFonts w:cs="Arial"/>
                <w:lang w:val="ru-RU"/>
              </w:rPr>
            </w:pPr>
          </w:p>
        </w:tc>
      </w:tr>
      <w:tr w:rsidR="004C2828" w:rsidRPr="00C958A7" w14:paraId="3156C8CF" w14:textId="77777777" w:rsidTr="004C2828">
        <w:trPr>
          <w:jc w:val="center"/>
        </w:trPr>
        <w:tc>
          <w:tcPr>
            <w:tcW w:w="3882" w:type="dxa"/>
            <w:tcBorders>
              <w:bottom w:val="single" w:sz="4" w:space="0" w:color="auto"/>
            </w:tcBorders>
          </w:tcPr>
          <w:p w14:paraId="38E9868F" w14:textId="77777777" w:rsidR="004C2828" w:rsidRPr="00C958A7" w:rsidRDefault="004C2828" w:rsidP="004C2828">
            <w:pPr>
              <w:spacing w:before="0"/>
              <w:jc w:val="center"/>
              <w:rPr>
                <w:rFonts w:cs="Arial"/>
              </w:rPr>
            </w:pPr>
          </w:p>
        </w:tc>
        <w:tc>
          <w:tcPr>
            <w:tcW w:w="2127" w:type="dxa"/>
          </w:tcPr>
          <w:p w14:paraId="71DBDE42" w14:textId="77777777" w:rsidR="004C2828" w:rsidRPr="00C958A7" w:rsidRDefault="004C2828" w:rsidP="004C2828">
            <w:pPr>
              <w:spacing w:before="0"/>
              <w:jc w:val="center"/>
              <w:rPr>
                <w:rFonts w:cs="Arial"/>
                <w:lang w:val="ru-RU"/>
              </w:rPr>
            </w:pPr>
          </w:p>
        </w:tc>
        <w:tc>
          <w:tcPr>
            <w:tcW w:w="4022" w:type="dxa"/>
            <w:tcBorders>
              <w:bottom w:val="single" w:sz="4" w:space="0" w:color="auto"/>
            </w:tcBorders>
          </w:tcPr>
          <w:p w14:paraId="1AEA80AA" w14:textId="77777777" w:rsidR="004C2828" w:rsidRPr="00C958A7" w:rsidRDefault="004C2828" w:rsidP="004C2828">
            <w:pPr>
              <w:spacing w:before="0"/>
              <w:jc w:val="center"/>
              <w:rPr>
                <w:rFonts w:cs="Arial"/>
                <w:lang w:val="ru-RU"/>
              </w:rPr>
            </w:pPr>
          </w:p>
        </w:tc>
      </w:tr>
      <w:tr w:rsidR="004C2828" w:rsidRPr="00C958A7" w14:paraId="3480787A" w14:textId="77777777" w:rsidTr="004C2828">
        <w:trPr>
          <w:trHeight w:val="389"/>
          <w:jc w:val="center"/>
        </w:trPr>
        <w:tc>
          <w:tcPr>
            <w:tcW w:w="3882" w:type="dxa"/>
            <w:tcBorders>
              <w:top w:val="single" w:sz="4" w:space="0" w:color="auto"/>
            </w:tcBorders>
          </w:tcPr>
          <w:p w14:paraId="696278E0" w14:textId="77777777" w:rsidR="004C2828" w:rsidRPr="00C958A7" w:rsidRDefault="004C2828" w:rsidP="004C2828">
            <w:pPr>
              <w:spacing w:before="0"/>
              <w:jc w:val="center"/>
              <w:rPr>
                <w:rFonts w:cs="Arial"/>
              </w:rPr>
            </w:pPr>
          </w:p>
        </w:tc>
        <w:tc>
          <w:tcPr>
            <w:tcW w:w="2127" w:type="dxa"/>
          </w:tcPr>
          <w:p w14:paraId="01C414C0" w14:textId="77777777" w:rsidR="004C2828" w:rsidRPr="00C958A7" w:rsidRDefault="004C2828" w:rsidP="004C2828">
            <w:pPr>
              <w:spacing w:before="0"/>
              <w:jc w:val="center"/>
              <w:rPr>
                <w:rFonts w:cs="Arial"/>
                <w:lang w:val="ru-RU"/>
              </w:rPr>
            </w:pPr>
          </w:p>
        </w:tc>
        <w:tc>
          <w:tcPr>
            <w:tcW w:w="4022" w:type="dxa"/>
            <w:tcBorders>
              <w:top w:val="single" w:sz="4" w:space="0" w:color="auto"/>
            </w:tcBorders>
          </w:tcPr>
          <w:p w14:paraId="5A5CC864" w14:textId="77777777" w:rsidR="004C2828" w:rsidRPr="00C958A7" w:rsidRDefault="004C2828" w:rsidP="004C2828">
            <w:pPr>
              <w:spacing w:before="0"/>
              <w:jc w:val="center"/>
              <w:rPr>
                <w:rFonts w:cs="Arial"/>
                <w:lang w:val="ru-RU"/>
              </w:rPr>
            </w:pPr>
          </w:p>
        </w:tc>
      </w:tr>
    </w:tbl>
    <w:p w14:paraId="3F9AAA20" w14:textId="77777777" w:rsidR="004C2828" w:rsidRPr="00A30719" w:rsidRDefault="004C2828" w:rsidP="004C2828">
      <w:pPr>
        <w:spacing w:before="0"/>
        <w:rPr>
          <w:rFonts w:cs="Arial"/>
          <w:b/>
          <w:sz w:val="20"/>
          <w:szCs w:val="20"/>
          <w:lang w:val="sr-Latn-CS"/>
        </w:rPr>
      </w:pPr>
    </w:p>
    <w:p w14:paraId="2B7D643E" w14:textId="77777777" w:rsidR="004C2828" w:rsidRPr="00A30719" w:rsidRDefault="004C2828" w:rsidP="004C2828">
      <w:pPr>
        <w:spacing w:before="0"/>
        <w:rPr>
          <w:rFonts w:cs="Arial"/>
          <w:b/>
          <w:i/>
          <w:sz w:val="20"/>
          <w:szCs w:val="20"/>
          <w:lang w:val="sr-Cyrl-CS"/>
        </w:rPr>
      </w:pPr>
      <w:r w:rsidRPr="00A30719">
        <w:rPr>
          <w:rFonts w:cs="Arial"/>
          <w:b/>
          <w:i/>
          <w:sz w:val="20"/>
          <w:szCs w:val="20"/>
          <w:lang w:val="sr-Cyrl-CS"/>
        </w:rPr>
        <w:t>Напомена:</w:t>
      </w:r>
    </w:p>
    <w:p w14:paraId="047B7778" w14:textId="77777777" w:rsidR="004C2828" w:rsidRPr="00A30719" w:rsidRDefault="004C2828" w:rsidP="004C2828">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0FA2DB03" w14:textId="77777777" w:rsidR="004C2828" w:rsidRPr="00A30719" w:rsidRDefault="004C2828" w:rsidP="004C2828">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75B8C034" w14:textId="77777777" w:rsidR="004C2828" w:rsidRPr="00C958A7" w:rsidRDefault="004C2828" w:rsidP="004C2828">
      <w:pPr>
        <w:pStyle w:val="KDKomentar"/>
        <w:spacing w:before="0"/>
        <w:rPr>
          <w:rFonts w:eastAsia="TimesNewRomanPS-BoldMT" w:cs="Arial"/>
          <w:color w:val="auto"/>
          <w:sz w:val="22"/>
          <w:szCs w:val="22"/>
        </w:rPr>
      </w:pPr>
    </w:p>
    <w:p w14:paraId="60F9A4F5" w14:textId="77777777" w:rsidR="004C2828" w:rsidRDefault="004C2828" w:rsidP="004C2828">
      <w:pPr>
        <w:pStyle w:val="KDKomentar"/>
        <w:spacing w:before="0"/>
        <w:rPr>
          <w:rFonts w:eastAsia="TimesNewRomanPS-BoldMT" w:cs="Arial"/>
          <w:color w:val="auto"/>
          <w:sz w:val="22"/>
          <w:szCs w:val="22"/>
          <w:lang w:val="sr-Cyrl-CS"/>
        </w:rPr>
      </w:pPr>
    </w:p>
    <w:p w14:paraId="2ADE01BB" w14:textId="77777777" w:rsidR="001E28CB" w:rsidRDefault="001E28CB" w:rsidP="001E28CB">
      <w:pPr>
        <w:pStyle w:val="KDKomentar"/>
        <w:spacing w:before="0"/>
        <w:rPr>
          <w:rFonts w:eastAsia="TimesNewRomanPS-BoldMT" w:cs="Arial"/>
          <w:color w:val="auto"/>
          <w:sz w:val="22"/>
          <w:szCs w:val="22"/>
          <w:lang w:val="sr-Cyrl-CS"/>
        </w:rPr>
      </w:pPr>
    </w:p>
    <w:p w14:paraId="21F519A2" w14:textId="77777777" w:rsidR="001E28CB" w:rsidRDefault="001E28CB" w:rsidP="001E28CB">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52E52641" w14:textId="77777777" w:rsidR="001E28CB" w:rsidRPr="00C958A7" w:rsidRDefault="001E28CB" w:rsidP="001E28CB">
      <w:pPr>
        <w:spacing w:before="0"/>
        <w:rPr>
          <w:rFonts w:cs="Arial"/>
          <w:b/>
          <w:lang w:val="ru-RU"/>
        </w:rPr>
      </w:pPr>
    </w:p>
    <w:p w14:paraId="3BF9739D" w14:textId="77777777" w:rsidR="001E28CB" w:rsidRPr="00C958A7" w:rsidRDefault="001E28CB" w:rsidP="001E28CB">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6BD52C5E" w14:textId="77777777" w:rsidR="001E28CB" w:rsidRPr="00C958A7" w:rsidRDefault="001E28CB" w:rsidP="001E28CB">
      <w:pPr>
        <w:pStyle w:val="ListParagraph"/>
        <w:tabs>
          <w:tab w:val="left" w:pos="90"/>
        </w:tabs>
        <w:spacing w:before="0" w:after="0" w:line="240" w:lineRule="auto"/>
        <w:ind w:left="0"/>
        <w:rPr>
          <w:rFonts w:ascii="Arial" w:hAnsi="Arial" w:cs="Arial"/>
          <w:bCs/>
          <w:iCs/>
          <w:lang w:val="ru-RU"/>
        </w:rPr>
      </w:pPr>
    </w:p>
    <w:p w14:paraId="6C140649"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57420D56"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1C068EF6"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42A72A5D"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22111810"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04D4F555"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p>
    <w:p w14:paraId="78D47759" w14:textId="77777777" w:rsidR="001E28CB" w:rsidRPr="00C958A7" w:rsidRDefault="001E28CB" w:rsidP="001E28CB">
      <w:pPr>
        <w:pStyle w:val="ListParagraph"/>
        <w:tabs>
          <w:tab w:val="left" w:pos="90"/>
        </w:tabs>
        <w:suppressAutoHyphens/>
        <w:spacing w:before="0" w:after="0" w:line="240" w:lineRule="auto"/>
        <w:ind w:left="0"/>
        <w:contextualSpacing w:val="0"/>
        <w:rPr>
          <w:rFonts w:ascii="Arial" w:hAnsi="Arial" w:cs="Arial"/>
          <w:lang w:val="ru-RU"/>
        </w:rPr>
      </w:pPr>
    </w:p>
    <w:p w14:paraId="09F37763" w14:textId="77777777" w:rsidR="001E28CB" w:rsidRPr="00C958A7" w:rsidRDefault="001E28CB" w:rsidP="001E28CB">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5C37D3B9" w14:textId="77777777" w:rsidR="001E28CB" w:rsidRPr="00C958A7" w:rsidRDefault="001E28CB" w:rsidP="001E28CB">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64C25A57" w14:textId="77777777" w:rsidR="001E28CB" w:rsidRPr="00C958A7" w:rsidRDefault="001E28CB" w:rsidP="001E28CB">
      <w:pPr>
        <w:tabs>
          <w:tab w:val="left" w:pos="992"/>
        </w:tabs>
        <w:spacing w:before="0"/>
        <w:rPr>
          <w:rFonts w:cs="Arial"/>
          <w:b/>
          <w:lang w:val="sr-Cyrl-BA"/>
        </w:rPr>
      </w:pPr>
    </w:p>
    <w:p w14:paraId="0F10984C" w14:textId="77777777" w:rsidR="001E28CB" w:rsidRPr="00C958A7" w:rsidRDefault="001E28CB" w:rsidP="001E28CB">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0AAF432D" w14:textId="77777777" w:rsidR="001E28CB" w:rsidRPr="00C958A7" w:rsidRDefault="001E28CB" w:rsidP="001E28CB">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00B0C53B" w14:textId="77777777" w:rsidR="001E28CB" w:rsidRPr="00C958A7" w:rsidRDefault="001E28CB" w:rsidP="001E28CB">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188B1E89" w14:textId="77777777" w:rsidR="001E28CB" w:rsidRPr="00C958A7" w:rsidRDefault="001E28CB" w:rsidP="001E28CB">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2C1F26CB" w14:textId="77777777" w:rsidR="001E28CB" w:rsidRPr="00C958A7" w:rsidRDefault="001E28CB" w:rsidP="001E28CB">
      <w:pPr>
        <w:numPr>
          <w:ilvl w:val="0"/>
          <w:numId w:val="20"/>
        </w:numPr>
        <w:tabs>
          <w:tab w:val="left" w:pos="992"/>
        </w:tabs>
        <w:spacing w:before="0"/>
        <w:rPr>
          <w:rFonts w:cs="Arial"/>
        </w:rPr>
      </w:pPr>
      <w:r w:rsidRPr="00C958A7">
        <w:rPr>
          <w:rFonts w:cs="Arial"/>
        </w:rPr>
        <w:t>бр. II)</w:t>
      </w:r>
    </w:p>
    <w:p w14:paraId="4220017D" w14:textId="77777777" w:rsidR="001E28CB" w:rsidRPr="00C958A7" w:rsidRDefault="001E28CB" w:rsidP="001E28CB">
      <w:pPr>
        <w:tabs>
          <w:tab w:val="left" w:pos="992"/>
        </w:tabs>
        <w:spacing w:before="0"/>
        <w:rPr>
          <w:rFonts w:cs="Arial"/>
        </w:rPr>
      </w:pPr>
    </w:p>
    <w:p w14:paraId="60E60265" w14:textId="77777777" w:rsidR="001E28CB" w:rsidRPr="00C958A7" w:rsidRDefault="001E28CB" w:rsidP="001E28CB">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72F6C716" w14:textId="77777777" w:rsidR="001E28CB" w:rsidRPr="00C958A7" w:rsidRDefault="001E28CB" w:rsidP="001E28CB">
      <w:pPr>
        <w:numPr>
          <w:ilvl w:val="0"/>
          <w:numId w:val="21"/>
        </w:numPr>
        <w:tabs>
          <w:tab w:val="left" w:pos="992"/>
        </w:tabs>
        <w:spacing w:before="0"/>
        <w:rPr>
          <w:rFonts w:cs="Arial"/>
          <w:lang w:val="ru-RU"/>
        </w:rPr>
      </w:pPr>
      <w:r w:rsidRPr="00C958A7">
        <w:rPr>
          <w:rFonts w:cs="Arial"/>
          <w:lang w:val="ru-RU"/>
        </w:rPr>
        <w:t>на  место предвиђено за печат и потпис понуђач печатом оверава и потписује образац структуре цене.</w:t>
      </w:r>
    </w:p>
    <w:p w14:paraId="00409480" w14:textId="77777777" w:rsidR="001E28CB" w:rsidRPr="00C958A7" w:rsidRDefault="001E28CB" w:rsidP="001E28CB">
      <w:pPr>
        <w:rPr>
          <w:rFonts w:eastAsia="TimesNewRomanPS-BoldMT" w:cs="Arial"/>
          <w:lang w:val="ru-RU"/>
        </w:rPr>
      </w:pPr>
    </w:p>
    <w:p w14:paraId="488DAF91" w14:textId="77777777" w:rsidR="001E28CB" w:rsidRPr="00C958A7" w:rsidRDefault="001E28CB" w:rsidP="001E28CB">
      <w:pPr>
        <w:rPr>
          <w:rFonts w:eastAsia="TimesNewRomanPS-BoldMT" w:cs="Arial"/>
          <w:lang w:val="ru-RU"/>
        </w:rPr>
      </w:pPr>
    </w:p>
    <w:p w14:paraId="7E9528F0" w14:textId="77777777" w:rsidR="001E28CB" w:rsidRDefault="001E28CB" w:rsidP="001E28CB">
      <w:pPr>
        <w:pStyle w:val="KDKomentar"/>
        <w:spacing w:before="0"/>
        <w:rPr>
          <w:rFonts w:eastAsia="TimesNewRomanPS-BoldMT" w:cs="Arial"/>
          <w:color w:val="auto"/>
          <w:sz w:val="22"/>
          <w:szCs w:val="22"/>
          <w:lang w:val="sr-Cyrl-CS"/>
        </w:rPr>
      </w:pPr>
    </w:p>
    <w:p w14:paraId="3B50708E" w14:textId="77777777" w:rsidR="001E28CB" w:rsidRDefault="001E28CB" w:rsidP="001E28CB">
      <w:pPr>
        <w:pStyle w:val="KDKomentar"/>
        <w:spacing w:before="0"/>
        <w:rPr>
          <w:rFonts w:eastAsia="TimesNewRomanPS-BoldMT" w:cs="Arial"/>
          <w:color w:val="auto"/>
          <w:sz w:val="22"/>
          <w:szCs w:val="22"/>
          <w:lang w:val="sr-Cyrl-CS"/>
        </w:rPr>
      </w:pPr>
    </w:p>
    <w:p w14:paraId="17FACAAF" w14:textId="77777777" w:rsidR="001E28CB" w:rsidRDefault="001E28CB" w:rsidP="001E28CB">
      <w:pPr>
        <w:pStyle w:val="KDKomentar"/>
        <w:spacing w:before="0"/>
        <w:rPr>
          <w:rFonts w:eastAsia="TimesNewRomanPS-BoldMT" w:cs="Arial"/>
          <w:color w:val="auto"/>
          <w:sz w:val="22"/>
          <w:szCs w:val="22"/>
          <w:lang w:val="sr-Cyrl-CS"/>
        </w:rPr>
      </w:pPr>
    </w:p>
    <w:p w14:paraId="0B3E5FEA" w14:textId="77777777" w:rsidR="001E28CB" w:rsidRDefault="001E28CB" w:rsidP="001E28CB">
      <w:pPr>
        <w:pStyle w:val="KDKomentar"/>
        <w:spacing w:before="0"/>
        <w:rPr>
          <w:rFonts w:eastAsia="TimesNewRomanPS-BoldMT" w:cs="Arial"/>
          <w:color w:val="auto"/>
          <w:sz w:val="22"/>
          <w:szCs w:val="22"/>
          <w:lang w:val="sr-Cyrl-CS"/>
        </w:rPr>
      </w:pPr>
    </w:p>
    <w:p w14:paraId="72F23A4B" w14:textId="77777777" w:rsidR="001E28CB" w:rsidRDefault="001E28CB" w:rsidP="001E28CB">
      <w:pPr>
        <w:pStyle w:val="KDKomentar"/>
        <w:spacing w:before="0"/>
        <w:rPr>
          <w:rFonts w:eastAsia="TimesNewRomanPS-BoldMT" w:cs="Arial"/>
          <w:color w:val="auto"/>
          <w:sz w:val="22"/>
          <w:szCs w:val="22"/>
          <w:lang w:val="sr-Cyrl-CS"/>
        </w:rPr>
      </w:pPr>
    </w:p>
    <w:p w14:paraId="5F0CB5C3" w14:textId="77777777" w:rsidR="004C2828"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1FA56E9" w14:textId="77777777" w:rsidR="001E28CB"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Sect="001E28CB">
          <w:footnotePr>
            <w:pos w:val="beneathText"/>
          </w:footnotePr>
          <w:pgSz w:w="16834" w:h="11909" w:orient="landscape" w:code="9"/>
          <w:pgMar w:top="1440" w:right="1440" w:bottom="1440" w:left="1440" w:header="142" w:footer="437" w:gutter="0"/>
          <w:cols w:space="708"/>
          <w:titlePg/>
          <w:docGrid w:linePitch="360"/>
        </w:sectPr>
      </w:pPr>
    </w:p>
    <w:p w14:paraId="1AB26B02" w14:textId="06B9D3AD" w:rsidR="001E28CB"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8ACD23B" w14:textId="77777777" w:rsidR="00C827A0" w:rsidRPr="00C958A7" w:rsidRDefault="00C827A0"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2134B27" w14:textId="5673E9A1" w:rsidR="00491B93" w:rsidRPr="00C958A7" w:rsidRDefault="00491B93" w:rsidP="00491B93">
      <w:pPr>
        <w:spacing w:before="0"/>
        <w:jc w:val="center"/>
        <w:rPr>
          <w:rStyle w:val="BookTitle"/>
          <w:rFonts w:cs="Arial"/>
          <w:lang w:val="ru-RU"/>
        </w:rPr>
      </w:pPr>
      <w:r w:rsidRPr="00C958A7">
        <w:rPr>
          <w:rStyle w:val="BookTitle"/>
          <w:rFonts w:cs="Arial"/>
          <w:lang w:val="ru-RU"/>
        </w:rPr>
        <w:t>ОБРАЗАЦ ПОНУДЕ</w:t>
      </w:r>
      <w:r w:rsidR="00795F99">
        <w:rPr>
          <w:rStyle w:val="BookTitle"/>
          <w:rFonts w:cs="Arial"/>
          <w:lang w:val="ru-RU"/>
        </w:rPr>
        <w:t xml:space="preserve"> </w:t>
      </w:r>
      <w:r w:rsidR="00B53667">
        <w:rPr>
          <w:rStyle w:val="BookTitle"/>
          <w:rFonts w:cs="Arial"/>
          <w:lang w:val="ru-RU"/>
        </w:rPr>
        <w:t xml:space="preserve">    </w:t>
      </w:r>
      <w:r w:rsidR="00795F99">
        <w:rPr>
          <w:rStyle w:val="BookTitle"/>
          <w:rFonts w:cs="Arial"/>
          <w:lang w:val="ru-RU"/>
        </w:rPr>
        <w:t>ПАРТИЈА 2</w:t>
      </w:r>
    </w:p>
    <w:p w14:paraId="5936CE64" w14:textId="77777777" w:rsidR="00491B93" w:rsidRPr="00C958A7" w:rsidRDefault="00491B93" w:rsidP="00491B93">
      <w:pPr>
        <w:spacing w:before="0"/>
        <w:rPr>
          <w:rStyle w:val="BookTitle"/>
          <w:rFonts w:cs="Arial"/>
          <w:lang w:val="ru-RU"/>
        </w:rPr>
      </w:pPr>
    </w:p>
    <w:p w14:paraId="61C1B7B2" w14:textId="53841D13" w:rsidR="00C827A0" w:rsidRDefault="00491B93" w:rsidP="00491B93">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sidR="00882B95">
        <w:rPr>
          <w:rFonts w:eastAsia="TimesNewRomanPS-BoldMT" w:cs="Arial"/>
          <w:bCs/>
          <w:lang w:val="ru-RU"/>
        </w:rPr>
        <w:t>поступак јавне набавке– добара:</w:t>
      </w:r>
      <w:r w:rsidR="00C827A0">
        <w:rPr>
          <w:rFonts w:eastAsia="TimesNewRomanPS-BoldMT" w:cs="Arial"/>
          <w:bCs/>
          <w:lang w:val="sr-Cyrl-CS"/>
        </w:rPr>
        <w:t xml:space="preserve"> </w:t>
      </w:r>
      <w:r w:rsidR="00C827A0" w:rsidRPr="00C958A7">
        <w:rPr>
          <w:rFonts w:eastAsia="TimesNewRomanPS-BoldMT" w:cs="Arial"/>
          <w:bCs/>
          <w:lang w:val="ru-RU"/>
        </w:rPr>
        <w:t xml:space="preserve">ЈН бр. </w:t>
      </w:r>
      <w:r w:rsidR="00917526">
        <w:rPr>
          <w:rFonts w:eastAsia="TimesNewRomanPS-BoldMT" w:cs="Arial"/>
          <w:bCs/>
          <w:lang w:val="ru-RU"/>
        </w:rPr>
        <w:t>3100/0057/2019</w:t>
      </w:r>
      <w:r w:rsidR="00C827A0">
        <w:rPr>
          <w:rFonts w:eastAsia="TimesNewRomanPS-BoldMT" w:cs="Arial"/>
          <w:bCs/>
          <w:lang w:val="ru-RU"/>
        </w:rPr>
        <w:t xml:space="preserve"> </w:t>
      </w:r>
      <w:r w:rsidR="00C827A0">
        <w:rPr>
          <w:rFonts w:eastAsia="TimesNewRomanPS-BoldMT" w:cs="Arial"/>
          <w:b/>
          <w:bCs/>
          <w:lang w:val="sr-Cyrl-CS"/>
        </w:rPr>
        <w:t xml:space="preserve">- </w:t>
      </w:r>
      <w:r w:rsidR="001E28CB">
        <w:rPr>
          <w:rFonts w:cs="Arial"/>
          <w:b/>
          <w:lang w:val="ru-RU"/>
        </w:rPr>
        <w:t>Партија 2: Затварачи табласти</w:t>
      </w:r>
    </w:p>
    <w:p w14:paraId="0E5C51C6" w14:textId="77777777" w:rsidR="001E28CB" w:rsidRPr="00C958A7" w:rsidRDefault="001E28CB" w:rsidP="00491B93">
      <w:pPr>
        <w:spacing w:before="0"/>
        <w:rPr>
          <w:rFonts w:eastAsia="TimesNewRomanPS-BoldMT" w:cs="Arial"/>
          <w:bCs/>
          <w:lang w:val="ru-RU"/>
        </w:rPr>
      </w:pPr>
    </w:p>
    <w:p w14:paraId="4976C2F6" w14:textId="77777777" w:rsidR="00491B93" w:rsidRPr="00C958A7" w:rsidRDefault="00491B93" w:rsidP="00491B93">
      <w:pPr>
        <w:spacing w:before="0"/>
        <w:rPr>
          <w:rFonts w:cs="Arial"/>
          <w:b/>
          <w:bCs/>
          <w:i/>
          <w:iCs/>
        </w:rPr>
      </w:pPr>
      <w:r w:rsidRPr="00C958A7">
        <w:rPr>
          <w:rFonts w:cs="Arial"/>
          <w:b/>
          <w:bCs/>
          <w:i/>
          <w:iCs/>
        </w:rPr>
        <w:t>1)ОПШТИ ПОДАЦИ О ПОНУЂАЧУ</w:t>
      </w:r>
    </w:p>
    <w:p w14:paraId="6C2232DA" w14:textId="77777777" w:rsidR="00491B93" w:rsidRPr="00C958A7" w:rsidRDefault="00491B93" w:rsidP="00491B93">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C958A7" w14:paraId="233C990E" w14:textId="77777777" w:rsidTr="001C7BF0">
        <w:trPr>
          <w:trHeight w:val="620"/>
        </w:trPr>
        <w:tc>
          <w:tcPr>
            <w:tcW w:w="4621" w:type="dxa"/>
            <w:tcBorders>
              <w:top w:val="single" w:sz="4" w:space="0" w:color="000000"/>
              <w:left w:val="single" w:sz="4" w:space="0" w:color="000000"/>
              <w:bottom w:val="single" w:sz="4" w:space="0" w:color="000000"/>
            </w:tcBorders>
            <w:shd w:val="clear" w:color="auto" w:fill="auto"/>
          </w:tcPr>
          <w:p w14:paraId="7705CD14" w14:textId="77777777" w:rsidR="00491B93" w:rsidRPr="00C958A7" w:rsidRDefault="00491B93" w:rsidP="001C7BF0">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996A15" w14:textId="77777777" w:rsidR="00491B93" w:rsidRPr="00C958A7" w:rsidRDefault="00491B93" w:rsidP="001C7BF0">
            <w:pPr>
              <w:snapToGrid w:val="0"/>
              <w:spacing w:before="0"/>
              <w:rPr>
                <w:rFonts w:cs="Arial"/>
                <w:b/>
                <w:bCs/>
                <w:i/>
                <w:iCs/>
              </w:rPr>
            </w:pPr>
          </w:p>
          <w:p w14:paraId="7C877E2B" w14:textId="77777777" w:rsidR="00491B93" w:rsidRPr="00C958A7" w:rsidRDefault="00491B93" w:rsidP="001C7BF0">
            <w:pPr>
              <w:spacing w:before="0"/>
              <w:rPr>
                <w:rFonts w:cs="Arial"/>
                <w:b/>
                <w:bCs/>
                <w:i/>
                <w:iCs/>
              </w:rPr>
            </w:pPr>
          </w:p>
          <w:p w14:paraId="75002FF4" w14:textId="77777777" w:rsidR="00491B93" w:rsidRPr="00C958A7" w:rsidRDefault="00491B93" w:rsidP="001C7BF0">
            <w:pPr>
              <w:spacing w:before="0"/>
              <w:rPr>
                <w:rFonts w:cs="Arial"/>
                <w:b/>
                <w:bCs/>
                <w:i/>
                <w:iCs/>
              </w:rPr>
            </w:pPr>
          </w:p>
        </w:tc>
      </w:tr>
      <w:tr w:rsidR="00C958A7" w:rsidRPr="00C958A7" w14:paraId="06BD78D2" w14:textId="77777777" w:rsidTr="001C7BF0">
        <w:trPr>
          <w:trHeight w:val="683"/>
        </w:trPr>
        <w:tc>
          <w:tcPr>
            <w:tcW w:w="4621" w:type="dxa"/>
            <w:tcBorders>
              <w:top w:val="single" w:sz="4" w:space="0" w:color="000000"/>
              <w:left w:val="single" w:sz="4" w:space="0" w:color="000000"/>
              <w:bottom w:val="single" w:sz="4" w:space="0" w:color="000000"/>
            </w:tcBorders>
            <w:shd w:val="clear" w:color="auto" w:fill="auto"/>
          </w:tcPr>
          <w:p w14:paraId="66C879D6" w14:textId="77777777" w:rsidR="00491B93" w:rsidRPr="00C958A7" w:rsidRDefault="00491B93" w:rsidP="001C7BF0">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F6F915" w14:textId="77777777" w:rsidR="00491B93" w:rsidRPr="00C958A7" w:rsidRDefault="00491B93" w:rsidP="001C7BF0">
            <w:pPr>
              <w:snapToGrid w:val="0"/>
              <w:spacing w:before="0"/>
              <w:rPr>
                <w:rFonts w:cs="Arial"/>
                <w:b/>
                <w:bCs/>
                <w:i/>
                <w:iCs/>
              </w:rPr>
            </w:pPr>
          </w:p>
          <w:p w14:paraId="24BE7B83" w14:textId="77777777" w:rsidR="00491B93" w:rsidRPr="00C958A7" w:rsidRDefault="00491B93" w:rsidP="001C7BF0">
            <w:pPr>
              <w:spacing w:before="0"/>
              <w:rPr>
                <w:rFonts w:cs="Arial"/>
                <w:b/>
                <w:bCs/>
                <w:i/>
                <w:iCs/>
              </w:rPr>
            </w:pPr>
          </w:p>
          <w:p w14:paraId="3A95251C" w14:textId="77777777" w:rsidR="00491B93" w:rsidRPr="00C958A7" w:rsidRDefault="00491B93" w:rsidP="001C7BF0">
            <w:pPr>
              <w:spacing w:before="0"/>
              <w:rPr>
                <w:rFonts w:cs="Arial"/>
                <w:b/>
                <w:bCs/>
                <w:i/>
                <w:iCs/>
              </w:rPr>
            </w:pPr>
          </w:p>
        </w:tc>
      </w:tr>
      <w:tr w:rsidR="00C958A7" w:rsidRPr="00C958A7" w14:paraId="7652794D" w14:textId="77777777" w:rsidTr="001C7BF0">
        <w:trPr>
          <w:trHeight w:val="440"/>
        </w:trPr>
        <w:tc>
          <w:tcPr>
            <w:tcW w:w="4621" w:type="dxa"/>
            <w:tcBorders>
              <w:top w:val="single" w:sz="4" w:space="0" w:color="000000"/>
              <w:left w:val="single" w:sz="4" w:space="0" w:color="000000"/>
              <w:bottom w:val="single" w:sz="4" w:space="0" w:color="000000"/>
            </w:tcBorders>
            <w:shd w:val="clear" w:color="auto" w:fill="auto"/>
          </w:tcPr>
          <w:p w14:paraId="2DD0B501" w14:textId="77777777" w:rsidR="00491B93" w:rsidRPr="00C958A7" w:rsidRDefault="00491B93" w:rsidP="001C7BF0">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BCC15A" w14:textId="77777777" w:rsidR="00491B93" w:rsidRPr="00C958A7" w:rsidRDefault="00491B93" w:rsidP="001C7BF0">
            <w:pPr>
              <w:snapToGrid w:val="0"/>
              <w:spacing w:before="0"/>
              <w:rPr>
                <w:rFonts w:cs="Arial"/>
                <w:b/>
                <w:bCs/>
                <w:i/>
                <w:iCs/>
              </w:rPr>
            </w:pPr>
          </w:p>
        </w:tc>
      </w:tr>
      <w:tr w:rsidR="00C958A7" w:rsidRPr="00C958A7" w14:paraId="0EB5F6D7" w14:textId="77777777" w:rsidTr="001C7BF0">
        <w:trPr>
          <w:trHeight w:val="647"/>
        </w:trPr>
        <w:tc>
          <w:tcPr>
            <w:tcW w:w="4621" w:type="dxa"/>
            <w:tcBorders>
              <w:top w:val="single" w:sz="4" w:space="0" w:color="000000"/>
              <w:left w:val="single" w:sz="4" w:space="0" w:color="000000"/>
              <w:bottom w:val="single" w:sz="4" w:space="0" w:color="000000"/>
            </w:tcBorders>
            <w:shd w:val="clear" w:color="auto" w:fill="auto"/>
          </w:tcPr>
          <w:p w14:paraId="5504767B" w14:textId="77777777" w:rsidR="00491B93" w:rsidRPr="00C958A7" w:rsidRDefault="00491B93" w:rsidP="001C7BF0">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424219" w14:textId="77777777" w:rsidR="00491B93" w:rsidRPr="00C958A7" w:rsidRDefault="00491B93" w:rsidP="001C7BF0">
            <w:pPr>
              <w:snapToGrid w:val="0"/>
              <w:spacing w:before="0"/>
              <w:rPr>
                <w:rFonts w:cs="Arial"/>
                <w:b/>
                <w:bCs/>
                <w:i/>
                <w:iCs/>
              </w:rPr>
            </w:pPr>
          </w:p>
          <w:p w14:paraId="33EE84C3" w14:textId="77777777" w:rsidR="00491B93" w:rsidRPr="00C958A7" w:rsidRDefault="00491B93" w:rsidP="001C7BF0">
            <w:pPr>
              <w:spacing w:before="0"/>
              <w:rPr>
                <w:rFonts w:cs="Arial"/>
                <w:b/>
                <w:bCs/>
                <w:i/>
                <w:iCs/>
              </w:rPr>
            </w:pPr>
          </w:p>
          <w:p w14:paraId="6067F1D9" w14:textId="77777777" w:rsidR="00491B93" w:rsidRPr="00C958A7" w:rsidRDefault="00491B93" w:rsidP="001C7BF0">
            <w:pPr>
              <w:spacing w:before="0"/>
              <w:rPr>
                <w:rFonts w:cs="Arial"/>
                <w:b/>
                <w:bCs/>
                <w:i/>
                <w:iCs/>
              </w:rPr>
            </w:pPr>
          </w:p>
        </w:tc>
      </w:tr>
      <w:tr w:rsidR="00C958A7" w:rsidRPr="00AB75BF" w14:paraId="7A07E451" w14:textId="77777777" w:rsidTr="001C7BF0">
        <w:tc>
          <w:tcPr>
            <w:tcW w:w="4621" w:type="dxa"/>
            <w:tcBorders>
              <w:top w:val="single" w:sz="4" w:space="0" w:color="000000"/>
              <w:left w:val="single" w:sz="4" w:space="0" w:color="000000"/>
              <w:bottom w:val="single" w:sz="4" w:space="0" w:color="000000"/>
            </w:tcBorders>
            <w:shd w:val="clear" w:color="auto" w:fill="auto"/>
          </w:tcPr>
          <w:p w14:paraId="75CB43E2" w14:textId="77777777" w:rsidR="00491B93" w:rsidRPr="00C958A7" w:rsidRDefault="00491B93" w:rsidP="001C7BF0">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F834A2" w14:textId="77777777" w:rsidR="00491B93" w:rsidRPr="00C958A7" w:rsidRDefault="00491B93" w:rsidP="001C7BF0">
            <w:pPr>
              <w:snapToGrid w:val="0"/>
              <w:spacing w:before="0"/>
              <w:rPr>
                <w:rFonts w:cs="Arial"/>
                <w:b/>
                <w:bCs/>
                <w:i/>
                <w:iCs/>
                <w:lang w:val="ru-RU"/>
              </w:rPr>
            </w:pPr>
          </w:p>
        </w:tc>
      </w:tr>
      <w:tr w:rsidR="00C958A7" w:rsidRPr="00C958A7" w14:paraId="4D2A8D53" w14:textId="77777777" w:rsidTr="001C7BF0">
        <w:trPr>
          <w:trHeight w:val="512"/>
        </w:trPr>
        <w:tc>
          <w:tcPr>
            <w:tcW w:w="4621" w:type="dxa"/>
            <w:tcBorders>
              <w:top w:val="single" w:sz="4" w:space="0" w:color="000000"/>
              <w:left w:val="single" w:sz="4" w:space="0" w:color="000000"/>
              <w:bottom w:val="single" w:sz="4" w:space="0" w:color="000000"/>
            </w:tcBorders>
            <w:shd w:val="clear" w:color="auto" w:fill="auto"/>
          </w:tcPr>
          <w:p w14:paraId="1BCF03D8" w14:textId="77777777" w:rsidR="00491B93" w:rsidRPr="00C958A7" w:rsidRDefault="00491B93" w:rsidP="001C7BF0">
            <w:pPr>
              <w:spacing w:before="0"/>
              <w:rPr>
                <w:rFonts w:cs="Arial"/>
                <w:i/>
                <w:iCs/>
                <w:lang w:val="ru-RU"/>
              </w:rPr>
            </w:pPr>
          </w:p>
          <w:p w14:paraId="6FD3383A" w14:textId="77777777" w:rsidR="00491B93" w:rsidRPr="00C958A7" w:rsidRDefault="00491B93" w:rsidP="001C7BF0">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210335" w14:textId="77777777" w:rsidR="00491B93" w:rsidRPr="00C958A7" w:rsidRDefault="00491B93" w:rsidP="001C7BF0">
            <w:pPr>
              <w:snapToGrid w:val="0"/>
              <w:spacing w:before="0"/>
              <w:rPr>
                <w:rFonts w:cs="Arial"/>
                <w:b/>
                <w:bCs/>
                <w:i/>
                <w:iCs/>
              </w:rPr>
            </w:pPr>
          </w:p>
          <w:p w14:paraId="2E84BEBA" w14:textId="77777777" w:rsidR="00491B93" w:rsidRPr="00C958A7" w:rsidRDefault="00491B93" w:rsidP="001C7BF0">
            <w:pPr>
              <w:spacing w:before="0"/>
              <w:rPr>
                <w:rFonts w:cs="Arial"/>
                <w:b/>
                <w:bCs/>
                <w:i/>
                <w:iCs/>
              </w:rPr>
            </w:pPr>
          </w:p>
          <w:p w14:paraId="3595C16F" w14:textId="77777777" w:rsidR="00491B93" w:rsidRPr="00C958A7" w:rsidRDefault="00491B93" w:rsidP="001C7BF0">
            <w:pPr>
              <w:spacing w:before="0"/>
              <w:rPr>
                <w:rFonts w:cs="Arial"/>
                <w:b/>
                <w:bCs/>
                <w:i/>
                <w:iCs/>
              </w:rPr>
            </w:pPr>
          </w:p>
        </w:tc>
      </w:tr>
      <w:tr w:rsidR="00C958A7" w:rsidRPr="00AB75BF" w14:paraId="56B9338E" w14:textId="77777777" w:rsidTr="001C7BF0">
        <w:tc>
          <w:tcPr>
            <w:tcW w:w="4621" w:type="dxa"/>
            <w:tcBorders>
              <w:top w:val="single" w:sz="4" w:space="0" w:color="000000"/>
              <w:left w:val="single" w:sz="4" w:space="0" w:color="000000"/>
              <w:bottom w:val="single" w:sz="4" w:space="0" w:color="000000"/>
            </w:tcBorders>
            <w:shd w:val="clear" w:color="auto" w:fill="auto"/>
          </w:tcPr>
          <w:p w14:paraId="747C865C" w14:textId="77777777" w:rsidR="00491B93" w:rsidRPr="00C958A7" w:rsidRDefault="00491B93" w:rsidP="001C7BF0">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683B7620" w14:textId="77777777" w:rsidR="00491B93" w:rsidRPr="00C958A7" w:rsidRDefault="00491B93" w:rsidP="001C7BF0">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2F8975" w14:textId="77777777" w:rsidR="00491B93" w:rsidRPr="00C958A7" w:rsidRDefault="00491B93" w:rsidP="001C7BF0">
            <w:pPr>
              <w:snapToGrid w:val="0"/>
              <w:spacing w:before="0"/>
              <w:rPr>
                <w:rFonts w:cs="Arial"/>
                <w:b/>
                <w:bCs/>
                <w:i/>
                <w:iCs/>
                <w:lang w:val="ru-RU"/>
              </w:rPr>
            </w:pPr>
          </w:p>
        </w:tc>
      </w:tr>
      <w:tr w:rsidR="00C958A7" w:rsidRPr="00C958A7" w14:paraId="4E969B39" w14:textId="77777777" w:rsidTr="001C7BF0">
        <w:trPr>
          <w:trHeight w:val="557"/>
        </w:trPr>
        <w:tc>
          <w:tcPr>
            <w:tcW w:w="4621" w:type="dxa"/>
            <w:tcBorders>
              <w:top w:val="single" w:sz="4" w:space="0" w:color="000000"/>
              <w:left w:val="single" w:sz="4" w:space="0" w:color="000000"/>
              <w:bottom w:val="single" w:sz="4" w:space="0" w:color="000000"/>
            </w:tcBorders>
            <w:shd w:val="clear" w:color="auto" w:fill="auto"/>
          </w:tcPr>
          <w:p w14:paraId="19FBB790" w14:textId="77777777" w:rsidR="00491B93" w:rsidRPr="00C958A7" w:rsidRDefault="00491B93" w:rsidP="001C7BF0">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BDD525" w14:textId="77777777" w:rsidR="00491B93" w:rsidRPr="00C958A7" w:rsidRDefault="00491B93" w:rsidP="001C7BF0">
            <w:pPr>
              <w:snapToGrid w:val="0"/>
              <w:spacing w:before="0"/>
              <w:rPr>
                <w:rFonts w:cs="Arial"/>
                <w:b/>
                <w:bCs/>
                <w:i/>
                <w:iCs/>
              </w:rPr>
            </w:pPr>
          </w:p>
          <w:p w14:paraId="55A6D15E" w14:textId="77777777" w:rsidR="00491B93" w:rsidRPr="00C958A7" w:rsidRDefault="00491B93" w:rsidP="001C7BF0">
            <w:pPr>
              <w:spacing w:before="0"/>
              <w:rPr>
                <w:rFonts w:cs="Arial"/>
                <w:b/>
                <w:bCs/>
                <w:i/>
                <w:iCs/>
              </w:rPr>
            </w:pPr>
          </w:p>
          <w:p w14:paraId="7BBAF6AF" w14:textId="77777777" w:rsidR="00491B93" w:rsidRPr="00C958A7" w:rsidRDefault="00491B93" w:rsidP="001C7BF0">
            <w:pPr>
              <w:spacing w:before="0"/>
              <w:rPr>
                <w:rFonts w:cs="Arial"/>
                <w:b/>
                <w:bCs/>
                <w:i/>
                <w:iCs/>
              </w:rPr>
            </w:pPr>
          </w:p>
        </w:tc>
      </w:tr>
      <w:tr w:rsidR="00C958A7" w:rsidRPr="00C958A7" w14:paraId="72F1F1AB" w14:textId="77777777" w:rsidTr="001C7BF0">
        <w:trPr>
          <w:trHeight w:val="530"/>
        </w:trPr>
        <w:tc>
          <w:tcPr>
            <w:tcW w:w="4621" w:type="dxa"/>
            <w:tcBorders>
              <w:top w:val="single" w:sz="4" w:space="0" w:color="000000"/>
              <w:left w:val="single" w:sz="4" w:space="0" w:color="000000"/>
              <w:bottom w:val="single" w:sz="4" w:space="0" w:color="000000"/>
            </w:tcBorders>
            <w:shd w:val="clear" w:color="auto" w:fill="auto"/>
          </w:tcPr>
          <w:p w14:paraId="02CDB918" w14:textId="77777777" w:rsidR="00491B93" w:rsidRPr="00C958A7" w:rsidRDefault="00491B93" w:rsidP="001C7BF0">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4289F6" w14:textId="77777777" w:rsidR="00491B93" w:rsidRPr="00C958A7" w:rsidRDefault="00491B93" w:rsidP="001C7BF0">
            <w:pPr>
              <w:snapToGrid w:val="0"/>
              <w:spacing w:before="0"/>
              <w:rPr>
                <w:rFonts w:cs="Arial"/>
                <w:b/>
                <w:bCs/>
                <w:i/>
                <w:iCs/>
              </w:rPr>
            </w:pPr>
          </w:p>
          <w:p w14:paraId="78B37DB4" w14:textId="77777777" w:rsidR="00491B93" w:rsidRPr="00C958A7" w:rsidRDefault="00491B93" w:rsidP="001C7BF0">
            <w:pPr>
              <w:spacing w:before="0"/>
              <w:rPr>
                <w:rFonts w:cs="Arial"/>
                <w:b/>
                <w:bCs/>
                <w:i/>
                <w:iCs/>
              </w:rPr>
            </w:pPr>
          </w:p>
          <w:p w14:paraId="18EA6358" w14:textId="77777777" w:rsidR="00491B93" w:rsidRPr="00C958A7" w:rsidRDefault="00491B93" w:rsidP="001C7BF0">
            <w:pPr>
              <w:spacing w:before="0"/>
              <w:rPr>
                <w:rFonts w:cs="Arial"/>
                <w:b/>
                <w:bCs/>
                <w:i/>
                <w:iCs/>
              </w:rPr>
            </w:pPr>
          </w:p>
        </w:tc>
      </w:tr>
      <w:tr w:rsidR="00C958A7" w:rsidRPr="00AB75BF" w14:paraId="7AFFED89"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6D130FF" w14:textId="77777777" w:rsidR="00491B93" w:rsidRPr="00C958A7" w:rsidRDefault="00491B93" w:rsidP="001C7BF0">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51747C" w14:textId="77777777" w:rsidR="00491B93" w:rsidRPr="00C958A7" w:rsidRDefault="00491B93" w:rsidP="001C7BF0">
            <w:pPr>
              <w:snapToGrid w:val="0"/>
              <w:spacing w:before="0"/>
              <w:rPr>
                <w:rFonts w:cs="Arial"/>
                <w:b/>
                <w:bCs/>
                <w:i/>
                <w:iCs/>
                <w:lang w:val="ru-RU"/>
              </w:rPr>
            </w:pPr>
          </w:p>
          <w:p w14:paraId="69EEAEAF" w14:textId="77777777" w:rsidR="00491B93" w:rsidRPr="00C958A7" w:rsidRDefault="00491B93" w:rsidP="001C7BF0">
            <w:pPr>
              <w:spacing w:before="0"/>
              <w:rPr>
                <w:rFonts w:cs="Arial"/>
                <w:b/>
                <w:bCs/>
                <w:i/>
                <w:iCs/>
                <w:lang w:val="ru-RU"/>
              </w:rPr>
            </w:pPr>
          </w:p>
          <w:p w14:paraId="04B05029" w14:textId="77777777" w:rsidR="00491B93" w:rsidRPr="00C958A7" w:rsidRDefault="00491B93" w:rsidP="001C7BF0">
            <w:pPr>
              <w:spacing w:before="0"/>
              <w:rPr>
                <w:rFonts w:cs="Arial"/>
                <w:b/>
                <w:bCs/>
                <w:i/>
                <w:iCs/>
                <w:lang w:val="ru-RU"/>
              </w:rPr>
            </w:pPr>
          </w:p>
        </w:tc>
      </w:tr>
      <w:tr w:rsidR="00C958A7" w:rsidRPr="00AB75BF" w14:paraId="415A31B4"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748AD43" w14:textId="77777777" w:rsidR="00491B93" w:rsidRPr="00C958A7" w:rsidRDefault="00491B93" w:rsidP="001C7BF0">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2BACFE" w14:textId="77777777" w:rsidR="00491B93" w:rsidRPr="00C958A7" w:rsidRDefault="00491B93" w:rsidP="001C7BF0">
            <w:pPr>
              <w:snapToGrid w:val="0"/>
              <w:spacing w:before="0"/>
              <w:ind w:firstLine="708"/>
              <w:rPr>
                <w:rFonts w:cs="Arial"/>
                <w:b/>
                <w:bCs/>
                <w:i/>
                <w:iCs/>
                <w:lang w:val="ru-RU"/>
              </w:rPr>
            </w:pPr>
          </w:p>
          <w:p w14:paraId="08987B52" w14:textId="77777777" w:rsidR="00491B93" w:rsidRPr="00C958A7" w:rsidRDefault="00491B93" w:rsidP="001C7BF0">
            <w:pPr>
              <w:spacing w:before="0"/>
              <w:ind w:firstLine="708"/>
              <w:rPr>
                <w:rFonts w:cs="Arial"/>
                <w:b/>
                <w:bCs/>
                <w:i/>
                <w:iCs/>
                <w:lang w:val="ru-RU"/>
              </w:rPr>
            </w:pPr>
          </w:p>
          <w:p w14:paraId="5CBFB39B" w14:textId="77777777" w:rsidR="00491B93" w:rsidRPr="00C958A7" w:rsidRDefault="00491B93" w:rsidP="001C7BF0">
            <w:pPr>
              <w:spacing w:before="0"/>
              <w:ind w:firstLine="708"/>
              <w:rPr>
                <w:rFonts w:cs="Arial"/>
                <w:b/>
                <w:bCs/>
                <w:i/>
                <w:iCs/>
                <w:lang w:val="ru-RU"/>
              </w:rPr>
            </w:pPr>
          </w:p>
        </w:tc>
      </w:tr>
    </w:tbl>
    <w:p w14:paraId="3C318B8D" w14:textId="77777777" w:rsidR="00491B93" w:rsidRPr="00C958A7" w:rsidRDefault="00491B93" w:rsidP="00491B93">
      <w:pPr>
        <w:spacing w:before="0"/>
        <w:rPr>
          <w:rFonts w:cs="Arial"/>
          <w:lang w:val="ru-RU"/>
        </w:rPr>
      </w:pPr>
    </w:p>
    <w:p w14:paraId="53C36CCC" w14:textId="77777777" w:rsidR="00491B93" w:rsidRPr="00C958A7" w:rsidRDefault="00491B93" w:rsidP="00491B93">
      <w:pPr>
        <w:spacing w:before="0"/>
        <w:rPr>
          <w:rFonts w:eastAsia="TimesNewRomanPSMT" w:cs="Arial"/>
          <w:b/>
          <w:bCs/>
          <w:i/>
          <w:iCs/>
        </w:rPr>
      </w:pPr>
      <w:r w:rsidRPr="00C958A7">
        <w:rPr>
          <w:rFonts w:eastAsia="TimesNewRomanPSMT" w:cs="Arial"/>
          <w:b/>
          <w:bCs/>
          <w:i/>
          <w:iCs/>
        </w:rPr>
        <w:t xml:space="preserve">2) ПОНУДУ ПОДНОСИ: </w:t>
      </w:r>
    </w:p>
    <w:p w14:paraId="0B31C061" w14:textId="77777777" w:rsidR="00491B93" w:rsidRPr="00C958A7"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C958A7" w14:paraId="5DD27D72"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ADFCCB" w14:textId="77777777" w:rsidR="00491B93" w:rsidRPr="00C958A7" w:rsidRDefault="00491B93" w:rsidP="001C7BF0">
            <w:pPr>
              <w:snapToGrid w:val="0"/>
              <w:spacing w:before="0"/>
              <w:jc w:val="center"/>
              <w:rPr>
                <w:rFonts w:cs="Arial"/>
              </w:rPr>
            </w:pPr>
          </w:p>
          <w:p w14:paraId="43C7AA06" w14:textId="77777777" w:rsidR="00491B93" w:rsidRPr="00C958A7" w:rsidRDefault="00491B93" w:rsidP="001C7BF0">
            <w:pPr>
              <w:spacing w:before="0"/>
              <w:jc w:val="center"/>
              <w:rPr>
                <w:rFonts w:eastAsia="TimesNewRomanPSMT" w:cs="Arial"/>
                <w:b/>
                <w:bCs/>
              </w:rPr>
            </w:pPr>
            <w:r w:rsidRPr="00C958A7">
              <w:rPr>
                <w:rFonts w:eastAsia="TimesNewRomanPSMT" w:cs="Arial"/>
                <w:b/>
                <w:bCs/>
              </w:rPr>
              <w:t xml:space="preserve">А) САМОСТАЛНО </w:t>
            </w:r>
          </w:p>
        </w:tc>
      </w:tr>
      <w:tr w:rsidR="00C958A7" w:rsidRPr="00C958A7" w14:paraId="3DCD9154"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237360" w14:textId="77777777" w:rsidR="00491B93" w:rsidRPr="00C958A7" w:rsidRDefault="00491B93" w:rsidP="001C7BF0">
            <w:pPr>
              <w:snapToGrid w:val="0"/>
              <w:spacing w:before="0"/>
              <w:jc w:val="center"/>
              <w:rPr>
                <w:rFonts w:eastAsia="TimesNewRomanPSMT" w:cs="Arial"/>
                <w:b/>
                <w:bCs/>
              </w:rPr>
            </w:pPr>
          </w:p>
          <w:p w14:paraId="3E0E1878" w14:textId="77777777" w:rsidR="00491B93" w:rsidRPr="00C958A7" w:rsidRDefault="00491B93" w:rsidP="001C7BF0">
            <w:pPr>
              <w:spacing w:before="0"/>
              <w:jc w:val="center"/>
              <w:rPr>
                <w:rFonts w:eastAsia="TimesNewRomanPSMT" w:cs="Arial"/>
                <w:b/>
                <w:bCs/>
              </w:rPr>
            </w:pPr>
            <w:r w:rsidRPr="00C958A7">
              <w:rPr>
                <w:rFonts w:eastAsia="TimesNewRomanPSMT" w:cs="Arial"/>
                <w:b/>
                <w:bCs/>
              </w:rPr>
              <w:t>Б) СА ПОДИЗВОЂАЧЕМ</w:t>
            </w:r>
          </w:p>
        </w:tc>
      </w:tr>
      <w:tr w:rsidR="00C958A7" w:rsidRPr="00C958A7" w14:paraId="13AD0151"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4D2646" w14:textId="77777777" w:rsidR="00491B93" w:rsidRPr="00C958A7" w:rsidRDefault="00491B93" w:rsidP="001C7BF0">
            <w:pPr>
              <w:snapToGrid w:val="0"/>
              <w:spacing w:before="0"/>
              <w:jc w:val="center"/>
              <w:rPr>
                <w:rFonts w:eastAsia="TimesNewRomanPSMT" w:cs="Arial"/>
                <w:b/>
                <w:bCs/>
              </w:rPr>
            </w:pPr>
          </w:p>
          <w:p w14:paraId="34C20E57" w14:textId="77777777" w:rsidR="00491B93" w:rsidRPr="00C958A7" w:rsidRDefault="00491B93" w:rsidP="001C7BF0">
            <w:pPr>
              <w:spacing w:before="0"/>
              <w:jc w:val="center"/>
              <w:rPr>
                <w:rFonts w:cs="Arial"/>
                <w:b/>
                <w:i/>
                <w:iCs/>
                <w:lang w:val="ru-RU"/>
              </w:rPr>
            </w:pPr>
            <w:r w:rsidRPr="00C958A7">
              <w:rPr>
                <w:rFonts w:eastAsia="TimesNewRomanPSMT" w:cs="Arial"/>
                <w:b/>
                <w:bCs/>
              </w:rPr>
              <w:t>В) КАО ЗАЈЕДНИЧКУ ПОНУДУ</w:t>
            </w:r>
          </w:p>
        </w:tc>
      </w:tr>
    </w:tbl>
    <w:p w14:paraId="6F182E81" w14:textId="77777777" w:rsidR="00491B93" w:rsidRPr="00C958A7" w:rsidRDefault="00491B93" w:rsidP="00491B93">
      <w:pPr>
        <w:spacing w:before="0"/>
        <w:rPr>
          <w:rFonts w:cs="Arial"/>
          <w:b/>
          <w:i/>
          <w:iCs/>
          <w:lang w:val="ru-RU"/>
        </w:rPr>
      </w:pPr>
    </w:p>
    <w:p w14:paraId="0DBCFFE8" w14:textId="77777777" w:rsidR="00491B93" w:rsidRPr="00C958A7" w:rsidRDefault="00491B93" w:rsidP="00491B93">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B21045" w14:textId="77777777" w:rsidR="00491B93" w:rsidRPr="00C958A7" w:rsidRDefault="00491B93" w:rsidP="00491B93">
      <w:pPr>
        <w:spacing w:before="0"/>
        <w:rPr>
          <w:rFonts w:eastAsia="TimesNewRomanPSMT" w:cs="Arial"/>
          <w:bCs/>
          <w:lang w:val="ru-RU"/>
        </w:rPr>
      </w:pPr>
    </w:p>
    <w:p w14:paraId="1826E842" w14:textId="77777777" w:rsidR="00491B93" w:rsidRDefault="00491B93" w:rsidP="00491B93">
      <w:pPr>
        <w:spacing w:before="0"/>
        <w:rPr>
          <w:rFonts w:eastAsia="TimesNewRomanPSMT" w:cs="Arial"/>
          <w:bCs/>
          <w:lang w:val="ru-RU"/>
        </w:rPr>
      </w:pPr>
    </w:p>
    <w:p w14:paraId="28B164CF" w14:textId="77777777" w:rsidR="000C088E" w:rsidRPr="00C958A7" w:rsidRDefault="000C088E" w:rsidP="00491B93">
      <w:pPr>
        <w:spacing w:before="0"/>
        <w:rPr>
          <w:rFonts w:eastAsia="TimesNewRomanPSMT" w:cs="Arial"/>
          <w:bCs/>
          <w:lang w:val="ru-RU"/>
        </w:rPr>
      </w:pPr>
    </w:p>
    <w:p w14:paraId="27A8E081" w14:textId="77777777" w:rsidR="00491B93" w:rsidRPr="00C958A7" w:rsidRDefault="00491B93" w:rsidP="00491B93">
      <w:pPr>
        <w:spacing w:before="0"/>
        <w:rPr>
          <w:rFonts w:eastAsia="TimesNewRomanPSMT" w:cs="Arial"/>
          <w:bCs/>
          <w:lang w:val="ru-RU"/>
        </w:rPr>
      </w:pPr>
    </w:p>
    <w:p w14:paraId="14B97501" w14:textId="77777777" w:rsidR="00491B93" w:rsidRPr="00C958A7" w:rsidRDefault="00491B93" w:rsidP="00491B93">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29CA6D6C" w14:textId="77777777" w:rsidR="00491B93" w:rsidRPr="00C958A7" w:rsidRDefault="00491B93" w:rsidP="00491B93">
      <w:pPr>
        <w:spacing w:before="0"/>
        <w:rPr>
          <w:rFonts w:eastAsia="TimesNewRomanPSMT" w:cs="Arial"/>
          <w:b/>
          <w:bCs/>
          <w:i/>
        </w:rPr>
      </w:pPr>
    </w:p>
    <w:p w14:paraId="55D49BB4" w14:textId="77777777" w:rsidR="00491B93" w:rsidRPr="00C958A7" w:rsidRDefault="00491B93" w:rsidP="00491B93">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C958A7" w14:paraId="4B4195FA" w14:textId="77777777" w:rsidTr="001C7BF0">
        <w:tc>
          <w:tcPr>
            <w:tcW w:w="465" w:type="dxa"/>
            <w:tcBorders>
              <w:top w:val="single" w:sz="4" w:space="0" w:color="000000"/>
              <w:left w:val="single" w:sz="4" w:space="0" w:color="000000"/>
              <w:bottom w:val="single" w:sz="4" w:space="0" w:color="000000"/>
            </w:tcBorders>
            <w:shd w:val="clear" w:color="auto" w:fill="auto"/>
          </w:tcPr>
          <w:p w14:paraId="58662F91" w14:textId="77777777" w:rsidR="00491B93" w:rsidRPr="00C958A7" w:rsidRDefault="00491B93" w:rsidP="001C7BF0">
            <w:pPr>
              <w:snapToGrid w:val="0"/>
              <w:spacing w:before="0"/>
              <w:rPr>
                <w:rFonts w:cs="Arial"/>
              </w:rPr>
            </w:pPr>
          </w:p>
          <w:p w14:paraId="633BAC15" w14:textId="77777777" w:rsidR="00491B93" w:rsidRPr="00C958A7" w:rsidRDefault="00491B93" w:rsidP="001C7BF0">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459CBD" w14:textId="77777777" w:rsidR="00491B93" w:rsidRPr="00C958A7" w:rsidRDefault="00491B93" w:rsidP="001C7BF0">
            <w:pPr>
              <w:snapToGrid w:val="0"/>
              <w:spacing w:before="0"/>
              <w:rPr>
                <w:rFonts w:eastAsia="TimesNewRomanPSMT" w:cs="Arial"/>
                <w:bCs/>
                <w:i/>
              </w:rPr>
            </w:pPr>
          </w:p>
          <w:p w14:paraId="209AC2D9" w14:textId="77777777" w:rsidR="00491B93" w:rsidRPr="00C958A7" w:rsidRDefault="00491B93" w:rsidP="001C7BF0">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31BD8C" w14:textId="77777777" w:rsidR="00491B93" w:rsidRPr="00C958A7" w:rsidRDefault="00491B93" w:rsidP="001C7BF0">
            <w:pPr>
              <w:snapToGrid w:val="0"/>
              <w:spacing w:before="0"/>
              <w:rPr>
                <w:rFonts w:eastAsia="TimesNewRomanPSMT" w:cs="Arial"/>
                <w:b/>
                <w:bCs/>
              </w:rPr>
            </w:pPr>
          </w:p>
        </w:tc>
      </w:tr>
      <w:tr w:rsidR="00C958A7" w:rsidRPr="00C958A7" w14:paraId="3C0233AD" w14:textId="77777777" w:rsidTr="001C7BF0">
        <w:tc>
          <w:tcPr>
            <w:tcW w:w="465" w:type="dxa"/>
            <w:tcBorders>
              <w:top w:val="single" w:sz="4" w:space="0" w:color="000000"/>
              <w:left w:val="single" w:sz="4" w:space="0" w:color="000000"/>
              <w:bottom w:val="single" w:sz="4" w:space="0" w:color="000000"/>
            </w:tcBorders>
            <w:shd w:val="clear" w:color="auto" w:fill="auto"/>
          </w:tcPr>
          <w:p w14:paraId="2E2363E0" w14:textId="77777777" w:rsidR="00491B93" w:rsidRPr="00C958A7" w:rsidRDefault="00491B93" w:rsidP="001C7BF0">
            <w:pPr>
              <w:snapToGrid w:val="0"/>
              <w:spacing w:before="0"/>
              <w:rPr>
                <w:rFonts w:eastAsia="TimesNewRomanPSMT" w:cs="Arial"/>
                <w:bCs/>
                <w:i/>
              </w:rPr>
            </w:pPr>
          </w:p>
          <w:p w14:paraId="1EBB49DD"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0D73B0" w14:textId="77777777" w:rsidR="00491B93" w:rsidRPr="00C958A7" w:rsidRDefault="00491B93" w:rsidP="001C7BF0">
            <w:pPr>
              <w:snapToGrid w:val="0"/>
              <w:spacing w:before="0"/>
              <w:rPr>
                <w:rFonts w:eastAsia="TimesNewRomanPSMT" w:cs="Arial"/>
                <w:bCs/>
                <w:i/>
              </w:rPr>
            </w:pPr>
          </w:p>
          <w:p w14:paraId="291BD698" w14:textId="77777777" w:rsidR="00491B93" w:rsidRPr="00C958A7" w:rsidRDefault="00491B93" w:rsidP="001C7BF0">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44CC7" w14:textId="77777777" w:rsidR="00491B93" w:rsidRPr="00C958A7" w:rsidRDefault="00491B93" w:rsidP="001C7BF0">
            <w:pPr>
              <w:snapToGrid w:val="0"/>
              <w:spacing w:before="0"/>
              <w:rPr>
                <w:rFonts w:eastAsia="TimesNewRomanPSMT" w:cs="Arial"/>
                <w:b/>
                <w:bCs/>
              </w:rPr>
            </w:pPr>
          </w:p>
        </w:tc>
      </w:tr>
      <w:tr w:rsidR="00C958A7" w:rsidRPr="00C958A7" w14:paraId="0C805B07" w14:textId="77777777" w:rsidTr="001C7BF0">
        <w:tc>
          <w:tcPr>
            <w:tcW w:w="465" w:type="dxa"/>
            <w:tcBorders>
              <w:top w:val="single" w:sz="4" w:space="0" w:color="000000"/>
              <w:left w:val="single" w:sz="4" w:space="0" w:color="000000"/>
              <w:bottom w:val="single" w:sz="4" w:space="0" w:color="000000"/>
            </w:tcBorders>
            <w:shd w:val="clear" w:color="auto" w:fill="auto"/>
          </w:tcPr>
          <w:p w14:paraId="3B855554"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275D6C" w14:textId="77777777" w:rsidR="00491B93" w:rsidRPr="00C958A7" w:rsidRDefault="00491B93" w:rsidP="001C7BF0">
            <w:pPr>
              <w:snapToGrid w:val="0"/>
              <w:spacing w:before="0"/>
              <w:rPr>
                <w:rFonts w:cs="Arial"/>
                <w:i/>
                <w:iCs/>
                <w:lang w:val="sr-Cyrl-RS"/>
              </w:rPr>
            </w:pPr>
            <w:r w:rsidRPr="00C958A7">
              <w:rPr>
                <w:rFonts w:cs="Arial"/>
                <w:i/>
                <w:iCs/>
                <w:lang w:val="sr-Cyrl-RS"/>
              </w:rPr>
              <w:t>Врста правног лица:</w:t>
            </w:r>
          </w:p>
          <w:p w14:paraId="5237ACE8" w14:textId="77777777" w:rsidR="00491B93" w:rsidRPr="00C958A7" w:rsidRDefault="00491B93" w:rsidP="001C7BF0">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134B8" w14:textId="77777777" w:rsidR="00491B93" w:rsidRPr="00C958A7" w:rsidRDefault="00491B93" w:rsidP="001C7BF0">
            <w:pPr>
              <w:snapToGrid w:val="0"/>
              <w:spacing w:before="0"/>
              <w:rPr>
                <w:rFonts w:eastAsia="TimesNewRomanPSMT" w:cs="Arial"/>
                <w:b/>
                <w:bCs/>
              </w:rPr>
            </w:pPr>
          </w:p>
        </w:tc>
      </w:tr>
      <w:tr w:rsidR="00C958A7" w:rsidRPr="00C958A7" w14:paraId="3A90826F" w14:textId="77777777" w:rsidTr="001C7BF0">
        <w:tc>
          <w:tcPr>
            <w:tcW w:w="465" w:type="dxa"/>
            <w:tcBorders>
              <w:top w:val="single" w:sz="4" w:space="0" w:color="000000"/>
              <w:left w:val="single" w:sz="4" w:space="0" w:color="000000"/>
              <w:bottom w:val="single" w:sz="4" w:space="0" w:color="000000"/>
            </w:tcBorders>
            <w:shd w:val="clear" w:color="auto" w:fill="auto"/>
          </w:tcPr>
          <w:p w14:paraId="3330C966" w14:textId="77777777" w:rsidR="00491B93" w:rsidRPr="00C958A7" w:rsidRDefault="00491B93" w:rsidP="001C7BF0">
            <w:pPr>
              <w:snapToGrid w:val="0"/>
              <w:spacing w:before="0"/>
              <w:rPr>
                <w:rFonts w:eastAsia="TimesNewRomanPSMT" w:cs="Arial"/>
                <w:bCs/>
                <w:i/>
              </w:rPr>
            </w:pPr>
          </w:p>
          <w:p w14:paraId="71AB2E2F"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17C300" w14:textId="77777777" w:rsidR="00491B93" w:rsidRPr="00C958A7" w:rsidRDefault="00491B93" w:rsidP="001C7BF0">
            <w:pPr>
              <w:snapToGrid w:val="0"/>
              <w:spacing w:before="0"/>
              <w:rPr>
                <w:rFonts w:eastAsia="TimesNewRomanPSMT" w:cs="Arial"/>
                <w:bCs/>
                <w:i/>
              </w:rPr>
            </w:pPr>
          </w:p>
          <w:p w14:paraId="5DA0AFA4" w14:textId="77777777" w:rsidR="00491B93" w:rsidRPr="00C958A7" w:rsidRDefault="00491B93" w:rsidP="001C7BF0">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7EFBD8" w14:textId="77777777" w:rsidR="00491B93" w:rsidRPr="00C958A7" w:rsidRDefault="00491B93" w:rsidP="001C7BF0">
            <w:pPr>
              <w:snapToGrid w:val="0"/>
              <w:spacing w:before="0"/>
              <w:rPr>
                <w:rFonts w:eastAsia="TimesNewRomanPSMT" w:cs="Arial"/>
                <w:b/>
                <w:bCs/>
              </w:rPr>
            </w:pPr>
          </w:p>
        </w:tc>
      </w:tr>
      <w:tr w:rsidR="00C958A7" w:rsidRPr="00C958A7" w14:paraId="19ECB3AC" w14:textId="77777777" w:rsidTr="001C7BF0">
        <w:tc>
          <w:tcPr>
            <w:tcW w:w="465" w:type="dxa"/>
            <w:tcBorders>
              <w:top w:val="single" w:sz="4" w:space="0" w:color="000000"/>
              <w:left w:val="single" w:sz="4" w:space="0" w:color="000000"/>
              <w:bottom w:val="single" w:sz="4" w:space="0" w:color="000000"/>
            </w:tcBorders>
            <w:shd w:val="clear" w:color="auto" w:fill="auto"/>
          </w:tcPr>
          <w:p w14:paraId="54E8A4A1" w14:textId="77777777" w:rsidR="00491B93" w:rsidRPr="00C958A7" w:rsidRDefault="00491B93" w:rsidP="001C7BF0">
            <w:pPr>
              <w:snapToGrid w:val="0"/>
              <w:spacing w:before="0"/>
              <w:rPr>
                <w:rFonts w:eastAsia="TimesNewRomanPSMT" w:cs="Arial"/>
                <w:bCs/>
                <w:i/>
              </w:rPr>
            </w:pPr>
          </w:p>
          <w:p w14:paraId="7C009930"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01CB70" w14:textId="77777777" w:rsidR="00491B93" w:rsidRPr="00C958A7" w:rsidRDefault="00491B93" w:rsidP="001C7BF0">
            <w:pPr>
              <w:snapToGrid w:val="0"/>
              <w:spacing w:before="0"/>
              <w:rPr>
                <w:rFonts w:eastAsia="TimesNewRomanPSMT" w:cs="Arial"/>
                <w:bCs/>
                <w:i/>
              </w:rPr>
            </w:pPr>
          </w:p>
          <w:p w14:paraId="65E64B0C" w14:textId="77777777" w:rsidR="00491B93" w:rsidRPr="00C958A7" w:rsidRDefault="00491B93" w:rsidP="001C7BF0">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9F083" w14:textId="77777777" w:rsidR="00491B93" w:rsidRPr="00C958A7" w:rsidRDefault="00491B93" w:rsidP="001C7BF0">
            <w:pPr>
              <w:snapToGrid w:val="0"/>
              <w:spacing w:before="0"/>
              <w:rPr>
                <w:rFonts w:eastAsia="TimesNewRomanPSMT" w:cs="Arial"/>
                <w:b/>
                <w:bCs/>
              </w:rPr>
            </w:pPr>
          </w:p>
        </w:tc>
      </w:tr>
      <w:tr w:rsidR="00C958A7" w:rsidRPr="00C958A7" w14:paraId="3A10318D" w14:textId="77777777" w:rsidTr="001C7BF0">
        <w:tc>
          <w:tcPr>
            <w:tcW w:w="465" w:type="dxa"/>
            <w:tcBorders>
              <w:top w:val="single" w:sz="4" w:space="0" w:color="000000"/>
              <w:left w:val="single" w:sz="4" w:space="0" w:color="000000"/>
              <w:bottom w:val="single" w:sz="4" w:space="0" w:color="000000"/>
            </w:tcBorders>
            <w:shd w:val="clear" w:color="auto" w:fill="auto"/>
          </w:tcPr>
          <w:p w14:paraId="28B59E69"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8ADC36" w14:textId="77777777" w:rsidR="00491B93" w:rsidRPr="00C958A7" w:rsidRDefault="00491B93" w:rsidP="001C7BF0">
            <w:pPr>
              <w:snapToGrid w:val="0"/>
              <w:spacing w:before="0"/>
              <w:rPr>
                <w:rFonts w:eastAsia="TimesNewRomanPSMT" w:cs="Arial"/>
                <w:bCs/>
                <w:i/>
              </w:rPr>
            </w:pPr>
          </w:p>
          <w:p w14:paraId="1C2EFB0E" w14:textId="77777777" w:rsidR="00491B93" w:rsidRPr="00C958A7" w:rsidRDefault="00491B93" w:rsidP="001C7BF0">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621017" w14:textId="77777777" w:rsidR="00491B93" w:rsidRPr="00C958A7" w:rsidRDefault="00491B93" w:rsidP="001C7BF0">
            <w:pPr>
              <w:snapToGrid w:val="0"/>
              <w:spacing w:before="0"/>
              <w:rPr>
                <w:rFonts w:eastAsia="TimesNewRomanPSMT" w:cs="Arial"/>
                <w:b/>
                <w:bCs/>
              </w:rPr>
            </w:pPr>
          </w:p>
        </w:tc>
      </w:tr>
      <w:tr w:rsidR="00C958A7" w:rsidRPr="00AB75BF" w14:paraId="68CF43A1" w14:textId="77777777" w:rsidTr="001C7BF0">
        <w:tc>
          <w:tcPr>
            <w:tcW w:w="465" w:type="dxa"/>
            <w:tcBorders>
              <w:top w:val="single" w:sz="4" w:space="0" w:color="000000"/>
              <w:left w:val="single" w:sz="4" w:space="0" w:color="000000"/>
              <w:bottom w:val="single" w:sz="4" w:space="0" w:color="000000"/>
            </w:tcBorders>
            <w:shd w:val="clear" w:color="auto" w:fill="auto"/>
          </w:tcPr>
          <w:p w14:paraId="1A49B6FB"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FD7CF9" w14:textId="77777777" w:rsidR="00491B93" w:rsidRPr="00C958A7" w:rsidRDefault="00491B93" w:rsidP="001C7BF0">
            <w:pPr>
              <w:snapToGrid w:val="0"/>
              <w:spacing w:before="0"/>
              <w:rPr>
                <w:rFonts w:eastAsia="TimesNewRomanPSMT" w:cs="Arial"/>
                <w:bCs/>
                <w:i/>
                <w:lang w:val="ru-RU"/>
              </w:rPr>
            </w:pPr>
          </w:p>
          <w:p w14:paraId="4FB0225D"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2335AF" w14:textId="77777777" w:rsidR="00491B93" w:rsidRPr="00C958A7" w:rsidRDefault="00491B93" w:rsidP="001C7BF0">
            <w:pPr>
              <w:snapToGrid w:val="0"/>
              <w:spacing w:before="0"/>
              <w:rPr>
                <w:rFonts w:eastAsia="TimesNewRomanPSMT" w:cs="Arial"/>
                <w:b/>
                <w:bCs/>
                <w:lang w:val="ru-RU"/>
              </w:rPr>
            </w:pPr>
          </w:p>
        </w:tc>
      </w:tr>
      <w:tr w:rsidR="00C958A7" w:rsidRPr="00AB75BF" w14:paraId="0622D1FD" w14:textId="77777777" w:rsidTr="001C7BF0">
        <w:tc>
          <w:tcPr>
            <w:tcW w:w="465" w:type="dxa"/>
            <w:tcBorders>
              <w:top w:val="single" w:sz="4" w:space="0" w:color="000000"/>
              <w:left w:val="single" w:sz="4" w:space="0" w:color="000000"/>
              <w:bottom w:val="single" w:sz="4" w:space="0" w:color="000000"/>
            </w:tcBorders>
            <w:shd w:val="clear" w:color="auto" w:fill="auto"/>
          </w:tcPr>
          <w:p w14:paraId="72625525" w14:textId="77777777" w:rsidR="00491B93" w:rsidRPr="00C958A7"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696E98" w14:textId="77777777" w:rsidR="00491B93" w:rsidRPr="00C958A7" w:rsidRDefault="00491B93" w:rsidP="001C7BF0">
            <w:pPr>
              <w:snapToGrid w:val="0"/>
              <w:spacing w:before="0"/>
              <w:rPr>
                <w:rFonts w:eastAsia="TimesNewRomanPSMT" w:cs="Arial"/>
                <w:bCs/>
                <w:i/>
                <w:lang w:val="ru-RU"/>
              </w:rPr>
            </w:pPr>
          </w:p>
          <w:p w14:paraId="04C48454"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154C75" w14:textId="77777777" w:rsidR="00491B93" w:rsidRPr="00C958A7" w:rsidRDefault="00491B93" w:rsidP="001C7BF0">
            <w:pPr>
              <w:snapToGrid w:val="0"/>
              <w:spacing w:before="0"/>
              <w:rPr>
                <w:rFonts w:eastAsia="TimesNewRomanPSMT" w:cs="Arial"/>
                <w:b/>
                <w:bCs/>
                <w:lang w:val="ru-RU"/>
              </w:rPr>
            </w:pPr>
          </w:p>
        </w:tc>
      </w:tr>
      <w:tr w:rsidR="00C958A7" w:rsidRPr="00C958A7" w14:paraId="4DD68F08" w14:textId="77777777" w:rsidTr="001C7BF0">
        <w:tc>
          <w:tcPr>
            <w:tcW w:w="465" w:type="dxa"/>
            <w:tcBorders>
              <w:top w:val="single" w:sz="4" w:space="0" w:color="000000"/>
              <w:left w:val="single" w:sz="4" w:space="0" w:color="000000"/>
              <w:bottom w:val="single" w:sz="4" w:space="0" w:color="000000"/>
            </w:tcBorders>
            <w:shd w:val="clear" w:color="auto" w:fill="auto"/>
          </w:tcPr>
          <w:p w14:paraId="00DE9435" w14:textId="77777777" w:rsidR="00491B93" w:rsidRPr="00C958A7" w:rsidRDefault="00491B93" w:rsidP="001C7BF0">
            <w:pPr>
              <w:snapToGrid w:val="0"/>
              <w:spacing w:before="0"/>
              <w:rPr>
                <w:rFonts w:eastAsia="TimesNewRomanPSMT" w:cs="Arial"/>
                <w:bCs/>
                <w:i/>
                <w:lang w:val="ru-RU"/>
              </w:rPr>
            </w:pPr>
          </w:p>
          <w:p w14:paraId="75E86FB0" w14:textId="77777777" w:rsidR="00491B93" w:rsidRPr="00C958A7" w:rsidRDefault="00491B93" w:rsidP="001C7BF0">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1119798" w14:textId="77777777" w:rsidR="00491B93" w:rsidRPr="00C958A7" w:rsidRDefault="00491B93" w:rsidP="001C7BF0">
            <w:pPr>
              <w:snapToGrid w:val="0"/>
              <w:spacing w:before="0"/>
              <w:rPr>
                <w:rFonts w:eastAsia="TimesNewRomanPSMT" w:cs="Arial"/>
                <w:bCs/>
                <w:i/>
              </w:rPr>
            </w:pPr>
          </w:p>
          <w:p w14:paraId="4AF18CD7" w14:textId="77777777" w:rsidR="00491B93" w:rsidRPr="00C958A7" w:rsidRDefault="00491B93" w:rsidP="001C7BF0">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B5003A" w14:textId="77777777" w:rsidR="00491B93" w:rsidRPr="00C958A7" w:rsidRDefault="00491B93" w:rsidP="001C7BF0">
            <w:pPr>
              <w:snapToGrid w:val="0"/>
              <w:spacing w:before="0"/>
              <w:rPr>
                <w:rFonts w:eastAsia="TimesNewRomanPSMT" w:cs="Arial"/>
                <w:b/>
                <w:bCs/>
              </w:rPr>
            </w:pPr>
          </w:p>
        </w:tc>
      </w:tr>
      <w:tr w:rsidR="00C958A7" w:rsidRPr="00C958A7" w14:paraId="5F26317E" w14:textId="77777777" w:rsidTr="001C7BF0">
        <w:tc>
          <w:tcPr>
            <w:tcW w:w="465" w:type="dxa"/>
            <w:tcBorders>
              <w:top w:val="single" w:sz="4" w:space="0" w:color="000000"/>
              <w:left w:val="single" w:sz="4" w:space="0" w:color="000000"/>
              <w:bottom w:val="single" w:sz="4" w:space="0" w:color="000000"/>
            </w:tcBorders>
            <w:shd w:val="clear" w:color="auto" w:fill="auto"/>
          </w:tcPr>
          <w:p w14:paraId="3B39F734" w14:textId="77777777" w:rsidR="00491B93" w:rsidRPr="00C958A7" w:rsidRDefault="00491B93" w:rsidP="001C7BF0">
            <w:pPr>
              <w:snapToGrid w:val="0"/>
              <w:spacing w:before="0"/>
              <w:rPr>
                <w:rFonts w:eastAsia="TimesNewRomanPSMT" w:cs="Arial"/>
                <w:bCs/>
                <w:i/>
              </w:rPr>
            </w:pPr>
          </w:p>
          <w:p w14:paraId="39CD62CD"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54354E" w14:textId="77777777" w:rsidR="00491B93" w:rsidRPr="00C958A7" w:rsidRDefault="00491B93" w:rsidP="001C7BF0">
            <w:pPr>
              <w:snapToGrid w:val="0"/>
              <w:spacing w:before="0"/>
              <w:rPr>
                <w:rFonts w:eastAsia="TimesNewRomanPSMT" w:cs="Arial"/>
                <w:bCs/>
                <w:i/>
              </w:rPr>
            </w:pPr>
          </w:p>
          <w:p w14:paraId="148DBB38" w14:textId="77777777" w:rsidR="00491B93" w:rsidRPr="00C958A7" w:rsidRDefault="00491B93" w:rsidP="001C7BF0">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40A92" w14:textId="77777777" w:rsidR="00491B93" w:rsidRPr="00C958A7" w:rsidRDefault="00491B93" w:rsidP="001C7BF0">
            <w:pPr>
              <w:snapToGrid w:val="0"/>
              <w:spacing w:before="0"/>
              <w:rPr>
                <w:rFonts w:eastAsia="TimesNewRomanPSMT" w:cs="Arial"/>
                <w:b/>
                <w:bCs/>
              </w:rPr>
            </w:pPr>
          </w:p>
        </w:tc>
      </w:tr>
      <w:tr w:rsidR="00C958A7" w:rsidRPr="00C958A7" w14:paraId="4EFF50C9" w14:textId="77777777" w:rsidTr="001C7BF0">
        <w:tc>
          <w:tcPr>
            <w:tcW w:w="465" w:type="dxa"/>
            <w:tcBorders>
              <w:top w:val="single" w:sz="4" w:space="0" w:color="000000"/>
              <w:left w:val="single" w:sz="4" w:space="0" w:color="000000"/>
              <w:bottom w:val="single" w:sz="4" w:space="0" w:color="000000"/>
            </w:tcBorders>
            <w:shd w:val="clear" w:color="auto" w:fill="auto"/>
          </w:tcPr>
          <w:p w14:paraId="5745A04A" w14:textId="77777777" w:rsidR="00491B93" w:rsidRPr="00C958A7" w:rsidRDefault="00491B93" w:rsidP="001C7BF0">
            <w:pPr>
              <w:snapToGrid w:val="0"/>
              <w:spacing w:before="0"/>
              <w:rPr>
                <w:rFonts w:eastAsia="TimesNewRomanPSMT" w:cs="Arial"/>
                <w:bCs/>
                <w:i/>
              </w:rPr>
            </w:pPr>
          </w:p>
          <w:p w14:paraId="252317D8"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566E98" w14:textId="77777777" w:rsidR="00491B93" w:rsidRPr="00C958A7" w:rsidRDefault="00491B93" w:rsidP="001C7BF0">
            <w:pPr>
              <w:snapToGrid w:val="0"/>
              <w:spacing w:before="0"/>
              <w:rPr>
                <w:rFonts w:eastAsia="TimesNewRomanPSMT" w:cs="Arial"/>
                <w:bCs/>
                <w:i/>
              </w:rPr>
            </w:pPr>
          </w:p>
          <w:p w14:paraId="64DD8EBD" w14:textId="77777777" w:rsidR="00491B93" w:rsidRPr="00C958A7" w:rsidRDefault="00491B93" w:rsidP="001C7BF0">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9DA7A" w14:textId="77777777" w:rsidR="00491B93" w:rsidRPr="00C958A7" w:rsidRDefault="00491B93" w:rsidP="001C7BF0">
            <w:pPr>
              <w:snapToGrid w:val="0"/>
              <w:spacing w:before="0"/>
              <w:rPr>
                <w:rFonts w:eastAsia="TimesNewRomanPSMT" w:cs="Arial"/>
                <w:b/>
                <w:bCs/>
              </w:rPr>
            </w:pPr>
          </w:p>
        </w:tc>
      </w:tr>
      <w:tr w:rsidR="00C958A7" w:rsidRPr="00C958A7" w14:paraId="19CAC94D" w14:textId="77777777" w:rsidTr="001C7BF0">
        <w:tc>
          <w:tcPr>
            <w:tcW w:w="465" w:type="dxa"/>
            <w:tcBorders>
              <w:top w:val="single" w:sz="4" w:space="0" w:color="000000"/>
              <w:left w:val="single" w:sz="4" w:space="0" w:color="000000"/>
              <w:bottom w:val="single" w:sz="4" w:space="0" w:color="000000"/>
            </w:tcBorders>
            <w:shd w:val="clear" w:color="auto" w:fill="auto"/>
          </w:tcPr>
          <w:p w14:paraId="33CB2063" w14:textId="77777777" w:rsidR="00491B93" w:rsidRPr="00C958A7" w:rsidRDefault="00491B93" w:rsidP="001C7BF0">
            <w:pPr>
              <w:snapToGrid w:val="0"/>
              <w:spacing w:before="0"/>
              <w:rPr>
                <w:rFonts w:eastAsia="TimesNewRomanPSMT" w:cs="Arial"/>
                <w:bCs/>
                <w:i/>
              </w:rPr>
            </w:pPr>
          </w:p>
          <w:p w14:paraId="12A648FD"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4ACF48" w14:textId="77777777" w:rsidR="00491B93" w:rsidRPr="00C958A7" w:rsidRDefault="00491B93" w:rsidP="001C7BF0">
            <w:pPr>
              <w:snapToGrid w:val="0"/>
              <w:spacing w:before="0"/>
              <w:rPr>
                <w:rFonts w:eastAsia="TimesNewRomanPSMT" w:cs="Arial"/>
                <w:bCs/>
                <w:i/>
              </w:rPr>
            </w:pPr>
          </w:p>
          <w:p w14:paraId="20FEA791" w14:textId="77777777" w:rsidR="00491B93" w:rsidRPr="00C958A7" w:rsidRDefault="00491B93" w:rsidP="001C7BF0">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6F382C" w14:textId="77777777" w:rsidR="00491B93" w:rsidRPr="00C958A7" w:rsidRDefault="00491B93" w:rsidP="001C7BF0">
            <w:pPr>
              <w:snapToGrid w:val="0"/>
              <w:spacing w:before="0"/>
              <w:rPr>
                <w:rFonts w:eastAsia="TimesNewRomanPSMT" w:cs="Arial"/>
                <w:b/>
                <w:bCs/>
              </w:rPr>
            </w:pPr>
          </w:p>
        </w:tc>
      </w:tr>
      <w:tr w:rsidR="00C958A7" w:rsidRPr="00C958A7" w14:paraId="6FF0CCDE" w14:textId="77777777" w:rsidTr="001C7BF0">
        <w:tc>
          <w:tcPr>
            <w:tcW w:w="465" w:type="dxa"/>
            <w:tcBorders>
              <w:top w:val="single" w:sz="4" w:space="0" w:color="000000"/>
              <w:left w:val="single" w:sz="4" w:space="0" w:color="000000"/>
              <w:bottom w:val="single" w:sz="4" w:space="0" w:color="000000"/>
            </w:tcBorders>
            <w:shd w:val="clear" w:color="auto" w:fill="auto"/>
          </w:tcPr>
          <w:p w14:paraId="1399563C"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8DE54E" w14:textId="77777777" w:rsidR="00491B93" w:rsidRPr="00C958A7" w:rsidRDefault="00491B93" w:rsidP="001C7BF0">
            <w:pPr>
              <w:snapToGrid w:val="0"/>
              <w:spacing w:before="0"/>
              <w:rPr>
                <w:rFonts w:eastAsia="TimesNewRomanPSMT" w:cs="Arial"/>
                <w:bCs/>
                <w:i/>
              </w:rPr>
            </w:pPr>
          </w:p>
          <w:p w14:paraId="6AA2D34D" w14:textId="77777777" w:rsidR="00491B93" w:rsidRPr="00C958A7" w:rsidRDefault="00491B93" w:rsidP="001C7BF0">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11575" w14:textId="77777777" w:rsidR="00491B93" w:rsidRPr="00C958A7" w:rsidRDefault="00491B93" w:rsidP="001C7BF0">
            <w:pPr>
              <w:snapToGrid w:val="0"/>
              <w:spacing w:before="0"/>
              <w:rPr>
                <w:rFonts w:eastAsia="TimesNewRomanPSMT" w:cs="Arial"/>
                <w:b/>
                <w:bCs/>
              </w:rPr>
            </w:pPr>
          </w:p>
        </w:tc>
      </w:tr>
      <w:tr w:rsidR="00C958A7" w:rsidRPr="00AB75BF" w14:paraId="04A4FCB3" w14:textId="77777777" w:rsidTr="001C7BF0">
        <w:tc>
          <w:tcPr>
            <w:tcW w:w="465" w:type="dxa"/>
            <w:tcBorders>
              <w:top w:val="single" w:sz="4" w:space="0" w:color="000000"/>
              <w:left w:val="single" w:sz="4" w:space="0" w:color="000000"/>
              <w:bottom w:val="single" w:sz="4" w:space="0" w:color="000000"/>
            </w:tcBorders>
            <w:shd w:val="clear" w:color="auto" w:fill="auto"/>
          </w:tcPr>
          <w:p w14:paraId="03F056AA"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396E88" w14:textId="77777777" w:rsidR="00491B93" w:rsidRPr="00C958A7" w:rsidRDefault="00491B93" w:rsidP="001C7BF0">
            <w:pPr>
              <w:snapToGrid w:val="0"/>
              <w:spacing w:before="0"/>
              <w:rPr>
                <w:rFonts w:eastAsia="TimesNewRomanPSMT" w:cs="Arial"/>
                <w:bCs/>
                <w:i/>
                <w:lang w:val="ru-RU"/>
              </w:rPr>
            </w:pPr>
          </w:p>
          <w:p w14:paraId="545228C7"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F33E2B" w14:textId="77777777" w:rsidR="00491B93" w:rsidRPr="00C958A7" w:rsidRDefault="00491B93" w:rsidP="001C7BF0">
            <w:pPr>
              <w:snapToGrid w:val="0"/>
              <w:spacing w:before="0"/>
              <w:rPr>
                <w:rFonts w:eastAsia="TimesNewRomanPSMT" w:cs="Arial"/>
                <w:b/>
                <w:bCs/>
                <w:lang w:val="ru-RU"/>
              </w:rPr>
            </w:pPr>
          </w:p>
        </w:tc>
      </w:tr>
      <w:tr w:rsidR="00C958A7" w:rsidRPr="00AB75BF" w14:paraId="36755444" w14:textId="77777777" w:rsidTr="001C7BF0">
        <w:tc>
          <w:tcPr>
            <w:tcW w:w="465" w:type="dxa"/>
            <w:tcBorders>
              <w:top w:val="single" w:sz="4" w:space="0" w:color="000000"/>
              <w:left w:val="single" w:sz="4" w:space="0" w:color="000000"/>
              <w:bottom w:val="single" w:sz="4" w:space="0" w:color="000000"/>
            </w:tcBorders>
            <w:shd w:val="clear" w:color="auto" w:fill="auto"/>
          </w:tcPr>
          <w:p w14:paraId="487F02EB" w14:textId="77777777" w:rsidR="00491B93" w:rsidRPr="00C958A7"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9FCB6F" w14:textId="77777777" w:rsidR="00491B93" w:rsidRPr="00C958A7" w:rsidRDefault="00491B93" w:rsidP="001C7BF0">
            <w:pPr>
              <w:snapToGrid w:val="0"/>
              <w:spacing w:before="0"/>
              <w:rPr>
                <w:rFonts w:eastAsia="TimesNewRomanPSMT" w:cs="Arial"/>
                <w:bCs/>
                <w:i/>
                <w:lang w:val="ru-RU"/>
              </w:rPr>
            </w:pPr>
          </w:p>
          <w:p w14:paraId="4C4C47E7"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F35F2" w14:textId="77777777" w:rsidR="00491B93" w:rsidRPr="00C958A7" w:rsidRDefault="00491B93" w:rsidP="001C7BF0">
            <w:pPr>
              <w:snapToGrid w:val="0"/>
              <w:spacing w:before="0"/>
              <w:rPr>
                <w:rFonts w:eastAsia="TimesNewRomanPSMT" w:cs="Arial"/>
                <w:b/>
                <w:bCs/>
                <w:lang w:val="ru-RU"/>
              </w:rPr>
            </w:pPr>
          </w:p>
        </w:tc>
      </w:tr>
    </w:tbl>
    <w:p w14:paraId="4E2E75E4" w14:textId="77777777" w:rsidR="00491B93" w:rsidRPr="00C958A7" w:rsidRDefault="00491B93" w:rsidP="00491B93">
      <w:pPr>
        <w:spacing w:before="0"/>
        <w:rPr>
          <w:rFonts w:cs="Arial"/>
          <w:b/>
          <w:bCs/>
          <w:i/>
          <w:iCs/>
          <w:u w:val="single"/>
          <w:lang w:val="ru-RU"/>
        </w:rPr>
      </w:pPr>
    </w:p>
    <w:p w14:paraId="676D86B7" w14:textId="77777777" w:rsidR="00491B93" w:rsidRPr="00C958A7" w:rsidRDefault="00491B93" w:rsidP="00491B93">
      <w:pPr>
        <w:spacing w:before="0"/>
        <w:rPr>
          <w:rFonts w:cs="Arial"/>
          <w:b/>
          <w:bCs/>
          <w:i/>
          <w:iCs/>
          <w:u w:val="single"/>
          <w:lang w:val="ru-RU"/>
        </w:rPr>
      </w:pPr>
    </w:p>
    <w:p w14:paraId="7FF0899A" w14:textId="0C6A66A2" w:rsidR="00491B93" w:rsidRPr="00882B95" w:rsidRDefault="00491B93" w:rsidP="00491B93">
      <w:pPr>
        <w:spacing w:before="0"/>
        <w:rPr>
          <w:rFonts w:cs="Arial"/>
          <w:i/>
          <w:iCs/>
          <w:lang w:val="ru-RU"/>
        </w:rPr>
      </w:pPr>
      <w:r w:rsidRPr="00C958A7">
        <w:rPr>
          <w:rFonts w:cs="Arial"/>
          <w:b/>
          <w:bCs/>
          <w:i/>
          <w:iCs/>
          <w:u w:val="single"/>
          <w:lang w:val="ru-RU"/>
        </w:rPr>
        <w:t>Напомена:</w:t>
      </w:r>
      <w:r w:rsidR="00882B95">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DBD2DA" w14:textId="77777777" w:rsidR="00491B93" w:rsidRPr="00C958A7" w:rsidRDefault="00491B93" w:rsidP="00491B93">
      <w:pPr>
        <w:spacing w:before="0"/>
        <w:rPr>
          <w:rFonts w:eastAsia="TimesNewRomanPSMT" w:cs="Arial"/>
          <w:b/>
          <w:bCs/>
          <w:lang w:val="ru-RU"/>
        </w:rPr>
      </w:pPr>
    </w:p>
    <w:p w14:paraId="1134E36B" w14:textId="77777777" w:rsidR="00491B93" w:rsidRPr="00C958A7" w:rsidRDefault="00491B93" w:rsidP="00491B93">
      <w:pPr>
        <w:spacing w:before="0"/>
        <w:rPr>
          <w:rFonts w:eastAsia="TimesNewRomanPSMT" w:cs="Arial"/>
          <w:b/>
          <w:bCs/>
          <w:lang w:val="ru-RU"/>
        </w:rPr>
      </w:pPr>
    </w:p>
    <w:p w14:paraId="35053AC4" w14:textId="77777777" w:rsidR="00491B93" w:rsidRPr="00C958A7" w:rsidRDefault="00491B93" w:rsidP="00491B93">
      <w:pPr>
        <w:spacing w:before="0"/>
        <w:rPr>
          <w:rFonts w:eastAsia="TimesNewRomanPSMT" w:cs="Arial"/>
          <w:b/>
          <w:bCs/>
          <w:lang w:val="ru-RU"/>
        </w:rPr>
      </w:pPr>
    </w:p>
    <w:p w14:paraId="24AC4234" w14:textId="77777777" w:rsidR="00491B93" w:rsidRPr="00C958A7" w:rsidRDefault="00491B93" w:rsidP="00491B93">
      <w:pPr>
        <w:spacing w:before="0"/>
        <w:rPr>
          <w:rFonts w:eastAsia="TimesNewRomanPSMT" w:cs="Arial"/>
          <w:b/>
          <w:bCs/>
          <w:lang w:val="ru-RU"/>
        </w:rPr>
      </w:pPr>
    </w:p>
    <w:p w14:paraId="7F7485ED" w14:textId="77777777" w:rsidR="00491B93" w:rsidRPr="00C958A7" w:rsidRDefault="00491B93" w:rsidP="00491B93">
      <w:pPr>
        <w:spacing w:before="0"/>
        <w:rPr>
          <w:rFonts w:eastAsia="TimesNewRomanPSMT" w:cs="Arial"/>
          <w:b/>
          <w:bCs/>
          <w:lang w:val="ru-RU"/>
        </w:rPr>
      </w:pPr>
    </w:p>
    <w:p w14:paraId="3442C86A" w14:textId="77777777" w:rsidR="00491B93" w:rsidRPr="00C958A7" w:rsidRDefault="00491B93" w:rsidP="00491B93">
      <w:pPr>
        <w:spacing w:before="0"/>
        <w:rPr>
          <w:rFonts w:eastAsia="TimesNewRomanPSMT" w:cs="Arial"/>
          <w:b/>
          <w:bCs/>
          <w:lang w:val="ru-RU"/>
        </w:rPr>
      </w:pPr>
    </w:p>
    <w:p w14:paraId="010F52F8" w14:textId="77777777" w:rsidR="00491B93" w:rsidRPr="00C958A7" w:rsidRDefault="00491B93" w:rsidP="00491B93">
      <w:pPr>
        <w:spacing w:before="0"/>
        <w:rPr>
          <w:rFonts w:eastAsia="TimesNewRomanPSMT" w:cs="Arial"/>
          <w:b/>
          <w:bCs/>
          <w:lang w:val="ru-RU"/>
        </w:rPr>
      </w:pPr>
    </w:p>
    <w:p w14:paraId="43EE9A02" w14:textId="77777777" w:rsidR="00491B93" w:rsidRPr="00C958A7" w:rsidRDefault="00491B93" w:rsidP="00491B93">
      <w:pPr>
        <w:spacing w:before="0"/>
        <w:rPr>
          <w:rFonts w:eastAsia="TimesNewRomanPSMT" w:cs="Arial"/>
          <w:b/>
          <w:bCs/>
          <w:lang w:val="ru-RU"/>
        </w:rPr>
      </w:pPr>
    </w:p>
    <w:p w14:paraId="3397151F" w14:textId="77777777" w:rsidR="00491B93" w:rsidRPr="00C958A7" w:rsidRDefault="00491B93" w:rsidP="00491B93">
      <w:pPr>
        <w:spacing w:before="0"/>
        <w:rPr>
          <w:rFonts w:eastAsia="TimesNewRomanPSMT" w:cs="Arial"/>
          <w:b/>
          <w:bCs/>
          <w:lang w:val="ru-RU"/>
        </w:rPr>
      </w:pPr>
    </w:p>
    <w:p w14:paraId="461215C3" w14:textId="77777777" w:rsidR="00491B93" w:rsidRPr="00C958A7" w:rsidRDefault="00491B93" w:rsidP="00491B93">
      <w:pPr>
        <w:spacing w:before="0"/>
        <w:rPr>
          <w:rFonts w:eastAsia="TimesNewRomanPSMT" w:cs="Arial"/>
          <w:b/>
          <w:bCs/>
          <w:lang w:val="ru-RU"/>
        </w:rPr>
      </w:pPr>
    </w:p>
    <w:p w14:paraId="3ED9A8F7" w14:textId="77777777" w:rsidR="00491B93" w:rsidRPr="00C958A7" w:rsidRDefault="00491B93" w:rsidP="00491B93">
      <w:pPr>
        <w:spacing w:before="0"/>
        <w:rPr>
          <w:rFonts w:eastAsia="TimesNewRomanPSMT" w:cs="Arial"/>
          <w:b/>
          <w:bCs/>
          <w:i/>
          <w:lang w:val="ru-RU"/>
        </w:rPr>
      </w:pPr>
      <w:r w:rsidRPr="00C958A7">
        <w:rPr>
          <w:rFonts w:eastAsia="TimesNewRomanPSMT" w:cs="Arial"/>
          <w:b/>
          <w:bCs/>
          <w:i/>
          <w:lang w:val="sr-Cyrl-CS"/>
        </w:rPr>
        <w:t xml:space="preserve">4) </w:t>
      </w:r>
      <w:r w:rsidRPr="00C958A7">
        <w:rPr>
          <w:rFonts w:eastAsia="TimesNewRomanPSMT" w:cs="Arial"/>
          <w:b/>
          <w:bCs/>
          <w:i/>
          <w:lang w:val="ru-RU"/>
        </w:rPr>
        <w:t>ПОДАЦИ ЧЛАНУ ГРУПЕ ПОНУЂАЧА</w:t>
      </w:r>
    </w:p>
    <w:p w14:paraId="3F33DE60" w14:textId="77777777" w:rsidR="00491B93" w:rsidRPr="00C958A7" w:rsidRDefault="00491B93" w:rsidP="00491B93">
      <w:pPr>
        <w:spacing w:before="0"/>
        <w:rPr>
          <w:rFonts w:eastAsia="TimesNewRomanPSMT" w:cs="Arial"/>
          <w:b/>
          <w:bCs/>
          <w:i/>
          <w:lang w:val="ru-RU"/>
        </w:rPr>
      </w:pPr>
    </w:p>
    <w:p w14:paraId="43E6F020" w14:textId="77777777" w:rsidR="00491B93" w:rsidRPr="00C958A7"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C958A7" w14:paraId="006FA1CF" w14:textId="77777777" w:rsidTr="001C7BF0">
        <w:tc>
          <w:tcPr>
            <w:tcW w:w="465" w:type="dxa"/>
            <w:tcBorders>
              <w:top w:val="single" w:sz="4" w:space="0" w:color="000000"/>
              <w:left w:val="single" w:sz="4" w:space="0" w:color="000000"/>
              <w:bottom w:val="single" w:sz="4" w:space="0" w:color="000000"/>
            </w:tcBorders>
            <w:shd w:val="clear" w:color="auto" w:fill="auto"/>
          </w:tcPr>
          <w:p w14:paraId="0D96E102" w14:textId="77777777" w:rsidR="00491B93" w:rsidRPr="00C958A7" w:rsidRDefault="00491B93" w:rsidP="001C7BF0">
            <w:pPr>
              <w:snapToGrid w:val="0"/>
              <w:spacing w:before="0"/>
              <w:rPr>
                <w:rFonts w:cs="Arial"/>
              </w:rPr>
            </w:pPr>
          </w:p>
          <w:p w14:paraId="7042B3FC" w14:textId="77777777" w:rsidR="00491B93" w:rsidRPr="00C958A7" w:rsidRDefault="00491B93" w:rsidP="001C7BF0">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9FFB578" w14:textId="77777777" w:rsidR="00491B93" w:rsidRPr="00C958A7" w:rsidRDefault="00491B93" w:rsidP="001C7BF0">
            <w:pPr>
              <w:snapToGrid w:val="0"/>
              <w:spacing w:before="0"/>
              <w:rPr>
                <w:rFonts w:eastAsia="TimesNewRomanPSMT" w:cs="Arial"/>
                <w:bCs/>
                <w:i/>
                <w:lang w:val="ru-RU"/>
              </w:rPr>
            </w:pPr>
          </w:p>
          <w:p w14:paraId="71E19E39"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7FE48B" w14:textId="77777777" w:rsidR="00491B93" w:rsidRPr="00C958A7" w:rsidRDefault="00491B93" w:rsidP="001C7BF0">
            <w:pPr>
              <w:snapToGrid w:val="0"/>
              <w:spacing w:before="0"/>
              <w:rPr>
                <w:rFonts w:eastAsia="TimesNewRomanPSMT" w:cs="Arial"/>
                <w:b/>
                <w:bCs/>
                <w:lang w:val="ru-RU"/>
              </w:rPr>
            </w:pPr>
          </w:p>
        </w:tc>
      </w:tr>
      <w:tr w:rsidR="00C958A7" w:rsidRPr="00C958A7" w14:paraId="3E581572" w14:textId="77777777" w:rsidTr="001C7BF0">
        <w:tc>
          <w:tcPr>
            <w:tcW w:w="465" w:type="dxa"/>
            <w:tcBorders>
              <w:top w:val="single" w:sz="4" w:space="0" w:color="000000"/>
              <w:left w:val="single" w:sz="4" w:space="0" w:color="000000"/>
              <w:bottom w:val="single" w:sz="4" w:space="0" w:color="000000"/>
            </w:tcBorders>
            <w:shd w:val="clear" w:color="auto" w:fill="auto"/>
          </w:tcPr>
          <w:p w14:paraId="559F38AC" w14:textId="77777777" w:rsidR="00491B93" w:rsidRPr="00C958A7" w:rsidRDefault="00491B93" w:rsidP="001C7BF0">
            <w:pPr>
              <w:snapToGrid w:val="0"/>
              <w:spacing w:before="0"/>
              <w:rPr>
                <w:rFonts w:eastAsia="TimesNewRomanPSMT" w:cs="Arial"/>
                <w:bCs/>
                <w:i/>
                <w:lang w:val="ru-RU"/>
              </w:rPr>
            </w:pPr>
          </w:p>
          <w:p w14:paraId="584DFA59" w14:textId="77777777" w:rsidR="00491B93" w:rsidRPr="00C958A7"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8A01CC" w14:textId="77777777" w:rsidR="00491B93" w:rsidRPr="00C958A7" w:rsidRDefault="00491B93" w:rsidP="001C7BF0">
            <w:pPr>
              <w:snapToGrid w:val="0"/>
              <w:spacing w:before="0"/>
              <w:rPr>
                <w:rFonts w:eastAsia="TimesNewRomanPSMT" w:cs="Arial"/>
                <w:bCs/>
                <w:i/>
                <w:lang w:val="ru-RU"/>
              </w:rPr>
            </w:pPr>
          </w:p>
          <w:p w14:paraId="4373C44E" w14:textId="77777777" w:rsidR="00491B93" w:rsidRPr="00C958A7" w:rsidRDefault="00491B93" w:rsidP="001C7BF0">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EABF8" w14:textId="77777777" w:rsidR="00491B93" w:rsidRPr="00C958A7" w:rsidRDefault="00491B93" w:rsidP="001C7BF0">
            <w:pPr>
              <w:snapToGrid w:val="0"/>
              <w:spacing w:before="0"/>
              <w:rPr>
                <w:rFonts w:eastAsia="TimesNewRomanPSMT" w:cs="Arial"/>
                <w:b/>
                <w:bCs/>
              </w:rPr>
            </w:pPr>
          </w:p>
        </w:tc>
      </w:tr>
      <w:tr w:rsidR="00C958A7" w:rsidRPr="00C958A7" w14:paraId="5426C51B" w14:textId="77777777" w:rsidTr="001C7BF0">
        <w:tc>
          <w:tcPr>
            <w:tcW w:w="465" w:type="dxa"/>
            <w:tcBorders>
              <w:top w:val="single" w:sz="4" w:space="0" w:color="000000"/>
              <w:left w:val="single" w:sz="4" w:space="0" w:color="000000"/>
              <w:bottom w:val="single" w:sz="4" w:space="0" w:color="000000"/>
            </w:tcBorders>
            <w:shd w:val="clear" w:color="auto" w:fill="auto"/>
          </w:tcPr>
          <w:p w14:paraId="543B93C6" w14:textId="77777777" w:rsidR="00491B93" w:rsidRPr="00C958A7"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A0F936" w14:textId="77777777" w:rsidR="00491B93" w:rsidRPr="00C958A7" w:rsidRDefault="00491B93" w:rsidP="001C7BF0">
            <w:pPr>
              <w:snapToGrid w:val="0"/>
              <w:spacing w:before="0"/>
              <w:rPr>
                <w:rFonts w:cs="Arial"/>
                <w:i/>
                <w:iCs/>
                <w:lang w:val="sr-Cyrl-RS"/>
              </w:rPr>
            </w:pPr>
            <w:r w:rsidRPr="00C958A7">
              <w:rPr>
                <w:rFonts w:cs="Arial"/>
                <w:i/>
                <w:iCs/>
                <w:lang w:val="sr-Cyrl-RS"/>
              </w:rPr>
              <w:t>Врста правног лица:</w:t>
            </w:r>
          </w:p>
          <w:p w14:paraId="16853DC6" w14:textId="77777777" w:rsidR="00491B93" w:rsidRPr="00C958A7" w:rsidRDefault="00491B93" w:rsidP="001C7BF0">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9F8E67" w14:textId="77777777" w:rsidR="00491B93" w:rsidRPr="00C958A7" w:rsidRDefault="00491B93" w:rsidP="001C7BF0">
            <w:pPr>
              <w:snapToGrid w:val="0"/>
              <w:spacing w:before="0"/>
              <w:rPr>
                <w:rFonts w:eastAsia="TimesNewRomanPSMT" w:cs="Arial"/>
                <w:b/>
                <w:bCs/>
              </w:rPr>
            </w:pPr>
          </w:p>
        </w:tc>
      </w:tr>
      <w:tr w:rsidR="00C958A7" w:rsidRPr="00C958A7" w14:paraId="430A3F87" w14:textId="77777777" w:rsidTr="001C7BF0">
        <w:tc>
          <w:tcPr>
            <w:tcW w:w="465" w:type="dxa"/>
            <w:tcBorders>
              <w:top w:val="single" w:sz="4" w:space="0" w:color="000000"/>
              <w:left w:val="single" w:sz="4" w:space="0" w:color="000000"/>
              <w:bottom w:val="single" w:sz="4" w:space="0" w:color="000000"/>
            </w:tcBorders>
            <w:shd w:val="clear" w:color="auto" w:fill="auto"/>
          </w:tcPr>
          <w:p w14:paraId="6E6485C8" w14:textId="77777777" w:rsidR="00491B93" w:rsidRPr="00C958A7" w:rsidRDefault="00491B93" w:rsidP="001C7BF0">
            <w:pPr>
              <w:snapToGrid w:val="0"/>
              <w:spacing w:before="0"/>
              <w:rPr>
                <w:rFonts w:eastAsia="TimesNewRomanPSMT" w:cs="Arial"/>
                <w:bCs/>
                <w:i/>
              </w:rPr>
            </w:pPr>
          </w:p>
          <w:p w14:paraId="216D35DB"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B7D11F" w14:textId="77777777" w:rsidR="00491B93" w:rsidRPr="00C958A7" w:rsidRDefault="00491B93" w:rsidP="001C7BF0">
            <w:pPr>
              <w:snapToGrid w:val="0"/>
              <w:spacing w:before="0"/>
              <w:rPr>
                <w:rFonts w:eastAsia="TimesNewRomanPSMT" w:cs="Arial"/>
                <w:bCs/>
                <w:i/>
              </w:rPr>
            </w:pPr>
          </w:p>
          <w:p w14:paraId="27DE85CE" w14:textId="77777777" w:rsidR="00491B93" w:rsidRPr="00C958A7" w:rsidRDefault="00491B93" w:rsidP="001C7BF0">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BFE6E9" w14:textId="77777777" w:rsidR="00491B93" w:rsidRPr="00C958A7" w:rsidRDefault="00491B93" w:rsidP="001C7BF0">
            <w:pPr>
              <w:snapToGrid w:val="0"/>
              <w:spacing w:before="0"/>
              <w:rPr>
                <w:rFonts w:eastAsia="TimesNewRomanPSMT" w:cs="Arial"/>
                <w:b/>
                <w:bCs/>
              </w:rPr>
            </w:pPr>
          </w:p>
        </w:tc>
      </w:tr>
      <w:tr w:rsidR="00C958A7" w:rsidRPr="00C958A7" w14:paraId="21C3EF48" w14:textId="77777777" w:rsidTr="001C7BF0">
        <w:tc>
          <w:tcPr>
            <w:tcW w:w="465" w:type="dxa"/>
            <w:tcBorders>
              <w:top w:val="single" w:sz="4" w:space="0" w:color="000000"/>
              <w:left w:val="single" w:sz="4" w:space="0" w:color="000000"/>
              <w:bottom w:val="single" w:sz="4" w:space="0" w:color="000000"/>
            </w:tcBorders>
            <w:shd w:val="clear" w:color="auto" w:fill="auto"/>
          </w:tcPr>
          <w:p w14:paraId="7B33F16F" w14:textId="77777777" w:rsidR="00491B93" w:rsidRPr="00C958A7" w:rsidRDefault="00491B93" w:rsidP="001C7BF0">
            <w:pPr>
              <w:snapToGrid w:val="0"/>
              <w:spacing w:before="0"/>
              <w:rPr>
                <w:rFonts w:eastAsia="TimesNewRomanPSMT" w:cs="Arial"/>
                <w:bCs/>
                <w:i/>
              </w:rPr>
            </w:pPr>
          </w:p>
          <w:p w14:paraId="12C235E6"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9A74B9" w14:textId="77777777" w:rsidR="00491B93" w:rsidRPr="00C958A7" w:rsidRDefault="00491B93" w:rsidP="001C7BF0">
            <w:pPr>
              <w:snapToGrid w:val="0"/>
              <w:spacing w:before="0"/>
              <w:rPr>
                <w:rFonts w:eastAsia="TimesNewRomanPSMT" w:cs="Arial"/>
                <w:bCs/>
                <w:i/>
              </w:rPr>
            </w:pPr>
          </w:p>
          <w:p w14:paraId="237CB194" w14:textId="77777777" w:rsidR="00491B93" w:rsidRPr="00C958A7" w:rsidRDefault="00491B93" w:rsidP="001C7BF0">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B5427A" w14:textId="77777777" w:rsidR="00491B93" w:rsidRPr="00C958A7" w:rsidRDefault="00491B93" w:rsidP="001C7BF0">
            <w:pPr>
              <w:snapToGrid w:val="0"/>
              <w:spacing w:before="0"/>
              <w:rPr>
                <w:rFonts w:eastAsia="TimesNewRomanPSMT" w:cs="Arial"/>
                <w:b/>
                <w:bCs/>
              </w:rPr>
            </w:pPr>
          </w:p>
        </w:tc>
      </w:tr>
      <w:tr w:rsidR="00C958A7" w:rsidRPr="00C958A7" w14:paraId="2CFA2E25" w14:textId="77777777" w:rsidTr="001C7BF0">
        <w:tc>
          <w:tcPr>
            <w:tcW w:w="465" w:type="dxa"/>
            <w:tcBorders>
              <w:top w:val="single" w:sz="4" w:space="0" w:color="000000"/>
              <w:left w:val="single" w:sz="4" w:space="0" w:color="000000"/>
              <w:bottom w:val="single" w:sz="4" w:space="0" w:color="000000"/>
            </w:tcBorders>
            <w:shd w:val="clear" w:color="auto" w:fill="auto"/>
          </w:tcPr>
          <w:p w14:paraId="74BF5008"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6E408F" w14:textId="77777777" w:rsidR="00491B93" w:rsidRPr="00C958A7" w:rsidRDefault="00491B93" w:rsidP="001C7BF0">
            <w:pPr>
              <w:snapToGrid w:val="0"/>
              <w:spacing w:before="0"/>
              <w:rPr>
                <w:rFonts w:eastAsia="TimesNewRomanPSMT" w:cs="Arial"/>
                <w:bCs/>
                <w:i/>
              </w:rPr>
            </w:pPr>
          </w:p>
          <w:p w14:paraId="22AF9F51" w14:textId="77777777" w:rsidR="00491B93" w:rsidRPr="00C958A7" w:rsidRDefault="00491B93" w:rsidP="001C7BF0">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B972" w14:textId="77777777" w:rsidR="00491B93" w:rsidRPr="00C958A7" w:rsidRDefault="00491B93" w:rsidP="001C7BF0">
            <w:pPr>
              <w:snapToGrid w:val="0"/>
              <w:spacing w:before="0"/>
              <w:rPr>
                <w:rFonts w:eastAsia="TimesNewRomanPSMT" w:cs="Arial"/>
                <w:b/>
                <w:bCs/>
              </w:rPr>
            </w:pPr>
          </w:p>
        </w:tc>
      </w:tr>
      <w:tr w:rsidR="00C958A7" w:rsidRPr="00C958A7" w14:paraId="67E54331" w14:textId="77777777" w:rsidTr="001C7BF0">
        <w:tc>
          <w:tcPr>
            <w:tcW w:w="465" w:type="dxa"/>
            <w:tcBorders>
              <w:top w:val="single" w:sz="4" w:space="0" w:color="000000"/>
              <w:left w:val="single" w:sz="4" w:space="0" w:color="000000"/>
              <w:bottom w:val="single" w:sz="4" w:space="0" w:color="000000"/>
            </w:tcBorders>
            <w:shd w:val="clear" w:color="auto" w:fill="auto"/>
          </w:tcPr>
          <w:p w14:paraId="14C91238" w14:textId="77777777" w:rsidR="00491B93" w:rsidRPr="00C958A7" w:rsidRDefault="00491B93" w:rsidP="001C7BF0">
            <w:pPr>
              <w:snapToGrid w:val="0"/>
              <w:spacing w:before="0"/>
              <w:rPr>
                <w:rFonts w:eastAsia="TimesNewRomanPSMT" w:cs="Arial"/>
                <w:bCs/>
                <w:i/>
              </w:rPr>
            </w:pPr>
          </w:p>
          <w:p w14:paraId="00CC9A7B" w14:textId="77777777" w:rsidR="00491B93" w:rsidRPr="00C958A7" w:rsidRDefault="00491B93" w:rsidP="001C7BF0">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44F13A3" w14:textId="77777777" w:rsidR="00491B93" w:rsidRPr="00C958A7" w:rsidRDefault="00491B93" w:rsidP="001C7BF0">
            <w:pPr>
              <w:snapToGrid w:val="0"/>
              <w:spacing w:before="0"/>
              <w:rPr>
                <w:rFonts w:eastAsia="TimesNewRomanPSMT" w:cs="Arial"/>
                <w:bCs/>
                <w:i/>
                <w:lang w:val="ru-RU"/>
              </w:rPr>
            </w:pPr>
          </w:p>
          <w:p w14:paraId="28B11B79"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77CC4C" w14:textId="77777777" w:rsidR="00491B93" w:rsidRPr="00C958A7" w:rsidRDefault="00491B93" w:rsidP="001C7BF0">
            <w:pPr>
              <w:snapToGrid w:val="0"/>
              <w:spacing w:before="0"/>
              <w:rPr>
                <w:rFonts w:eastAsia="TimesNewRomanPSMT" w:cs="Arial"/>
                <w:b/>
                <w:bCs/>
                <w:lang w:val="ru-RU"/>
              </w:rPr>
            </w:pPr>
          </w:p>
        </w:tc>
      </w:tr>
      <w:tr w:rsidR="00C958A7" w:rsidRPr="00C958A7" w14:paraId="7B924699" w14:textId="77777777" w:rsidTr="001C7BF0">
        <w:tc>
          <w:tcPr>
            <w:tcW w:w="465" w:type="dxa"/>
            <w:tcBorders>
              <w:top w:val="single" w:sz="4" w:space="0" w:color="000000"/>
              <w:left w:val="single" w:sz="4" w:space="0" w:color="000000"/>
              <w:bottom w:val="single" w:sz="4" w:space="0" w:color="000000"/>
            </w:tcBorders>
            <w:shd w:val="clear" w:color="auto" w:fill="auto"/>
          </w:tcPr>
          <w:p w14:paraId="614FA8DB" w14:textId="77777777" w:rsidR="00491B93" w:rsidRPr="00C958A7" w:rsidRDefault="00491B93" w:rsidP="001C7BF0">
            <w:pPr>
              <w:snapToGrid w:val="0"/>
              <w:spacing w:before="0"/>
              <w:rPr>
                <w:rFonts w:eastAsia="TimesNewRomanPSMT" w:cs="Arial"/>
                <w:bCs/>
                <w:i/>
                <w:lang w:val="ru-RU"/>
              </w:rPr>
            </w:pPr>
          </w:p>
          <w:p w14:paraId="480DD5A4" w14:textId="77777777" w:rsidR="00491B93" w:rsidRPr="00C958A7"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C9C6A0" w14:textId="77777777" w:rsidR="00491B93" w:rsidRPr="00C958A7" w:rsidRDefault="00491B93" w:rsidP="001C7BF0">
            <w:pPr>
              <w:snapToGrid w:val="0"/>
              <w:spacing w:before="0"/>
              <w:rPr>
                <w:rFonts w:eastAsia="TimesNewRomanPSMT" w:cs="Arial"/>
                <w:bCs/>
                <w:i/>
                <w:lang w:val="ru-RU"/>
              </w:rPr>
            </w:pPr>
          </w:p>
          <w:p w14:paraId="38D5BDFE" w14:textId="77777777" w:rsidR="00491B93" w:rsidRPr="00C958A7" w:rsidRDefault="00491B93" w:rsidP="001C7BF0">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69941" w14:textId="77777777" w:rsidR="00491B93" w:rsidRPr="00C958A7" w:rsidRDefault="00491B93" w:rsidP="001C7BF0">
            <w:pPr>
              <w:snapToGrid w:val="0"/>
              <w:spacing w:before="0"/>
              <w:rPr>
                <w:rFonts w:eastAsia="TimesNewRomanPSMT" w:cs="Arial"/>
                <w:b/>
                <w:bCs/>
              </w:rPr>
            </w:pPr>
          </w:p>
        </w:tc>
      </w:tr>
      <w:tr w:rsidR="00C958A7" w:rsidRPr="00C958A7" w14:paraId="5B666CD9" w14:textId="77777777" w:rsidTr="001C7BF0">
        <w:tc>
          <w:tcPr>
            <w:tcW w:w="465" w:type="dxa"/>
            <w:tcBorders>
              <w:top w:val="single" w:sz="4" w:space="0" w:color="000000"/>
              <w:left w:val="single" w:sz="4" w:space="0" w:color="000000"/>
              <w:bottom w:val="single" w:sz="4" w:space="0" w:color="000000"/>
            </w:tcBorders>
            <w:shd w:val="clear" w:color="auto" w:fill="auto"/>
          </w:tcPr>
          <w:p w14:paraId="35AB62AE" w14:textId="77777777" w:rsidR="00491B93" w:rsidRPr="00C958A7" w:rsidRDefault="00491B93" w:rsidP="001C7BF0">
            <w:pPr>
              <w:snapToGrid w:val="0"/>
              <w:spacing w:before="0"/>
              <w:rPr>
                <w:rFonts w:eastAsia="TimesNewRomanPSMT" w:cs="Arial"/>
                <w:bCs/>
                <w:i/>
              </w:rPr>
            </w:pPr>
          </w:p>
          <w:p w14:paraId="0AF573DF"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6AF081" w14:textId="77777777" w:rsidR="00491B93" w:rsidRPr="00C958A7" w:rsidRDefault="00491B93" w:rsidP="001C7BF0">
            <w:pPr>
              <w:snapToGrid w:val="0"/>
              <w:spacing w:before="0"/>
              <w:rPr>
                <w:rFonts w:eastAsia="TimesNewRomanPSMT" w:cs="Arial"/>
                <w:bCs/>
                <w:i/>
              </w:rPr>
            </w:pPr>
          </w:p>
          <w:p w14:paraId="72994B11" w14:textId="77777777" w:rsidR="00491B93" w:rsidRPr="00C958A7" w:rsidRDefault="00491B93" w:rsidP="001C7BF0">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1D2F1" w14:textId="77777777" w:rsidR="00491B93" w:rsidRPr="00C958A7" w:rsidRDefault="00491B93" w:rsidP="001C7BF0">
            <w:pPr>
              <w:snapToGrid w:val="0"/>
              <w:spacing w:before="0"/>
              <w:rPr>
                <w:rFonts w:eastAsia="TimesNewRomanPSMT" w:cs="Arial"/>
                <w:b/>
                <w:bCs/>
              </w:rPr>
            </w:pPr>
          </w:p>
        </w:tc>
      </w:tr>
      <w:tr w:rsidR="00C958A7" w:rsidRPr="00C958A7" w14:paraId="7A4E4780" w14:textId="77777777" w:rsidTr="001C7BF0">
        <w:tc>
          <w:tcPr>
            <w:tcW w:w="465" w:type="dxa"/>
            <w:tcBorders>
              <w:top w:val="single" w:sz="4" w:space="0" w:color="000000"/>
              <w:left w:val="single" w:sz="4" w:space="0" w:color="000000"/>
              <w:bottom w:val="single" w:sz="4" w:space="0" w:color="000000"/>
            </w:tcBorders>
            <w:shd w:val="clear" w:color="auto" w:fill="auto"/>
          </w:tcPr>
          <w:p w14:paraId="036AA012" w14:textId="77777777" w:rsidR="00491B93" w:rsidRPr="00C958A7" w:rsidRDefault="00491B93" w:rsidP="001C7BF0">
            <w:pPr>
              <w:snapToGrid w:val="0"/>
              <w:spacing w:before="0"/>
              <w:rPr>
                <w:rFonts w:eastAsia="TimesNewRomanPSMT" w:cs="Arial"/>
                <w:bCs/>
                <w:i/>
              </w:rPr>
            </w:pPr>
          </w:p>
          <w:p w14:paraId="2C8B80D9"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DAC20C" w14:textId="77777777" w:rsidR="00491B93" w:rsidRPr="00C958A7" w:rsidRDefault="00491B93" w:rsidP="001C7BF0">
            <w:pPr>
              <w:snapToGrid w:val="0"/>
              <w:spacing w:before="0"/>
              <w:rPr>
                <w:rFonts w:eastAsia="TimesNewRomanPSMT" w:cs="Arial"/>
                <w:bCs/>
                <w:i/>
              </w:rPr>
            </w:pPr>
          </w:p>
          <w:p w14:paraId="29532F8F" w14:textId="77777777" w:rsidR="00491B93" w:rsidRPr="00C958A7" w:rsidRDefault="00491B93" w:rsidP="001C7BF0">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545BAF" w14:textId="77777777" w:rsidR="00491B93" w:rsidRPr="00C958A7" w:rsidRDefault="00491B93" w:rsidP="001C7BF0">
            <w:pPr>
              <w:snapToGrid w:val="0"/>
              <w:spacing w:before="0"/>
              <w:rPr>
                <w:rFonts w:eastAsia="TimesNewRomanPSMT" w:cs="Arial"/>
                <w:b/>
                <w:bCs/>
              </w:rPr>
            </w:pPr>
          </w:p>
        </w:tc>
      </w:tr>
      <w:tr w:rsidR="00C958A7" w:rsidRPr="00C958A7" w14:paraId="554D06C4" w14:textId="77777777" w:rsidTr="001C7BF0">
        <w:tc>
          <w:tcPr>
            <w:tcW w:w="465" w:type="dxa"/>
            <w:tcBorders>
              <w:top w:val="single" w:sz="4" w:space="0" w:color="000000"/>
              <w:left w:val="single" w:sz="4" w:space="0" w:color="000000"/>
              <w:bottom w:val="single" w:sz="4" w:space="0" w:color="000000"/>
            </w:tcBorders>
            <w:shd w:val="clear" w:color="auto" w:fill="auto"/>
          </w:tcPr>
          <w:p w14:paraId="2819EE51"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D853CC" w14:textId="77777777" w:rsidR="00491B93" w:rsidRPr="00C958A7" w:rsidRDefault="00491B93" w:rsidP="001C7BF0">
            <w:pPr>
              <w:snapToGrid w:val="0"/>
              <w:spacing w:before="0"/>
              <w:rPr>
                <w:rFonts w:eastAsia="TimesNewRomanPSMT" w:cs="Arial"/>
                <w:bCs/>
                <w:i/>
              </w:rPr>
            </w:pPr>
          </w:p>
          <w:p w14:paraId="57137FB1" w14:textId="77777777" w:rsidR="00491B93" w:rsidRPr="00C958A7" w:rsidRDefault="00491B93" w:rsidP="001C7BF0">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168730" w14:textId="77777777" w:rsidR="00491B93" w:rsidRPr="00C958A7" w:rsidRDefault="00491B93" w:rsidP="001C7BF0">
            <w:pPr>
              <w:snapToGrid w:val="0"/>
              <w:spacing w:before="0"/>
              <w:rPr>
                <w:rFonts w:eastAsia="TimesNewRomanPSMT" w:cs="Arial"/>
                <w:b/>
                <w:bCs/>
              </w:rPr>
            </w:pPr>
          </w:p>
        </w:tc>
      </w:tr>
      <w:tr w:rsidR="00C958A7" w:rsidRPr="00C958A7" w14:paraId="438F8535" w14:textId="77777777" w:rsidTr="001C7BF0">
        <w:tc>
          <w:tcPr>
            <w:tcW w:w="465" w:type="dxa"/>
            <w:tcBorders>
              <w:top w:val="single" w:sz="4" w:space="0" w:color="000000"/>
              <w:left w:val="single" w:sz="4" w:space="0" w:color="000000"/>
              <w:bottom w:val="single" w:sz="4" w:space="0" w:color="000000"/>
            </w:tcBorders>
            <w:shd w:val="clear" w:color="auto" w:fill="auto"/>
          </w:tcPr>
          <w:p w14:paraId="07096E3D" w14:textId="77777777" w:rsidR="00491B93" w:rsidRPr="00C958A7" w:rsidRDefault="00491B93" w:rsidP="001C7BF0">
            <w:pPr>
              <w:snapToGrid w:val="0"/>
              <w:spacing w:before="0"/>
              <w:rPr>
                <w:rFonts w:eastAsia="TimesNewRomanPSMT" w:cs="Arial"/>
                <w:bCs/>
                <w:i/>
              </w:rPr>
            </w:pPr>
          </w:p>
          <w:p w14:paraId="0FD6D642" w14:textId="77777777" w:rsidR="00491B93" w:rsidRPr="00C958A7" w:rsidRDefault="00491B93" w:rsidP="001C7BF0">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FE64904" w14:textId="77777777" w:rsidR="00491B93" w:rsidRPr="00C958A7" w:rsidRDefault="00491B93" w:rsidP="001C7BF0">
            <w:pPr>
              <w:snapToGrid w:val="0"/>
              <w:spacing w:before="0"/>
              <w:rPr>
                <w:rFonts w:eastAsia="TimesNewRomanPSMT" w:cs="Arial"/>
                <w:bCs/>
                <w:i/>
                <w:lang w:val="ru-RU"/>
              </w:rPr>
            </w:pPr>
          </w:p>
          <w:p w14:paraId="008BEA49" w14:textId="77777777" w:rsidR="00491B93" w:rsidRPr="00C958A7" w:rsidRDefault="00491B93" w:rsidP="001C7BF0">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A79F1B" w14:textId="77777777" w:rsidR="00491B93" w:rsidRPr="00C958A7" w:rsidRDefault="00491B93" w:rsidP="001C7BF0">
            <w:pPr>
              <w:snapToGrid w:val="0"/>
              <w:spacing w:before="0"/>
              <w:rPr>
                <w:rFonts w:eastAsia="TimesNewRomanPSMT" w:cs="Arial"/>
                <w:b/>
                <w:bCs/>
                <w:lang w:val="ru-RU"/>
              </w:rPr>
            </w:pPr>
          </w:p>
        </w:tc>
      </w:tr>
      <w:tr w:rsidR="00C958A7" w:rsidRPr="00C958A7" w14:paraId="6769E138" w14:textId="77777777" w:rsidTr="001C7BF0">
        <w:tc>
          <w:tcPr>
            <w:tcW w:w="465" w:type="dxa"/>
            <w:tcBorders>
              <w:top w:val="single" w:sz="4" w:space="0" w:color="000000"/>
              <w:left w:val="single" w:sz="4" w:space="0" w:color="000000"/>
              <w:bottom w:val="single" w:sz="4" w:space="0" w:color="000000"/>
            </w:tcBorders>
            <w:shd w:val="clear" w:color="auto" w:fill="auto"/>
          </w:tcPr>
          <w:p w14:paraId="73F622A5" w14:textId="77777777" w:rsidR="00491B93" w:rsidRPr="00C958A7" w:rsidRDefault="00491B93" w:rsidP="001C7BF0">
            <w:pPr>
              <w:snapToGrid w:val="0"/>
              <w:spacing w:before="0"/>
              <w:rPr>
                <w:rFonts w:eastAsia="TimesNewRomanPSMT" w:cs="Arial"/>
                <w:bCs/>
                <w:i/>
                <w:lang w:val="ru-RU"/>
              </w:rPr>
            </w:pPr>
          </w:p>
          <w:p w14:paraId="449C1B1D" w14:textId="77777777" w:rsidR="00491B93" w:rsidRPr="00C958A7"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3C8F516" w14:textId="77777777" w:rsidR="00491B93" w:rsidRPr="00C958A7" w:rsidRDefault="00491B93" w:rsidP="001C7BF0">
            <w:pPr>
              <w:snapToGrid w:val="0"/>
              <w:spacing w:before="0"/>
              <w:rPr>
                <w:rFonts w:eastAsia="TimesNewRomanPSMT" w:cs="Arial"/>
                <w:bCs/>
                <w:i/>
                <w:lang w:val="ru-RU"/>
              </w:rPr>
            </w:pPr>
          </w:p>
          <w:p w14:paraId="3F6F26C2" w14:textId="77777777" w:rsidR="00491B93" w:rsidRPr="00C958A7" w:rsidRDefault="00491B93" w:rsidP="001C7BF0">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2EAB2F" w14:textId="77777777" w:rsidR="00491B93" w:rsidRPr="00C958A7" w:rsidRDefault="00491B93" w:rsidP="001C7BF0">
            <w:pPr>
              <w:snapToGrid w:val="0"/>
              <w:spacing w:before="0"/>
              <w:rPr>
                <w:rFonts w:eastAsia="TimesNewRomanPSMT" w:cs="Arial"/>
                <w:b/>
                <w:bCs/>
              </w:rPr>
            </w:pPr>
          </w:p>
        </w:tc>
      </w:tr>
      <w:tr w:rsidR="00C958A7" w:rsidRPr="00C958A7" w14:paraId="4E660295" w14:textId="77777777" w:rsidTr="001C7BF0">
        <w:tc>
          <w:tcPr>
            <w:tcW w:w="465" w:type="dxa"/>
            <w:tcBorders>
              <w:top w:val="single" w:sz="4" w:space="0" w:color="000000"/>
              <w:left w:val="single" w:sz="4" w:space="0" w:color="000000"/>
              <w:bottom w:val="single" w:sz="4" w:space="0" w:color="000000"/>
            </w:tcBorders>
            <w:shd w:val="clear" w:color="auto" w:fill="auto"/>
          </w:tcPr>
          <w:p w14:paraId="63F2158E" w14:textId="77777777" w:rsidR="00491B93" w:rsidRPr="00C958A7" w:rsidRDefault="00491B93" w:rsidP="001C7BF0">
            <w:pPr>
              <w:snapToGrid w:val="0"/>
              <w:spacing w:before="0"/>
              <w:rPr>
                <w:rFonts w:eastAsia="TimesNewRomanPSMT" w:cs="Arial"/>
                <w:bCs/>
                <w:i/>
              </w:rPr>
            </w:pPr>
          </w:p>
          <w:p w14:paraId="5931DE39"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27114A" w14:textId="77777777" w:rsidR="00491B93" w:rsidRPr="00C958A7" w:rsidRDefault="00491B93" w:rsidP="001C7BF0">
            <w:pPr>
              <w:snapToGrid w:val="0"/>
              <w:spacing w:before="0"/>
              <w:rPr>
                <w:rFonts w:eastAsia="TimesNewRomanPSMT" w:cs="Arial"/>
                <w:bCs/>
                <w:i/>
              </w:rPr>
            </w:pPr>
          </w:p>
          <w:p w14:paraId="1ACF22E5" w14:textId="77777777" w:rsidR="00491B93" w:rsidRPr="00C958A7" w:rsidRDefault="00491B93" w:rsidP="001C7BF0">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A6AF5" w14:textId="77777777" w:rsidR="00491B93" w:rsidRPr="00C958A7" w:rsidRDefault="00491B93" w:rsidP="001C7BF0">
            <w:pPr>
              <w:snapToGrid w:val="0"/>
              <w:spacing w:before="0"/>
              <w:rPr>
                <w:rFonts w:eastAsia="TimesNewRomanPSMT" w:cs="Arial"/>
                <w:b/>
                <w:bCs/>
              </w:rPr>
            </w:pPr>
          </w:p>
        </w:tc>
      </w:tr>
      <w:tr w:rsidR="00C958A7" w:rsidRPr="00C958A7" w14:paraId="58C13D90" w14:textId="77777777" w:rsidTr="001C7BF0">
        <w:tc>
          <w:tcPr>
            <w:tcW w:w="465" w:type="dxa"/>
            <w:tcBorders>
              <w:top w:val="single" w:sz="4" w:space="0" w:color="000000"/>
              <w:left w:val="single" w:sz="4" w:space="0" w:color="000000"/>
              <w:bottom w:val="single" w:sz="4" w:space="0" w:color="000000"/>
            </w:tcBorders>
            <w:shd w:val="clear" w:color="auto" w:fill="auto"/>
          </w:tcPr>
          <w:p w14:paraId="3A7DF634" w14:textId="77777777" w:rsidR="00491B93" w:rsidRPr="00C958A7" w:rsidRDefault="00491B93" w:rsidP="001C7BF0">
            <w:pPr>
              <w:snapToGrid w:val="0"/>
              <w:spacing w:before="0"/>
              <w:rPr>
                <w:rFonts w:eastAsia="TimesNewRomanPSMT" w:cs="Arial"/>
                <w:bCs/>
                <w:i/>
              </w:rPr>
            </w:pPr>
          </w:p>
          <w:p w14:paraId="0D5B0E32" w14:textId="77777777" w:rsidR="00491B93" w:rsidRPr="00C958A7"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3C5DD1" w14:textId="77777777" w:rsidR="00491B93" w:rsidRPr="00C958A7" w:rsidRDefault="00491B93" w:rsidP="001C7BF0">
            <w:pPr>
              <w:snapToGrid w:val="0"/>
              <w:spacing w:before="0"/>
              <w:rPr>
                <w:rFonts w:eastAsia="TimesNewRomanPSMT" w:cs="Arial"/>
                <w:bCs/>
                <w:i/>
              </w:rPr>
            </w:pPr>
          </w:p>
          <w:p w14:paraId="1BE809F9" w14:textId="77777777" w:rsidR="00491B93" w:rsidRPr="00C958A7" w:rsidRDefault="00491B93" w:rsidP="001C7BF0">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D3506D" w14:textId="77777777" w:rsidR="00491B93" w:rsidRPr="00C958A7" w:rsidRDefault="00491B93" w:rsidP="001C7BF0">
            <w:pPr>
              <w:snapToGrid w:val="0"/>
              <w:spacing w:before="0"/>
              <w:rPr>
                <w:rFonts w:eastAsia="TimesNewRomanPSMT" w:cs="Arial"/>
                <w:b/>
                <w:bCs/>
              </w:rPr>
            </w:pPr>
          </w:p>
        </w:tc>
      </w:tr>
      <w:tr w:rsidR="00C958A7" w:rsidRPr="00C958A7" w14:paraId="6F0046E6" w14:textId="77777777" w:rsidTr="001C7BF0">
        <w:tc>
          <w:tcPr>
            <w:tcW w:w="465" w:type="dxa"/>
            <w:tcBorders>
              <w:top w:val="single" w:sz="4" w:space="0" w:color="000000"/>
              <w:left w:val="single" w:sz="4" w:space="0" w:color="000000"/>
              <w:bottom w:val="single" w:sz="4" w:space="0" w:color="000000"/>
            </w:tcBorders>
            <w:shd w:val="clear" w:color="auto" w:fill="auto"/>
          </w:tcPr>
          <w:p w14:paraId="0863A099" w14:textId="77777777" w:rsidR="00491B93" w:rsidRPr="00C958A7"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14B48B" w14:textId="77777777" w:rsidR="00491B93" w:rsidRPr="00C958A7" w:rsidRDefault="00491B93" w:rsidP="001C7BF0">
            <w:pPr>
              <w:snapToGrid w:val="0"/>
              <w:spacing w:before="0"/>
              <w:rPr>
                <w:rFonts w:eastAsia="TimesNewRomanPSMT" w:cs="Arial"/>
                <w:bCs/>
                <w:i/>
              </w:rPr>
            </w:pPr>
          </w:p>
          <w:p w14:paraId="425F23B8" w14:textId="77777777" w:rsidR="00491B93" w:rsidRPr="00C958A7" w:rsidRDefault="00491B93" w:rsidP="001C7BF0">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EA20FC" w14:textId="77777777" w:rsidR="00491B93" w:rsidRPr="00C958A7" w:rsidRDefault="00491B93" w:rsidP="001C7BF0">
            <w:pPr>
              <w:snapToGrid w:val="0"/>
              <w:spacing w:before="0"/>
              <w:rPr>
                <w:rFonts w:eastAsia="TimesNewRomanPSMT" w:cs="Arial"/>
                <w:b/>
                <w:bCs/>
              </w:rPr>
            </w:pPr>
          </w:p>
        </w:tc>
      </w:tr>
    </w:tbl>
    <w:p w14:paraId="78ACE036" w14:textId="77777777" w:rsidR="00491B93" w:rsidRPr="00C958A7" w:rsidRDefault="00491B93" w:rsidP="00491B93">
      <w:pPr>
        <w:spacing w:before="0"/>
        <w:rPr>
          <w:rFonts w:cs="Arial"/>
          <w:b/>
          <w:bCs/>
          <w:i/>
          <w:iCs/>
          <w:u w:val="single"/>
        </w:rPr>
      </w:pPr>
    </w:p>
    <w:p w14:paraId="109B703C" w14:textId="5E603DAE" w:rsidR="00491B93" w:rsidRPr="00C958A7" w:rsidRDefault="00491B93" w:rsidP="00491B93">
      <w:pPr>
        <w:spacing w:before="0"/>
        <w:rPr>
          <w:rFonts w:cs="Arial"/>
          <w:i/>
          <w:iCs/>
          <w:lang w:val="ru-RU"/>
        </w:rPr>
      </w:pPr>
      <w:r w:rsidRPr="00AB75BF">
        <w:rPr>
          <w:rFonts w:cs="Arial"/>
          <w:b/>
          <w:bCs/>
          <w:i/>
          <w:iCs/>
          <w:u w:val="single"/>
          <w:lang w:val="ru-RU"/>
        </w:rPr>
        <w:t>Напомена:</w:t>
      </w:r>
      <w:r w:rsidR="00882B95">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62D6326" w14:textId="77777777" w:rsidR="00491B93" w:rsidRPr="00C958A7" w:rsidRDefault="00491B93" w:rsidP="00491B93">
      <w:pPr>
        <w:spacing w:before="0"/>
        <w:rPr>
          <w:rFonts w:cs="Arial"/>
          <w:i/>
          <w:iCs/>
          <w:lang w:val="ru-RU"/>
        </w:rPr>
      </w:pPr>
    </w:p>
    <w:p w14:paraId="064168DF" w14:textId="77777777" w:rsidR="00491B93" w:rsidRPr="00C958A7" w:rsidRDefault="00491B93" w:rsidP="00491B93">
      <w:pPr>
        <w:spacing w:before="0"/>
        <w:rPr>
          <w:rFonts w:cs="Arial"/>
          <w:i/>
          <w:iCs/>
          <w:lang w:val="ru-RU"/>
        </w:rPr>
      </w:pPr>
    </w:p>
    <w:p w14:paraId="1660F21B" w14:textId="77777777" w:rsidR="00491B93" w:rsidRPr="00C958A7" w:rsidRDefault="00491B93" w:rsidP="00491B93">
      <w:pPr>
        <w:spacing w:before="0"/>
        <w:rPr>
          <w:rFonts w:cs="Arial"/>
          <w:i/>
          <w:iCs/>
          <w:lang w:val="ru-RU"/>
        </w:rPr>
      </w:pPr>
    </w:p>
    <w:p w14:paraId="2034A70A" w14:textId="77777777" w:rsidR="00491B93" w:rsidRPr="00C958A7" w:rsidRDefault="00491B93" w:rsidP="00491B93">
      <w:pPr>
        <w:spacing w:before="0"/>
        <w:rPr>
          <w:rFonts w:cs="Arial"/>
          <w:i/>
          <w:iCs/>
          <w:lang w:val="ru-RU"/>
        </w:rPr>
      </w:pPr>
    </w:p>
    <w:p w14:paraId="1EF8EB13" w14:textId="77777777" w:rsidR="00491B93" w:rsidRPr="00C958A7" w:rsidRDefault="00491B93" w:rsidP="00491B93">
      <w:pPr>
        <w:spacing w:before="0"/>
        <w:rPr>
          <w:rFonts w:cs="Arial"/>
          <w:i/>
          <w:iCs/>
          <w:lang w:val="ru-RU"/>
        </w:rPr>
      </w:pPr>
    </w:p>
    <w:p w14:paraId="4E5EF378" w14:textId="77777777" w:rsidR="00491B93" w:rsidRPr="00C958A7" w:rsidRDefault="00491B93" w:rsidP="00491B93">
      <w:pPr>
        <w:spacing w:before="0"/>
        <w:rPr>
          <w:rFonts w:cs="Arial"/>
          <w:i/>
          <w:iCs/>
          <w:lang w:val="ru-RU"/>
        </w:rPr>
      </w:pPr>
    </w:p>
    <w:p w14:paraId="2BCB480B" w14:textId="77777777" w:rsidR="00E55A3F" w:rsidRPr="00C958A7" w:rsidRDefault="00E55A3F" w:rsidP="00491B93">
      <w:pPr>
        <w:spacing w:before="0"/>
        <w:rPr>
          <w:rFonts w:cs="Arial"/>
          <w:i/>
          <w:iCs/>
          <w:lang w:val="ru-RU"/>
        </w:rPr>
      </w:pPr>
    </w:p>
    <w:p w14:paraId="4D015BBE" w14:textId="77777777" w:rsidR="00491B93" w:rsidRDefault="00491B93" w:rsidP="00491B93">
      <w:pPr>
        <w:spacing w:before="0"/>
        <w:rPr>
          <w:rFonts w:cs="Arial"/>
          <w:i/>
          <w:iCs/>
          <w:lang w:val="ru-RU"/>
        </w:rPr>
      </w:pPr>
    </w:p>
    <w:p w14:paraId="1BE4F1ED" w14:textId="77777777" w:rsidR="001E28CB" w:rsidRDefault="001E28CB" w:rsidP="00491B93">
      <w:pPr>
        <w:spacing w:before="0"/>
        <w:rPr>
          <w:rFonts w:cs="Arial"/>
          <w:i/>
          <w:iCs/>
          <w:lang w:val="ru-RU"/>
        </w:rPr>
      </w:pPr>
    </w:p>
    <w:p w14:paraId="3921DD4D" w14:textId="77777777" w:rsidR="001E28CB" w:rsidRDefault="001E28CB" w:rsidP="00491B93">
      <w:pPr>
        <w:spacing w:before="0"/>
        <w:rPr>
          <w:rFonts w:cs="Arial"/>
          <w:i/>
          <w:iCs/>
          <w:lang w:val="ru-RU"/>
        </w:rPr>
      </w:pPr>
    </w:p>
    <w:p w14:paraId="6333A265" w14:textId="77777777" w:rsidR="001E28CB" w:rsidRDefault="001E28CB" w:rsidP="00491B93">
      <w:pPr>
        <w:spacing w:before="0"/>
        <w:rPr>
          <w:rFonts w:cs="Arial"/>
          <w:i/>
          <w:iCs/>
          <w:lang w:val="ru-RU"/>
        </w:rPr>
      </w:pPr>
    </w:p>
    <w:p w14:paraId="0A328F7B" w14:textId="77777777" w:rsidR="001E28CB" w:rsidRPr="00C958A7" w:rsidRDefault="001E28CB" w:rsidP="00491B93">
      <w:pPr>
        <w:spacing w:before="0"/>
        <w:rPr>
          <w:rFonts w:cs="Arial"/>
          <w:i/>
          <w:iCs/>
          <w:lang w:val="ru-RU"/>
        </w:rPr>
      </w:pPr>
    </w:p>
    <w:p w14:paraId="64BFC8F2" w14:textId="77777777" w:rsidR="00491B93" w:rsidRPr="00C958A7" w:rsidRDefault="00491B93" w:rsidP="00491B93">
      <w:pPr>
        <w:spacing w:before="0"/>
        <w:rPr>
          <w:rFonts w:eastAsia="TimesNewRomanPSMT" w:cs="Arial"/>
          <w:b/>
          <w:bCs/>
          <w:i/>
          <w:lang w:val="sr-Cyrl-CS"/>
        </w:rPr>
      </w:pPr>
      <w:r w:rsidRPr="00C958A7">
        <w:rPr>
          <w:rFonts w:eastAsia="TimesNewRomanPSMT" w:cs="Arial"/>
          <w:b/>
          <w:bCs/>
          <w:i/>
          <w:lang w:val="sr-Cyrl-CS"/>
        </w:rPr>
        <w:lastRenderedPageBreak/>
        <w:t>5) ЦЕНА И КОМЕРЦИЈАЛНИ УСЛОВИ ПОНУДЕ</w:t>
      </w:r>
    </w:p>
    <w:p w14:paraId="2C8CE6DF" w14:textId="77777777" w:rsidR="00491B93" w:rsidRPr="00C958A7" w:rsidRDefault="00491B93" w:rsidP="00491B93">
      <w:pPr>
        <w:spacing w:before="0"/>
        <w:jc w:val="center"/>
        <w:rPr>
          <w:rFonts w:cs="Arial"/>
          <w:bCs/>
          <w:i/>
          <w:iCs/>
          <w:lang w:val="sr-Cyrl-CS"/>
        </w:rPr>
      </w:pPr>
    </w:p>
    <w:p w14:paraId="3481D5A0" w14:textId="77777777" w:rsidR="00491B93" w:rsidRDefault="00491B93" w:rsidP="00491B93">
      <w:pPr>
        <w:spacing w:before="0"/>
        <w:jc w:val="center"/>
        <w:rPr>
          <w:rFonts w:cs="Arial"/>
          <w:b/>
          <w:bCs/>
          <w:i/>
          <w:iCs/>
          <w:u w:val="single"/>
          <w:lang w:val="sr-Cyrl-CS"/>
        </w:rPr>
      </w:pPr>
      <w:r w:rsidRPr="00C958A7">
        <w:rPr>
          <w:rFonts w:cs="Arial"/>
          <w:b/>
          <w:bCs/>
          <w:i/>
          <w:iCs/>
          <w:u w:val="single"/>
          <w:lang w:val="sr-Cyrl-CS"/>
        </w:rPr>
        <w:t>ЦЕНА</w:t>
      </w:r>
    </w:p>
    <w:p w14:paraId="1B4C6A73" w14:textId="77777777" w:rsidR="00CE62D0" w:rsidRPr="00C958A7" w:rsidRDefault="00CE62D0" w:rsidP="00491B93">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C958A7" w:rsidRPr="00AB75BF" w14:paraId="45264183" w14:textId="77777777" w:rsidTr="0028796D">
        <w:trPr>
          <w:trHeight w:val="485"/>
        </w:trPr>
        <w:tc>
          <w:tcPr>
            <w:tcW w:w="4644" w:type="dxa"/>
            <w:shd w:val="clear" w:color="auto" w:fill="C6D9F1" w:themeFill="text2" w:themeFillTint="33"/>
            <w:vAlign w:val="center"/>
          </w:tcPr>
          <w:p w14:paraId="73ED2214" w14:textId="77777777" w:rsidR="00491B93" w:rsidRPr="00C958A7" w:rsidRDefault="00491B93" w:rsidP="001C7BF0">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6B4159FD" w14:textId="77777777" w:rsidR="00491B93" w:rsidRPr="00C958A7" w:rsidRDefault="00491B93" w:rsidP="001C7BF0">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C958A7" w:rsidRPr="00C958A7" w14:paraId="4E3CE33A" w14:textId="77777777" w:rsidTr="0028796D">
        <w:trPr>
          <w:trHeight w:val="440"/>
        </w:trPr>
        <w:tc>
          <w:tcPr>
            <w:tcW w:w="4644" w:type="dxa"/>
            <w:vAlign w:val="center"/>
          </w:tcPr>
          <w:p w14:paraId="76828780" w14:textId="77777777" w:rsidR="003F6BF5" w:rsidRDefault="003F6BF5" w:rsidP="003F6BF5">
            <w:pPr>
              <w:spacing w:before="0"/>
              <w:jc w:val="left"/>
              <w:rPr>
                <w:rFonts w:eastAsia="TimesNewRomanPS-BoldMT" w:cs="Arial"/>
                <w:b/>
                <w:bCs/>
                <w:lang w:val="sr-Cyrl-CS"/>
              </w:rPr>
            </w:pPr>
          </w:p>
          <w:p w14:paraId="08952F84" w14:textId="77777777" w:rsidR="003F6BF5" w:rsidRDefault="003F6BF5" w:rsidP="003F6BF5">
            <w:pPr>
              <w:spacing w:before="0"/>
              <w:jc w:val="left"/>
              <w:rPr>
                <w:rFonts w:cs="Arial"/>
                <w:b/>
                <w:lang w:val="ru-RU"/>
              </w:rPr>
            </w:pPr>
            <w:r>
              <w:rPr>
                <w:rFonts w:cs="Arial"/>
                <w:b/>
                <w:lang w:val="ru-RU"/>
              </w:rPr>
              <w:t xml:space="preserve">ЗАПОРНА АРМАТУРА ЗА ТЕ-КО КОСТОЛАЦ </w:t>
            </w:r>
          </w:p>
          <w:p w14:paraId="5E4C91B9" w14:textId="77777777" w:rsidR="003F6BF5" w:rsidRDefault="003F6BF5" w:rsidP="003F6BF5">
            <w:pPr>
              <w:spacing w:before="0"/>
              <w:jc w:val="left"/>
              <w:rPr>
                <w:rFonts w:cs="Arial"/>
                <w:b/>
                <w:lang w:val="ru-RU"/>
              </w:rPr>
            </w:pPr>
          </w:p>
          <w:p w14:paraId="4343CA6E" w14:textId="71DD870B" w:rsidR="003F6BF5" w:rsidRPr="004C2828" w:rsidRDefault="003F6BF5" w:rsidP="003F6BF5">
            <w:pPr>
              <w:spacing w:before="0"/>
              <w:jc w:val="left"/>
              <w:rPr>
                <w:rFonts w:cs="Arial"/>
                <w:lang w:val="sr-Cyrl-RS"/>
              </w:rPr>
            </w:pPr>
            <w:r>
              <w:rPr>
                <w:rFonts w:cs="Arial"/>
                <w:b/>
                <w:lang w:val="ru-RU"/>
              </w:rPr>
              <w:t>Партија 2: Затварачи табласти</w:t>
            </w:r>
            <w:r>
              <w:rPr>
                <w:rFonts w:cs="Arial"/>
                <w:lang w:val="ru-RU"/>
              </w:rPr>
              <w:t xml:space="preserve"> </w:t>
            </w:r>
          </w:p>
          <w:p w14:paraId="1AB9BCAC" w14:textId="77777777" w:rsidR="003F6BF5" w:rsidRDefault="003F6BF5" w:rsidP="003F6BF5">
            <w:pPr>
              <w:spacing w:before="0"/>
              <w:jc w:val="left"/>
              <w:rPr>
                <w:rFonts w:eastAsia="TimesNewRomanPS-BoldMT" w:cs="Arial"/>
                <w:b/>
                <w:bCs/>
                <w:lang w:val="ru-RU"/>
              </w:rPr>
            </w:pPr>
            <w:r w:rsidRPr="004C2828">
              <w:rPr>
                <w:rFonts w:eastAsia="TimesNewRomanPS-BoldMT" w:cs="Arial"/>
                <w:b/>
                <w:bCs/>
                <w:lang w:val="ru-RU"/>
              </w:rPr>
              <w:t xml:space="preserve">3100/0057/2019 </w:t>
            </w:r>
          </w:p>
          <w:p w14:paraId="6287DCBD" w14:textId="77777777" w:rsidR="003F6BF5" w:rsidRPr="004C2828" w:rsidRDefault="003F6BF5" w:rsidP="003F6BF5">
            <w:pPr>
              <w:spacing w:before="0"/>
              <w:jc w:val="left"/>
              <w:rPr>
                <w:rFonts w:eastAsia="TimesNewRomanPS-BoldMT" w:cs="Arial"/>
                <w:b/>
                <w:bCs/>
                <w:lang w:val="sr-Cyrl-CS"/>
              </w:rPr>
            </w:pPr>
          </w:p>
          <w:p w14:paraId="112C18BA" w14:textId="77777777" w:rsidR="003F6BF5" w:rsidRDefault="003F6BF5" w:rsidP="003F6BF5">
            <w:pPr>
              <w:spacing w:before="0"/>
              <w:jc w:val="left"/>
              <w:rPr>
                <w:rFonts w:cs="Arial"/>
                <w:b/>
                <w:lang w:val="ru-RU"/>
              </w:rPr>
            </w:pPr>
            <w:r>
              <w:rPr>
                <w:rFonts w:cs="Arial"/>
                <w:b/>
                <w:lang w:val="ru-RU"/>
              </w:rPr>
              <w:t>ЈАНА 2090/2019</w:t>
            </w:r>
          </w:p>
          <w:p w14:paraId="4DE7A004" w14:textId="1A47947E" w:rsidR="00C827A0" w:rsidRPr="00C958A7" w:rsidRDefault="00C827A0" w:rsidP="00C827A0">
            <w:pPr>
              <w:spacing w:before="0"/>
              <w:rPr>
                <w:rFonts w:cs="Arial"/>
                <w:b/>
                <w:i/>
                <w:lang w:val="sr-Cyrl-CS"/>
              </w:rPr>
            </w:pPr>
          </w:p>
        </w:tc>
        <w:tc>
          <w:tcPr>
            <w:tcW w:w="4601" w:type="dxa"/>
          </w:tcPr>
          <w:p w14:paraId="49F28F8C" w14:textId="77777777" w:rsidR="00491B93" w:rsidRPr="00C958A7" w:rsidRDefault="00491B93" w:rsidP="001C7BF0">
            <w:pPr>
              <w:spacing w:before="0"/>
              <w:jc w:val="center"/>
              <w:rPr>
                <w:rFonts w:cs="Arial"/>
                <w:b/>
                <w:bCs/>
                <w:i/>
                <w:iCs/>
                <w:lang w:val="sr-Cyrl-CS"/>
              </w:rPr>
            </w:pPr>
          </w:p>
          <w:p w14:paraId="7979BC62" w14:textId="77777777" w:rsidR="00491B93" w:rsidRPr="00C958A7" w:rsidRDefault="00491B93" w:rsidP="001C7BF0">
            <w:pPr>
              <w:spacing w:before="0"/>
              <w:jc w:val="center"/>
              <w:rPr>
                <w:rFonts w:cs="Arial"/>
                <w:b/>
                <w:bCs/>
                <w:i/>
                <w:iCs/>
                <w:lang w:val="sr-Cyrl-CS"/>
              </w:rPr>
            </w:pPr>
          </w:p>
        </w:tc>
      </w:tr>
    </w:tbl>
    <w:p w14:paraId="10E60A01" w14:textId="77777777" w:rsidR="00491B93" w:rsidRPr="00C958A7" w:rsidRDefault="00491B93" w:rsidP="00491B93">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C958A7" w14:paraId="3F66230D" w14:textId="77777777" w:rsidTr="00CE62D0">
        <w:trPr>
          <w:trHeight w:val="647"/>
        </w:trPr>
        <w:tc>
          <w:tcPr>
            <w:tcW w:w="4644" w:type="dxa"/>
            <w:shd w:val="clear" w:color="auto" w:fill="C6D9F1" w:themeFill="text2" w:themeFillTint="33"/>
            <w:vAlign w:val="center"/>
          </w:tcPr>
          <w:p w14:paraId="641A8B59" w14:textId="77777777" w:rsidR="00491B93" w:rsidRPr="00C958A7" w:rsidRDefault="00491B93" w:rsidP="001C7BF0">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6960BE01" w14:textId="77777777" w:rsidR="00491B93" w:rsidRPr="00C958A7" w:rsidRDefault="00491B93" w:rsidP="001C7BF0">
            <w:pPr>
              <w:spacing w:before="0"/>
              <w:jc w:val="center"/>
              <w:rPr>
                <w:rFonts w:cs="Arial"/>
                <w:b/>
                <w:bCs/>
                <w:i/>
                <w:iCs/>
                <w:lang w:val="sr-Cyrl-CS"/>
              </w:rPr>
            </w:pPr>
            <w:r w:rsidRPr="00C958A7">
              <w:rPr>
                <w:rFonts w:cs="Arial"/>
                <w:b/>
                <w:bCs/>
                <w:i/>
                <w:iCs/>
                <w:lang w:val="sr-Cyrl-CS"/>
              </w:rPr>
              <w:t>ПОНУДА ПОНУЂАЧА</w:t>
            </w:r>
          </w:p>
        </w:tc>
      </w:tr>
      <w:tr w:rsidR="00C958A7" w:rsidRPr="00AB75BF" w14:paraId="5D181B44" w14:textId="77777777" w:rsidTr="00CE62D0">
        <w:tc>
          <w:tcPr>
            <w:tcW w:w="4644" w:type="dxa"/>
            <w:vAlign w:val="center"/>
          </w:tcPr>
          <w:p w14:paraId="4C5B78C6" w14:textId="77777777" w:rsidR="00491B93" w:rsidRDefault="00491B93" w:rsidP="00CE62D0">
            <w:pPr>
              <w:spacing w:before="0"/>
              <w:jc w:val="center"/>
              <w:rPr>
                <w:rFonts w:cs="Arial"/>
                <w:b/>
                <w:bCs/>
                <w:iCs/>
                <w:lang w:val="sr-Cyrl-CS"/>
              </w:rPr>
            </w:pPr>
            <w:r w:rsidRPr="00CE62D0">
              <w:rPr>
                <w:rFonts w:cs="Arial"/>
                <w:b/>
                <w:bCs/>
                <w:iCs/>
                <w:lang w:val="sr-Cyrl-CS"/>
              </w:rPr>
              <w:t>РОК И НАЧИН ПЛАЋАЊА:</w:t>
            </w:r>
          </w:p>
          <w:p w14:paraId="5594DD94" w14:textId="77777777" w:rsidR="00CE62D0" w:rsidRPr="00CE62D0" w:rsidRDefault="00CE62D0" w:rsidP="00CE62D0">
            <w:pPr>
              <w:spacing w:before="0"/>
              <w:jc w:val="center"/>
              <w:rPr>
                <w:rFonts w:cs="Arial"/>
                <w:b/>
                <w:bCs/>
                <w:iCs/>
                <w:lang w:val="sr-Cyrl-CS"/>
              </w:rPr>
            </w:pPr>
          </w:p>
          <w:p w14:paraId="6C350F9B" w14:textId="77777777" w:rsidR="00491B93" w:rsidRPr="00CE62D0" w:rsidRDefault="00491B93" w:rsidP="00CE62D0">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AA498AE" w14:textId="77777777" w:rsidR="00491B93" w:rsidRPr="00CE62D0" w:rsidRDefault="00491B93" w:rsidP="00CE62D0">
            <w:pPr>
              <w:spacing w:before="0"/>
              <w:jc w:val="center"/>
              <w:rPr>
                <w:rFonts w:cs="Arial"/>
                <w:b/>
                <w:bCs/>
                <w:iCs/>
                <w:lang w:val="sr-Cyrl-CS"/>
              </w:rPr>
            </w:pPr>
          </w:p>
        </w:tc>
        <w:tc>
          <w:tcPr>
            <w:tcW w:w="4601" w:type="dxa"/>
            <w:vAlign w:val="center"/>
          </w:tcPr>
          <w:p w14:paraId="2782304B" w14:textId="77777777" w:rsidR="00491B93" w:rsidRPr="00C958A7" w:rsidRDefault="00491B93" w:rsidP="001C7BF0">
            <w:pPr>
              <w:spacing w:before="0"/>
              <w:jc w:val="center"/>
              <w:rPr>
                <w:rFonts w:cs="Arial"/>
                <w:b/>
                <w:bCs/>
                <w:i/>
                <w:iCs/>
                <w:lang w:val="sr-Cyrl-CS"/>
              </w:rPr>
            </w:pPr>
          </w:p>
          <w:p w14:paraId="488361FF" w14:textId="77777777" w:rsidR="00491B93" w:rsidRPr="00C958A7" w:rsidRDefault="00491B93" w:rsidP="001C7BF0">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735348AD" w14:textId="77777777" w:rsidR="00491B93" w:rsidRPr="00C958A7" w:rsidRDefault="00491B93" w:rsidP="001C7BF0">
            <w:pPr>
              <w:spacing w:before="0"/>
              <w:jc w:val="center"/>
              <w:rPr>
                <w:rFonts w:cs="Arial"/>
                <w:b/>
                <w:bCs/>
                <w:i/>
                <w:iCs/>
                <w:lang w:val="sr-Cyrl-CS"/>
              </w:rPr>
            </w:pPr>
          </w:p>
        </w:tc>
      </w:tr>
      <w:tr w:rsidR="00C958A7" w:rsidRPr="00AB75BF" w14:paraId="6019E9F7" w14:textId="77777777" w:rsidTr="00CE62D0">
        <w:tc>
          <w:tcPr>
            <w:tcW w:w="4644" w:type="dxa"/>
            <w:vAlign w:val="center"/>
          </w:tcPr>
          <w:p w14:paraId="00DAFAD1" w14:textId="77777777" w:rsidR="00491B93" w:rsidRDefault="00491B93" w:rsidP="00CE62D0">
            <w:pPr>
              <w:spacing w:before="0"/>
              <w:jc w:val="center"/>
              <w:rPr>
                <w:rFonts w:cs="Arial"/>
                <w:b/>
                <w:bCs/>
                <w:iCs/>
                <w:lang w:val="sr-Cyrl-CS"/>
              </w:rPr>
            </w:pPr>
            <w:r w:rsidRPr="00CE62D0">
              <w:rPr>
                <w:rFonts w:cs="Arial"/>
                <w:b/>
                <w:bCs/>
                <w:iCs/>
                <w:lang w:val="sr-Cyrl-CS"/>
              </w:rPr>
              <w:t>РОК ИСПОРУКЕ:</w:t>
            </w:r>
          </w:p>
          <w:p w14:paraId="4B055301" w14:textId="77777777" w:rsidR="00CE62D0" w:rsidRPr="00CE62D0" w:rsidRDefault="00CE62D0" w:rsidP="00CE62D0">
            <w:pPr>
              <w:spacing w:before="0"/>
              <w:jc w:val="center"/>
              <w:rPr>
                <w:rFonts w:cs="Arial"/>
                <w:b/>
                <w:bCs/>
                <w:iCs/>
                <w:lang w:val="sr-Cyrl-CS"/>
              </w:rPr>
            </w:pPr>
          </w:p>
          <w:p w14:paraId="4D81302D" w14:textId="470E1719" w:rsidR="00491B93" w:rsidRDefault="00E62E17" w:rsidP="00D835CE">
            <w:pPr>
              <w:spacing w:before="0"/>
              <w:jc w:val="center"/>
              <w:rPr>
                <w:rFonts w:cs="Arial"/>
                <w:lang w:val="ru-RU"/>
              </w:rPr>
            </w:pPr>
            <w:r w:rsidRPr="00CE62D0">
              <w:rPr>
                <w:rFonts w:cs="Arial"/>
                <w:lang w:val="sr-Cyrl-CS"/>
              </w:rPr>
              <w:t xml:space="preserve">Наручилац не прихвата рок испоруке дужи од </w:t>
            </w:r>
            <w:r w:rsidR="003F6BF5">
              <w:rPr>
                <w:rFonts w:cs="Arial"/>
                <w:lang w:val="sr-Latn-RS"/>
              </w:rPr>
              <w:t>80</w:t>
            </w:r>
            <w:r w:rsidRPr="00CE62D0">
              <w:rPr>
                <w:rFonts w:cs="Arial"/>
                <w:lang w:val="sr-Cyrl-CS"/>
              </w:rPr>
              <w:t xml:space="preserve"> </w:t>
            </w:r>
            <w:r w:rsidRPr="00CE62D0">
              <w:rPr>
                <w:rFonts w:cs="Arial"/>
                <w:lang w:val="ru-RU"/>
              </w:rPr>
              <w:t xml:space="preserve"> </w:t>
            </w:r>
            <w:r w:rsidRPr="00CE62D0">
              <w:rPr>
                <w:rFonts w:cs="Arial"/>
                <w:lang w:val="sr-Cyrl-CS"/>
              </w:rPr>
              <w:t>календарских дана од дана ступања уговора на снагу</w:t>
            </w:r>
            <w:r w:rsidR="00890E58" w:rsidRPr="00CE62D0">
              <w:rPr>
                <w:rFonts w:cs="Arial"/>
                <w:lang w:val="ru-RU"/>
              </w:rPr>
              <w:t>.</w:t>
            </w:r>
          </w:p>
          <w:p w14:paraId="6BD4C1BF" w14:textId="67915545" w:rsidR="00D835CE" w:rsidRPr="00CE62D0" w:rsidRDefault="00D835CE" w:rsidP="00D835CE">
            <w:pPr>
              <w:spacing w:before="0"/>
              <w:jc w:val="center"/>
              <w:rPr>
                <w:rFonts w:cs="Arial"/>
                <w:bCs/>
                <w:iCs/>
                <w:lang w:val="sr-Cyrl-CS"/>
              </w:rPr>
            </w:pPr>
          </w:p>
        </w:tc>
        <w:tc>
          <w:tcPr>
            <w:tcW w:w="4601" w:type="dxa"/>
            <w:vAlign w:val="center"/>
          </w:tcPr>
          <w:p w14:paraId="5C19A177" w14:textId="77777777" w:rsidR="00491B93" w:rsidRPr="00CE62D0" w:rsidRDefault="00491B93" w:rsidP="00E62E17">
            <w:pPr>
              <w:spacing w:before="0"/>
              <w:rPr>
                <w:rFonts w:cs="Arial"/>
                <w:b/>
                <w:bCs/>
                <w:i/>
                <w:iCs/>
                <w:lang w:val="sr-Cyrl-CS"/>
              </w:rPr>
            </w:pPr>
          </w:p>
          <w:p w14:paraId="5E5438F5" w14:textId="029906E2" w:rsidR="00491B93" w:rsidRPr="00CE62D0" w:rsidRDefault="003F6BF5" w:rsidP="00890E58">
            <w:pPr>
              <w:spacing w:before="0"/>
              <w:rPr>
                <w:rFonts w:cs="Arial"/>
                <w:bCs/>
                <w:i/>
                <w:iCs/>
                <w:lang w:val="ru-RU"/>
              </w:rPr>
            </w:pPr>
            <w:r>
              <w:rPr>
                <w:rFonts w:cs="Arial"/>
                <w:i/>
                <w:lang w:val="sr-Cyrl-RS"/>
              </w:rPr>
              <w:t xml:space="preserve">до </w:t>
            </w:r>
            <w:r w:rsidR="00E62E17" w:rsidRPr="00CE62D0">
              <w:rPr>
                <w:rFonts w:cs="Arial"/>
                <w:i/>
                <w:lang w:val="sr-Cyrl-CS"/>
              </w:rPr>
              <w:t xml:space="preserve">____ </w:t>
            </w:r>
            <w:r w:rsidR="00E62E17" w:rsidRPr="00CE62D0">
              <w:rPr>
                <w:rFonts w:cs="Arial"/>
                <w:i/>
                <w:lang w:val="ru-RU"/>
              </w:rPr>
              <w:t xml:space="preserve"> </w:t>
            </w:r>
            <w:r w:rsidR="00E62E17" w:rsidRPr="00CE62D0">
              <w:rPr>
                <w:rFonts w:cs="Arial"/>
                <w:i/>
                <w:lang w:val="sr-Cyrl-CS"/>
              </w:rPr>
              <w:t>календарских дана од дана ступања уговора на снагу.</w:t>
            </w:r>
          </w:p>
        </w:tc>
      </w:tr>
      <w:tr w:rsidR="00C958A7" w:rsidRPr="00AB75BF" w14:paraId="69F987A7" w14:textId="77777777" w:rsidTr="00CE62D0">
        <w:tc>
          <w:tcPr>
            <w:tcW w:w="4644" w:type="dxa"/>
            <w:vAlign w:val="center"/>
          </w:tcPr>
          <w:p w14:paraId="264E17D8" w14:textId="1CF58214" w:rsidR="00CE62D0" w:rsidRPr="00CE62D0" w:rsidRDefault="003A684A" w:rsidP="00CE62D0">
            <w:pPr>
              <w:spacing w:before="0"/>
              <w:jc w:val="center"/>
              <w:rPr>
                <w:rFonts w:cs="Arial"/>
                <w:b/>
                <w:bCs/>
                <w:iCs/>
                <w:lang w:val="sr-Cyrl-CS"/>
              </w:rPr>
            </w:pPr>
            <w:r w:rsidRPr="00CE62D0">
              <w:rPr>
                <w:rFonts w:cs="Arial"/>
                <w:b/>
                <w:bCs/>
                <w:iCs/>
                <w:lang w:val="sr-Cyrl-CS"/>
              </w:rPr>
              <w:t>ГАРАНТНИ РОК:</w:t>
            </w:r>
          </w:p>
          <w:p w14:paraId="70220EB4" w14:textId="295AF0B1" w:rsidR="003A684A" w:rsidRDefault="00D835CE" w:rsidP="00CE62D0">
            <w:pPr>
              <w:spacing w:before="0"/>
              <w:jc w:val="center"/>
              <w:rPr>
                <w:rFonts w:cs="Arial"/>
                <w:b/>
                <w:bCs/>
                <w:iCs/>
                <w:lang w:val="sr-Cyrl-CS"/>
              </w:rPr>
            </w:pPr>
            <w:r w:rsidRPr="00CE62D0">
              <w:rPr>
                <w:rFonts w:cs="Arial"/>
                <w:bCs/>
                <w:iCs/>
                <w:lang w:val="sr-Cyrl-CS"/>
              </w:rPr>
              <w:t xml:space="preserve">не може бити краћи од </w:t>
            </w:r>
            <w:r w:rsidR="00CA3216">
              <w:rPr>
                <w:rFonts w:cs="Arial"/>
                <w:bCs/>
                <w:iCs/>
                <w:lang w:val="sr-Cyrl-CS"/>
              </w:rPr>
              <w:t>12</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30183ADD" w14:textId="072085FF" w:rsidR="00D835CE" w:rsidRPr="00CE62D0" w:rsidRDefault="00D835CE" w:rsidP="00CE62D0">
            <w:pPr>
              <w:spacing w:before="0"/>
              <w:jc w:val="center"/>
              <w:rPr>
                <w:rFonts w:cs="Arial"/>
                <w:b/>
                <w:bCs/>
                <w:iCs/>
                <w:lang w:val="sr-Cyrl-CS"/>
              </w:rPr>
            </w:pPr>
          </w:p>
        </w:tc>
        <w:tc>
          <w:tcPr>
            <w:tcW w:w="4601" w:type="dxa"/>
            <w:vAlign w:val="center"/>
          </w:tcPr>
          <w:p w14:paraId="53FB3784" w14:textId="77777777" w:rsidR="003A684A" w:rsidRPr="00CE62D0" w:rsidRDefault="003A684A" w:rsidP="003A684A">
            <w:pPr>
              <w:spacing w:before="0"/>
              <w:jc w:val="center"/>
              <w:rPr>
                <w:rFonts w:cs="Arial"/>
                <w:b/>
                <w:bCs/>
                <w:i/>
                <w:iCs/>
                <w:lang w:val="sr-Cyrl-CS"/>
              </w:rPr>
            </w:pPr>
          </w:p>
          <w:p w14:paraId="35251092" w14:textId="39DBAE10" w:rsidR="003A684A" w:rsidRPr="00D835CE" w:rsidRDefault="00D835CE" w:rsidP="00CE62D0">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C958A7" w:rsidRPr="00AB75BF" w14:paraId="538B0A86" w14:textId="77777777" w:rsidTr="00CE62D0">
        <w:trPr>
          <w:trHeight w:val="818"/>
        </w:trPr>
        <w:tc>
          <w:tcPr>
            <w:tcW w:w="4644" w:type="dxa"/>
            <w:vAlign w:val="center"/>
          </w:tcPr>
          <w:p w14:paraId="24D610F9" w14:textId="5C03C542" w:rsidR="00491B93" w:rsidRPr="00CE62D0" w:rsidRDefault="00491B93" w:rsidP="00CE62D0">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w:t>
            </w:r>
            <w:r w:rsidR="00E62E17" w:rsidRPr="00CE62D0">
              <w:rPr>
                <w:rFonts w:cs="Arial"/>
                <w:bCs/>
                <w:iCs/>
                <w:lang w:val="sr-Cyrl-CS"/>
              </w:rPr>
              <w:t xml:space="preserve"> </w:t>
            </w:r>
            <w:r w:rsidRPr="00CE62D0">
              <w:rPr>
                <w:rFonts w:cs="Arial"/>
                <w:bCs/>
                <w:iCs/>
                <w:lang w:val="sr-Cyrl-CS"/>
              </w:rPr>
              <w:t>ЕПС Огранак ТЕ-КО Костолац</w:t>
            </w:r>
          </w:p>
        </w:tc>
        <w:tc>
          <w:tcPr>
            <w:tcW w:w="4601" w:type="dxa"/>
            <w:vAlign w:val="center"/>
          </w:tcPr>
          <w:p w14:paraId="4355EB3C" w14:textId="77777777" w:rsidR="00491B93" w:rsidRPr="00CE62D0" w:rsidRDefault="00491B93" w:rsidP="001C7BF0">
            <w:pPr>
              <w:spacing w:before="0"/>
              <w:jc w:val="center"/>
              <w:rPr>
                <w:rFonts w:cs="Arial"/>
                <w:bCs/>
                <w:i/>
                <w:iCs/>
                <w:lang w:val="sr-Cyrl-CS"/>
              </w:rPr>
            </w:pPr>
            <w:r w:rsidRPr="00CE62D0">
              <w:rPr>
                <w:rFonts w:cs="Arial"/>
                <w:bCs/>
                <w:i/>
                <w:iCs/>
                <w:lang w:val="sr-Cyrl-CS"/>
              </w:rPr>
              <w:t>Сагласан за захтевом наручиоца</w:t>
            </w:r>
          </w:p>
          <w:p w14:paraId="522E4146" w14:textId="77777777" w:rsidR="00491B93" w:rsidRPr="00CE62D0" w:rsidRDefault="00491B93" w:rsidP="001C7BF0">
            <w:pPr>
              <w:spacing w:before="0"/>
              <w:jc w:val="center"/>
              <w:rPr>
                <w:rFonts w:cs="Arial"/>
                <w:b/>
                <w:bCs/>
                <w:i/>
                <w:iCs/>
                <w:lang w:val="sr-Cyrl-CS"/>
              </w:rPr>
            </w:pPr>
            <w:r w:rsidRPr="00CE62D0">
              <w:rPr>
                <w:rFonts w:cs="Arial"/>
                <w:bCs/>
                <w:i/>
                <w:iCs/>
                <w:lang w:val="sr-Cyrl-CS"/>
              </w:rPr>
              <w:t>ДА/НЕ (заокружити)</w:t>
            </w:r>
          </w:p>
        </w:tc>
      </w:tr>
      <w:tr w:rsidR="00C958A7" w:rsidRPr="00AB75BF" w14:paraId="4AEC6419" w14:textId="77777777" w:rsidTr="00CE62D0">
        <w:trPr>
          <w:trHeight w:val="800"/>
        </w:trPr>
        <w:tc>
          <w:tcPr>
            <w:tcW w:w="4644" w:type="dxa"/>
            <w:vAlign w:val="center"/>
          </w:tcPr>
          <w:p w14:paraId="181F8655" w14:textId="77777777" w:rsidR="00491B93" w:rsidRDefault="00491B93" w:rsidP="00CE62D0">
            <w:pPr>
              <w:spacing w:before="0"/>
              <w:jc w:val="center"/>
              <w:rPr>
                <w:rFonts w:cs="Arial"/>
                <w:b/>
                <w:bCs/>
                <w:iCs/>
                <w:lang w:val="sr-Cyrl-CS"/>
              </w:rPr>
            </w:pPr>
            <w:r w:rsidRPr="00CE62D0">
              <w:rPr>
                <w:rFonts w:cs="Arial"/>
                <w:b/>
                <w:bCs/>
                <w:iCs/>
                <w:lang w:val="sr-Cyrl-CS"/>
              </w:rPr>
              <w:t>РОК ВАЖЕЊА ПОНУДЕ:</w:t>
            </w:r>
          </w:p>
          <w:p w14:paraId="118BED1F" w14:textId="77777777" w:rsidR="00CE62D0" w:rsidRPr="00CE62D0" w:rsidRDefault="00CE62D0" w:rsidP="00CE62D0">
            <w:pPr>
              <w:spacing w:before="0"/>
              <w:jc w:val="center"/>
              <w:rPr>
                <w:rFonts w:cs="Arial"/>
                <w:b/>
                <w:bCs/>
                <w:iCs/>
                <w:lang w:val="sr-Cyrl-CS"/>
              </w:rPr>
            </w:pPr>
          </w:p>
          <w:p w14:paraId="659AFFDB" w14:textId="77777777" w:rsidR="00491B93" w:rsidRDefault="00491B93" w:rsidP="00CE62D0">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0C712194" w14:textId="77777777" w:rsidR="00D835CE" w:rsidRPr="00CE62D0" w:rsidRDefault="00D835CE" w:rsidP="00CE62D0">
            <w:pPr>
              <w:spacing w:before="0"/>
              <w:jc w:val="center"/>
              <w:rPr>
                <w:rFonts w:cs="Arial"/>
                <w:b/>
                <w:bCs/>
                <w:iCs/>
                <w:lang w:val="sr-Cyrl-CS"/>
              </w:rPr>
            </w:pPr>
          </w:p>
        </w:tc>
        <w:tc>
          <w:tcPr>
            <w:tcW w:w="4601" w:type="dxa"/>
            <w:vAlign w:val="center"/>
          </w:tcPr>
          <w:p w14:paraId="6B21F52B" w14:textId="77777777" w:rsidR="00491B93" w:rsidRPr="00C958A7" w:rsidRDefault="00491B93" w:rsidP="001C7BF0">
            <w:pPr>
              <w:spacing w:before="0"/>
              <w:jc w:val="center"/>
              <w:rPr>
                <w:rFonts w:cs="Arial"/>
                <w:b/>
                <w:bCs/>
                <w:i/>
                <w:iCs/>
                <w:lang w:val="sr-Cyrl-CS"/>
              </w:rPr>
            </w:pPr>
          </w:p>
          <w:p w14:paraId="10C75AA0" w14:textId="77777777" w:rsidR="00491B93" w:rsidRPr="00C958A7" w:rsidRDefault="00491B93" w:rsidP="001C7BF0">
            <w:pPr>
              <w:spacing w:before="0"/>
              <w:jc w:val="center"/>
              <w:rPr>
                <w:rFonts w:cs="Arial"/>
                <w:b/>
                <w:bCs/>
                <w:i/>
                <w:iCs/>
                <w:lang w:val="sr-Cyrl-CS"/>
              </w:rPr>
            </w:pPr>
            <w:r w:rsidRPr="00C958A7">
              <w:rPr>
                <w:rFonts w:cs="Arial"/>
                <w:bCs/>
                <w:i/>
                <w:iCs/>
                <w:lang w:val="sr-Cyrl-CS"/>
              </w:rPr>
              <w:t>_____ дана од дана отварања понуда</w:t>
            </w:r>
          </w:p>
        </w:tc>
      </w:tr>
      <w:tr w:rsidR="00491B93" w:rsidRPr="00AB75BF" w14:paraId="5A67203A" w14:textId="77777777" w:rsidTr="003A684A">
        <w:tc>
          <w:tcPr>
            <w:tcW w:w="9245" w:type="dxa"/>
            <w:gridSpan w:val="2"/>
          </w:tcPr>
          <w:p w14:paraId="06566721" w14:textId="77777777" w:rsidR="00491B93" w:rsidRDefault="00491B93" w:rsidP="00CE62D0">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9C8E0DB" w14:textId="77777777" w:rsidR="00D835CE" w:rsidRPr="00C958A7" w:rsidRDefault="00D835CE" w:rsidP="00CE62D0">
            <w:pPr>
              <w:spacing w:before="0"/>
              <w:jc w:val="center"/>
              <w:rPr>
                <w:rFonts w:cs="Arial"/>
                <w:bCs/>
                <w:iCs/>
                <w:lang w:val="sr-Cyrl-CS"/>
              </w:rPr>
            </w:pPr>
          </w:p>
        </w:tc>
      </w:tr>
    </w:tbl>
    <w:p w14:paraId="414C35C6" w14:textId="77777777" w:rsidR="00491B93" w:rsidRPr="00C958A7" w:rsidRDefault="00491B93" w:rsidP="00491B93">
      <w:pPr>
        <w:spacing w:before="0"/>
        <w:rPr>
          <w:rFonts w:cs="Arial"/>
          <w:b/>
          <w:bCs/>
          <w:i/>
          <w:iCs/>
          <w:lang w:val="sr-Cyrl-CS"/>
        </w:rPr>
      </w:pPr>
    </w:p>
    <w:p w14:paraId="23B7CB91" w14:textId="77777777" w:rsidR="00491B93" w:rsidRPr="00C958A7" w:rsidRDefault="00491B93" w:rsidP="00491B93">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5D093CF6" w14:textId="77777777" w:rsidR="00491B93" w:rsidRPr="00C958A7" w:rsidRDefault="00491B93" w:rsidP="00491B93">
      <w:pPr>
        <w:spacing w:before="0"/>
        <w:ind w:left="720" w:firstLine="720"/>
        <w:rPr>
          <w:rFonts w:eastAsia="TimesNewRomanPSMT" w:cs="Arial"/>
          <w:bCs/>
          <w:lang w:val="sr-Cyrl-CS"/>
        </w:rPr>
      </w:pPr>
    </w:p>
    <w:p w14:paraId="4674878D" w14:textId="77777777" w:rsidR="00491B93" w:rsidRPr="00C958A7" w:rsidRDefault="00491B93" w:rsidP="00491B93">
      <w:pPr>
        <w:spacing w:before="0"/>
        <w:rPr>
          <w:rFonts w:eastAsia="TimesNewRomanPS-BoldMT" w:cs="Arial"/>
          <w:b/>
          <w:bCs/>
          <w:i/>
          <w:iCs/>
          <w:lang w:val="sr-Cyrl-CS"/>
        </w:rPr>
      </w:pPr>
      <w:r w:rsidRPr="00C958A7">
        <w:rPr>
          <w:rFonts w:eastAsia="TimesNewRomanPS-BoldMT" w:cs="Arial"/>
          <w:b/>
          <w:bCs/>
          <w:i/>
          <w:iCs/>
          <w:lang w:val="ru-RU"/>
        </w:rPr>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7F81126C" w14:textId="77777777" w:rsidR="00491B93" w:rsidRPr="00C958A7" w:rsidRDefault="00491B93" w:rsidP="00491B93">
      <w:pPr>
        <w:spacing w:before="0"/>
        <w:rPr>
          <w:rFonts w:cs="Arial"/>
          <w:b/>
          <w:bCs/>
          <w:i/>
          <w:iCs/>
          <w:u w:val="single"/>
          <w:lang w:val="ru-RU"/>
        </w:rPr>
      </w:pPr>
    </w:p>
    <w:p w14:paraId="2C3A8933" w14:textId="77777777" w:rsidR="004865D2" w:rsidRDefault="004865D2" w:rsidP="00491B93">
      <w:pPr>
        <w:spacing w:before="0"/>
        <w:rPr>
          <w:rFonts w:cs="Arial"/>
          <w:b/>
          <w:bCs/>
          <w:i/>
          <w:iCs/>
          <w:u w:val="single"/>
          <w:lang w:val="ru-RU"/>
        </w:rPr>
      </w:pPr>
    </w:p>
    <w:p w14:paraId="5CAE2E3C" w14:textId="77777777" w:rsidR="004865D2" w:rsidRDefault="004865D2" w:rsidP="00491B93">
      <w:pPr>
        <w:spacing w:before="0"/>
        <w:rPr>
          <w:rFonts w:cs="Arial"/>
          <w:b/>
          <w:bCs/>
          <w:i/>
          <w:iCs/>
          <w:u w:val="single"/>
          <w:lang w:val="ru-RU"/>
        </w:rPr>
      </w:pPr>
    </w:p>
    <w:p w14:paraId="2130A34B" w14:textId="77777777" w:rsidR="004865D2" w:rsidRDefault="004865D2" w:rsidP="00491B93">
      <w:pPr>
        <w:spacing w:before="0"/>
        <w:rPr>
          <w:rFonts w:cs="Arial"/>
          <w:b/>
          <w:bCs/>
          <w:i/>
          <w:iCs/>
          <w:u w:val="single"/>
          <w:lang w:val="ru-RU"/>
        </w:rPr>
      </w:pPr>
    </w:p>
    <w:p w14:paraId="15ACB026" w14:textId="77777777" w:rsidR="00491B93" w:rsidRPr="00C958A7" w:rsidRDefault="00491B93" w:rsidP="00491B93">
      <w:pPr>
        <w:spacing w:before="0"/>
        <w:rPr>
          <w:rFonts w:cs="Arial"/>
          <w:b/>
          <w:bCs/>
          <w:i/>
          <w:iCs/>
          <w:u w:val="single"/>
          <w:lang w:val="sr-Cyrl-RS"/>
        </w:rPr>
      </w:pPr>
      <w:r w:rsidRPr="00C958A7">
        <w:rPr>
          <w:rFonts w:cs="Arial"/>
          <w:b/>
          <w:bCs/>
          <w:i/>
          <w:iCs/>
          <w:u w:val="single"/>
          <w:lang w:val="ru-RU"/>
        </w:rPr>
        <w:t>Напомене:</w:t>
      </w:r>
    </w:p>
    <w:p w14:paraId="1CEE5F79" w14:textId="77777777" w:rsidR="00491B93" w:rsidRPr="00C958A7" w:rsidRDefault="00491B93" w:rsidP="00491B93">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7FD16B3C" w14:textId="77777777" w:rsidR="00491B93" w:rsidRDefault="00491B93" w:rsidP="00491B93">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3D72C4C" w14:textId="77777777" w:rsidR="00890E58" w:rsidRDefault="00890E58" w:rsidP="00491B93">
      <w:pPr>
        <w:autoSpaceDE w:val="0"/>
        <w:autoSpaceDN w:val="0"/>
        <w:adjustRightInd w:val="0"/>
        <w:rPr>
          <w:rFonts w:eastAsia="TimesNewRomanPS-BoldMT" w:cs="Arial"/>
          <w:bCs/>
          <w:i/>
          <w:iCs/>
          <w:lang w:val="ru-RU"/>
        </w:rPr>
      </w:pPr>
    </w:p>
    <w:p w14:paraId="5CDD4F16" w14:textId="77777777" w:rsidR="00890E58" w:rsidRPr="00C958A7" w:rsidRDefault="00890E58"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890E58" w:rsidRPr="00C958A7" w:rsidSect="001E28CB">
          <w:footnotePr>
            <w:pos w:val="beneathText"/>
          </w:footnotePr>
          <w:pgSz w:w="11909" w:h="16834" w:code="9"/>
          <w:pgMar w:top="1440" w:right="1440" w:bottom="1440" w:left="1440" w:header="142" w:footer="437" w:gutter="0"/>
          <w:cols w:space="708"/>
          <w:titlePg/>
          <w:docGrid w:linePitch="360"/>
        </w:sectPr>
      </w:pPr>
    </w:p>
    <w:p w14:paraId="4B690DB8" w14:textId="77777777" w:rsidR="00CE1FFE" w:rsidRPr="00C958A7"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F11295" w14:textId="0BD96045" w:rsidR="0042687E" w:rsidRPr="00C958A7" w:rsidRDefault="0042687E" w:rsidP="00874F5B">
      <w:pPr>
        <w:rPr>
          <w:rFonts w:cs="Arial"/>
          <w:lang w:val="ru-RU"/>
        </w:rPr>
      </w:pPr>
      <w:bookmarkStart w:id="258" w:name="_Toc442559925"/>
    </w:p>
    <w:p w14:paraId="2863D4BB" w14:textId="38B27D1F" w:rsidR="00343A18" w:rsidRPr="00C958A7" w:rsidRDefault="00343A18" w:rsidP="00343A18">
      <w:pPr>
        <w:pStyle w:val="KDObrazac"/>
        <w:spacing w:before="0"/>
        <w:rPr>
          <w:lang w:val="ru-RU"/>
        </w:rPr>
      </w:pPr>
      <w:r w:rsidRPr="00C958A7">
        <w:rPr>
          <w:lang w:val="ru-RU"/>
        </w:rPr>
        <w:t xml:space="preserve">ОБРАЗАЦ </w:t>
      </w:r>
      <w:r w:rsidR="00B439B2" w:rsidRPr="00C958A7">
        <w:rPr>
          <w:lang w:val="sr-Cyrl-RS"/>
        </w:rPr>
        <w:t>2</w:t>
      </w:r>
      <w:r w:rsidRPr="00C958A7">
        <w:rPr>
          <w:lang w:val="ru-RU"/>
        </w:rPr>
        <w:t>.</w:t>
      </w:r>
      <w:bookmarkEnd w:id="258"/>
    </w:p>
    <w:p w14:paraId="3914C2ED" w14:textId="447DFD2C" w:rsidR="00CE1FFE" w:rsidRPr="00C958A7" w:rsidRDefault="00FB34E2" w:rsidP="00FB34E2">
      <w:pPr>
        <w:spacing w:before="0"/>
        <w:jc w:val="left"/>
        <w:rPr>
          <w:rFonts w:cs="Arial"/>
          <w:b/>
          <w:lang w:val="ru-RU"/>
        </w:rPr>
      </w:pPr>
      <w:r w:rsidRPr="00555C50">
        <w:rPr>
          <w:rFonts w:cs="Arial"/>
          <w:b/>
          <w:lang w:val="ru-RU"/>
        </w:rPr>
        <w:t xml:space="preserve">.                                                                       </w:t>
      </w:r>
      <w:r w:rsidR="00343A18" w:rsidRPr="00C958A7">
        <w:rPr>
          <w:rFonts w:cs="Arial"/>
          <w:b/>
          <w:lang w:val="ru-RU"/>
        </w:rPr>
        <w:t>ОБРАЗАЦ СТРУКУТРЕ ЦЕНЕ</w:t>
      </w:r>
      <w:r w:rsidR="00491B93" w:rsidRPr="00C958A7">
        <w:rPr>
          <w:rFonts w:cs="Arial"/>
          <w:b/>
          <w:lang w:val="ru-RU"/>
        </w:rPr>
        <w:t xml:space="preserve"> за партију </w:t>
      </w:r>
      <w:r w:rsidR="00B53667">
        <w:rPr>
          <w:rFonts w:cs="Arial"/>
          <w:b/>
          <w:lang w:val="ru-RU"/>
        </w:rPr>
        <w:t>2</w:t>
      </w:r>
    </w:p>
    <w:p w14:paraId="1A680361" w14:textId="77777777" w:rsidR="00491B93" w:rsidRPr="00C958A7" w:rsidRDefault="00491B93" w:rsidP="00FB34E2">
      <w:pPr>
        <w:spacing w:before="0"/>
        <w:jc w:val="left"/>
        <w:rPr>
          <w:rFonts w:cs="Arial"/>
          <w:b/>
          <w:lang w:val="ru-RU"/>
        </w:rPr>
      </w:pPr>
    </w:p>
    <w:p w14:paraId="559E60B5" w14:textId="306668E9" w:rsidR="00FB34E2" w:rsidRPr="00C958A7" w:rsidRDefault="00B53667" w:rsidP="00FB34E2">
      <w:pPr>
        <w:spacing w:before="0"/>
        <w:jc w:val="left"/>
        <w:rPr>
          <w:rFonts w:cs="Arial"/>
          <w:b/>
          <w:lang w:val="ru-RU"/>
        </w:rPr>
      </w:pPr>
      <w:r w:rsidRPr="00555C50">
        <w:rPr>
          <w:rFonts w:cs="Arial"/>
          <w:b/>
          <w:lang w:val="ru-RU"/>
        </w:rPr>
        <w:t>Табела 1</w:t>
      </w:r>
    </w:p>
    <w:p w14:paraId="18EAEAEE" w14:textId="77777777" w:rsidR="00B439B2" w:rsidRPr="00555C50" w:rsidRDefault="00B439B2" w:rsidP="00343A18">
      <w:pPr>
        <w:spacing w:before="0"/>
        <w:rPr>
          <w:rFonts w:cs="Arial"/>
          <w:lang w:val="sr-Latn-RS"/>
        </w:rPr>
      </w:pPr>
    </w:p>
    <w:tbl>
      <w:tblPr>
        <w:tblW w:w="5000" w:type="pct"/>
        <w:tblLook w:val="04A0" w:firstRow="1" w:lastRow="0" w:firstColumn="1" w:lastColumn="0" w:noHBand="0" w:noVBand="1"/>
      </w:tblPr>
      <w:tblGrid>
        <w:gridCol w:w="410"/>
        <w:gridCol w:w="386"/>
        <w:gridCol w:w="1652"/>
        <w:gridCol w:w="299"/>
        <w:gridCol w:w="415"/>
        <w:gridCol w:w="642"/>
        <w:gridCol w:w="625"/>
        <w:gridCol w:w="655"/>
        <w:gridCol w:w="623"/>
        <w:gridCol w:w="312"/>
        <w:gridCol w:w="240"/>
        <w:gridCol w:w="471"/>
        <w:gridCol w:w="289"/>
        <w:gridCol w:w="592"/>
        <w:gridCol w:w="1408"/>
      </w:tblGrid>
      <w:tr w:rsidR="00B53667" w:rsidRPr="00B53667" w14:paraId="1FF6ED17" w14:textId="77777777" w:rsidTr="00B53667">
        <w:trPr>
          <w:trHeight w:val="300"/>
        </w:trPr>
        <w:tc>
          <w:tcPr>
            <w:tcW w:w="227"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18AD9236"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 </w:t>
            </w:r>
          </w:p>
        </w:tc>
        <w:tc>
          <w:tcPr>
            <w:tcW w:w="214" w:type="pct"/>
            <w:tcBorders>
              <w:top w:val="single" w:sz="4" w:space="0" w:color="auto"/>
              <w:left w:val="nil"/>
              <w:bottom w:val="single" w:sz="4" w:space="0" w:color="auto"/>
              <w:right w:val="single" w:sz="4" w:space="0" w:color="auto"/>
            </w:tcBorders>
            <w:shd w:val="clear" w:color="000000" w:fill="EAEAEA"/>
            <w:noWrap/>
            <w:vAlign w:val="bottom"/>
            <w:hideMark/>
          </w:tcPr>
          <w:p w14:paraId="55CECDAD"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2 </w:t>
            </w:r>
          </w:p>
        </w:tc>
        <w:tc>
          <w:tcPr>
            <w:tcW w:w="916" w:type="pct"/>
            <w:tcBorders>
              <w:top w:val="single" w:sz="4" w:space="0" w:color="auto"/>
              <w:left w:val="nil"/>
              <w:bottom w:val="single" w:sz="4" w:space="0" w:color="auto"/>
              <w:right w:val="single" w:sz="4" w:space="0" w:color="auto"/>
            </w:tcBorders>
            <w:shd w:val="clear" w:color="000000" w:fill="EAEAEA"/>
            <w:noWrap/>
            <w:vAlign w:val="bottom"/>
            <w:hideMark/>
          </w:tcPr>
          <w:p w14:paraId="79B5383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3 </w:t>
            </w:r>
          </w:p>
        </w:tc>
        <w:tc>
          <w:tcPr>
            <w:tcW w:w="166" w:type="pct"/>
            <w:tcBorders>
              <w:top w:val="single" w:sz="4" w:space="0" w:color="auto"/>
              <w:left w:val="nil"/>
              <w:bottom w:val="single" w:sz="4" w:space="0" w:color="auto"/>
              <w:right w:val="single" w:sz="4" w:space="0" w:color="auto"/>
            </w:tcBorders>
            <w:shd w:val="clear" w:color="000000" w:fill="EAEAEA"/>
            <w:noWrap/>
            <w:vAlign w:val="bottom"/>
            <w:hideMark/>
          </w:tcPr>
          <w:p w14:paraId="3839A18B"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4 </w:t>
            </w:r>
          </w:p>
        </w:tc>
        <w:tc>
          <w:tcPr>
            <w:tcW w:w="230" w:type="pct"/>
            <w:tcBorders>
              <w:top w:val="single" w:sz="4" w:space="0" w:color="auto"/>
              <w:left w:val="nil"/>
              <w:bottom w:val="single" w:sz="4" w:space="0" w:color="auto"/>
              <w:right w:val="single" w:sz="4" w:space="0" w:color="auto"/>
            </w:tcBorders>
            <w:shd w:val="clear" w:color="000000" w:fill="EAEAEA"/>
            <w:noWrap/>
            <w:vAlign w:val="bottom"/>
            <w:hideMark/>
          </w:tcPr>
          <w:p w14:paraId="15F72126"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5 </w:t>
            </w:r>
          </w:p>
        </w:tc>
        <w:tc>
          <w:tcPr>
            <w:tcW w:w="356" w:type="pct"/>
            <w:tcBorders>
              <w:top w:val="single" w:sz="4" w:space="0" w:color="auto"/>
              <w:left w:val="nil"/>
              <w:bottom w:val="single" w:sz="4" w:space="0" w:color="auto"/>
              <w:right w:val="single" w:sz="4" w:space="0" w:color="auto"/>
            </w:tcBorders>
            <w:shd w:val="clear" w:color="000000" w:fill="EAEAEA"/>
            <w:noWrap/>
            <w:vAlign w:val="bottom"/>
            <w:hideMark/>
          </w:tcPr>
          <w:p w14:paraId="44BF658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6 </w:t>
            </w:r>
          </w:p>
        </w:tc>
        <w:tc>
          <w:tcPr>
            <w:tcW w:w="346" w:type="pct"/>
            <w:tcBorders>
              <w:top w:val="single" w:sz="4" w:space="0" w:color="auto"/>
              <w:left w:val="nil"/>
              <w:bottom w:val="single" w:sz="4" w:space="0" w:color="auto"/>
              <w:right w:val="single" w:sz="4" w:space="0" w:color="auto"/>
            </w:tcBorders>
            <w:shd w:val="clear" w:color="000000" w:fill="EAEAEA"/>
            <w:noWrap/>
            <w:vAlign w:val="bottom"/>
            <w:hideMark/>
          </w:tcPr>
          <w:p w14:paraId="7DA5D043"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7 </w:t>
            </w:r>
          </w:p>
        </w:tc>
        <w:tc>
          <w:tcPr>
            <w:tcW w:w="363" w:type="pct"/>
            <w:tcBorders>
              <w:top w:val="single" w:sz="4" w:space="0" w:color="auto"/>
              <w:left w:val="nil"/>
              <w:bottom w:val="single" w:sz="4" w:space="0" w:color="auto"/>
              <w:right w:val="single" w:sz="4" w:space="0" w:color="auto"/>
            </w:tcBorders>
            <w:shd w:val="clear" w:color="000000" w:fill="EAEAEA"/>
            <w:noWrap/>
            <w:vAlign w:val="bottom"/>
            <w:hideMark/>
          </w:tcPr>
          <w:p w14:paraId="5D33A8B4"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8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21DBDFBA"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9 </w:t>
            </w:r>
          </w:p>
        </w:tc>
        <w:tc>
          <w:tcPr>
            <w:tcW w:w="173" w:type="pct"/>
            <w:tcBorders>
              <w:top w:val="single" w:sz="4" w:space="0" w:color="auto"/>
              <w:left w:val="nil"/>
              <w:bottom w:val="single" w:sz="4" w:space="0" w:color="auto"/>
              <w:right w:val="single" w:sz="4" w:space="0" w:color="auto"/>
            </w:tcBorders>
            <w:shd w:val="clear" w:color="000000" w:fill="EAEAEA"/>
            <w:noWrap/>
            <w:vAlign w:val="bottom"/>
            <w:hideMark/>
          </w:tcPr>
          <w:p w14:paraId="0B22B059"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10 </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40EA3"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11 </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E4267EA"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12 </w:t>
            </w:r>
          </w:p>
        </w:tc>
        <w:tc>
          <w:tcPr>
            <w:tcW w:w="781" w:type="pct"/>
            <w:tcBorders>
              <w:top w:val="single" w:sz="4" w:space="0" w:color="auto"/>
              <w:left w:val="nil"/>
              <w:bottom w:val="single" w:sz="4" w:space="0" w:color="auto"/>
              <w:right w:val="single" w:sz="4" w:space="0" w:color="auto"/>
            </w:tcBorders>
            <w:shd w:val="clear" w:color="000000" w:fill="EAEAEA"/>
            <w:noWrap/>
            <w:vAlign w:val="bottom"/>
            <w:hideMark/>
          </w:tcPr>
          <w:p w14:paraId="5499810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13 </w:t>
            </w:r>
          </w:p>
        </w:tc>
      </w:tr>
      <w:tr w:rsidR="00B53667" w:rsidRPr="00B53667" w14:paraId="480B0DB0" w14:textId="77777777" w:rsidTr="00B53667">
        <w:trPr>
          <w:trHeight w:val="300"/>
        </w:trPr>
        <w:tc>
          <w:tcPr>
            <w:tcW w:w="227" w:type="pct"/>
            <w:tcBorders>
              <w:top w:val="nil"/>
              <w:left w:val="single" w:sz="4" w:space="0" w:color="auto"/>
              <w:bottom w:val="single" w:sz="4" w:space="0" w:color="auto"/>
              <w:right w:val="single" w:sz="4" w:space="0" w:color="auto"/>
            </w:tcBorders>
            <w:shd w:val="clear" w:color="000000" w:fill="EAEAEA"/>
            <w:noWrap/>
            <w:vAlign w:val="bottom"/>
            <w:hideMark/>
          </w:tcPr>
          <w:p w14:paraId="5EF24A25"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Pozicija</w:t>
            </w:r>
          </w:p>
        </w:tc>
        <w:tc>
          <w:tcPr>
            <w:tcW w:w="214" w:type="pct"/>
            <w:tcBorders>
              <w:top w:val="nil"/>
              <w:left w:val="nil"/>
              <w:bottom w:val="single" w:sz="4" w:space="0" w:color="auto"/>
              <w:right w:val="single" w:sz="4" w:space="0" w:color="auto"/>
            </w:tcBorders>
            <w:shd w:val="clear" w:color="000000" w:fill="EAEAEA"/>
            <w:noWrap/>
            <w:vAlign w:val="bottom"/>
            <w:hideMark/>
          </w:tcPr>
          <w:p w14:paraId="10134F87"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Šifra</w:t>
            </w:r>
          </w:p>
        </w:tc>
        <w:tc>
          <w:tcPr>
            <w:tcW w:w="916" w:type="pct"/>
            <w:tcBorders>
              <w:top w:val="nil"/>
              <w:left w:val="nil"/>
              <w:bottom w:val="single" w:sz="4" w:space="0" w:color="auto"/>
              <w:right w:val="single" w:sz="4" w:space="0" w:color="auto"/>
            </w:tcBorders>
            <w:shd w:val="clear" w:color="000000" w:fill="EAEAEA"/>
            <w:noWrap/>
            <w:vAlign w:val="bottom"/>
            <w:hideMark/>
          </w:tcPr>
          <w:p w14:paraId="4FDE989A"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proizvoda</w:t>
            </w:r>
          </w:p>
        </w:tc>
        <w:tc>
          <w:tcPr>
            <w:tcW w:w="166" w:type="pct"/>
            <w:tcBorders>
              <w:top w:val="nil"/>
              <w:left w:val="nil"/>
              <w:bottom w:val="single" w:sz="4" w:space="0" w:color="auto"/>
              <w:right w:val="single" w:sz="4" w:space="0" w:color="auto"/>
            </w:tcBorders>
            <w:shd w:val="clear" w:color="000000" w:fill="EAEAEA"/>
            <w:noWrap/>
            <w:vAlign w:val="bottom"/>
            <w:hideMark/>
          </w:tcPr>
          <w:p w14:paraId="29912C61"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JM</w:t>
            </w:r>
          </w:p>
        </w:tc>
        <w:tc>
          <w:tcPr>
            <w:tcW w:w="230" w:type="pct"/>
            <w:tcBorders>
              <w:top w:val="nil"/>
              <w:left w:val="nil"/>
              <w:bottom w:val="single" w:sz="4" w:space="0" w:color="auto"/>
              <w:right w:val="single" w:sz="4" w:space="0" w:color="auto"/>
            </w:tcBorders>
            <w:shd w:val="clear" w:color="000000" w:fill="EAEAEA"/>
            <w:noWrap/>
            <w:vAlign w:val="bottom"/>
            <w:hideMark/>
          </w:tcPr>
          <w:p w14:paraId="4160565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Količina</w:t>
            </w:r>
          </w:p>
        </w:tc>
        <w:tc>
          <w:tcPr>
            <w:tcW w:w="356" w:type="pct"/>
            <w:tcBorders>
              <w:top w:val="nil"/>
              <w:left w:val="nil"/>
              <w:bottom w:val="single" w:sz="4" w:space="0" w:color="auto"/>
              <w:right w:val="single" w:sz="4" w:space="0" w:color="auto"/>
            </w:tcBorders>
            <w:shd w:val="clear" w:color="000000" w:fill="EAEAEA"/>
            <w:noWrap/>
            <w:vAlign w:val="bottom"/>
            <w:hideMark/>
          </w:tcPr>
          <w:p w14:paraId="27DC0312"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bezPDV</w:t>
            </w:r>
          </w:p>
        </w:tc>
        <w:tc>
          <w:tcPr>
            <w:tcW w:w="346" w:type="pct"/>
            <w:tcBorders>
              <w:top w:val="nil"/>
              <w:left w:val="nil"/>
              <w:bottom w:val="single" w:sz="4" w:space="0" w:color="auto"/>
              <w:right w:val="single" w:sz="4" w:space="0" w:color="auto"/>
            </w:tcBorders>
            <w:shd w:val="clear" w:color="000000" w:fill="EAEAEA"/>
            <w:noWrap/>
            <w:vAlign w:val="bottom"/>
            <w:hideMark/>
          </w:tcPr>
          <w:p w14:paraId="3E6E925F"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sa PDV</w:t>
            </w:r>
          </w:p>
        </w:tc>
        <w:tc>
          <w:tcPr>
            <w:tcW w:w="363" w:type="pct"/>
            <w:tcBorders>
              <w:top w:val="nil"/>
              <w:left w:val="nil"/>
              <w:bottom w:val="single" w:sz="4" w:space="0" w:color="auto"/>
              <w:right w:val="single" w:sz="4" w:space="0" w:color="auto"/>
            </w:tcBorders>
            <w:shd w:val="clear" w:color="000000" w:fill="EAEAEA"/>
            <w:noWrap/>
            <w:vAlign w:val="bottom"/>
            <w:hideMark/>
          </w:tcPr>
          <w:p w14:paraId="32F20F45"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bezPDV</w:t>
            </w:r>
          </w:p>
        </w:tc>
        <w:tc>
          <w:tcPr>
            <w:tcW w:w="345" w:type="pct"/>
            <w:tcBorders>
              <w:top w:val="nil"/>
              <w:left w:val="nil"/>
              <w:bottom w:val="single" w:sz="4" w:space="0" w:color="auto"/>
              <w:right w:val="single" w:sz="4" w:space="0" w:color="auto"/>
            </w:tcBorders>
            <w:shd w:val="clear" w:color="000000" w:fill="EAEAEA"/>
            <w:noWrap/>
            <w:vAlign w:val="bottom"/>
            <w:hideMark/>
          </w:tcPr>
          <w:p w14:paraId="0B408BDB"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saPDV</w:t>
            </w:r>
          </w:p>
        </w:tc>
        <w:tc>
          <w:tcPr>
            <w:tcW w:w="173" w:type="pct"/>
            <w:tcBorders>
              <w:top w:val="nil"/>
              <w:left w:val="nil"/>
              <w:bottom w:val="single" w:sz="4" w:space="0" w:color="auto"/>
              <w:right w:val="single" w:sz="4" w:space="0" w:color="auto"/>
            </w:tcBorders>
            <w:shd w:val="clear" w:color="000000" w:fill="EAEAEA"/>
            <w:noWrap/>
            <w:vAlign w:val="bottom"/>
            <w:hideMark/>
          </w:tcPr>
          <w:p w14:paraId="46421677"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064BF2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Namena</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4051E0B"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Skladište</w:t>
            </w:r>
          </w:p>
        </w:tc>
        <w:tc>
          <w:tcPr>
            <w:tcW w:w="781" w:type="pct"/>
            <w:tcBorders>
              <w:top w:val="nil"/>
              <w:left w:val="nil"/>
              <w:bottom w:val="single" w:sz="4" w:space="0" w:color="auto"/>
              <w:right w:val="single" w:sz="4" w:space="0" w:color="auto"/>
            </w:tcBorders>
            <w:shd w:val="clear" w:color="000000" w:fill="EAEAEA"/>
            <w:noWrap/>
            <w:vAlign w:val="bottom"/>
            <w:hideMark/>
          </w:tcPr>
          <w:p w14:paraId="335E69BC"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proizvođača dobara, model, oznaka dobra</w:t>
            </w:r>
          </w:p>
        </w:tc>
      </w:tr>
      <w:tr w:rsidR="00B53667" w:rsidRPr="00B53667" w14:paraId="356BEE4C" w14:textId="77777777" w:rsidTr="00B53667">
        <w:trPr>
          <w:trHeight w:val="3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6B19023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214" w:type="pct"/>
            <w:tcBorders>
              <w:top w:val="nil"/>
              <w:left w:val="nil"/>
              <w:bottom w:val="single" w:sz="4" w:space="0" w:color="auto"/>
              <w:right w:val="single" w:sz="4" w:space="0" w:color="auto"/>
            </w:tcBorders>
            <w:shd w:val="clear" w:color="auto" w:fill="auto"/>
            <w:noWrap/>
            <w:vAlign w:val="bottom"/>
            <w:hideMark/>
          </w:tcPr>
          <w:p w14:paraId="3976B35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1377108 </w:t>
            </w:r>
          </w:p>
        </w:tc>
        <w:tc>
          <w:tcPr>
            <w:tcW w:w="916" w:type="pct"/>
            <w:tcBorders>
              <w:top w:val="nil"/>
              <w:left w:val="nil"/>
              <w:bottom w:val="single" w:sz="4" w:space="0" w:color="auto"/>
              <w:right w:val="single" w:sz="4" w:space="0" w:color="auto"/>
            </w:tcBorders>
            <w:shd w:val="clear" w:color="auto" w:fill="auto"/>
            <w:noWrap/>
            <w:vAlign w:val="bottom"/>
            <w:hideMark/>
          </w:tcPr>
          <w:p w14:paraId="19CA4B9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TABLASTI ZATVARAČ BURBACH NO300 NP10 BEZ EL.MOT. POGONA</w:t>
            </w:r>
          </w:p>
        </w:tc>
        <w:tc>
          <w:tcPr>
            <w:tcW w:w="166" w:type="pct"/>
            <w:tcBorders>
              <w:top w:val="nil"/>
              <w:left w:val="nil"/>
              <w:bottom w:val="single" w:sz="4" w:space="0" w:color="auto"/>
              <w:right w:val="single" w:sz="4" w:space="0" w:color="auto"/>
            </w:tcBorders>
            <w:shd w:val="clear" w:color="auto" w:fill="auto"/>
            <w:noWrap/>
            <w:vAlign w:val="bottom"/>
            <w:hideMark/>
          </w:tcPr>
          <w:p w14:paraId="00C2FB4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532DE22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224AB1F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269A18F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00BC731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8988F3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6FBA80C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0EC25A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E6CF77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155D955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4237555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5FD2CF6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B53667" w:rsidRPr="00B53667" w14:paraId="296E5612"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A1BCD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214" w:type="pct"/>
            <w:tcBorders>
              <w:top w:val="nil"/>
              <w:left w:val="nil"/>
              <w:bottom w:val="single" w:sz="4" w:space="0" w:color="auto"/>
              <w:right w:val="single" w:sz="4" w:space="0" w:color="auto"/>
            </w:tcBorders>
            <w:shd w:val="clear" w:color="auto" w:fill="auto"/>
            <w:noWrap/>
            <w:vAlign w:val="bottom"/>
            <w:hideMark/>
          </w:tcPr>
          <w:p w14:paraId="3FD5644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1408283 </w:t>
            </w:r>
          </w:p>
        </w:tc>
        <w:tc>
          <w:tcPr>
            <w:tcW w:w="916" w:type="pct"/>
            <w:tcBorders>
              <w:top w:val="nil"/>
              <w:left w:val="nil"/>
              <w:bottom w:val="single" w:sz="4" w:space="0" w:color="auto"/>
              <w:right w:val="single" w:sz="4" w:space="0" w:color="auto"/>
            </w:tcBorders>
            <w:shd w:val="clear" w:color="auto" w:fill="auto"/>
            <w:vAlign w:val="bottom"/>
            <w:hideMark/>
          </w:tcPr>
          <w:p w14:paraId="78750D7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ZATVARAČ TABLASTI BURBACH NO350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3D93BE3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7F43DC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56" w:type="pct"/>
            <w:tcBorders>
              <w:top w:val="nil"/>
              <w:left w:val="nil"/>
              <w:bottom w:val="single" w:sz="4" w:space="0" w:color="auto"/>
              <w:right w:val="single" w:sz="4" w:space="0" w:color="auto"/>
            </w:tcBorders>
            <w:shd w:val="clear" w:color="auto" w:fill="auto"/>
            <w:noWrap/>
            <w:vAlign w:val="bottom"/>
            <w:hideMark/>
          </w:tcPr>
          <w:p w14:paraId="1FF315A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4B923BA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408226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71DB3D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989562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33" w:type="pct"/>
            <w:tcBorders>
              <w:top w:val="nil"/>
              <w:left w:val="nil"/>
              <w:bottom w:val="single" w:sz="4" w:space="0" w:color="auto"/>
              <w:right w:val="single" w:sz="4" w:space="0" w:color="auto"/>
            </w:tcBorders>
            <w:shd w:val="clear" w:color="auto" w:fill="auto"/>
            <w:noWrap/>
            <w:vAlign w:val="bottom"/>
            <w:hideMark/>
          </w:tcPr>
          <w:p w14:paraId="44BB43E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F29BD8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5F59BDF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10DA5EB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24714B9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B53667" w:rsidRPr="00B53667" w14:paraId="76B49EFC"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E8C57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214" w:type="pct"/>
            <w:tcBorders>
              <w:top w:val="nil"/>
              <w:left w:val="nil"/>
              <w:bottom w:val="single" w:sz="4" w:space="0" w:color="auto"/>
              <w:right w:val="single" w:sz="4" w:space="0" w:color="auto"/>
            </w:tcBorders>
            <w:shd w:val="clear" w:color="auto" w:fill="auto"/>
            <w:noWrap/>
            <w:vAlign w:val="bottom"/>
            <w:hideMark/>
          </w:tcPr>
          <w:p w14:paraId="64EB057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1408291 </w:t>
            </w:r>
          </w:p>
        </w:tc>
        <w:tc>
          <w:tcPr>
            <w:tcW w:w="916" w:type="pct"/>
            <w:tcBorders>
              <w:top w:val="nil"/>
              <w:left w:val="nil"/>
              <w:bottom w:val="single" w:sz="4" w:space="0" w:color="auto"/>
              <w:right w:val="single" w:sz="4" w:space="0" w:color="auto"/>
            </w:tcBorders>
            <w:shd w:val="clear" w:color="auto" w:fill="auto"/>
            <w:vAlign w:val="bottom"/>
            <w:hideMark/>
          </w:tcPr>
          <w:p w14:paraId="273CC34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ZATVARAČ TABLASTI BURBACH NO400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611B4A1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EF7088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160F4CF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640911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AF2217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5F9A4C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53306A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1936D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261" w:type="pct"/>
            <w:tcBorders>
              <w:top w:val="nil"/>
              <w:left w:val="nil"/>
              <w:bottom w:val="single" w:sz="4" w:space="0" w:color="auto"/>
              <w:right w:val="single" w:sz="4" w:space="0" w:color="auto"/>
            </w:tcBorders>
            <w:shd w:val="clear" w:color="auto" w:fill="auto"/>
            <w:noWrap/>
            <w:vAlign w:val="bottom"/>
            <w:hideMark/>
          </w:tcPr>
          <w:p w14:paraId="6FD1BF6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A2</w:t>
            </w:r>
          </w:p>
        </w:tc>
        <w:tc>
          <w:tcPr>
            <w:tcW w:w="160" w:type="pct"/>
            <w:tcBorders>
              <w:top w:val="nil"/>
              <w:left w:val="nil"/>
              <w:bottom w:val="single" w:sz="4" w:space="0" w:color="auto"/>
              <w:right w:val="single" w:sz="4" w:space="0" w:color="auto"/>
            </w:tcBorders>
            <w:shd w:val="clear" w:color="auto" w:fill="auto"/>
            <w:noWrap/>
            <w:vAlign w:val="bottom"/>
            <w:hideMark/>
          </w:tcPr>
          <w:p w14:paraId="5CA9C0B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7754148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6FA3B71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bl>
    <w:p w14:paraId="7DDBCFB3" w14:textId="77777777" w:rsidR="00E55A3F" w:rsidRDefault="00E55A3F" w:rsidP="00343A18">
      <w:pPr>
        <w:spacing w:before="0"/>
        <w:rPr>
          <w:rFonts w:cs="Arial"/>
          <w:lang w:val="ru-RU"/>
        </w:rPr>
      </w:pPr>
    </w:p>
    <w:p w14:paraId="5535CBCD" w14:textId="2EBE8EFA" w:rsidR="00E55A3F" w:rsidRPr="00E55A3F" w:rsidRDefault="00E55A3F" w:rsidP="00343A18">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882B95" w:rsidRPr="00C958A7" w14:paraId="073FD0DB" w14:textId="77777777" w:rsidTr="00882B95">
        <w:trPr>
          <w:trHeight w:val="418"/>
        </w:trPr>
        <w:tc>
          <w:tcPr>
            <w:tcW w:w="568" w:type="dxa"/>
            <w:vAlign w:val="center"/>
          </w:tcPr>
          <w:p w14:paraId="52A21E6C" w14:textId="77777777" w:rsidR="00882B95" w:rsidRPr="00C958A7" w:rsidRDefault="00882B95" w:rsidP="00BE2EA9">
            <w:pPr>
              <w:spacing w:before="0"/>
              <w:jc w:val="center"/>
              <w:rPr>
                <w:rFonts w:cs="Arial"/>
                <w:b/>
                <w:lang w:val="sr-Latn-CS"/>
              </w:rPr>
            </w:pPr>
            <w:r w:rsidRPr="00C958A7">
              <w:rPr>
                <w:rFonts w:cs="Arial"/>
                <w:b/>
              </w:rPr>
              <w:t>I</w:t>
            </w:r>
          </w:p>
        </w:tc>
        <w:tc>
          <w:tcPr>
            <w:tcW w:w="6628" w:type="dxa"/>
          </w:tcPr>
          <w:p w14:paraId="30760182" w14:textId="0B6F4A0F" w:rsidR="00882B95" w:rsidRPr="00C958A7" w:rsidRDefault="00882B95" w:rsidP="00BE2EA9">
            <w:pPr>
              <w:spacing w:before="0"/>
              <w:jc w:val="center"/>
              <w:rPr>
                <w:rFonts w:cs="Arial"/>
                <w:b/>
                <w:lang w:val="sr-Cyrl-RS"/>
              </w:rPr>
            </w:pPr>
            <w:r w:rsidRPr="00C958A7">
              <w:rPr>
                <w:rFonts w:cs="Arial"/>
                <w:b/>
                <w:lang w:val="ru-RU"/>
              </w:rPr>
              <w:t xml:space="preserve">УКУПНО ПОНУЂЕНА ЦЕНА  без ПДВ </w:t>
            </w:r>
            <w:r w:rsidR="00A30719">
              <w:rPr>
                <w:rFonts w:cs="Arial"/>
                <w:b/>
                <w:lang w:val="ru-RU"/>
              </w:rPr>
              <w:t xml:space="preserve">– а </w:t>
            </w:r>
            <w:r w:rsidRPr="00C958A7">
              <w:rPr>
                <w:rFonts w:cs="Arial"/>
                <w:b/>
                <w:lang w:val="ru-RU"/>
              </w:rPr>
              <w:t>динара</w:t>
            </w:r>
          </w:p>
          <w:p w14:paraId="3A249DC3" w14:textId="23357C1A" w:rsidR="00882B95" w:rsidRPr="00C958A7" w:rsidRDefault="00882B95" w:rsidP="0005450A">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29C50AE6" w14:textId="77777777" w:rsidR="00882B95" w:rsidRPr="00C958A7" w:rsidRDefault="00882B95" w:rsidP="00BE2EA9">
            <w:pPr>
              <w:spacing w:before="0"/>
              <w:rPr>
                <w:rFonts w:cs="Arial"/>
                <w:lang w:val="ru-RU"/>
              </w:rPr>
            </w:pPr>
          </w:p>
        </w:tc>
      </w:tr>
      <w:tr w:rsidR="00882B95" w:rsidRPr="00C958A7" w14:paraId="6DF3D20C" w14:textId="77777777" w:rsidTr="00882B95">
        <w:trPr>
          <w:trHeight w:val="610"/>
        </w:trPr>
        <w:tc>
          <w:tcPr>
            <w:tcW w:w="568" w:type="dxa"/>
            <w:vAlign w:val="center"/>
          </w:tcPr>
          <w:p w14:paraId="363C16FC" w14:textId="77777777" w:rsidR="00882B95" w:rsidRPr="00C958A7" w:rsidRDefault="00882B95" w:rsidP="00BE2EA9">
            <w:pPr>
              <w:spacing w:before="0"/>
              <w:jc w:val="center"/>
              <w:rPr>
                <w:rFonts w:cs="Arial"/>
                <w:b/>
                <w:lang w:val="sr-Latn-CS"/>
              </w:rPr>
            </w:pPr>
            <w:r w:rsidRPr="00C958A7">
              <w:rPr>
                <w:rFonts w:cs="Arial"/>
                <w:b/>
                <w:lang w:val="sr-Latn-CS"/>
              </w:rPr>
              <w:t>II</w:t>
            </w:r>
          </w:p>
        </w:tc>
        <w:tc>
          <w:tcPr>
            <w:tcW w:w="6628" w:type="dxa"/>
          </w:tcPr>
          <w:p w14:paraId="3A4A8894" w14:textId="10783DF4" w:rsidR="00882B95" w:rsidRPr="00C958A7" w:rsidRDefault="00882B95" w:rsidP="00CE1FFE">
            <w:pPr>
              <w:spacing w:before="0"/>
              <w:jc w:val="center"/>
              <w:rPr>
                <w:rFonts w:cs="Arial"/>
                <w:b/>
                <w:lang w:val="sr-Cyrl-RS"/>
              </w:rPr>
            </w:pPr>
            <w:r w:rsidRPr="00C958A7">
              <w:rPr>
                <w:rFonts w:cs="Arial"/>
                <w:b/>
                <w:lang w:val="ru-RU"/>
              </w:rPr>
              <w:t>УКУПАН ИЗНОС  ПДВ динара</w:t>
            </w:r>
          </w:p>
        </w:tc>
        <w:tc>
          <w:tcPr>
            <w:tcW w:w="2722" w:type="dxa"/>
          </w:tcPr>
          <w:p w14:paraId="58667719" w14:textId="77777777" w:rsidR="00882B95" w:rsidRPr="00C958A7" w:rsidRDefault="00882B95" w:rsidP="00BE2EA9">
            <w:pPr>
              <w:spacing w:before="0"/>
              <w:rPr>
                <w:rFonts w:cs="Arial"/>
                <w:lang w:val="ru-RU"/>
              </w:rPr>
            </w:pPr>
          </w:p>
        </w:tc>
      </w:tr>
      <w:tr w:rsidR="00882B95" w:rsidRPr="00AB75BF" w14:paraId="1F703E08" w14:textId="77777777" w:rsidTr="00882B95">
        <w:trPr>
          <w:trHeight w:val="562"/>
        </w:trPr>
        <w:tc>
          <w:tcPr>
            <w:tcW w:w="568" w:type="dxa"/>
            <w:vAlign w:val="center"/>
          </w:tcPr>
          <w:p w14:paraId="3DCDF9A4" w14:textId="77777777" w:rsidR="00882B95" w:rsidRPr="00C958A7" w:rsidRDefault="00882B95" w:rsidP="00BE2EA9">
            <w:pPr>
              <w:spacing w:before="0"/>
              <w:jc w:val="center"/>
              <w:rPr>
                <w:rFonts w:cs="Arial"/>
                <w:b/>
                <w:lang w:val="sr-Latn-CS"/>
              </w:rPr>
            </w:pPr>
            <w:r w:rsidRPr="00C958A7">
              <w:rPr>
                <w:rFonts w:cs="Arial"/>
                <w:b/>
                <w:lang w:val="sr-Latn-CS"/>
              </w:rPr>
              <w:t>III</w:t>
            </w:r>
          </w:p>
        </w:tc>
        <w:tc>
          <w:tcPr>
            <w:tcW w:w="6628" w:type="dxa"/>
          </w:tcPr>
          <w:p w14:paraId="21EED5FB" w14:textId="4778DCF1" w:rsidR="00882B95" w:rsidRPr="00C958A7" w:rsidRDefault="00882B95" w:rsidP="00BE2EA9">
            <w:pPr>
              <w:spacing w:before="0"/>
              <w:jc w:val="center"/>
              <w:rPr>
                <w:rFonts w:cs="Arial"/>
                <w:b/>
                <w:lang w:val="ru-RU"/>
              </w:rPr>
            </w:pPr>
            <w:r w:rsidRPr="00C958A7">
              <w:rPr>
                <w:rFonts w:cs="Arial"/>
                <w:b/>
                <w:lang w:val="ru-RU"/>
              </w:rPr>
              <w:t>УКУПНО ПОНУЂЕНА ЦЕНА  са ПДВ</w:t>
            </w:r>
            <w:r w:rsidR="00A30719">
              <w:rPr>
                <w:rFonts w:cs="Arial"/>
                <w:b/>
                <w:lang w:val="ru-RU"/>
              </w:rPr>
              <w:t xml:space="preserve"> - ом</w:t>
            </w:r>
          </w:p>
          <w:p w14:paraId="6293CA02" w14:textId="5BA13E89" w:rsidR="00882B95" w:rsidRPr="00C958A7" w:rsidRDefault="00882B95" w:rsidP="00CE1FFE">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5AB9A809" w14:textId="77777777" w:rsidR="00882B95" w:rsidRPr="00C958A7" w:rsidRDefault="00882B95" w:rsidP="00BE2EA9">
            <w:pPr>
              <w:spacing w:before="0"/>
              <w:rPr>
                <w:rFonts w:cs="Arial"/>
                <w:lang w:val="ru-RU"/>
              </w:rPr>
            </w:pPr>
          </w:p>
        </w:tc>
      </w:tr>
    </w:tbl>
    <w:p w14:paraId="7C4F808B" w14:textId="77777777" w:rsidR="00343A18" w:rsidRPr="00C958A7" w:rsidRDefault="00343A18" w:rsidP="00343A18">
      <w:pPr>
        <w:spacing w:before="0"/>
        <w:rPr>
          <w:rFonts w:cs="Arial"/>
          <w:lang w:val="ru-RU"/>
        </w:rPr>
      </w:pPr>
    </w:p>
    <w:p w14:paraId="3F6922B8" w14:textId="77777777" w:rsidR="00CE1FFE" w:rsidRPr="00C958A7" w:rsidRDefault="00CE1FFE" w:rsidP="00343A18">
      <w:pPr>
        <w:spacing w:before="0"/>
        <w:rPr>
          <w:rFonts w:cs="Arial"/>
          <w:lang w:val="ru-RU"/>
        </w:rPr>
      </w:pPr>
    </w:p>
    <w:p w14:paraId="32E57E86" w14:textId="77777777" w:rsidR="00815613" w:rsidRPr="00C958A7" w:rsidRDefault="00815613" w:rsidP="00343A18">
      <w:pPr>
        <w:widowControl w:val="0"/>
        <w:spacing w:before="0"/>
        <w:rPr>
          <w:rFonts w:eastAsia="Arial Unicode MS" w:cs="Arial"/>
          <w:lang w:val="ru-RU"/>
        </w:rPr>
      </w:pPr>
    </w:p>
    <w:p w14:paraId="537E11F2" w14:textId="072F7F28" w:rsidR="00343A18" w:rsidRPr="00C958A7" w:rsidRDefault="00343A18" w:rsidP="00343A1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C958A7" w:rsidRPr="00C958A7" w14:paraId="477B4AC9" w14:textId="77777777" w:rsidTr="00BC01DC">
        <w:trPr>
          <w:trHeight w:val="568"/>
        </w:trPr>
        <w:tc>
          <w:tcPr>
            <w:tcW w:w="3382" w:type="dxa"/>
            <w:vMerge w:val="restart"/>
            <w:shd w:val="clear" w:color="auto" w:fill="auto"/>
            <w:vAlign w:val="center"/>
          </w:tcPr>
          <w:p w14:paraId="268350C0" w14:textId="77777777" w:rsidR="00343A18" w:rsidRPr="00C958A7" w:rsidRDefault="00343A18" w:rsidP="00BC01DC">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16BD9571" w14:textId="304401A9" w:rsidR="00343A18" w:rsidRPr="00C958A7" w:rsidRDefault="00343A18" w:rsidP="007F7D7A">
            <w:pPr>
              <w:spacing w:before="0"/>
              <w:rPr>
                <w:rFonts w:cs="Arial"/>
                <w:lang w:val="sr-Latn-CS"/>
              </w:rPr>
            </w:pPr>
            <w:r w:rsidRPr="00C958A7">
              <w:rPr>
                <w:rFonts w:cs="Arial"/>
                <w:lang w:val="ru-RU"/>
              </w:rPr>
              <w:t xml:space="preserve">(цена из реда бр. </w:t>
            </w:r>
            <w:r w:rsidRPr="00C958A7">
              <w:rPr>
                <w:rFonts w:cs="Arial"/>
                <w:lang w:val="sr-Latn-CS"/>
              </w:rPr>
              <w:t>I</w:t>
            </w:r>
            <w:r w:rsidR="007F7D7A"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021AD2AB" w14:textId="77777777" w:rsidR="00343A18" w:rsidRPr="00C958A7" w:rsidRDefault="00343A18" w:rsidP="00BC01DC">
            <w:pPr>
              <w:spacing w:before="0"/>
              <w:rPr>
                <w:rFonts w:cs="Arial"/>
              </w:rPr>
            </w:pPr>
            <w:r w:rsidRPr="00C958A7">
              <w:rPr>
                <w:rFonts w:cs="Arial"/>
              </w:rPr>
              <w:t>Трошкови царине</w:t>
            </w:r>
          </w:p>
        </w:tc>
        <w:tc>
          <w:tcPr>
            <w:tcW w:w="2581" w:type="dxa"/>
          </w:tcPr>
          <w:p w14:paraId="5A108997" w14:textId="53E904D4" w:rsidR="00343A18" w:rsidRPr="00C958A7" w:rsidRDefault="00343A18" w:rsidP="00CE1FFE">
            <w:pPr>
              <w:spacing w:before="0"/>
              <w:jc w:val="center"/>
              <w:rPr>
                <w:rFonts w:cs="Arial"/>
                <w:lang w:val="sr-Cyrl-RS"/>
              </w:rPr>
            </w:pPr>
            <w:r w:rsidRPr="00C958A7">
              <w:rPr>
                <w:rFonts w:cs="Arial"/>
              </w:rPr>
              <w:t>динара</w:t>
            </w:r>
          </w:p>
        </w:tc>
      </w:tr>
      <w:tr w:rsidR="00C958A7" w:rsidRPr="00C958A7" w14:paraId="5B549DE1" w14:textId="77777777" w:rsidTr="00BC01DC">
        <w:trPr>
          <w:trHeight w:val="525"/>
        </w:trPr>
        <w:tc>
          <w:tcPr>
            <w:tcW w:w="3382" w:type="dxa"/>
            <w:vMerge/>
            <w:shd w:val="clear" w:color="auto" w:fill="auto"/>
          </w:tcPr>
          <w:p w14:paraId="5FF0E532" w14:textId="77777777" w:rsidR="007F7D7A" w:rsidRPr="00C958A7" w:rsidRDefault="007F7D7A" w:rsidP="007F7D7A">
            <w:pPr>
              <w:spacing w:before="0"/>
              <w:rPr>
                <w:rFonts w:cs="Arial"/>
              </w:rPr>
            </w:pPr>
          </w:p>
        </w:tc>
        <w:tc>
          <w:tcPr>
            <w:tcW w:w="3960" w:type="dxa"/>
            <w:shd w:val="clear" w:color="auto" w:fill="auto"/>
            <w:vAlign w:val="center"/>
          </w:tcPr>
          <w:p w14:paraId="3795A9BF" w14:textId="77777777" w:rsidR="007F7D7A" w:rsidRPr="00C958A7" w:rsidRDefault="007F7D7A" w:rsidP="007F7D7A">
            <w:pPr>
              <w:spacing w:before="0"/>
              <w:rPr>
                <w:rFonts w:cs="Arial"/>
              </w:rPr>
            </w:pPr>
            <w:r w:rsidRPr="00C958A7">
              <w:rPr>
                <w:rFonts w:cs="Arial"/>
              </w:rPr>
              <w:t>Трошкови превоза</w:t>
            </w:r>
          </w:p>
        </w:tc>
        <w:tc>
          <w:tcPr>
            <w:tcW w:w="2581" w:type="dxa"/>
          </w:tcPr>
          <w:p w14:paraId="039DE486" w14:textId="2D6B2AE8" w:rsidR="007F7D7A" w:rsidRPr="00C958A7" w:rsidRDefault="007F7D7A" w:rsidP="00CE1FFE">
            <w:pPr>
              <w:spacing w:before="0"/>
              <w:jc w:val="center"/>
              <w:rPr>
                <w:rFonts w:cs="Arial"/>
              </w:rPr>
            </w:pPr>
            <w:r w:rsidRPr="00C958A7">
              <w:rPr>
                <w:rFonts w:cs="Arial"/>
              </w:rPr>
              <w:t>динара</w:t>
            </w:r>
          </w:p>
        </w:tc>
      </w:tr>
      <w:tr w:rsidR="00C958A7" w:rsidRPr="00C958A7" w14:paraId="2CAF3CD8" w14:textId="77777777" w:rsidTr="00BC01DC">
        <w:trPr>
          <w:trHeight w:val="534"/>
        </w:trPr>
        <w:tc>
          <w:tcPr>
            <w:tcW w:w="3382" w:type="dxa"/>
            <w:vMerge/>
            <w:shd w:val="clear" w:color="auto" w:fill="auto"/>
          </w:tcPr>
          <w:p w14:paraId="5839993A" w14:textId="77777777" w:rsidR="007F7D7A" w:rsidRPr="00C958A7" w:rsidRDefault="007F7D7A" w:rsidP="007F7D7A">
            <w:pPr>
              <w:spacing w:before="0"/>
              <w:rPr>
                <w:rFonts w:cs="Arial"/>
              </w:rPr>
            </w:pPr>
          </w:p>
        </w:tc>
        <w:tc>
          <w:tcPr>
            <w:tcW w:w="3960" w:type="dxa"/>
            <w:shd w:val="clear" w:color="auto" w:fill="auto"/>
            <w:vAlign w:val="center"/>
          </w:tcPr>
          <w:p w14:paraId="34B833C4" w14:textId="77777777" w:rsidR="007F7D7A" w:rsidRPr="00C958A7" w:rsidRDefault="007F7D7A" w:rsidP="007F7D7A">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19A6BD0C" w14:textId="0359E3B9" w:rsidR="007F7D7A" w:rsidRPr="00C958A7" w:rsidRDefault="007F7D7A" w:rsidP="00CE1FFE">
            <w:pPr>
              <w:spacing w:before="0"/>
              <w:jc w:val="center"/>
              <w:rPr>
                <w:rFonts w:cs="Arial"/>
              </w:rPr>
            </w:pPr>
            <w:r w:rsidRPr="00C958A7">
              <w:rPr>
                <w:rFonts w:cs="Arial"/>
              </w:rPr>
              <w:t>динара</w:t>
            </w:r>
          </w:p>
        </w:tc>
      </w:tr>
    </w:tbl>
    <w:p w14:paraId="59BDE8E2" w14:textId="77777777" w:rsidR="00343A18" w:rsidRPr="00C958A7" w:rsidRDefault="00343A18" w:rsidP="00343A18">
      <w:pPr>
        <w:widowControl w:val="0"/>
        <w:spacing w:before="0"/>
        <w:rPr>
          <w:rFonts w:eastAsia="Arial Unicode MS" w:cs="Arial"/>
        </w:rPr>
      </w:pPr>
    </w:p>
    <w:p w14:paraId="65E3CBC2" w14:textId="77777777" w:rsidR="00343A18" w:rsidRPr="00C958A7"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958A7" w:rsidRPr="00C958A7" w14:paraId="426BD87F" w14:textId="77777777" w:rsidTr="00BC01DC">
        <w:trPr>
          <w:jc w:val="center"/>
        </w:trPr>
        <w:tc>
          <w:tcPr>
            <w:tcW w:w="3882" w:type="dxa"/>
          </w:tcPr>
          <w:p w14:paraId="6F0CC790" w14:textId="77777777" w:rsidR="00343A18" w:rsidRPr="00C958A7" w:rsidRDefault="00343A18" w:rsidP="00BC01DC">
            <w:pPr>
              <w:spacing w:before="0"/>
              <w:jc w:val="center"/>
              <w:rPr>
                <w:rFonts w:cs="Arial"/>
              </w:rPr>
            </w:pPr>
            <w:r w:rsidRPr="00C958A7">
              <w:rPr>
                <w:rFonts w:cs="Arial"/>
              </w:rPr>
              <w:t>Датум:</w:t>
            </w:r>
          </w:p>
        </w:tc>
        <w:tc>
          <w:tcPr>
            <w:tcW w:w="2127" w:type="dxa"/>
          </w:tcPr>
          <w:p w14:paraId="5850C357" w14:textId="77777777" w:rsidR="00343A18" w:rsidRPr="00C958A7" w:rsidRDefault="00343A18" w:rsidP="00BC01DC">
            <w:pPr>
              <w:spacing w:before="0"/>
              <w:jc w:val="center"/>
              <w:rPr>
                <w:rFonts w:cs="Arial"/>
                <w:lang w:val="ru-RU"/>
              </w:rPr>
            </w:pPr>
          </w:p>
        </w:tc>
        <w:tc>
          <w:tcPr>
            <w:tcW w:w="4022" w:type="dxa"/>
          </w:tcPr>
          <w:p w14:paraId="2D62CD54" w14:textId="77777777" w:rsidR="00343A18" w:rsidRPr="00C958A7" w:rsidRDefault="00343A18" w:rsidP="00BC01DC">
            <w:pPr>
              <w:spacing w:before="0"/>
              <w:jc w:val="center"/>
              <w:rPr>
                <w:rFonts w:cs="Arial"/>
                <w:lang w:val="sr-Cyrl-CS"/>
              </w:rPr>
            </w:pPr>
            <w:r w:rsidRPr="00C958A7">
              <w:rPr>
                <w:rFonts w:cs="Arial"/>
                <w:lang w:val="sr-Cyrl-CS"/>
              </w:rPr>
              <w:t>П</w:t>
            </w:r>
            <w:r w:rsidRPr="00C958A7">
              <w:rPr>
                <w:rFonts w:cs="Arial"/>
              </w:rPr>
              <w:t>онуђач</w:t>
            </w:r>
          </w:p>
        </w:tc>
      </w:tr>
      <w:tr w:rsidR="00C958A7" w:rsidRPr="00C958A7" w14:paraId="52D424F7" w14:textId="77777777" w:rsidTr="00BC01DC">
        <w:trPr>
          <w:jc w:val="center"/>
        </w:trPr>
        <w:tc>
          <w:tcPr>
            <w:tcW w:w="3882" w:type="dxa"/>
          </w:tcPr>
          <w:p w14:paraId="3E5D56D4" w14:textId="77777777" w:rsidR="00343A18" w:rsidRPr="00C958A7" w:rsidRDefault="00343A18" w:rsidP="00BC01DC">
            <w:pPr>
              <w:spacing w:before="0"/>
              <w:jc w:val="center"/>
              <w:rPr>
                <w:rFonts w:cs="Arial"/>
              </w:rPr>
            </w:pPr>
          </w:p>
        </w:tc>
        <w:tc>
          <w:tcPr>
            <w:tcW w:w="2127" w:type="dxa"/>
          </w:tcPr>
          <w:p w14:paraId="1DD8E2ED" w14:textId="77777777" w:rsidR="00343A18" w:rsidRPr="00C958A7" w:rsidRDefault="00343A18" w:rsidP="00BC01DC">
            <w:pPr>
              <w:spacing w:before="0"/>
              <w:jc w:val="center"/>
              <w:rPr>
                <w:rFonts w:cs="Arial"/>
              </w:rPr>
            </w:pPr>
            <w:r w:rsidRPr="00C958A7">
              <w:rPr>
                <w:rFonts w:cs="Arial"/>
              </w:rPr>
              <w:t>М.П.</w:t>
            </w:r>
          </w:p>
        </w:tc>
        <w:tc>
          <w:tcPr>
            <w:tcW w:w="4022" w:type="dxa"/>
          </w:tcPr>
          <w:p w14:paraId="248664C2" w14:textId="77777777" w:rsidR="00343A18" w:rsidRPr="00C958A7" w:rsidRDefault="00343A18" w:rsidP="00BC01DC">
            <w:pPr>
              <w:spacing w:before="0"/>
              <w:jc w:val="center"/>
              <w:rPr>
                <w:rFonts w:cs="Arial"/>
                <w:lang w:val="ru-RU"/>
              </w:rPr>
            </w:pPr>
          </w:p>
        </w:tc>
      </w:tr>
      <w:tr w:rsidR="00C958A7" w:rsidRPr="00C958A7" w14:paraId="7CCA5624" w14:textId="77777777" w:rsidTr="00BC01DC">
        <w:trPr>
          <w:jc w:val="center"/>
        </w:trPr>
        <w:tc>
          <w:tcPr>
            <w:tcW w:w="3882" w:type="dxa"/>
            <w:tcBorders>
              <w:bottom w:val="single" w:sz="4" w:space="0" w:color="auto"/>
            </w:tcBorders>
          </w:tcPr>
          <w:p w14:paraId="2F9B044E" w14:textId="77777777" w:rsidR="00343A18" w:rsidRPr="00C958A7" w:rsidRDefault="00343A18" w:rsidP="00BC01DC">
            <w:pPr>
              <w:spacing w:before="0"/>
              <w:jc w:val="center"/>
              <w:rPr>
                <w:rFonts w:cs="Arial"/>
              </w:rPr>
            </w:pPr>
          </w:p>
        </w:tc>
        <w:tc>
          <w:tcPr>
            <w:tcW w:w="2127" w:type="dxa"/>
          </w:tcPr>
          <w:p w14:paraId="6900DF61" w14:textId="77777777" w:rsidR="00343A18" w:rsidRPr="00C958A7"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C958A7" w:rsidRDefault="00343A18" w:rsidP="00BC01DC">
            <w:pPr>
              <w:spacing w:before="0"/>
              <w:jc w:val="center"/>
              <w:rPr>
                <w:rFonts w:cs="Arial"/>
                <w:lang w:val="ru-RU"/>
              </w:rPr>
            </w:pPr>
          </w:p>
        </w:tc>
      </w:tr>
      <w:tr w:rsidR="00343A18" w:rsidRPr="00C958A7" w14:paraId="005D04CD" w14:textId="77777777" w:rsidTr="00BC01DC">
        <w:trPr>
          <w:trHeight w:val="389"/>
          <w:jc w:val="center"/>
        </w:trPr>
        <w:tc>
          <w:tcPr>
            <w:tcW w:w="3882" w:type="dxa"/>
            <w:tcBorders>
              <w:top w:val="single" w:sz="4" w:space="0" w:color="auto"/>
            </w:tcBorders>
          </w:tcPr>
          <w:p w14:paraId="304E27DB" w14:textId="77777777" w:rsidR="00343A18" w:rsidRPr="00C958A7" w:rsidRDefault="00343A18" w:rsidP="00BC01DC">
            <w:pPr>
              <w:spacing w:before="0"/>
              <w:jc w:val="center"/>
              <w:rPr>
                <w:rFonts w:cs="Arial"/>
              </w:rPr>
            </w:pPr>
          </w:p>
        </w:tc>
        <w:tc>
          <w:tcPr>
            <w:tcW w:w="2127" w:type="dxa"/>
          </w:tcPr>
          <w:p w14:paraId="415BC610" w14:textId="77777777" w:rsidR="00343A18" w:rsidRPr="00C958A7"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C958A7" w:rsidRDefault="00343A18" w:rsidP="00BC01DC">
            <w:pPr>
              <w:spacing w:before="0"/>
              <w:jc w:val="center"/>
              <w:rPr>
                <w:rFonts w:cs="Arial"/>
                <w:lang w:val="ru-RU"/>
              </w:rPr>
            </w:pPr>
          </w:p>
        </w:tc>
      </w:tr>
    </w:tbl>
    <w:p w14:paraId="0B8DCF78" w14:textId="77777777" w:rsidR="00343A18" w:rsidRPr="00A30719" w:rsidRDefault="00343A18" w:rsidP="00343A18">
      <w:pPr>
        <w:spacing w:before="0"/>
        <w:rPr>
          <w:rFonts w:cs="Arial"/>
          <w:b/>
          <w:sz w:val="20"/>
          <w:szCs w:val="20"/>
          <w:lang w:val="sr-Latn-CS"/>
        </w:rPr>
      </w:pPr>
    </w:p>
    <w:p w14:paraId="58EF5DB9" w14:textId="77777777" w:rsidR="00343A18" w:rsidRPr="00A30719" w:rsidRDefault="00343A18" w:rsidP="00343A18">
      <w:pPr>
        <w:spacing w:before="0"/>
        <w:rPr>
          <w:rFonts w:cs="Arial"/>
          <w:b/>
          <w:i/>
          <w:sz w:val="20"/>
          <w:szCs w:val="20"/>
          <w:lang w:val="sr-Cyrl-CS"/>
        </w:rPr>
      </w:pPr>
      <w:r w:rsidRPr="00A30719">
        <w:rPr>
          <w:rFonts w:cs="Arial"/>
          <w:b/>
          <w:i/>
          <w:sz w:val="20"/>
          <w:szCs w:val="20"/>
          <w:lang w:val="sr-Cyrl-CS"/>
        </w:rPr>
        <w:t>Напомена:</w:t>
      </w:r>
    </w:p>
    <w:p w14:paraId="71EB72BF" w14:textId="77777777" w:rsidR="00343A18" w:rsidRPr="00A30719" w:rsidRDefault="00343A18" w:rsidP="00343A18">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6E2364FC" w14:textId="77777777" w:rsidR="00491B93" w:rsidRPr="00A30719" w:rsidRDefault="008551A5" w:rsidP="008551A5">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00343A18" w:rsidRPr="00A30719">
        <w:rPr>
          <w:rFonts w:eastAsia="TimesNewRomanPS-BoldMT" w:cs="Arial"/>
          <w:color w:val="auto"/>
        </w:rPr>
        <w:t>п</w:t>
      </w:r>
      <w:r w:rsidRPr="00A30719">
        <w:rPr>
          <w:rFonts w:eastAsia="TimesNewRomanPS-BoldMT" w:cs="Arial"/>
          <w:color w:val="auto"/>
        </w:rPr>
        <w:t>онуђач подноси понуду са подизвођачем овај образац потписује и оверава печатом понуђач.</w:t>
      </w:r>
    </w:p>
    <w:p w14:paraId="3789A7C8" w14:textId="77777777" w:rsidR="00491B93" w:rsidRPr="00C958A7" w:rsidRDefault="00491B93" w:rsidP="008551A5">
      <w:pPr>
        <w:pStyle w:val="KDKomentar"/>
        <w:spacing w:before="0"/>
        <w:rPr>
          <w:rFonts w:eastAsia="TimesNewRomanPS-BoldMT" w:cs="Arial"/>
          <w:color w:val="auto"/>
          <w:sz w:val="22"/>
          <w:szCs w:val="22"/>
        </w:rPr>
      </w:pPr>
    </w:p>
    <w:p w14:paraId="52EEE248" w14:textId="77777777" w:rsidR="00F638E7" w:rsidRDefault="00F638E7" w:rsidP="008551A5">
      <w:pPr>
        <w:pStyle w:val="KDKomentar"/>
        <w:spacing w:before="0"/>
        <w:rPr>
          <w:rFonts w:eastAsia="TimesNewRomanPS-BoldMT" w:cs="Arial"/>
          <w:color w:val="auto"/>
          <w:sz w:val="22"/>
          <w:szCs w:val="22"/>
          <w:lang w:val="sr-Cyrl-CS"/>
        </w:rPr>
      </w:pPr>
    </w:p>
    <w:p w14:paraId="316BCEEE" w14:textId="77777777" w:rsidR="00F638E7" w:rsidRDefault="00F638E7" w:rsidP="008551A5">
      <w:pPr>
        <w:pStyle w:val="KDKomentar"/>
        <w:spacing w:before="0"/>
        <w:rPr>
          <w:rFonts w:eastAsia="TimesNewRomanPS-BoldMT" w:cs="Arial"/>
          <w:color w:val="auto"/>
          <w:sz w:val="22"/>
          <w:szCs w:val="22"/>
          <w:lang w:val="sr-Cyrl-CS"/>
        </w:rPr>
      </w:pPr>
    </w:p>
    <w:p w14:paraId="0E948DEB" w14:textId="77777777" w:rsidR="004C2828" w:rsidRDefault="004C2828" w:rsidP="004C2828">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74151DDA" w14:textId="77777777" w:rsidR="004C2828" w:rsidRPr="00C958A7" w:rsidRDefault="004C2828" w:rsidP="004C2828">
      <w:pPr>
        <w:spacing w:before="0"/>
        <w:rPr>
          <w:rFonts w:cs="Arial"/>
          <w:b/>
          <w:lang w:val="ru-RU"/>
        </w:rPr>
      </w:pPr>
    </w:p>
    <w:p w14:paraId="692717D9" w14:textId="77777777" w:rsidR="004C2828" w:rsidRPr="00C958A7" w:rsidRDefault="004C2828" w:rsidP="004C2828">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1BCAD027" w14:textId="77777777" w:rsidR="004C2828" w:rsidRPr="00C958A7" w:rsidRDefault="004C2828" w:rsidP="004C2828">
      <w:pPr>
        <w:pStyle w:val="ListParagraph"/>
        <w:tabs>
          <w:tab w:val="left" w:pos="90"/>
        </w:tabs>
        <w:spacing w:before="0" w:after="0" w:line="240" w:lineRule="auto"/>
        <w:ind w:left="0"/>
        <w:rPr>
          <w:rFonts w:ascii="Arial" w:hAnsi="Arial" w:cs="Arial"/>
          <w:bCs/>
          <w:iCs/>
          <w:lang w:val="ru-RU"/>
        </w:rPr>
      </w:pPr>
    </w:p>
    <w:p w14:paraId="4EA0265C"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70EC681E"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386338CA"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51867AD1"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2F22912C"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5C281861"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p>
    <w:p w14:paraId="093C2173" w14:textId="77777777" w:rsidR="004C2828" w:rsidRPr="00C958A7" w:rsidRDefault="004C2828" w:rsidP="004C2828">
      <w:pPr>
        <w:pStyle w:val="ListParagraph"/>
        <w:tabs>
          <w:tab w:val="left" w:pos="90"/>
        </w:tabs>
        <w:suppressAutoHyphens/>
        <w:spacing w:before="0" w:after="0" w:line="240" w:lineRule="auto"/>
        <w:ind w:left="0"/>
        <w:contextualSpacing w:val="0"/>
        <w:rPr>
          <w:rFonts w:ascii="Arial" w:hAnsi="Arial" w:cs="Arial"/>
          <w:lang w:val="ru-RU"/>
        </w:rPr>
      </w:pPr>
    </w:p>
    <w:p w14:paraId="62DBF4F1" w14:textId="77777777" w:rsidR="004C2828" w:rsidRPr="00C958A7" w:rsidRDefault="004C2828" w:rsidP="004C2828">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2B50BC49" w14:textId="77777777" w:rsidR="004C2828" w:rsidRPr="00C958A7" w:rsidRDefault="004C2828" w:rsidP="004C2828">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5354043A" w14:textId="77777777" w:rsidR="004C2828" w:rsidRPr="00C958A7" w:rsidRDefault="004C2828" w:rsidP="004C2828">
      <w:pPr>
        <w:tabs>
          <w:tab w:val="left" w:pos="992"/>
        </w:tabs>
        <w:spacing w:before="0"/>
        <w:rPr>
          <w:rFonts w:cs="Arial"/>
          <w:b/>
          <w:lang w:val="sr-Cyrl-BA"/>
        </w:rPr>
      </w:pPr>
    </w:p>
    <w:p w14:paraId="5932F864" w14:textId="77777777" w:rsidR="004C2828" w:rsidRPr="00C958A7" w:rsidRDefault="004C2828" w:rsidP="004C2828">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136FED92" w14:textId="77777777" w:rsidR="004C2828" w:rsidRPr="00C958A7" w:rsidRDefault="004C2828" w:rsidP="004C2828">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47F9BA54" w14:textId="77777777" w:rsidR="004C2828" w:rsidRPr="00C958A7" w:rsidRDefault="004C2828" w:rsidP="004C2828">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526DFC82" w14:textId="77777777" w:rsidR="004C2828" w:rsidRPr="00C958A7" w:rsidRDefault="004C2828" w:rsidP="004C2828">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607CF8D1" w14:textId="77777777" w:rsidR="004C2828" w:rsidRPr="00C958A7" w:rsidRDefault="004C2828" w:rsidP="004C2828">
      <w:pPr>
        <w:numPr>
          <w:ilvl w:val="0"/>
          <w:numId w:val="20"/>
        </w:numPr>
        <w:tabs>
          <w:tab w:val="left" w:pos="992"/>
        </w:tabs>
        <w:spacing w:before="0"/>
        <w:rPr>
          <w:rFonts w:cs="Arial"/>
        </w:rPr>
      </w:pPr>
      <w:r w:rsidRPr="00C958A7">
        <w:rPr>
          <w:rFonts w:cs="Arial"/>
        </w:rPr>
        <w:t>бр. II)</w:t>
      </w:r>
    </w:p>
    <w:p w14:paraId="356251DA" w14:textId="77777777" w:rsidR="004C2828" w:rsidRPr="00C958A7" w:rsidRDefault="004C2828" w:rsidP="004C2828">
      <w:pPr>
        <w:tabs>
          <w:tab w:val="left" w:pos="992"/>
        </w:tabs>
        <w:spacing w:before="0"/>
        <w:rPr>
          <w:rFonts w:cs="Arial"/>
        </w:rPr>
      </w:pPr>
    </w:p>
    <w:p w14:paraId="17EAEF91" w14:textId="77777777" w:rsidR="004C2828" w:rsidRPr="00C958A7" w:rsidRDefault="004C2828" w:rsidP="004C2828">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2AF53936" w14:textId="77777777" w:rsidR="004C2828" w:rsidRPr="00C958A7" w:rsidRDefault="004C2828" w:rsidP="004C2828">
      <w:pPr>
        <w:numPr>
          <w:ilvl w:val="0"/>
          <w:numId w:val="21"/>
        </w:numPr>
        <w:tabs>
          <w:tab w:val="left" w:pos="992"/>
        </w:tabs>
        <w:spacing w:before="0"/>
        <w:rPr>
          <w:rFonts w:cs="Arial"/>
          <w:lang w:val="ru-RU"/>
        </w:rPr>
      </w:pPr>
      <w:r w:rsidRPr="00C958A7">
        <w:rPr>
          <w:rFonts w:cs="Arial"/>
          <w:lang w:val="ru-RU"/>
        </w:rPr>
        <w:t>на  место предвиђено за печат и потпис понуђач печатом оверава и потписује образац структуре цене.</w:t>
      </w:r>
    </w:p>
    <w:p w14:paraId="1CA0948D" w14:textId="77777777" w:rsidR="004C2828" w:rsidRPr="00C958A7" w:rsidRDefault="004C2828" w:rsidP="004C2828">
      <w:pPr>
        <w:rPr>
          <w:rFonts w:eastAsia="TimesNewRomanPS-BoldMT" w:cs="Arial"/>
          <w:lang w:val="ru-RU"/>
        </w:rPr>
      </w:pPr>
    </w:p>
    <w:p w14:paraId="576FA715" w14:textId="77777777" w:rsidR="004C2828" w:rsidRPr="00C958A7" w:rsidRDefault="004C2828" w:rsidP="004C2828">
      <w:pPr>
        <w:rPr>
          <w:rFonts w:eastAsia="TimesNewRomanPS-BoldMT" w:cs="Arial"/>
          <w:lang w:val="ru-RU"/>
        </w:rPr>
      </w:pPr>
    </w:p>
    <w:p w14:paraId="0FEE5416" w14:textId="77777777" w:rsidR="00F638E7" w:rsidRDefault="00F638E7" w:rsidP="008551A5">
      <w:pPr>
        <w:pStyle w:val="KDKomentar"/>
        <w:spacing w:before="0"/>
        <w:rPr>
          <w:rFonts w:eastAsia="TimesNewRomanPS-BoldMT" w:cs="Arial"/>
          <w:color w:val="auto"/>
          <w:sz w:val="22"/>
          <w:szCs w:val="22"/>
          <w:lang w:val="sr-Cyrl-CS"/>
        </w:rPr>
      </w:pPr>
    </w:p>
    <w:p w14:paraId="451C7861" w14:textId="77777777" w:rsidR="00F638E7" w:rsidRDefault="00F638E7" w:rsidP="008551A5">
      <w:pPr>
        <w:pStyle w:val="KDKomentar"/>
        <w:spacing w:before="0"/>
        <w:rPr>
          <w:rFonts w:eastAsia="TimesNewRomanPS-BoldMT" w:cs="Arial"/>
          <w:color w:val="auto"/>
          <w:sz w:val="22"/>
          <w:szCs w:val="22"/>
          <w:lang w:val="sr-Cyrl-CS"/>
        </w:rPr>
      </w:pPr>
    </w:p>
    <w:p w14:paraId="7042F767" w14:textId="77777777" w:rsidR="00F638E7" w:rsidRDefault="00F638E7" w:rsidP="008551A5">
      <w:pPr>
        <w:pStyle w:val="KDKomentar"/>
        <w:spacing w:before="0"/>
        <w:rPr>
          <w:rFonts w:eastAsia="TimesNewRomanPS-BoldMT" w:cs="Arial"/>
          <w:color w:val="auto"/>
          <w:sz w:val="22"/>
          <w:szCs w:val="22"/>
          <w:lang w:val="sr-Cyrl-CS"/>
        </w:rPr>
      </w:pPr>
    </w:p>
    <w:p w14:paraId="541A2646" w14:textId="77777777" w:rsidR="00F638E7" w:rsidRDefault="00F638E7" w:rsidP="008551A5">
      <w:pPr>
        <w:pStyle w:val="KDKomentar"/>
        <w:spacing w:before="0"/>
        <w:rPr>
          <w:rFonts w:eastAsia="TimesNewRomanPS-BoldMT" w:cs="Arial"/>
          <w:color w:val="auto"/>
          <w:sz w:val="22"/>
          <w:szCs w:val="22"/>
          <w:lang w:val="sr-Cyrl-CS"/>
        </w:rPr>
      </w:pPr>
    </w:p>
    <w:p w14:paraId="0A3B2F03" w14:textId="77777777" w:rsidR="00F638E7" w:rsidRDefault="00F638E7" w:rsidP="008551A5">
      <w:pPr>
        <w:pStyle w:val="KDKomentar"/>
        <w:spacing w:before="0"/>
        <w:rPr>
          <w:rFonts w:eastAsia="TimesNewRomanPS-BoldMT" w:cs="Arial"/>
          <w:color w:val="auto"/>
          <w:sz w:val="22"/>
          <w:szCs w:val="22"/>
          <w:lang w:val="sr-Cyrl-CS"/>
        </w:rPr>
      </w:pPr>
    </w:p>
    <w:p w14:paraId="1B8748EE" w14:textId="77777777" w:rsidR="00F638E7" w:rsidRDefault="00F638E7" w:rsidP="008551A5">
      <w:pPr>
        <w:pStyle w:val="KDKomentar"/>
        <w:spacing w:before="0"/>
        <w:rPr>
          <w:rFonts w:eastAsia="TimesNewRomanPS-BoldMT" w:cs="Arial"/>
          <w:color w:val="auto"/>
          <w:sz w:val="22"/>
          <w:szCs w:val="22"/>
          <w:lang w:val="sr-Cyrl-CS"/>
        </w:rPr>
      </w:pPr>
    </w:p>
    <w:p w14:paraId="300586D6" w14:textId="77777777" w:rsidR="00F638E7" w:rsidRDefault="00F638E7" w:rsidP="008551A5">
      <w:pPr>
        <w:pStyle w:val="KDKomentar"/>
        <w:spacing w:before="0"/>
        <w:rPr>
          <w:rFonts w:eastAsia="TimesNewRomanPS-BoldMT" w:cs="Arial"/>
          <w:color w:val="auto"/>
          <w:sz w:val="22"/>
          <w:szCs w:val="22"/>
          <w:lang w:val="sr-Cyrl-CS"/>
        </w:rPr>
      </w:pPr>
    </w:p>
    <w:p w14:paraId="5F12984E" w14:textId="77777777" w:rsidR="00F638E7" w:rsidRDefault="00F638E7" w:rsidP="008551A5">
      <w:pPr>
        <w:pStyle w:val="KDKomentar"/>
        <w:spacing w:before="0"/>
        <w:rPr>
          <w:rFonts w:eastAsia="TimesNewRomanPS-BoldMT" w:cs="Arial"/>
          <w:color w:val="auto"/>
          <w:sz w:val="22"/>
          <w:szCs w:val="22"/>
          <w:lang w:val="sr-Cyrl-CS"/>
        </w:rPr>
      </w:pPr>
    </w:p>
    <w:p w14:paraId="6769DCFF" w14:textId="77777777" w:rsidR="00F638E7" w:rsidRDefault="00F638E7" w:rsidP="008551A5">
      <w:pPr>
        <w:pStyle w:val="KDKomentar"/>
        <w:spacing w:before="0"/>
        <w:rPr>
          <w:rFonts w:eastAsia="TimesNewRomanPS-BoldMT" w:cs="Arial"/>
          <w:color w:val="auto"/>
          <w:sz w:val="22"/>
          <w:szCs w:val="22"/>
          <w:lang w:val="sr-Cyrl-CS"/>
        </w:rPr>
      </w:pPr>
    </w:p>
    <w:p w14:paraId="63501BB8" w14:textId="77777777" w:rsidR="00F638E7" w:rsidRDefault="00F638E7" w:rsidP="008551A5">
      <w:pPr>
        <w:pStyle w:val="KDKomentar"/>
        <w:spacing w:before="0"/>
        <w:rPr>
          <w:rFonts w:eastAsia="TimesNewRomanPS-BoldMT" w:cs="Arial"/>
          <w:color w:val="auto"/>
          <w:sz w:val="22"/>
          <w:szCs w:val="22"/>
          <w:lang w:val="sr-Cyrl-CS"/>
        </w:rPr>
      </w:pPr>
    </w:p>
    <w:p w14:paraId="13445011" w14:textId="77777777" w:rsidR="00F638E7" w:rsidRDefault="00F638E7" w:rsidP="008551A5">
      <w:pPr>
        <w:pStyle w:val="KDKomentar"/>
        <w:spacing w:before="0"/>
        <w:rPr>
          <w:rFonts w:eastAsia="TimesNewRomanPS-BoldMT" w:cs="Arial"/>
          <w:color w:val="auto"/>
          <w:sz w:val="22"/>
          <w:szCs w:val="22"/>
          <w:lang w:val="sr-Cyrl-CS"/>
        </w:rPr>
      </w:pPr>
    </w:p>
    <w:p w14:paraId="3EC05712" w14:textId="77777777" w:rsidR="00F638E7" w:rsidRDefault="00F638E7" w:rsidP="008551A5">
      <w:pPr>
        <w:pStyle w:val="KDKomentar"/>
        <w:spacing w:before="0"/>
        <w:rPr>
          <w:rFonts w:eastAsia="TimesNewRomanPS-BoldMT" w:cs="Arial"/>
          <w:color w:val="auto"/>
          <w:sz w:val="22"/>
          <w:szCs w:val="22"/>
          <w:lang w:val="sr-Cyrl-CS"/>
        </w:rPr>
      </w:pPr>
    </w:p>
    <w:p w14:paraId="73D91E89" w14:textId="77777777" w:rsidR="00F638E7" w:rsidRDefault="00F638E7" w:rsidP="008551A5">
      <w:pPr>
        <w:pStyle w:val="KDKomentar"/>
        <w:spacing w:before="0"/>
        <w:rPr>
          <w:rFonts w:eastAsia="TimesNewRomanPS-BoldMT" w:cs="Arial"/>
          <w:color w:val="auto"/>
          <w:sz w:val="22"/>
          <w:szCs w:val="22"/>
          <w:lang w:val="sr-Cyrl-CS"/>
        </w:rPr>
      </w:pPr>
    </w:p>
    <w:p w14:paraId="6B75552B" w14:textId="77777777" w:rsidR="00F638E7" w:rsidRDefault="00F638E7" w:rsidP="008551A5">
      <w:pPr>
        <w:pStyle w:val="KDKomentar"/>
        <w:spacing w:before="0"/>
        <w:rPr>
          <w:rFonts w:eastAsia="TimesNewRomanPS-BoldMT" w:cs="Arial"/>
          <w:color w:val="auto"/>
          <w:sz w:val="22"/>
          <w:szCs w:val="22"/>
          <w:lang w:val="sr-Cyrl-CS"/>
        </w:rPr>
      </w:pPr>
    </w:p>
    <w:p w14:paraId="0F5145F0" w14:textId="77777777" w:rsidR="00F638E7" w:rsidRDefault="00F638E7" w:rsidP="008551A5">
      <w:pPr>
        <w:pStyle w:val="KDKomentar"/>
        <w:spacing w:before="0"/>
        <w:rPr>
          <w:rFonts w:eastAsia="TimesNewRomanPS-BoldMT" w:cs="Arial"/>
          <w:color w:val="auto"/>
          <w:sz w:val="22"/>
          <w:szCs w:val="22"/>
          <w:lang w:val="sr-Cyrl-CS"/>
        </w:rPr>
      </w:pPr>
    </w:p>
    <w:p w14:paraId="3BF4D0A5" w14:textId="77777777" w:rsidR="00F638E7" w:rsidRDefault="00F638E7" w:rsidP="008551A5">
      <w:pPr>
        <w:pStyle w:val="KDKomentar"/>
        <w:spacing w:before="0"/>
        <w:rPr>
          <w:rFonts w:eastAsia="TimesNewRomanPS-BoldMT" w:cs="Arial"/>
          <w:color w:val="auto"/>
          <w:sz w:val="22"/>
          <w:szCs w:val="22"/>
          <w:lang w:val="sr-Cyrl-CS"/>
        </w:rPr>
      </w:pPr>
    </w:p>
    <w:p w14:paraId="39F51638" w14:textId="77777777" w:rsidR="00F638E7" w:rsidRDefault="00F638E7" w:rsidP="008551A5">
      <w:pPr>
        <w:pStyle w:val="KDKomentar"/>
        <w:spacing w:before="0"/>
        <w:rPr>
          <w:rFonts w:eastAsia="TimesNewRomanPS-BoldMT" w:cs="Arial"/>
          <w:color w:val="auto"/>
          <w:sz w:val="22"/>
          <w:szCs w:val="22"/>
          <w:lang w:val="sr-Cyrl-CS"/>
        </w:rPr>
      </w:pPr>
    </w:p>
    <w:p w14:paraId="0A6238BD" w14:textId="77777777" w:rsidR="00F638E7" w:rsidRDefault="00F638E7" w:rsidP="008551A5">
      <w:pPr>
        <w:pStyle w:val="KDKomentar"/>
        <w:spacing w:before="0"/>
        <w:rPr>
          <w:rFonts w:eastAsia="TimesNewRomanPS-BoldMT" w:cs="Arial"/>
          <w:color w:val="auto"/>
          <w:sz w:val="22"/>
          <w:szCs w:val="22"/>
          <w:lang w:val="sr-Cyrl-CS"/>
        </w:rPr>
      </w:pPr>
    </w:p>
    <w:p w14:paraId="75276EB1" w14:textId="77777777" w:rsidR="00F638E7" w:rsidRDefault="00F638E7" w:rsidP="008551A5">
      <w:pPr>
        <w:pStyle w:val="KDKomentar"/>
        <w:spacing w:before="0"/>
        <w:rPr>
          <w:rFonts w:eastAsia="TimesNewRomanPS-BoldMT" w:cs="Arial"/>
          <w:color w:val="auto"/>
          <w:sz w:val="22"/>
          <w:szCs w:val="22"/>
          <w:lang w:val="sr-Cyrl-CS"/>
        </w:rPr>
      </w:pPr>
    </w:p>
    <w:p w14:paraId="04CE79CF" w14:textId="77777777" w:rsidR="00F638E7" w:rsidRDefault="00F638E7" w:rsidP="008551A5">
      <w:pPr>
        <w:pStyle w:val="KDKomentar"/>
        <w:spacing w:before="0"/>
        <w:rPr>
          <w:rFonts w:eastAsia="TimesNewRomanPS-BoldMT" w:cs="Arial"/>
          <w:color w:val="auto"/>
          <w:sz w:val="22"/>
          <w:szCs w:val="22"/>
          <w:lang w:val="sr-Cyrl-CS"/>
        </w:rPr>
      </w:pPr>
    </w:p>
    <w:p w14:paraId="63BE59B4" w14:textId="77777777" w:rsidR="00CE62D0" w:rsidRDefault="00CE62D0" w:rsidP="008551A5">
      <w:pPr>
        <w:pStyle w:val="KDKomentar"/>
        <w:spacing w:before="0"/>
        <w:rPr>
          <w:rFonts w:eastAsia="TimesNewRomanPS-BoldMT" w:cs="Arial"/>
          <w:color w:val="auto"/>
          <w:sz w:val="22"/>
          <w:szCs w:val="22"/>
          <w:lang w:val="sr-Cyrl-CS"/>
        </w:rPr>
      </w:pPr>
    </w:p>
    <w:p w14:paraId="7E14F245" w14:textId="77777777" w:rsidR="007E7BB8" w:rsidRPr="00C958A7" w:rsidRDefault="007E7BB8" w:rsidP="00537552">
      <w:pPr>
        <w:rPr>
          <w:rFonts w:eastAsia="TimesNewRomanPS-BoldMT" w:cs="Arial"/>
          <w:lang w:val="ru-RU"/>
        </w:rPr>
      </w:pPr>
    </w:p>
    <w:p w14:paraId="78C10E06" w14:textId="77777777" w:rsidR="00B5366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214402C1" w14:textId="77777777" w:rsidR="00B53667" w:rsidRPr="00C958A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492A6248" w14:textId="2FFF084D" w:rsidR="00B53667" w:rsidRPr="00C958A7" w:rsidRDefault="00B53667" w:rsidP="00B53667">
      <w:pPr>
        <w:spacing w:before="0"/>
        <w:jc w:val="center"/>
        <w:rPr>
          <w:rStyle w:val="BookTitle"/>
          <w:rFonts w:cs="Arial"/>
          <w:lang w:val="ru-RU"/>
        </w:rPr>
      </w:pPr>
      <w:r w:rsidRPr="00C958A7">
        <w:rPr>
          <w:rStyle w:val="BookTitle"/>
          <w:rFonts w:cs="Arial"/>
          <w:lang w:val="ru-RU"/>
        </w:rPr>
        <w:t>ОБРАЗАЦ ПОНУДЕ</w:t>
      </w:r>
      <w:r>
        <w:rPr>
          <w:rStyle w:val="BookTitle"/>
          <w:rFonts w:cs="Arial"/>
          <w:lang w:val="ru-RU"/>
        </w:rPr>
        <w:t xml:space="preserve">     ПАРТИЈА 3</w:t>
      </w:r>
    </w:p>
    <w:p w14:paraId="7A093886" w14:textId="77777777" w:rsidR="00B53667" w:rsidRPr="00C958A7" w:rsidRDefault="00B53667" w:rsidP="00B53667">
      <w:pPr>
        <w:spacing w:before="0"/>
        <w:rPr>
          <w:rStyle w:val="BookTitle"/>
          <w:rFonts w:cs="Arial"/>
          <w:lang w:val="ru-RU"/>
        </w:rPr>
      </w:pPr>
    </w:p>
    <w:p w14:paraId="4ECA5AC0" w14:textId="1D67128B" w:rsidR="00B53667" w:rsidRDefault="00B53667" w:rsidP="00B53667">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Pr>
          <w:rFonts w:eastAsia="TimesNewRomanPS-BoldMT" w:cs="Arial"/>
          <w:bCs/>
          <w:lang w:val="ru-RU"/>
        </w:rPr>
        <w:t>поступак јавне набавке– добара:</w:t>
      </w:r>
      <w:r>
        <w:rPr>
          <w:rFonts w:eastAsia="TimesNewRomanPS-BoldMT" w:cs="Arial"/>
          <w:bCs/>
          <w:lang w:val="sr-Cyrl-CS"/>
        </w:rPr>
        <w:t xml:space="preserve"> </w:t>
      </w:r>
      <w:r w:rsidRPr="00C958A7">
        <w:rPr>
          <w:rFonts w:eastAsia="TimesNewRomanPS-BoldMT" w:cs="Arial"/>
          <w:bCs/>
          <w:lang w:val="ru-RU"/>
        </w:rPr>
        <w:t xml:space="preserve">ЈН бр. </w:t>
      </w:r>
      <w:r>
        <w:rPr>
          <w:rFonts w:eastAsia="TimesNewRomanPS-BoldMT" w:cs="Arial"/>
          <w:bCs/>
          <w:lang w:val="ru-RU"/>
        </w:rPr>
        <w:t xml:space="preserve">3100/0057/2019 </w:t>
      </w:r>
      <w:r>
        <w:rPr>
          <w:rFonts w:eastAsia="TimesNewRomanPS-BoldMT" w:cs="Arial"/>
          <w:b/>
          <w:bCs/>
          <w:lang w:val="sr-Cyrl-CS"/>
        </w:rPr>
        <w:t xml:space="preserve">- </w:t>
      </w:r>
      <w:r>
        <w:rPr>
          <w:rFonts w:cs="Arial"/>
          <w:b/>
          <w:lang w:val="ru-RU"/>
        </w:rPr>
        <w:t>Партија 3: Вентил регулациони</w:t>
      </w:r>
    </w:p>
    <w:p w14:paraId="44084B25" w14:textId="77777777" w:rsidR="00B53667" w:rsidRPr="00C958A7" w:rsidRDefault="00B53667" w:rsidP="00B53667">
      <w:pPr>
        <w:spacing w:before="0"/>
        <w:rPr>
          <w:rFonts w:eastAsia="TimesNewRomanPS-BoldMT" w:cs="Arial"/>
          <w:bCs/>
          <w:lang w:val="ru-RU"/>
        </w:rPr>
      </w:pPr>
    </w:p>
    <w:p w14:paraId="0D37AAA7" w14:textId="77777777" w:rsidR="00B53667" w:rsidRPr="00C958A7" w:rsidRDefault="00B53667" w:rsidP="00B53667">
      <w:pPr>
        <w:spacing w:before="0"/>
        <w:rPr>
          <w:rFonts w:cs="Arial"/>
          <w:b/>
          <w:bCs/>
          <w:i/>
          <w:iCs/>
        </w:rPr>
      </w:pPr>
      <w:r w:rsidRPr="00C958A7">
        <w:rPr>
          <w:rFonts w:cs="Arial"/>
          <w:b/>
          <w:bCs/>
          <w:i/>
          <w:iCs/>
        </w:rPr>
        <w:t>1)ОПШТИ ПОДАЦИ О ПОНУЂАЧУ</w:t>
      </w:r>
    </w:p>
    <w:p w14:paraId="2B9A84D6" w14:textId="77777777" w:rsidR="00B53667" w:rsidRPr="00C958A7"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C958A7" w14:paraId="4308607B"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61E6DA1C" w14:textId="77777777" w:rsidR="00B53667" w:rsidRPr="00C958A7" w:rsidRDefault="00B53667" w:rsidP="00F95411">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4A523D" w14:textId="77777777" w:rsidR="00B53667" w:rsidRPr="00C958A7" w:rsidRDefault="00B53667" w:rsidP="00F95411">
            <w:pPr>
              <w:snapToGrid w:val="0"/>
              <w:spacing w:before="0"/>
              <w:rPr>
                <w:rFonts w:cs="Arial"/>
                <w:b/>
                <w:bCs/>
                <w:i/>
                <w:iCs/>
              </w:rPr>
            </w:pPr>
          </w:p>
          <w:p w14:paraId="6E41E7D7" w14:textId="77777777" w:rsidR="00B53667" w:rsidRPr="00C958A7" w:rsidRDefault="00B53667" w:rsidP="00F95411">
            <w:pPr>
              <w:spacing w:before="0"/>
              <w:rPr>
                <w:rFonts w:cs="Arial"/>
                <w:b/>
                <w:bCs/>
                <w:i/>
                <w:iCs/>
              </w:rPr>
            </w:pPr>
          </w:p>
          <w:p w14:paraId="716822B5" w14:textId="77777777" w:rsidR="00B53667" w:rsidRPr="00C958A7" w:rsidRDefault="00B53667" w:rsidP="00F95411">
            <w:pPr>
              <w:spacing w:before="0"/>
              <w:rPr>
                <w:rFonts w:cs="Arial"/>
                <w:b/>
                <w:bCs/>
                <w:i/>
                <w:iCs/>
              </w:rPr>
            </w:pPr>
          </w:p>
        </w:tc>
      </w:tr>
      <w:tr w:rsidR="00B53667" w:rsidRPr="00C958A7" w14:paraId="1E1AC401"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336A29B9" w14:textId="77777777" w:rsidR="00B53667" w:rsidRPr="00C958A7" w:rsidRDefault="00B53667" w:rsidP="00F95411">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CF6C49" w14:textId="77777777" w:rsidR="00B53667" w:rsidRPr="00C958A7" w:rsidRDefault="00B53667" w:rsidP="00F95411">
            <w:pPr>
              <w:snapToGrid w:val="0"/>
              <w:spacing w:before="0"/>
              <w:rPr>
                <w:rFonts w:cs="Arial"/>
                <w:b/>
                <w:bCs/>
                <w:i/>
                <w:iCs/>
              </w:rPr>
            </w:pPr>
          </w:p>
          <w:p w14:paraId="5279EA56" w14:textId="77777777" w:rsidR="00B53667" w:rsidRPr="00C958A7" w:rsidRDefault="00B53667" w:rsidP="00F95411">
            <w:pPr>
              <w:spacing w:before="0"/>
              <w:rPr>
                <w:rFonts w:cs="Arial"/>
                <w:b/>
                <w:bCs/>
                <w:i/>
                <w:iCs/>
              </w:rPr>
            </w:pPr>
          </w:p>
          <w:p w14:paraId="2A1FB977" w14:textId="77777777" w:rsidR="00B53667" w:rsidRPr="00C958A7" w:rsidRDefault="00B53667" w:rsidP="00F95411">
            <w:pPr>
              <w:spacing w:before="0"/>
              <w:rPr>
                <w:rFonts w:cs="Arial"/>
                <w:b/>
                <w:bCs/>
                <w:i/>
                <w:iCs/>
              </w:rPr>
            </w:pPr>
          </w:p>
        </w:tc>
      </w:tr>
      <w:tr w:rsidR="00B53667" w:rsidRPr="00C958A7" w14:paraId="3E21A92B"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DE0F91" w14:textId="77777777" w:rsidR="00B53667" w:rsidRPr="00C958A7" w:rsidRDefault="00B53667" w:rsidP="00F95411">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07DFCD" w14:textId="77777777" w:rsidR="00B53667" w:rsidRPr="00C958A7" w:rsidRDefault="00B53667" w:rsidP="00F95411">
            <w:pPr>
              <w:snapToGrid w:val="0"/>
              <w:spacing w:before="0"/>
              <w:rPr>
                <w:rFonts w:cs="Arial"/>
                <w:b/>
                <w:bCs/>
                <w:i/>
                <w:iCs/>
              </w:rPr>
            </w:pPr>
          </w:p>
        </w:tc>
      </w:tr>
      <w:tr w:rsidR="00B53667" w:rsidRPr="00C958A7" w14:paraId="4A553246"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2C63AD77" w14:textId="77777777" w:rsidR="00B53667" w:rsidRPr="00C958A7" w:rsidRDefault="00B53667" w:rsidP="00F95411">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0275B7" w14:textId="77777777" w:rsidR="00B53667" w:rsidRPr="00C958A7" w:rsidRDefault="00B53667" w:rsidP="00F95411">
            <w:pPr>
              <w:snapToGrid w:val="0"/>
              <w:spacing w:before="0"/>
              <w:rPr>
                <w:rFonts w:cs="Arial"/>
                <w:b/>
                <w:bCs/>
                <w:i/>
                <w:iCs/>
              </w:rPr>
            </w:pPr>
          </w:p>
          <w:p w14:paraId="046AABE6" w14:textId="77777777" w:rsidR="00B53667" w:rsidRPr="00C958A7" w:rsidRDefault="00B53667" w:rsidP="00F95411">
            <w:pPr>
              <w:spacing w:before="0"/>
              <w:rPr>
                <w:rFonts w:cs="Arial"/>
                <w:b/>
                <w:bCs/>
                <w:i/>
                <w:iCs/>
              </w:rPr>
            </w:pPr>
          </w:p>
          <w:p w14:paraId="0B5155CC" w14:textId="77777777" w:rsidR="00B53667" w:rsidRPr="00C958A7" w:rsidRDefault="00B53667" w:rsidP="00F95411">
            <w:pPr>
              <w:spacing w:before="0"/>
              <w:rPr>
                <w:rFonts w:cs="Arial"/>
                <w:b/>
                <w:bCs/>
                <w:i/>
                <w:iCs/>
              </w:rPr>
            </w:pPr>
          </w:p>
        </w:tc>
      </w:tr>
      <w:tr w:rsidR="00B53667" w:rsidRPr="00AB75BF" w14:paraId="281F0C2A" w14:textId="77777777" w:rsidTr="00F95411">
        <w:tc>
          <w:tcPr>
            <w:tcW w:w="4621" w:type="dxa"/>
            <w:tcBorders>
              <w:top w:val="single" w:sz="4" w:space="0" w:color="000000"/>
              <w:left w:val="single" w:sz="4" w:space="0" w:color="000000"/>
              <w:bottom w:val="single" w:sz="4" w:space="0" w:color="000000"/>
            </w:tcBorders>
            <w:shd w:val="clear" w:color="auto" w:fill="auto"/>
          </w:tcPr>
          <w:p w14:paraId="417685FD" w14:textId="77777777" w:rsidR="00B53667" w:rsidRPr="00C958A7" w:rsidRDefault="00B53667" w:rsidP="00F95411">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FF1D96" w14:textId="77777777" w:rsidR="00B53667" w:rsidRPr="00C958A7" w:rsidRDefault="00B53667" w:rsidP="00F95411">
            <w:pPr>
              <w:snapToGrid w:val="0"/>
              <w:spacing w:before="0"/>
              <w:rPr>
                <w:rFonts w:cs="Arial"/>
                <w:b/>
                <w:bCs/>
                <w:i/>
                <w:iCs/>
                <w:lang w:val="ru-RU"/>
              </w:rPr>
            </w:pPr>
          </w:p>
        </w:tc>
      </w:tr>
      <w:tr w:rsidR="00B53667" w:rsidRPr="00C958A7" w14:paraId="617DD615"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2266B9" w14:textId="77777777" w:rsidR="00B53667" w:rsidRPr="00C958A7" w:rsidRDefault="00B53667" w:rsidP="00F95411">
            <w:pPr>
              <w:spacing w:before="0"/>
              <w:rPr>
                <w:rFonts w:cs="Arial"/>
                <w:i/>
                <w:iCs/>
                <w:lang w:val="ru-RU"/>
              </w:rPr>
            </w:pPr>
          </w:p>
          <w:p w14:paraId="24CB9B47" w14:textId="77777777" w:rsidR="00B53667" w:rsidRPr="00C958A7" w:rsidRDefault="00B53667" w:rsidP="00F95411">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10C4FE" w14:textId="77777777" w:rsidR="00B53667" w:rsidRPr="00C958A7" w:rsidRDefault="00B53667" w:rsidP="00F95411">
            <w:pPr>
              <w:snapToGrid w:val="0"/>
              <w:spacing w:before="0"/>
              <w:rPr>
                <w:rFonts w:cs="Arial"/>
                <w:b/>
                <w:bCs/>
                <w:i/>
                <w:iCs/>
              </w:rPr>
            </w:pPr>
          </w:p>
          <w:p w14:paraId="486201B7" w14:textId="77777777" w:rsidR="00B53667" w:rsidRPr="00C958A7" w:rsidRDefault="00B53667" w:rsidP="00F95411">
            <w:pPr>
              <w:spacing w:before="0"/>
              <w:rPr>
                <w:rFonts w:cs="Arial"/>
                <w:b/>
                <w:bCs/>
                <w:i/>
                <w:iCs/>
              </w:rPr>
            </w:pPr>
          </w:p>
          <w:p w14:paraId="72E8A138" w14:textId="77777777" w:rsidR="00B53667" w:rsidRPr="00C958A7" w:rsidRDefault="00B53667" w:rsidP="00F95411">
            <w:pPr>
              <w:spacing w:before="0"/>
              <w:rPr>
                <w:rFonts w:cs="Arial"/>
                <w:b/>
                <w:bCs/>
                <w:i/>
                <w:iCs/>
              </w:rPr>
            </w:pPr>
          </w:p>
        </w:tc>
      </w:tr>
      <w:tr w:rsidR="00B53667" w:rsidRPr="00AB75BF" w14:paraId="05D0AF06" w14:textId="77777777" w:rsidTr="00F95411">
        <w:tc>
          <w:tcPr>
            <w:tcW w:w="4621" w:type="dxa"/>
            <w:tcBorders>
              <w:top w:val="single" w:sz="4" w:space="0" w:color="000000"/>
              <w:left w:val="single" w:sz="4" w:space="0" w:color="000000"/>
              <w:bottom w:val="single" w:sz="4" w:space="0" w:color="000000"/>
            </w:tcBorders>
            <w:shd w:val="clear" w:color="auto" w:fill="auto"/>
          </w:tcPr>
          <w:p w14:paraId="338ABD78" w14:textId="77777777" w:rsidR="00B53667" w:rsidRPr="00C958A7" w:rsidRDefault="00B53667" w:rsidP="00F95411">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6C937643" w14:textId="77777777" w:rsidR="00B53667" w:rsidRPr="00C958A7"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2CE817" w14:textId="77777777" w:rsidR="00B53667" w:rsidRPr="00C958A7" w:rsidRDefault="00B53667" w:rsidP="00F95411">
            <w:pPr>
              <w:snapToGrid w:val="0"/>
              <w:spacing w:before="0"/>
              <w:rPr>
                <w:rFonts w:cs="Arial"/>
                <w:b/>
                <w:bCs/>
                <w:i/>
                <w:iCs/>
                <w:lang w:val="ru-RU"/>
              </w:rPr>
            </w:pPr>
          </w:p>
        </w:tc>
      </w:tr>
      <w:tr w:rsidR="00B53667" w:rsidRPr="00C958A7" w14:paraId="1DE84752"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31D7259D" w14:textId="77777777" w:rsidR="00B53667" w:rsidRPr="00C958A7" w:rsidRDefault="00B53667" w:rsidP="00F95411">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AC6DD" w14:textId="77777777" w:rsidR="00B53667" w:rsidRPr="00C958A7" w:rsidRDefault="00B53667" w:rsidP="00F95411">
            <w:pPr>
              <w:snapToGrid w:val="0"/>
              <w:spacing w:before="0"/>
              <w:rPr>
                <w:rFonts w:cs="Arial"/>
                <w:b/>
                <w:bCs/>
                <w:i/>
                <w:iCs/>
              </w:rPr>
            </w:pPr>
          </w:p>
          <w:p w14:paraId="6F3BC30E" w14:textId="77777777" w:rsidR="00B53667" w:rsidRPr="00C958A7" w:rsidRDefault="00B53667" w:rsidP="00F95411">
            <w:pPr>
              <w:spacing w:before="0"/>
              <w:rPr>
                <w:rFonts w:cs="Arial"/>
                <w:b/>
                <w:bCs/>
                <w:i/>
                <w:iCs/>
              </w:rPr>
            </w:pPr>
          </w:p>
          <w:p w14:paraId="62B6E7D2" w14:textId="77777777" w:rsidR="00B53667" w:rsidRPr="00C958A7" w:rsidRDefault="00B53667" w:rsidP="00F95411">
            <w:pPr>
              <w:spacing w:before="0"/>
              <w:rPr>
                <w:rFonts w:cs="Arial"/>
                <w:b/>
                <w:bCs/>
                <w:i/>
                <w:iCs/>
              </w:rPr>
            </w:pPr>
          </w:p>
        </w:tc>
      </w:tr>
      <w:tr w:rsidR="00B53667" w:rsidRPr="00C958A7" w14:paraId="6C48BDB8"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7304DB12" w14:textId="77777777" w:rsidR="00B53667" w:rsidRPr="00C958A7" w:rsidRDefault="00B53667" w:rsidP="00F95411">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5529EB" w14:textId="77777777" w:rsidR="00B53667" w:rsidRPr="00C958A7" w:rsidRDefault="00B53667" w:rsidP="00F95411">
            <w:pPr>
              <w:snapToGrid w:val="0"/>
              <w:spacing w:before="0"/>
              <w:rPr>
                <w:rFonts w:cs="Arial"/>
                <w:b/>
                <w:bCs/>
                <w:i/>
                <w:iCs/>
              </w:rPr>
            </w:pPr>
          </w:p>
          <w:p w14:paraId="0A35D0E6" w14:textId="77777777" w:rsidR="00B53667" w:rsidRPr="00C958A7" w:rsidRDefault="00B53667" w:rsidP="00F95411">
            <w:pPr>
              <w:spacing w:before="0"/>
              <w:rPr>
                <w:rFonts w:cs="Arial"/>
                <w:b/>
                <w:bCs/>
                <w:i/>
                <w:iCs/>
              </w:rPr>
            </w:pPr>
          </w:p>
          <w:p w14:paraId="4D9BC7B1" w14:textId="77777777" w:rsidR="00B53667" w:rsidRPr="00C958A7" w:rsidRDefault="00B53667" w:rsidP="00F95411">
            <w:pPr>
              <w:spacing w:before="0"/>
              <w:rPr>
                <w:rFonts w:cs="Arial"/>
                <w:b/>
                <w:bCs/>
                <w:i/>
                <w:iCs/>
              </w:rPr>
            </w:pPr>
          </w:p>
        </w:tc>
      </w:tr>
      <w:tr w:rsidR="00B53667" w:rsidRPr="00AB75BF" w14:paraId="1A72468A"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3DA335AD" w14:textId="77777777" w:rsidR="00B53667" w:rsidRPr="00C958A7" w:rsidRDefault="00B53667" w:rsidP="00F95411">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4F152D" w14:textId="77777777" w:rsidR="00B53667" w:rsidRPr="00C958A7" w:rsidRDefault="00B53667" w:rsidP="00F95411">
            <w:pPr>
              <w:snapToGrid w:val="0"/>
              <w:spacing w:before="0"/>
              <w:rPr>
                <w:rFonts w:cs="Arial"/>
                <w:b/>
                <w:bCs/>
                <w:i/>
                <w:iCs/>
                <w:lang w:val="ru-RU"/>
              </w:rPr>
            </w:pPr>
          </w:p>
          <w:p w14:paraId="29EC2555" w14:textId="77777777" w:rsidR="00B53667" w:rsidRPr="00C958A7" w:rsidRDefault="00B53667" w:rsidP="00F95411">
            <w:pPr>
              <w:spacing w:before="0"/>
              <w:rPr>
                <w:rFonts w:cs="Arial"/>
                <w:b/>
                <w:bCs/>
                <w:i/>
                <w:iCs/>
                <w:lang w:val="ru-RU"/>
              </w:rPr>
            </w:pPr>
          </w:p>
          <w:p w14:paraId="6360FA61" w14:textId="77777777" w:rsidR="00B53667" w:rsidRPr="00C958A7" w:rsidRDefault="00B53667" w:rsidP="00F95411">
            <w:pPr>
              <w:spacing w:before="0"/>
              <w:rPr>
                <w:rFonts w:cs="Arial"/>
                <w:b/>
                <w:bCs/>
                <w:i/>
                <w:iCs/>
                <w:lang w:val="ru-RU"/>
              </w:rPr>
            </w:pPr>
          </w:p>
        </w:tc>
      </w:tr>
      <w:tr w:rsidR="00B53667" w:rsidRPr="00AB75BF" w14:paraId="44BCADB9"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2D08D3CE" w14:textId="77777777" w:rsidR="00B53667" w:rsidRPr="00C958A7" w:rsidRDefault="00B53667" w:rsidP="00F95411">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B25E1A" w14:textId="77777777" w:rsidR="00B53667" w:rsidRPr="00C958A7" w:rsidRDefault="00B53667" w:rsidP="00F95411">
            <w:pPr>
              <w:snapToGrid w:val="0"/>
              <w:spacing w:before="0"/>
              <w:ind w:firstLine="708"/>
              <w:rPr>
                <w:rFonts w:cs="Arial"/>
                <w:b/>
                <w:bCs/>
                <w:i/>
                <w:iCs/>
                <w:lang w:val="ru-RU"/>
              </w:rPr>
            </w:pPr>
          </w:p>
          <w:p w14:paraId="43D0E43C" w14:textId="77777777" w:rsidR="00B53667" w:rsidRPr="00C958A7" w:rsidRDefault="00B53667" w:rsidP="00F95411">
            <w:pPr>
              <w:spacing w:before="0"/>
              <w:ind w:firstLine="708"/>
              <w:rPr>
                <w:rFonts w:cs="Arial"/>
                <w:b/>
                <w:bCs/>
                <w:i/>
                <w:iCs/>
                <w:lang w:val="ru-RU"/>
              </w:rPr>
            </w:pPr>
          </w:p>
          <w:p w14:paraId="3FD0B501" w14:textId="77777777" w:rsidR="00B53667" w:rsidRPr="00C958A7" w:rsidRDefault="00B53667" w:rsidP="00F95411">
            <w:pPr>
              <w:spacing w:before="0"/>
              <w:ind w:firstLine="708"/>
              <w:rPr>
                <w:rFonts w:cs="Arial"/>
                <w:b/>
                <w:bCs/>
                <w:i/>
                <w:iCs/>
                <w:lang w:val="ru-RU"/>
              </w:rPr>
            </w:pPr>
          </w:p>
        </w:tc>
      </w:tr>
    </w:tbl>
    <w:p w14:paraId="15615B31" w14:textId="77777777" w:rsidR="00B53667" w:rsidRPr="00C958A7" w:rsidRDefault="00B53667" w:rsidP="00B53667">
      <w:pPr>
        <w:spacing w:before="0"/>
        <w:rPr>
          <w:rFonts w:cs="Arial"/>
          <w:lang w:val="ru-RU"/>
        </w:rPr>
      </w:pPr>
    </w:p>
    <w:p w14:paraId="52F41721" w14:textId="77777777" w:rsidR="00B53667" w:rsidRPr="00C958A7" w:rsidRDefault="00B53667" w:rsidP="00B53667">
      <w:pPr>
        <w:spacing w:before="0"/>
        <w:rPr>
          <w:rFonts w:eastAsia="TimesNewRomanPSMT" w:cs="Arial"/>
          <w:b/>
          <w:bCs/>
          <w:i/>
          <w:iCs/>
        </w:rPr>
      </w:pPr>
      <w:r w:rsidRPr="00C958A7">
        <w:rPr>
          <w:rFonts w:eastAsia="TimesNewRomanPSMT" w:cs="Arial"/>
          <w:b/>
          <w:bCs/>
          <w:i/>
          <w:iCs/>
        </w:rPr>
        <w:t xml:space="preserve">2) ПОНУДУ ПОДНОСИ: </w:t>
      </w:r>
    </w:p>
    <w:p w14:paraId="79282CE5" w14:textId="77777777" w:rsidR="00B53667" w:rsidRPr="00C958A7"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C958A7" w14:paraId="0E2FDE0A"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4F3A37" w14:textId="77777777" w:rsidR="00B53667" w:rsidRPr="00C958A7" w:rsidRDefault="00B53667" w:rsidP="00F95411">
            <w:pPr>
              <w:snapToGrid w:val="0"/>
              <w:spacing w:before="0"/>
              <w:jc w:val="center"/>
              <w:rPr>
                <w:rFonts w:cs="Arial"/>
              </w:rPr>
            </w:pPr>
          </w:p>
          <w:p w14:paraId="1B790E8C" w14:textId="77777777" w:rsidR="00B53667" w:rsidRPr="00C958A7" w:rsidRDefault="00B53667" w:rsidP="00F95411">
            <w:pPr>
              <w:spacing w:before="0"/>
              <w:jc w:val="center"/>
              <w:rPr>
                <w:rFonts w:eastAsia="TimesNewRomanPSMT" w:cs="Arial"/>
                <w:b/>
                <w:bCs/>
              </w:rPr>
            </w:pPr>
            <w:r w:rsidRPr="00C958A7">
              <w:rPr>
                <w:rFonts w:eastAsia="TimesNewRomanPSMT" w:cs="Arial"/>
                <w:b/>
                <w:bCs/>
              </w:rPr>
              <w:t xml:space="preserve">А) САМОСТАЛНО </w:t>
            </w:r>
          </w:p>
        </w:tc>
      </w:tr>
      <w:tr w:rsidR="00B53667" w:rsidRPr="00C958A7" w14:paraId="34A0B6D4"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D65DC8E" w14:textId="77777777" w:rsidR="00B53667" w:rsidRPr="00C958A7" w:rsidRDefault="00B53667" w:rsidP="00F95411">
            <w:pPr>
              <w:snapToGrid w:val="0"/>
              <w:spacing w:before="0"/>
              <w:jc w:val="center"/>
              <w:rPr>
                <w:rFonts w:eastAsia="TimesNewRomanPSMT" w:cs="Arial"/>
                <w:b/>
                <w:bCs/>
              </w:rPr>
            </w:pPr>
          </w:p>
          <w:p w14:paraId="27CB12E6" w14:textId="77777777" w:rsidR="00B53667" w:rsidRPr="00C958A7" w:rsidRDefault="00B53667" w:rsidP="00F95411">
            <w:pPr>
              <w:spacing w:before="0"/>
              <w:jc w:val="center"/>
              <w:rPr>
                <w:rFonts w:eastAsia="TimesNewRomanPSMT" w:cs="Arial"/>
                <w:b/>
                <w:bCs/>
              </w:rPr>
            </w:pPr>
            <w:r w:rsidRPr="00C958A7">
              <w:rPr>
                <w:rFonts w:eastAsia="TimesNewRomanPSMT" w:cs="Arial"/>
                <w:b/>
                <w:bCs/>
              </w:rPr>
              <w:t>Б) СА ПОДИЗВОЂАЧЕМ</w:t>
            </w:r>
          </w:p>
        </w:tc>
      </w:tr>
      <w:tr w:rsidR="00B53667" w:rsidRPr="00C958A7" w14:paraId="4F7E899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492C27A" w14:textId="77777777" w:rsidR="00B53667" w:rsidRPr="00C958A7" w:rsidRDefault="00B53667" w:rsidP="00F95411">
            <w:pPr>
              <w:snapToGrid w:val="0"/>
              <w:spacing w:before="0"/>
              <w:jc w:val="center"/>
              <w:rPr>
                <w:rFonts w:eastAsia="TimesNewRomanPSMT" w:cs="Arial"/>
                <w:b/>
                <w:bCs/>
              </w:rPr>
            </w:pPr>
          </w:p>
          <w:p w14:paraId="5D3B8588" w14:textId="77777777" w:rsidR="00B53667" w:rsidRPr="00C958A7" w:rsidRDefault="00B53667" w:rsidP="00F95411">
            <w:pPr>
              <w:spacing w:before="0"/>
              <w:jc w:val="center"/>
              <w:rPr>
                <w:rFonts w:cs="Arial"/>
                <w:b/>
                <w:i/>
                <w:iCs/>
                <w:lang w:val="ru-RU"/>
              </w:rPr>
            </w:pPr>
            <w:r w:rsidRPr="00C958A7">
              <w:rPr>
                <w:rFonts w:eastAsia="TimesNewRomanPSMT" w:cs="Arial"/>
                <w:b/>
                <w:bCs/>
              </w:rPr>
              <w:t>В) КАО ЗАЈЕДНИЧКУ ПОНУДУ</w:t>
            </w:r>
          </w:p>
        </w:tc>
      </w:tr>
    </w:tbl>
    <w:p w14:paraId="44728316" w14:textId="77777777" w:rsidR="00B53667" w:rsidRPr="00C958A7" w:rsidRDefault="00B53667" w:rsidP="00B53667">
      <w:pPr>
        <w:spacing w:before="0"/>
        <w:rPr>
          <w:rFonts w:cs="Arial"/>
          <w:b/>
          <w:i/>
          <w:iCs/>
          <w:lang w:val="ru-RU"/>
        </w:rPr>
      </w:pPr>
    </w:p>
    <w:p w14:paraId="781BB32A" w14:textId="77777777" w:rsidR="00B53667" w:rsidRPr="00C958A7" w:rsidRDefault="00B53667" w:rsidP="00B53667">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9B539BC" w14:textId="77777777" w:rsidR="00B53667" w:rsidRPr="00C958A7" w:rsidRDefault="00B53667" w:rsidP="00B53667">
      <w:pPr>
        <w:spacing w:before="0"/>
        <w:rPr>
          <w:rFonts w:eastAsia="TimesNewRomanPSMT" w:cs="Arial"/>
          <w:bCs/>
          <w:lang w:val="ru-RU"/>
        </w:rPr>
      </w:pPr>
    </w:p>
    <w:p w14:paraId="1874B54B" w14:textId="77777777" w:rsidR="00B53667" w:rsidRDefault="00B53667" w:rsidP="00B53667">
      <w:pPr>
        <w:spacing w:before="0"/>
        <w:rPr>
          <w:rFonts w:eastAsia="TimesNewRomanPSMT" w:cs="Arial"/>
          <w:bCs/>
          <w:lang w:val="ru-RU"/>
        </w:rPr>
      </w:pPr>
    </w:p>
    <w:p w14:paraId="505BC979" w14:textId="77777777" w:rsidR="00B53667" w:rsidRPr="00C958A7" w:rsidRDefault="00B53667" w:rsidP="00B53667">
      <w:pPr>
        <w:spacing w:before="0"/>
        <w:rPr>
          <w:rFonts w:eastAsia="TimesNewRomanPSMT" w:cs="Arial"/>
          <w:bCs/>
          <w:lang w:val="ru-RU"/>
        </w:rPr>
      </w:pPr>
    </w:p>
    <w:p w14:paraId="6C4D0EE1" w14:textId="77777777" w:rsidR="00B53667" w:rsidRPr="00C958A7" w:rsidRDefault="00B53667" w:rsidP="00B53667">
      <w:pPr>
        <w:spacing w:before="0"/>
        <w:rPr>
          <w:rFonts w:eastAsia="TimesNewRomanPSMT" w:cs="Arial"/>
          <w:bCs/>
          <w:lang w:val="ru-RU"/>
        </w:rPr>
      </w:pPr>
    </w:p>
    <w:p w14:paraId="6340CB77" w14:textId="77777777" w:rsidR="00B53667" w:rsidRPr="00C958A7" w:rsidRDefault="00B53667" w:rsidP="00B53667">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47CA8CA4" w14:textId="77777777" w:rsidR="00B53667" w:rsidRPr="00C958A7" w:rsidRDefault="00B53667" w:rsidP="00B53667">
      <w:pPr>
        <w:spacing w:before="0"/>
        <w:rPr>
          <w:rFonts w:eastAsia="TimesNewRomanPSMT" w:cs="Arial"/>
          <w:b/>
          <w:bCs/>
          <w:i/>
        </w:rPr>
      </w:pPr>
    </w:p>
    <w:p w14:paraId="40824572" w14:textId="77777777" w:rsidR="00B53667" w:rsidRPr="00C958A7" w:rsidRDefault="00B53667" w:rsidP="00B53667">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C958A7" w14:paraId="417E5B82" w14:textId="77777777" w:rsidTr="00F95411">
        <w:tc>
          <w:tcPr>
            <w:tcW w:w="465" w:type="dxa"/>
            <w:tcBorders>
              <w:top w:val="single" w:sz="4" w:space="0" w:color="000000"/>
              <w:left w:val="single" w:sz="4" w:space="0" w:color="000000"/>
              <w:bottom w:val="single" w:sz="4" w:space="0" w:color="000000"/>
            </w:tcBorders>
            <w:shd w:val="clear" w:color="auto" w:fill="auto"/>
          </w:tcPr>
          <w:p w14:paraId="60AF0665" w14:textId="77777777" w:rsidR="00B53667" w:rsidRPr="00C958A7" w:rsidRDefault="00B53667" w:rsidP="00F95411">
            <w:pPr>
              <w:snapToGrid w:val="0"/>
              <w:spacing w:before="0"/>
              <w:rPr>
                <w:rFonts w:cs="Arial"/>
              </w:rPr>
            </w:pPr>
          </w:p>
          <w:p w14:paraId="359544AE" w14:textId="77777777" w:rsidR="00B53667" w:rsidRPr="00C958A7" w:rsidRDefault="00B53667" w:rsidP="00F95411">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A78A7F2" w14:textId="77777777" w:rsidR="00B53667" w:rsidRPr="00C958A7" w:rsidRDefault="00B53667" w:rsidP="00F95411">
            <w:pPr>
              <w:snapToGrid w:val="0"/>
              <w:spacing w:before="0"/>
              <w:rPr>
                <w:rFonts w:eastAsia="TimesNewRomanPSMT" w:cs="Arial"/>
                <w:bCs/>
                <w:i/>
              </w:rPr>
            </w:pPr>
          </w:p>
          <w:p w14:paraId="41CFB57F" w14:textId="77777777" w:rsidR="00B53667" w:rsidRPr="00C958A7" w:rsidRDefault="00B53667"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72A705" w14:textId="77777777" w:rsidR="00B53667" w:rsidRPr="00C958A7" w:rsidRDefault="00B53667" w:rsidP="00F95411">
            <w:pPr>
              <w:snapToGrid w:val="0"/>
              <w:spacing w:before="0"/>
              <w:rPr>
                <w:rFonts w:eastAsia="TimesNewRomanPSMT" w:cs="Arial"/>
                <w:b/>
                <w:bCs/>
              </w:rPr>
            </w:pPr>
          </w:p>
        </w:tc>
      </w:tr>
      <w:tr w:rsidR="00B53667" w:rsidRPr="00C958A7" w14:paraId="57F12BD6" w14:textId="77777777" w:rsidTr="00F95411">
        <w:tc>
          <w:tcPr>
            <w:tcW w:w="465" w:type="dxa"/>
            <w:tcBorders>
              <w:top w:val="single" w:sz="4" w:space="0" w:color="000000"/>
              <w:left w:val="single" w:sz="4" w:space="0" w:color="000000"/>
              <w:bottom w:val="single" w:sz="4" w:space="0" w:color="000000"/>
            </w:tcBorders>
            <w:shd w:val="clear" w:color="auto" w:fill="auto"/>
          </w:tcPr>
          <w:p w14:paraId="27896B43" w14:textId="77777777" w:rsidR="00B53667" w:rsidRPr="00C958A7" w:rsidRDefault="00B53667" w:rsidP="00F95411">
            <w:pPr>
              <w:snapToGrid w:val="0"/>
              <w:spacing w:before="0"/>
              <w:rPr>
                <w:rFonts w:eastAsia="TimesNewRomanPSMT" w:cs="Arial"/>
                <w:bCs/>
                <w:i/>
              </w:rPr>
            </w:pPr>
          </w:p>
          <w:p w14:paraId="5DE4A56E"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AB60BA" w14:textId="77777777" w:rsidR="00B53667" w:rsidRPr="00C958A7" w:rsidRDefault="00B53667" w:rsidP="00F95411">
            <w:pPr>
              <w:snapToGrid w:val="0"/>
              <w:spacing w:before="0"/>
              <w:rPr>
                <w:rFonts w:eastAsia="TimesNewRomanPSMT" w:cs="Arial"/>
                <w:bCs/>
                <w:i/>
              </w:rPr>
            </w:pPr>
          </w:p>
          <w:p w14:paraId="74AA8B65"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B29B00" w14:textId="77777777" w:rsidR="00B53667" w:rsidRPr="00C958A7" w:rsidRDefault="00B53667" w:rsidP="00F95411">
            <w:pPr>
              <w:snapToGrid w:val="0"/>
              <w:spacing w:before="0"/>
              <w:rPr>
                <w:rFonts w:eastAsia="TimesNewRomanPSMT" w:cs="Arial"/>
                <w:b/>
                <w:bCs/>
              </w:rPr>
            </w:pPr>
          </w:p>
        </w:tc>
      </w:tr>
      <w:tr w:rsidR="00B53667" w:rsidRPr="00C958A7" w14:paraId="0AB91C4F" w14:textId="77777777" w:rsidTr="00F95411">
        <w:tc>
          <w:tcPr>
            <w:tcW w:w="465" w:type="dxa"/>
            <w:tcBorders>
              <w:top w:val="single" w:sz="4" w:space="0" w:color="000000"/>
              <w:left w:val="single" w:sz="4" w:space="0" w:color="000000"/>
              <w:bottom w:val="single" w:sz="4" w:space="0" w:color="000000"/>
            </w:tcBorders>
            <w:shd w:val="clear" w:color="auto" w:fill="auto"/>
          </w:tcPr>
          <w:p w14:paraId="5A2B8C9A"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BDE44F" w14:textId="77777777" w:rsidR="00B53667" w:rsidRPr="00C958A7" w:rsidRDefault="00B53667" w:rsidP="00F95411">
            <w:pPr>
              <w:snapToGrid w:val="0"/>
              <w:spacing w:before="0"/>
              <w:rPr>
                <w:rFonts w:cs="Arial"/>
                <w:i/>
                <w:iCs/>
                <w:lang w:val="sr-Cyrl-RS"/>
              </w:rPr>
            </w:pPr>
            <w:r w:rsidRPr="00C958A7">
              <w:rPr>
                <w:rFonts w:cs="Arial"/>
                <w:i/>
                <w:iCs/>
                <w:lang w:val="sr-Cyrl-RS"/>
              </w:rPr>
              <w:t>Врста правног лица:</w:t>
            </w:r>
          </w:p>
          <w:p w14:paraId="36EC87E9" w14:textId="77777777" w:rsidR="00B53667" w:rsidRPr="00C958A7"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26CDFD" w14:textId="77777777" w:rsidR="00B53667" w:rsidRPr="00C958A7" w:rsidRDefault="00B53667" w:rsidP="00F95411">
            <w:pPr>
              <w:snapToGrid w:val="0"/>
              <w:spacing w:before="0"/>
              <w:rPr>
                <w:rFonts w:eastAsia="TimesNewRomanPSMT" w:cs="Arial"/>
                <w:b/>
                <w:bCs/>
              </w:rPr>
            </w:pPr>
          </w:p>
        </w:tc>
      </w:tr>
      <w:tr w:rsidR="00B53667" w:rsidRPr="00C958A7" w14:paraId="1AECF41E" w14:textId="77777777" w:rsidTr="00F95411">
        <w:tc>
          <w:tcPr>
            <w:tcW w:w="465" w:type="dxa"/>
            <w:tcBorders>
              <w:top w:val="single" w:sz="4" w:space="0" w:color="000000"/>
              <w:left w:val="single" w:sz="4" w:space="0" w:color="000000"/>
              <w:bottom w:val="single" w:sz="4" w:space="0" w:color="000000"/>
            </w:tcBorders>
            <w:shd w:val="clear" w:color="auto" w:fill="auto"/>
          </w:tcPr>
          <w:p w14:paraId="7A7FBB6B" w14:textId="77777777" w:rsidR="00B53667" w:rsidRPr="00C958A7" w:rsidRDefault="00B53667" w:rsidP="00F95411">
            <w:pPr>
              <w:snapToGrid w:val="0"/>
              <w:spacing w:before="0"/>
              <w:rPr>
                <w:rFonts w:eastAsia="TimesNewRomanPSMT" w:cs="Arial"/>
                <w:bCs/>
                <w:i/>
              </w:rPr>
            </w:pPr>
          </w:p>
          <w:p w14:paraId="1145E4F8"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6DC38D" w14:textId="77777777" w:rsidR="00B53667" w:rsidRPr="00C958A7" w:rsidRDefault="00B53667" w:rsidP="00F95411">
            <w:pPr>
              <w:snapToGrid w:val="0"/>
              <w:spacing w:before="0"/>
              <w:rPr>
                <w:rFonts w:eastAsia="TimesNewRomanPSMT" w:cs="Arial"/>
                <w:bCs/>
                <w:i/>
              </w:rPr>
            </w:pPr>
          </w:p>
          <w:p w14:paraId="2AF3E0AD"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FF0843" w14:textId="77777777" w:rsidR="00B53667" w:rsidRPr="00C958A7" w:rsidRDefault="00B53667" w:rsidP="00F95411">
            <w:pPr>
              <w:snapToGrid w:val="0"/>
              <w:spacing w:before="0"/>
              <w:rPr>
                <w:rFonts w:eastAsia="TimesNewRomanPSMT" w:cs="Arial"/>
                <w:b/>
                <w:bCs/>
              </w:rPr>
            </w:pPr>
          </w:p>
        </w:tc>
      </w:tr>
      <w:tr w:rsidR="00B53667" w:rsidRPr="00C958A7" w14:paraId="30F26B11" w14:textId="77777777" w:rsidTr="00F95411">
        <w:tc>
          <w:tcPr>
            <w:tcW w:w="465" w:type="dxa"/>
            <w:tcBorders>
              <w:top w:val="single" w:sz="4" w:space="0" w:color="000000"/>
              <w:left w:val="single" w:sz="4" w:space="0" w:color="000000"/>
              <w:bottom w:val="single" w:sz="4" w:space="0" w:color="000000"/>
            </w:tcBorders>
            <w:shd w:val="clear" w:color="auto" w:fill="auto"/>
          </w:tcPr>
          <w:p w14:paraId="0F5DED75" w14:textId="77777777" w:rsidR="00B53667" w:rsidRPr="00C958A7" w:rsidRDefault="00B53667" w:rsidP="00F95411">
            <w:pPr>
              <w:snapToGrid w:val="0"/>
              <w:spacing w:before="0"/>
              <w:rPr>
                <w:rFonts w:eastAsia="TimesNewRomanPSMT" w:cs="Arial"/>
                <w:bCs/>
                <w:i/>
              </w:rPr>
            </w:pPr>
          </w:p>
          <w:p w14:paraId="216B4AB7"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1E2493" w14:textId="77777777" w:rsidR="00B53667" w:rsidRPr="00C958A7" w:rsidRDefault="00B53667" w:rsidP="00F95411">
            <w:pPr>
              <w:snapToGrid w:val="0"/>
              <w:spacing w:before="0"/>
              <w:rPr>
                <w:rFonts w:eastAsia="TimesNewRomanPSMT" w:cs="Arial"/>
                <w:bCs/>
                <w:i/>
              </w:rPr>
            </w:pPr>
          </w:p>
          <w:p w14:paraId="1B6DE9EE"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410B9" w14:textId="77777777" w:rsidR="00B53667" w:rsidRPr="00C958A7" w:rsidRDefault="00B53667" w:rsidP="00F95411">
            <w:pPr>
              <w:snapToGrid w:val="0"/>
              <w:spacing w:before="0"/>
              <w:rPr>
                <w:rFonts w:eastAsia="TimesNewRomanPSMT" w:cs="Arial"/>
                <w:b/>
                <w:bCs/>
              </w:rPr>
            </w:pPr>
          </w:p>
        </w:tc>
      </w:tr>
      <w:tr w:rsidR="00B53667" w:rsidRPr="00C958A7" w14:paraId="4F674DF9" w14:textId="77777777" w:rsidTr="00F95411">
        <w:tc>
          <w:tcPr>
            <w:tcW w:w="465" w:type="dxa"/>
            <w:tcBorders>
              <w:top w:val="single" w:sz="4" w:space="0" w:color="000000"/>
              <w:left w:val="single" w:sz="4" w:space="0" w:color="000000"/>
              <w:bottom w:val="single" w:sz="4" w:space="0" w:color="000000"/>
            </w:tcBorders>
            <w:shd w:val="clear" w:color="auto" w:fill="auto"/>
          </w:tcPr>
          <w:p w14:paraId="5F022731"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A66F98" w14:textId="77777777" w:rsidR="00B53667" w:rsidRPr="00C958A7" w:rsidRDefault="00B53667" w:rsidP="00F95411">
            <w:pPr>
              <w:snapToGrid w:val="0"/>
              <w:spacing w:before="0"/>
              <w:rPr>
                <w:rFonts w:eastAsia="TimesNewRomanPSMT" w:cs="Arial"/>
                <w:bCs/>
                <w:i/>
              </w:rPr>
            </w:pPr>
          </w:p>
          <w:p w14:paraId="3C141088"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CB040D" w14:textId="77777777" w:rsidR="00B53667" w:rsidRPr="00C958A7" w:rsidRDefault="00B53667" w:rsidP="00F95411">
            <w:pPr>
              <w:snapToGrid w:val="0"/>
              <w:spacing w:before="0"/>
              <w:rPr>
                <w:rFonts w:eastAsia="TimesNewRomanPSMT" w:cs="Arial"/>
                <w:b/>
                <w:bCs/>
              </w:rPr>
            </w:pPr>
          </w:p>
        </w:tc>
      </w:tr>
      <w:tr w:rsidR="00B53667" w:rsidRPr="00AB75BF" w14:paraId="44C02271" w14:textId="77777777" w:rsidTr="00F95411">
        <w:tc>
          <w:tcPr>
            <w:tcW w:w="465" w:type="dxa"/>
            <w:tcBorders>
              <w:top w:val="single" w:sz="4" w:space="0" w:color="000000"/>
              <w:left w:val="single" w:sz="4" w:space="0" w:color="000000"/>
              <w:bottom w:val="single" w:sz="4" w:space="0" w:color="000000"/>
            </w:tcBorders>
            <w:shd w:val="clear" w:color="auto" w:fill="auto"/>
          </w:tcPr>
          <w:p w14:paraId="49272ED6"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3C985D" w14:textId="77777777" w:rsidR="00B53667" w:rsidRPr="00C958A7" w:rsidRDefault="00B53667" w:rsidP="00F95411">
            <w:pPr>
              <w:snapToGrid w:val="0"/>
              <w:spacing w:before="0"/>
              <w:rPr>
                <w:rFonts w:eastAsia="TimesNewRomanPSMT" w:cs="Arial"/>
                <w:bCs/>
                <w:i/>
                <w:lang w:val="ru-RU"/>
              </w:rPr>
            </w:pPr>
          </w:p>
          <w:p w14:paraId="52AE12B5"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108B62" w14:textId="77777777" w:rsidR="00B53667" w:rsidRPr="00C958A7" w:rsidRDefault="00B53667" w:rsidP="00F95411">
            <w:pPr>
              <w:snapToGrid w:val="0"/>
              <w:spacing w:before="0"/>
              <w:rPr>
                <w:rFonts w:eastAsia="TimesNewRomanPSMT" w:cs="Arial"/>
                <w:b/>
                <w:bCs/>
                <w:lang w:val="ru-RU"/>
              </w:rPr>
            </w:pPr>
          </w:p>
        </w:tc>
      </w:tr>
      <w:tr w:rsidR="00B53667" w:rsidRPr="00AB75BF" w14:paraId="270320E5" w14:textId="77777777" w:rsidTr="00F95411">
        <w:tc>
          <w:tcPr>
            <w:tcW w:w="465" w:type="dxa"/>
            <w:tcBorders>
              <w:top w:val="single" w:sz="4" w:space="0" w:color="000000"/>
              <w:left w:val="single" w:sz="4" w:space="0" w:color="000000"/>
              <w:bottom w:val="single" w:sz="4" w:space="0" w:color="000000"/>
            </w:tcBorders>
            <w:shd w:val="clear" w:color="auto" w:fill="auto"/>
          </w:tcPr>
          <w:p w14:paraId="19F61C00"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9CE267" w14:textId="77777777" w:rsidR="00B53667" w:rsidRPr="00C958A7" w:rsidRDefault="00B53667" w:rsidP="00F95411">
            <w:pPr>
              <w:snapToGrid w:val="0"/>
              <w:spacing w:before="0"/>
              <w:rPr>
                <w:rFonts w:eastAsia="TimesNewRomanPSMT" w:cs="Arial"/>
                <w:bCs/>
                <w:i/>
                <w:lang w:val="ru-RU"/>
              </w:rPr>
            </w:pPr>
          </w:p>
          <w:p w14:paraId="4AA637F3"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BD3766" w14:textId="77777777" w:rsidR="00B53667" w:rsidRPr="00C958A7" w:rsidRDefault="00B53667" w:rsidP="00F95411">
            <w:pPr>
              <w:snapToGrid w:val="0"/>
              <w:spacing w:before="0"/>
              <w:rPr>
                <w:rFonts w:eastAsia="TimesNewRomanPSMT" w:cs="Arial"/>
                <w:b/>
                <w:bCs/>
                <w:lang w:val="ru-RU"/>
              </w:rPr>
            </w:pPr>
          </w:p>
        </w:tc>
      </w:tr>
      <w:tr w:rsidR="00B53667" w:rsidRPr="00C958A7" w14:paraId="42A4E9BC" w14:textId="77777777" w:rsidTr="00F95411">
        <w:tc>
          <w:tcPr>
            <w:tcW w:w="465" w:type="dxa"/>
            <w:tcBorders>
              <w:top w:val="single" w:sz="4" w:space="0" w:color="000000"/>
              <w:left w:val="single" w:sz="4" w:space="0" w:color="000000"/>
              <w:bottom w:val="single" w:sz="4" w:space="0" w:color="000000"/>
            </w:tcBorders>
            <w:shd w:val="clear" w:color="auto" w:fill="auto"/>
          </w:tcPr>
          <w:p w14:paraId="3E11A6B1" w14:textId="77777777" w:rsidR="00B53667" w:rsidRPr="00C958A7" w:rsidRDefault="00B53667" w:rsidP="00F95411">
            <w:pPr>
              <w:snapToGrid w:val="0"/>
              <w:spacing w:before="0"/>
              <w:rPr>
                <w:rFonts w:eastAsia="TimesNewRomanPSMT" w:cs="Arial"/>
                <w:bCs/>
                <w:i/>
                <w:lang w:val="ru-RU"/>
              </w:rPr>
            </w:pPr>
          </w:p>
          <w:p w14:paraId="4634A24D" w14:textId="77777777" w:rsidR="00B53667" w:rsidRPr="00C958A7" w:rsidRDefault="00B53667" w:rsidP="00F95411">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C43412E" w14:textId="77777777" w:rsidR="00B53667" w:rsidRPr="00C958A7" w:rsidRDefault="00B53667" w:rsidP="00F95411">
            <w:pPr>
              <w:snapToGrid w:val="0"/>
              <w:spacing w:before="0"/>
              <w:rPr>
                <w:rFonts w:eastAsia="TimesNewRomanPSMT" w:cs="Arial"/>
                <w:bCs/>
                <w:i/>
              </w:rPr>
            </w:pPr>
          </w:p>
          <w:p w14:paraId="6B28806A" w14:textId="77777777" w:rsidR="00B53667" w:rsidRPr="00C958A7" w:rsidRDefault="00B53667"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D34258" w14:textId="77777777" w:rsidR="00B53667" w:rsidRPr="00C958A7" w:rsidRDefault="00B53667" w:rsidP="00F95411">
            <w:pPr>
              <w:snapToGrid w:val="0"/>
              <w:spacing w:before="0"/>
              <w:rPr>
                <w:rFonts w:eastAsia="TimesNewRomanPSMT" w:cs="Arial"/>
                <w:b/>
                <w:bCs/>
              </w:rPr>
            </w:pPr>
          </w:p>
        </w:tc>
      </w:tr>
      <w:tr w:rsidR="00B53667" w:rsidRPr="00C958A7" w14:paraId="5F5E61B5" w14:textId="77777777" w:rsidTr="00F95411">
        <w:tc>
          <w:tcPr>
            <w:tcW w:w="465" w:type="dxa"/>
            <w:tcBorders>
              <w:top w:val="single" w:sz="4" w:space="0" w:color="000000"/>
              <w:left w:val="single" w:sz="4" w:space="0" w:color="000000"/>
              <w:bottom w:val="single" w:sz="4" w:space="0" w:color="000000"/>
            </w:tcBorders>
            <w:shd w:val="clear" w:color="auto" w:fill="auto"/>
          </w:tcPr>
          <w:p w14:paraId="4BA79AE0" w14:textId="77777777" w:rsidR="00B53667" w:rsidRPr="00C958A7" w:rsidRDefault="00B53667" w:rsidP="00F95411">
            <w:pPr>
              <w:snapToGrid w:val="0"/>
              <w:spacing w:before="0"/>
              <w:rPr>
                <w:rFonts w:eastAsia="TimesNewRomanPSMT" w:cs="Arial"/>
                <w:bCs/>
                <w:i/>
              </w:rPr>
            </w:pPr>
          </w:p>
          <w:p w14:paraId="77ED6B73"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400014" w14:textId="77777777" w:rsidR="00B53667" w:rsidRPr="00C958A7" w:rsidRDefault="00B53667" w:rsidP="00F95411">
            <w:pPr>
              <w:snapToGrid w:val="0"/>
              <w:spacing w:before="0"/>
              <w:rPr>
                <w:rFonts w:eastAsia="TimesNewRomanPSMT" w:cs="Arial"/>
                <w:bCs/>
                <w:i/>
              </w:rPr>
            </w:pPr>
          </w:p>
          <w:p w14:paraId="344FEF49"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9B8C32" w14:textId="77777777" w:rsidR="00B53667" w:rsidRPr="00C958A7" w:rsidRDefault="00B53667" w:rsidP="00F95411">
            <w:pPr>
              <w:snapToGrid w:val="0"/>
              <w:spacing w:before="0"/>
              <w:rPr>
                <w:rFonts w:eastAsia="TimesNewRomanPSMT" w:cs="Arial"/>
                <w:b/>
                <w:bCs/>
              </w:rPr>
            </w:pPr>
          </w:p>
        </w:tc>
      </w:tr>
      <w:tr w:rsidR="00B53667" w:rsidRPr="00C958A7" w14:paraId="66A9CD35" w14:textId="77777777" w:rsidTr="00F95411">
        <w:tc>
          <w:tcPr>
            <w:tcW w:w="465" w:type="dxa"/>
            <w:tcBorders>
              <w:top w:val="single" w:sz="4" w:space="0" w:color="000000"/>
              <w:left w:val="single" w:sz="4" w:space="0" w:color="000000"/>
              <w:bottom w:val="single" w:sz="4" w:space="0" w:color="000000"/>
            </w:tcBorders>
            <w:shd w:val="clear" w:color="auto" w:fill="auto"/>
          </w:tcPr>
          <w:p w14:paraId="42D74D39" w14:textId="77777777" w:rsidR="00B53667" w:rsidRPr="00C958A7" w:rsidRDefault="00B53667" w:rsidP="00F95411">
            <w:pPr>
              <w:snapToGrid w:val="0"/>
              <w:spacing w:before="0"/>
              <w:rPr>
                <w:rFonts w:eastAsia="TimesNewRomanPSMT" w:cs="Arial"/>
                <w:bCs/>
                <w:i/>
              </w:rPr>
            </w:pPr>
          </w:p>
          <w:p w14:paraId="58BA4FD5"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958D32" w14:textId="77777777" w:rsidR="00B53667" w:rsidRPr="00C958A7" w:rsidRDefault="00B53667" w:rsidP="00F95411">
            <w:pPr>
              <w:snapToGrid w:val="0"/>
              <w:spacing w:before="0"/>
              <w:rPr>
                <w:rFonts w:eastAsia="TimesNewRomanPSMT" w:cs="Arial"/>
                <w:bCs/>
                <w:i/>
              </w:rPr>
            </w:pPr>
          </w:p>
          <w:p w14:paraId="4A56A9CE"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BD1A60" w14:textId="77777777" w:rsidR="00B53667" w:rsidRPr="00C958A7" w:rsidRDefault="00B53667" w:rsidP="00F95411">
            <w:pPr>
              <w:snapToGrid w:val="0"/>
              <w:spacing w:before="0"/>
              <w:rPr>
                <w:rFonts w:eastAsia="TimesNewRomanPSMT" w:cs="Arial"/>
                <w:b/>
                <w:bCs/>
              </w:rPr>
            </w:pPr>
          </w:p>
        </w:tc>
      </w:tr>
      <w:tr w:rsidR="00B53667" w:rsidRPr="00C958A7" w14:paraId="567D36AF" w14:textId="77777777" w:rsidTr="00F95411">
        <w:tc>
          <w:tcPr>
            <w:tcW w:w="465" w:type="dxa"/>
            <w:tcBorders>
              <w:top w:val="single" w:sz="4" w:space="0" w:color="000000"/>
              <w:left w:val="single" w:sz="4" w:space="0" w:color="000000"/>
              <w:bottom w:val="single" w:sz="4" w:space="0" w:color="000000"/>
            </w:tcBorders>
            <w:shd w:val="clear" w:color="auto" w:fill="auto"/>
          </w:tcPr>
          <w:p w14:paraId="1B325FAB" w14:textId="77777777" w:rsidR="00B53667" w:rsidRPr="00C958A7" w:rsidRDefault="00B53667" w:rsidP="00F95411">
            <w:pPr>
              <w:snapToGrid w:val="0"/>
              <w:spacing w:before="0"/>
              <w:rPr>
                <w:rFonts w:eastAsia="TimesNewRomanPSMT" w:cs="Arial"/>
                <w:bCs/>
                <w:i/>
              </w:rPr>
            </w:pPr>
          </w:p>
          <w:p w14:paraId="768CEECC"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B1F37C" w14:textId="77777777" w:rsidR="00B53667" w:rsidRPr="00C958A7" w:rsidRDefault="00B53667" w:rsidP="00F95411">
            <w:pPr>
              <w:snapToGrid w:val="0"/>
              <w:spacing w:before="0"/>
              <w:rPr>
                <w:rFonts w:eastAsia="TimesNewRomanPSMT" w:cs="Arial"/>
                <w:bCs/>
                <w:i/>
              </w:rPr>
            </w:pPr>
          </w:p>
          <w:p w14:paraId="20D69AC4"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FC05F3" w14:textId="77777777" w:rsidR="00B53667" w:rsidRPr="00C958A7" w:rsidRDefault="00B53667" w:rsidP="00F95411">
            <w:pPr>
              <w:snapToGrid w:val="0"/>
              <w:spacing w:before="0"/>
              <w:rPr>
                <w:rFonts w:eastAsia="TimesNewRomanPSMT" w:cs="Arial"/>
                <w:b/>
                <w:bCs/>
              </w:rPr>
            </w:pPr>
          </w:p>
        </w:tc>
      </w:tr>
      <w:tr w:rsidR="00B53667" w:rsidRPr="00C958A7" w14:paraId="76039FDC" w14:textId="77777777" w:rsidTr="00F95411">
        <w:tc>
          <w:tcPr>
            <w:tcW w:w="465" w:type="dxa"/>
            <w:tcBorders>
              <w:top w:val="single" w:sz="4" w:space="0" w:color="000000"/>
              <w:left w:val="single" w:sz="4" w:space="0" w:color="000000"/>
              <w:bottom w:val="single" w:sz="4" w:space="0" w:color="000000"/>
            </w:tcBorders>
            <w:shd w:val="clear" w:color="auto" w:fill="auto"/>
          </w:tcPr>
          <w:p w14:paraId="1CA7B7A3"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3C9672" w14:textId="77777777" w:rsidR="00B53667" w:rsidRPr="00C958A7" w:rsidRDefault="00B53667" w:rsidP="00F95411">
            <w:pPr>
              <w:snapToGrid w:val="0"/>
              <w:spacing w:before="0"/>
              <w:rPr>
                <w:rFonts w:eastAsia="TimesNewRomanPSMT" w:cs="Arial"/>
                <w:bCs/>
                <w:i/>
              </w:rPr>
            </w:pPr>
          </w:p>
          <w:p w14:paraId="54647006"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2A8380" w14:textId="77777777" w:rsidR="00B53667" w:rsidRPr="00C958A7" w:rsidRDefault="00B53667" w:rsidP="00F95411">
            <w:pPr>
              <w:snapToGrid w:val="0"/>
              <w:spacing w:before="0"/>
              <w:rPr>
                <w:rFonts w:eastAsia="TimesNewRomanPSMT" w:cs="Arial"/>
                <w:b/>
                <w:bCs/>
              </w:rPr>
            </w:pPr>
          </w:p>
        </w:tc>
      </w:tr>
      <w:tr w:rsidR="00B53667" w:rsidRPr="00AB75BF" w14:paraId="29F4812C" w14:textId="77777777" w:rsidTr="00F95411">
        <w:tc>
          <w:tcPr>
            <w:tcW w:w="465" w:type="dxa"/>
            <w:tcBorders>
              <w:top w:val="single" w:sz="4" w:space="0" w:color="000000"/>
              <w:left w:val="single" w:sz="4" w:space="0" w:color="000000"/>
              <w:bottom w:val="single" w:sz="4" w:space="0" w:color="000000"/>
            </w:tcBorders>
            <w:shd w:val="clear" w:color="auto" w:fill="auto"/>
          </w:tcPr>
          <w:p w14:paraId="0418BD60"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25C87E" w14:textId="77777777" w:rsidR="00B53667" w:rsidRPr="00C958A7" w:rsidRDefault="00B53667" w:rsidP="00F95411">
            <w:pPr>
              <w:snapToGrid w:val="0"/>
              <w:spacing w:before="0"/>
              <w:rPr>
                <w:rFonts w:eastAsia="TimesNewRomanPSMT" w:cs="Arial"/>
                <w:bCs/>
                <w:i/>
                <w:lang w:val="ru-RU"/>
              </w:rPr>
            </w:pPr>
          </w:p>
          <w:p w14:paraId="78896196"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71B333" w14:textId="77777777" w:rsidR="00B53667" w:rsidRPr="00C958A7" w:rsidRDefault="00B53667" w:rsidP="00F95411">
            <w:pPr>
              <w:snapToGrid w:val="0"/>
              <w:spacing w:before="0"/>
              <w:rPr>
                <w:rFonts w:eastAsia="TimesNewRomanPSMT" w:cs="Arial"/>
                <w:b/>
                <w:bCs/>
                <w:lang w:val="ru-RU"/>
              </w:rPr>
            </w:pPr>
          </w:p>
        </w:tc>
      </w:tr>
      <w:tr w:rsidR="00B53667" w:rsidRPr="00AB75BF" w14:paraId="7431D244" w14:textId="77777777" w:rsidTr="00F95411">
        <w:tc>
          <w:tcPr>
            <w:tcW w:w="465" w:type="dxa"/>
            <w:tcBorders>
              <w:top w:val="single" w:sz="4" w:space="0" w:color="000000"/>
              <w:left w:val="single" w:sz="4" w:space="0" w:color="000000"/>
              <w:bottom w:val="single" w:sz="4" w:space="0" w:color="000000"/>
            </w:tcBorders>
            <w:shd w:val="clear" w:color="auto" w:fill="auto"/>
          </w:tcPr>
          <w:p w14:paraId="240C4011"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5027FCE" w14:textId="77777777" w:rsidR="00B53667" w:rsidRPr="00C958A7" w:rsidRDefault="00B53667" w:rsidP="00F95411">
            <w:pPr>
              <w:snapToGrid w:val="0"/>
              <w:spacing w:before="0"/>
              <w:rPr>
                <w:rFonts w:eastAsia="TimesNewRomanPSMT" w:cs="Arial"/>
                <w:bCs/>
                <w:i/>
                <w:lang w:val="ru-RU"/>
              </w:rPr>
            </w:pPr>
          </w:p>
          <w:p w14:paraId="4BEDBB15"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2EE5C6" w14:textId="77777777" w:rsidR="00B53667" w:rsidRPr="00C958A7" w:rsidRDefault="00B53667" w:rsidP="00F95411">
            <w:pPr>
              <w:snapToGrid w:val="0"/>
              <w:spacing w:before="0"/>
              <w:rPr>
                <w:rFonts w:eastAsia="TimesNewRomanPSMT" w:cs="Arial"/>
                <w:b/>
                <w:bCs/>
                <w:lang w:val="ru-RU"/>
              </w:rPr>
            </w:pPr>
          </w:p>
        </w:tc>
      </w:tr>
    </w:tbl>
    <w:p w14:paraId="365C65ED" w14:textId="77777777" w:rsidR="00B53667" w:rsidRPr="00C958A7" w:rsidRDefault="00B53667" w:rsidP="00B53667">
      <w:pPr>
        <w:spacing w:before="0"/>
        <w:rPr>
          <w:rFonts w:cs="Arial"/>
          <w:b/>
          <w:bCs/>
          <w:i/>
          <w:iCs/>
          <w:u w:val="single"/>
          <w:lang w:val="ru-RU"/>
        </w:rPr>
      </w:pPr>
    </w:p>
    <w:p w14:paraId="11BF0C3E" w14:textId="77777777" w:rsidR="00B53667" w:rsidRPr="00C958A7" w:rsidRDefault="00B53667" w:rsidP="00B53667">
      <w:pPr>
        <w:spacing w:before="0"/>
        <w:rPr>
          <w:rFonts w:cs="Arial"/>
          <w:b/>
          <w:bCs/>
          <w:i/>
          <w:iCs/>
          <w:u w:val="single"/>
          <w:lang w:val="ru-RU"/>
        </w:rPr>
      </w:pPr>
    </w:p>
    <w:p w14:paraId="69456383" w14:textId="77777777" w:rsidR="00B53667" w:rsidRPr="00882B95" w:rsidRDefault="00B53667" w:rsidP="00B53667">
      <w:pPr>
        <w:spacing w:before="0"/>
        <w:rPr>
          <w:rFonts w:cs="Arial"/>
          <w:i/>
          <w:iCs/>
          <w:lang w:val="ru-RU"/>
        </w:rPr>
      </w:pPr>
      <w:r w:rsidRPr="00C958A7">
        <w:rPr>
          <w:rFonts w:cs="Arial"/>
          <w:b/>
          <w:bCs/>
          <w:i/>
          <w:iCs/>
          <w:u w:val="single"/>
          <w:lang w:val="ru-RU"/>
        </w:rPr>
        <w:t>Напомена:</w:t>
      </w:r>
      <w:r>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6079340" w14:textId="77777777" w:rsidR="00B53667" w:rsidRPr="00C958A7" w:rsidRDefault="00B53667" w:rsidP="00B53667">
      <w:pPr>
        <w:spacing w:before="0"/>
        <w:rPr>
          <w:rFonts w:eastAsia="TimesNewRomanPSMT" w:cs="Arial"/>
          <w:b/>
          <w:bCs/>
          <w:lang w:val="ru-RU"/>
        </w:rPr>
      </w:pPr>
    </w:p>
    <w:p w14:paraId="0BA8BEFE" w14:textId="77777777" w:rsidR="00B53667" w:rsidRPr="00C958A7" w:rsidRDefault="00B53667" w:rsidP="00B53667">
      <w:pPr>
        <w:spacing w:before="0"/>
        <w:rPr>
          <w:rFonts w:eastAsia="TimesNewRomanPSMT" w:cs="Arial"/>
          <w:b/>
          <w:bCs/>
          <w:lang w:val="ru-RU"/>
        </w:rPr>
      </w:pPr>
    </w:p>
    <w:p w14:paraId="63B3C75A" w14:textId="77777777" w:rsidR="00B53667" w:rsidRPr="00C958A7" w:rsidRDefault="00B53667" w:rsidP="00B53667">
      <w:pPr>
        <w:spacing w:before="0"/>
        <w:rPr>
          <w:rFonts w:eastAsia="TimesNewRomanPSMT" w:cs="Arial"/>
          <w:b/>
          <w:bCs/>
          <w:lang w:val="ru-RU"/>
        </w:rPr>
      </w:pPr>
    </w:p>
    <w:p w14:paraId="02F3A090" w14:textId="77777777" w:rsidR="00B53667" w:rsidRPr="00C958A7" w:rsidRDefault="00B53667" w:rsidP="00B53667">
      <w:pPr>
        <w:spacing w:before="0"/>
        <w:rPr>
          <w:rFonts w:eastAsia="TimesNewRomanPSMT" w:cs="Arial"/>
          <w:b/>
          <w:bCs/>
          <w:lang w:val="ru-RU"/>
        </w:rPr>
      </w:pPr>
    </w:p>
    <w:p w14:paraId="5763781F" w14:textId="77777777" w:rsidR="00B53667" w:rsidRPr="00C958A7" w:rsidRDefault="00B53667" w:rsidP="00B53667">
      <w:pPr>
        <w:spacing w:before="0"/>
        <w:rPr>
          <w:rFonts w:eastAsia="TimesNewRomanPSMT" w:cs="Arial"/>
          <w:b/>
          <w:bCs/>
          <w:lang w:val="ru-RU"/>
        </w:rPr>
      </w:pPr>
    </w:p>
    <w:p w14:paraId="1E0425DE" w14:textId="77777777" w:rsidR="00B53667" w:rsidRPr="00C958A7" w:rsidRDefault="00B53667" w:rsidP="00B53667">
      <w:pPr>
        <w:spacing w:before="0"/>
        <w:rPr>
          <w:rFonts w:eastAsia="TimesNewRomanPSMT" w:cs="Arial"/>
          <w:b/>
          <w:bCs/>
          <w:lang w:val="ru-RU"/>
        </w:rPr>
      </w:pPr>
    </w:p>
    <w:p w14:paraId="202D6FA5" w14:textId="77777777" w:rsidR="00B53667" w:rsidRPr="00C958A7" w:rsidRDefault="00B53667" w:rsidP="00B53667">
      <w:pPr>
        <w:spacing w:before="0"/>
        <w:rPr>
          <w:rFonts w:eastAsia="TimesNewRomanPSMT" w:cs="Arial"/>
          <w:b/>
          <w:bCs/>
          <w:lang w:val="ru-RU"/>
        </w:rPr>
      </w:pPr>
    </w:p>
    <w:p w14:paraId="0A20D70D" w14:textId="77777777" w:rsidR="00B53667" w:rsidRPr="00C958A7" w:rsidRDefault="00B53667" w:rsidP="00B53667">
      <w:pPr>
        <w:spacing w:before="0"/>
        <w:rPr>
          <w:rFonts w:eastAsia="TimesNewRomanPSMT" w:cs="Arial"/>
          <w:b/>
          <w:bCs/>
          <w:lang w:val="ru-RU"/>
        </w:rPr>
      </w:pPr>
    </w:p>
    <w:p w14:paraId="28E6B37D" w14:textId="77777777" w:rsidR="00B53667" w:rsidRPr="00C958A7" w:rsidRDefault="00B53667" w:rsidP="00B53667">
      <w:pPr>
        <w:spacing w:before="0"/>
        <w:rPr>
          <w:rFonts w:eastAsia="TimesNewRomanPSMT" w:cs="Arial"/>
          <w:b/>
          <w:bCs/>
          <w:lang w:val="ru-RU"/>
        </w:rPr>
      </w:pPr>
    </w:p>
    <w:p w14:paraId="35808ADE" w14:textId="77777777" w:rsidR="00B53667" w:rsidRPr="00C958A7" w:rsidRDefault="00B53667" w:rsidP="00B53667">
      <w:pPr>
        <w:spacing w:before="0"/>
        <w:rPr>
          <w:rFonts w:eastAsia="TimesNewRomanPSMT" w:cs="Arial"/>
          <w:b/>
          <w:bCs/>
          <w:lang w:val="ru-RU"/>
        </w:rPr>
      </w:pPr>
    </w:p>
    <w:p w14:paraId="1F5C32EE" w14:textId="77777777" w:rsidR="00B53667" w:rsidRPr="00C958A7" w:rsidRDefault="00B53667" w:rsidP="00B53667">
      <w:pPr>
        <w:spacing w:before="0"/>
        <w:rPr>
          <w:rFonts w:eastAsia="TimesNewRomanPSMT" w:cs="Arial"/>
          <w:b/>
          <w:bCs/>
          <w:i/>
          <w:lang w:val="ru-RU"/>
        </w:rPr>
      </w:pPr>
      <w:r w:rsidRPr="00C958A7">
        <w:rPr>
          <w:rFonts w:eastAsia="TimesNewRomanPSMT" w:cs="Arial"/>
          <w:b/>
          <w:bCs/>
          <w:i/>
          <w:lang w:val="sr-Cyrl-CS"/>
        </w:rPr>
        <w:t xml:space="preserve">4) </w:t>
      </w:r>
      <w:r w:rsidRPr="00C958A7">
        <w:rPr>
          <w:rFonts w:eastAsia="TimesNewRomanPSMT" w:cs="Arial"/>
          <w:b/>
          <w:bCs/>
          <w:i/>
          <w:lang w:val="ru-RU"/>
        </w:rPr>
        <w:t>ПОДАЦИ ЧЛАНУ ГРУПЕ ПОНУЂАЧА</w:t>
      </w:r>
    </w:p>
    <w:p w14:paraId="2F1A847E" w14:textId="77777777" w:rsidR="00B53667" w:rsidRPr="00C958A7" w:rsidRDefault="00B53667" w:rsidP="00B53667">
      <w:pPr>
        <w:spacing w:before="0"/>
        <w:rPr>
          <w:rFonts w:eastAsia="TimesNewRomanPSMT" w:cs="Arial"/>
          <w:b/>
          <w:bCs/>
          <w:i/>
          <w:lang w:val="ru-RU"/>
        </w:rPr>
      </w:pPr>
    </w:p>
    <w:p w14:paraId="275999CF" w14:textId="77777777" w:rsidR="00B53667" w:rsidRPr="00C958A7"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C958A7" w14:paraId="523F51A1" w14:textId="77777777" w:rsidTr="00F95411">
        <w:tc>
          <w:tcPr>
            <w:tcW w:w="465" w:type="dxa"/>
            <w:tcBorders>
              <w:top w:val="single" w:sz="4" w:space="0" w:color="000000"/>
              <w:left w:val="single" w:sz="4" w:space="0" w:color="000000"/>
              <w:bottom w:val="single" w:sz="4" w:space="0" w:color="000000"/>
            </w:tcBorders>
            <w:shd w:val="clear" w:color="auto" w:fill="auto"/>
          </w:tcPr>
          <w:p w14:paraId="336E7158" w14:textId="77777777" w:rsidR="00B53667" w:rsidRPr="00C958A7" w:rsidRDefault="00B53667" w:rsidP="00F95411">
            <w:pPr>
              <w:snapToGrid w:val="0"/>
              <w:spacing w:before="0"/>
              <w:rPr>
                <w:rFonts w:cs="Arial"/>
              </w:rPr>
            </w:pPr>
          </w:p>
          <w:p w14:paraId="2EFEF9F6" w14:textId="77777777" w:rsidR="00B53667" w:rsidRPr="00C958A7" w:rsidRDefault="00B53667" w:rsidP="00F95411">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6C826AA" w14:textId="77777777" w:rsidR="00B53667" w:rsidRPr="00C958A7" w:rsidRDefault="00B53667" w:rsidP="00F95411">
            <w:pPr>
              <w:snapToGrid w:val="0"/>
              <w:spacing w:before="0"/>
              <w:rPr>
                <w:rFonts w:eastAsia="TimesNewRomanPSMT" w:cs="Arial"/>
                <w:bCs/>
                <w:i/>
                <w:lang w:val="ru-RU"/>
              </w:rPr>
            </w:pPr>
          </w:p>
          <w:p w14:paraId="4780087F"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D2C795" w14:textId="77777777" w:rsidR="00B53667" w:rsidRPr="00C958A7" w:rsidRDefault="00B53667" w:rsidP="00F95411">
            <w:pPr>
              <w:snapToGrid w:val="0"/>
              <w:spacing w:before="0"/>
              <w:rPr>
                <w:rFonts w:eastAsia="TimesNewRomanPSMT" w:cs="Arial"/>
                <w:b/>
                <w:bCs/>
                <w:lang w:val="ru-RU"/>
              </w:rPr>
            </w:pPr>
          </w:p>
        </w:tc>
      </w:tr>
      <w:tr w:rsidR="00B53667" w:rsidRPr="00C958A7" w14:paraId="55994760" w14:textId="77777777" w:rsidTr="00F95411">
        <w:tc>
          <w:tcPr>
            <w:tcW w:w="465" w:type="dxa"/>
            <w:tcBorders>
              <w:top w:val="single" w:sz="4" w:space="0" w:color="000000"/>
              <w:left w:val="single" w:sz="4" w:space="0" w:color="000000"/>
              <w:bottom w:val="single" w:sz="4" w:space="0" w:color="000000"/>
            </w:tcBorders>
            <w:shd w:val="clear" w:color="auto" w:fill="auto"/>
          </w:tcPr>
          <w:p w14:paraId="622B77A9" w14:textId="77777777" w:rsidR="00B53667" w:rsidRPr="00C958A7" w:rsidRDefault="00B53667" w:rsidP="00F95411">
            <w:pPr>
              <w:snapToGrid w:val="0"/>
              <w:spacing w:before="0"/>
              <w:rPr>
                <w:rFonts w:eastAsia="TimesNewRomanPSMT" w:cs="Arial"/>
                <w:bCs/>
                <w:i/>
                <w:lang w:val="ru-RU"/>
              </w:rPr>
            </w:pPr>
          </w:p>
          <w:p w14:paraId="389A76FF"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D3DDFF" w14:textId="77777777" w:rsidR="00B53667" w:rsidRPr="00C958A7" w:rsidRDefault="00B53667" w:rsidP="00F95411">
            <w:pPr>
              <w:snapToGrid w:val="0"/>
              <w:spacing w:before="0"/>
              <w:rPr>
                <w:rFonts w:eastAsia="TimesNewRomanPSMT" w:cs="Arial"/>
                <w:bCs/>
                <w:i/>
                <w:lang w:val="ru-RU"/>
              </w:rPr>
            </w:pPr>
          </w:p>
          <w:p w14:paraId="12F82C72"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CDDCB7" w14:textId="77777777" w:rsidR="00B53667" w:rsidRPr="00C958A7" w:rsidRDefault="00B53667" w:rsidP="00F95411">
            <w:pPr>
              <w:snapToGrid w:val="0"/>
              <w:spacing w:before="0"/>
              <w:rPr>
                <w:rFonts w:eastAsia="TimesNewRomanPSMT" w:cs="Arial"/>
                <w:b/>
                <w:bCs/>
              </w:rPr>
            </w:pPr>
          </w:p>
        </w:tc>
      </w:tr>
      <w:tr w:rsidR="00B53667" w:rsidRPr="00C958A7" w14:paraId="77AC0768" w14:textId="77777777" w:rsidTr="00F95411">
        <w:tc>
          <w:tcPr>
            <w:tcW w:w="465" w:type="dxa"/>
            <w:tcBorders>
              <w:top w:val="single" w:sz="4" w:space="0" w:color="000000"/>
              <w:left w:val="single" w:sz="4" w:space="0" w:color="000000"/>
              <w:bottom w:val="single" w:sz="4" w:space="0" w:color="000000"/>
            </w:tcBorders>
            <w:shd w:val="clear" w:color="auto" w:fill="auto"/>
          </w:tcPr>
          <w:p w14:paraId="7454011E"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BBD488" w14:textId="77777777" w:rsidR="00B53667" w:rsidRPr="00C958A7" w:rsidRDefault="00B53667" w:rsidP="00F95411">
            <w:pPr>
              <w:snapToGrid w:val="0"/>
              <w:spacing w:before="0"/>
              <w:rPr>
                <w:rFonts w:cs="Arial"/>
                <w:i/>
                <w:iCs/>
                <w:lang w:val="sr-Cyrl-RS"/>
              </w:rPr>
            </w:pPr>
            <w:r w:rsidRPr="00C958A7">
              <w:rPr>
                <w:rFonts w:cs="Arial"/>
                <w:i/>
                <w:iCs/>
                <w:lang w:val="sr-Cyrl-RS"/>
              </w:rPr>
              <w:t>Врста правног лица:</w:t>
            </w:r>
          </w:p>
          <w:p w14:paraId="21D55055" w14:textId="77777777" w:rsidR="00B53667" w:rsidRPr="00C958A7"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778813" w14:textId="77777777" w:rsidR="00B53667" w:rsidRPr="00C958A7" w:rsidRDefault="00B53667" w:rsidP="00F95411">
            <w:pPr>
              <w:snapToGrid w:val="0"/>
              <w:spacing w:before="0"/>
              <w:rPr>
                <w:rFonts w:eastAsia="TimesNewRomanPSMT" w:cs="Arial"/>
                <w:b/>
                <w:bCs/>
              </w:rPr>
            </w:pPr>
          </w:p>
        </w:tc>
      </w:tr>
      <w:tr w:rsidR="00B53667" w:rsidRPr="00C958A7" w14:paraId="73285CF3" w14:textId="77777777" w:rsidTr="00F95411">
        <w:tc>
          <w:tcPr>
            <w:tcW w:w="465" w:type="dxa"/>
            <w:tcBorders>
              <w:top w:val="single" w:sz="4" w:space="0" w:color="000000"/>
              <w:left w:val="single" w:sz="4" w:space="0" w:color="000000"/>
              <w:bottom w:val="single" w:sz="4" w:space="0" w:color="000000"/>
            </w:tcBorders>
            <w:shd w:val="clear" w:color="auto" w:fill="auto"/>
          </w:tcPr>
          <w:p w14:paraId="1DA51E10" w14:textId="77777777" w:rsidR="00B53667" w:rsidRPr="00C958A7" w:rsidRDefault="00B53667" w:rsidP="00F95411">
            <w:pPr>
              <w:snapToGrid w:val="0"/>
              <w:spacing w:before="0"/>
              <w:rPr>
                <w:rFonts w:eastAsia="TimesNewRomanPSMT" w:cs="Arial"/>
                <w:bCs/>
                <w:i/>
              </w:rPr>
            </w:pPr>
          </w:p>
          <w:p w14:paraId="627F1A43"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F5CFF" w14:textId="77777777" w:rsidR="00B53667" w:rsidRPr="00C958A7" w:rsidRDefault="00B53667" w:rsidP="00F95411">
            <w:pPr>
              <w:snapToGrid w:val="0"/>
              <w:spacing w:before="0"/>
              <w:rPr>
                <w:rFonts w:eastAsia="TimesNewRomanPSMT" w:cs="Arial"/>
                <w:bCs/>
                <w:i/>
              </w:rPr>
            </w:pPr>
          </w:p>
          <w:p w14:paraId="6B3F889D"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68D10A" w14:textId="77777777" w:rsidR="00B53667" w:rsidRPr="00C958A7" w:rsidRDefault="00B53667" w:rsidP="00F95411">
            <w:pPr>
              <w:snapToGrid w:val="0"/>
              <w:spacing w:before="0"/>
              <w:rPr>
                <w:rFonts w:eastAsia="TimesNewRomanPSMT" w:cs="Arial"/>
                <w:b/>
                <w:bCs/>
              </w:rPr>
            </w:pPr>
          </w:p>
        </w:tc>
      </w:tr>
      <w:tr w:rsidR="00B53667" w:rsidRPr="00C958A7" w14:paraId="3B85D2F4" w14:textId="77777777" w:rsidTr="00F95411">
        <w:tc>
          <w:tcPr>
            <w:tcW w:w="465" w:type="dxa"/>
            <w:tcBorders>
              <w:top w:val="single" w:sz="4" w:space="0" w:color="000000"/>
              <w:left w:val="single" w:sz="4" w:space="0" w:color="000000"/>
              <w:bottom w:val="single" w:sz="4" w:space="0" w:color="000000"/>
            </w:tcBorders>
            <w:shd w:val="clear" w:color="auto" w:fill="auto"/>
          </w:tcPr>
          <w:p w14:paraId="6E82BAE7" w14:textId="77777777" w:rsidR="00B53667" w:rsidRPr="00C958A7" w:rsidRDefault="00B53667" w:rsidP="00F95411">
            <w:pPr>
              <w:snapToGrid w:val="0"/>
              <w:spacing w:before="0"/>
              <w:rPr>
                <w:rFonts w:eastAsia="TimesNewRomanPSMT" w:cs="Arial"/>
                <w:bCs/>
                <w:i/>
              </w:rPr>
            </w:pPr>
          </w:p>
          <w:p w14:paraId="28492E06"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776AA2" w14:textId="77777777" w:rsidR="00B53667" w:rsidRPr="00C958A7" w:rsidRDefault="00B53667" w:rsidP="00F95411">
            <w:pPr>
              <w:snapToGrid w:val="0"/>
              <w:spacing w:before="0"/>
              <w:rPr>
                <w:rFonts w:eastAsia="TimesNewRomanPSMT" w:cs="Arial"/>
                <w:bCs/>
                <w:i/>
              </w:rPr>
            </w:pPr>
          </w:p>
          <w:p w14:paraId="72428325"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AE086A" w14:textId="77777777" w:rsidR="00B53667" w:rsidRPr="00C958A7" w:rsidRDefault="00B53667" w:rsidP="00F95411">
            <w:pPr>
              <w:snapToGrid w:val="0"/>
              <w:spacing w:before="0"/>
              <w:rPr>
                <w:rFonts w:eastAsia="TimesNewRomanPSMT" w:cs="Arial"/>
                <w:b/>
                <w:bCs/>
              </w:rPr>
            </w:pPr>
          </w:p>
        </w:tc>
      </w:tr>
      <w:tr w:rsidR="00B53667" w:rsidRPr="00C958A7" w14:paraId="595BDEB9" w14:textId="77777777" w:rsidTr="00F95411">
        <w:tc>
          <w:tcPr>
            <w:tcW w:w="465" w:type="dxa"/>
            <w:tcBorders>
              <w:top w:val="single" w:sz="4" w:space="0" w:color="000000"/>
              <w:left w:val="single" w:sz="4" w:space="0" w:color="000000"/>
              <w:bottom w:val="single" w:sz="4" w:space="0" w:color="000000"/>
            </w:tcBorders>
            <w:shd w:val="clear" w:color="auto" w:fill="auto"/>
          </w:tcPr>
          <w:p w14:paraId="17FAABA4"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97739F" w14:textId="77777777" w:rsidR="00B53667" w:rsidRPr="00C958A7" w:rsidRDefault="00B53667" w:rsidP="00F95411">
            <w:pPr>
              <w:snapToGrid w:val="0"/>
              <w:spacing w:before="0"/>
              <w:rPr>
                <w:rFonts w:eastAsia="TimesNewRomanPSMT" w:cs="Arial"/>
                <w:bCs/>
                <w:i/>
              </w:rPr>
            </w:pPr>
          </w:p>
          <w:p w14:paraId="7B3B4159"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46E214" w14:textId="77777777" w:rsidR="00B53667" w:rsidRPr="00C958A7" w:rsidRDefault="00B53667" w:rsidP="00F95411">
            <w:pPr>
              <w:snapToGrid w:val="0"/>
              <w:spacing w:before="0"/>
              <w:rPr>
                <w:rFonts w:eastAsia="TimesNewRomanPSMT" w:cs="Arial"/>
                <w:b/>
                <w:bCs/>
              </w:rPr>
            </w:pPr>
          </w:p>
        </w:tc>
      </w:tr>
      <w:tr w:rsidR="00B53667" w:rsidRPr="00C958A7" w14:paraId="264E8BDF" w14:textId="77777777" w:rsidTr="00F95411">
        <w:tc>
          <w:tcPr>
            <w:tcW w:w="465" w:type="dxa"/>
            <w:tcBorders>
              <w:top w:val="single" w:sz="4" w:space="0" w:color="000000"/>
              <w:left w:val="single" w:sz="4" w:space="0" w:color="000000"/>
              <w:bottom w:val="single" w:sz="4" w:space="0" w:color="000000"/>
            </w:tcBorders>
            <w:shd w:val="clear" w:color="auto" w:fill="auto"/>
          </w:tcPr>
          <w:p w14:paraId="347C47A8" w14:textId="77777777" w:rsidR="00B53667" w:rsidRPr="00C958A7" w:rsidRDefault="00B53667" w:rsidP="00F95411">
            <w:pPr>
              <w:snapToGrid w:val="0"/>
              <w:spacing w:before="0"/>
              <w:rPr>
                <w:rFonts w:eastAsia="TimesNewRomanPSMT" w:cs="Arial"/>
                <w:bCs/>
                <w:i/>
              </w:rPr>
            </w:pPr>
          </w:p>
          <w:p w14:paraId="1ED5D9D1" w14:textId="77777777" w:rsidR="00B53667" w:rsidRPr="00C958A7" w:rsidRDefault="00B53667" w:rsidP="00F95411">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D11DBFA" w14:textId="77777777" w:rsidR="00B53667" w:rsidRPr="00C958A7" w:rsidRDefault="00B53667" w:rsidP="00F95411">
            <w:pPr>
              <w:snapToGrid w:val="0"/>
              <w:spacing w:before="0"/>
              <w:rPr>
                <w:rFonts w:eastAsia="TimesNewRomanPSMT" w:cs="Arial"/>
                <w:bCs/>
                <w:i/>
                <w:lang w:val="ru-RU"/>
              </w:rPr>
            </w:pPr>
          </w:p>
          <w:p w14:paraId="0130D061"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6C273" w14:textId="77777777" w:rsidR="00B53667" w:rsidRPr="00C958A7" w:rsidRDefault="00B53667" w:rsidP="00F95411">
            <w:pPr>
              <w:snapToGrid w:val="0"/>
              <w:spacing w:before="0"/>
              <w:rPr>
                <w:rFonts w:eastAsia="TimesNewRomanPSMT" w:cs="Arial"/>
                <w:b/>
                <w:bCs/>
                <w:lang w:val="ru-RU"/>
              </w:rPr>
            </w:pPr>
          </w:p>
        </w:tc>
      </w:tr>
      <w:tr w:rsidR="00B53667" w:rsidRPr="00C958A7" w14:paraId="7E55F205" w14:textId="77777777" w:rsidTr="00F95411">
        <w:tc>
          <w:tcPr>
            <w:tcW w:w="465" w:type="dxa"/>
            <w:tcBorders>
              <w:top w:val="single" w:sz="4" w:space="0" w:color="000000"/>
              <w:left w:val="single" w:sz="4" w:space="0" w:color="000000"/>
              <w:bottom w:val="single" w:sz="4" w:space="0" w:color="000000"/>
            </w:tcBorders>
            <w:shd w:val="clear" w:color="auto" w:fill="auto"/>
          </w:tcPr>
          <w:p w14:paraId="2E58C401" w14:textId="77777777" w:rsidR="00B53667" w:rsidRPr="00C958A7" w:rsidRDefault="00B53667" w:rsidP="00F95411">
            <w:pPr>
              <w:snapToGrid w:val="0"/>
              <w:spacing w:before="0"/>
              <w:rPr>
                <w:rFonts w:eastAsia="TimesNewRomanPSMT" w:cs="Arial"/>
                <w:bCs/>
                <w:i/>
                <w:lang w:val="ru-RU"/>
              </w:rPr>
            </w:pPr>
          </w:p>
          <w:p w14:paraId="1E64139C"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05118D3" w14:textId="77777777" w:rsidR="00B53667" w:rsidRPr="00C958A7" w:rsidRDefault="00B53667" w:rsidP="00F95411">
            <w:pPr>
              <w:snapToGrid w:val="0"/>
              <w:spacing w:before="0"/>
              <w:rPr>
                <w:rFonts w:eastAsia="TimesNewRomanPSMT" w:cs="Arial"/>
                <w:bCs/>
                <w:i/>
                <w:lang w:val="ru-RU"/>
              </w:rPr>
            </w:pPr>
          </w:p>
          <w:p w14:paraId="4231FF44"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A986B" w14:textId="77777777" w:rsidR="00B53667" w:rsidRPr="00C958A7" w:rsidRDefault="00B53667" w:rsidP="00F95411">
            <w:pPr>
              <w:snapToGrid w:val="0"/>
              <w:spacing w:before="0"/>
              <w:rPr>
                <w:rFonts w:eastAsia="TimesNewRomanPSMT" w:cs="Arial"/>
                <w:b/>
                <w:bCs/>
              </w:rPr>
            </w:pPr>
          </w:p>
        </w:tc>
      </w:tr>
      <w:tr w:rsidR="00B53667" w:rsidRPr="00C958A7" w14:paraId="561AC784" w14:textId="77777777" w:rsidTr="00F95411">
        <w:tc>
          <w:tcPr>
            <w:tcW w:w="465" w:type="dxa"/>
            <w:tcBorders>
              <w:top w:val="single" w:sz="4" w:space="0" w:color="000000"/>
              <w:left w:val="single" w:sz="4" w:space="0" w:color="000000"/>
              <w:bottom w:val="single" w:sz="4" w:space="0" w:color="000000"/>
            </w:tcBorders>
            <w:shd w:val="clear" w:color="auto" w:fill="auto"/>
          </w:tcPr>
          <w:p w14:paraId="4232B003" w14:textId="77777777" w:rsidR="00B53667" w:rsidRPr="00C958A7" w:rsidRDefault="00B53667" w:rsidP="00F95411">
            <w:pPr>
              <w:snapToGrid w:val="0"/>
              <w:spacing w:before="0"/>
              <w:rPr>
                <w:rFonts w:eastAsia="TimesNewRomanPSMT" w:cs="Arial"/>
                <w:bCs/>
                <w:i/>
              </w:rPr>
            </w:pPr>
          </w:p>
          <w:p w14:paraId="2D974938"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E0B2ED" w14:textId="77777777" w:rsidR="00B53667" w:rsidRPr="00C958A7" w:rsidRDefault="00B53667" w:rsidP="00F95411">
            <w:pPr>
              <w:snapToGrid w:val="0"/>
              <w:spacing w:before="0"/>
              <w:rPr>
                <w:rFonts w:eastAsia="TimesNewRomanPSMT" w:cs="Arial"/>
                <w:bCs/>
                <w:i/>
              </w:rPr>
            </w:pPr>
          </w:p>
          <w:p w14:paraId="0A3CEFD0"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C8BD80" w14:textId="77777777" w:rsidR="00B53667" w:rsidRPr="00C958A7" w:rsidRDefault="00B53667" w:rsidP="00F95411">
            <w:pPr>
              <w:snapToGrid w:val="0"/>
              <w:spacing w:before="0"/>
              <w:rPr>
                <w:rFonts w:eastAsia="TimesNewRomanPSMT" w:cs="Arial"/>
                <w:b/>
                <w:bCs/>
              </w:rPr>
            </w:pPr>
          </w:p>
        </w:tc>
      </w:tr>
      <w:tr w:rsidR="00B53667" w:rsidRPr="00C958A7" w14:paraId="0AB91756" w14:textId="77777777" w:rsidTr="00F95411">
        <w:tc>
          <w:tcPr>
            <w:tcW w:w="465" w:type="dxa"/>
            <w:tcBorders>
              <w:top w:val="single" w:sz="4" w:space="0" w:color="000000"/>
              <w:left w:val="single" w:sz="4" w:space="0" w:color="000000"/>
              <w:bottom w:val="single" w:sz="4" w:space="0" w:color="000000"/>
            </w:tcBorders>
            <w:shd w:val="clear" w:color="auto" w:fill="auto"/>
          </w:tcPr>
          <w:p w14:paraId="5C6501FF" w14:textId="77777777" w:rsidR="00B53667" w:rsidRPr="00C958A7" w:rsidRDefault="00B53667" w:rsidP="00F95411">
            <w:pPr>
              <w:snapToGrid w:val="0"/>
              <w:spacing w:before="0"/>
              <w:rPr>
                <w:rFonts w:eastAsia="TimesNewRomanPSMT" w:cs="Arial"/>
                <w:bCs/>
                <w:i/>
              </w:rPr>
            </w:pPr>
          </w:p>
          <w:p w14:paraId="2A0A74D2"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306651" w14:textId="77777777" w:rsidR="00B53667" w:rsidRPr="00C958A7" w:rsidRDefault="00B53667" w:rsidP="00F95411">
            <w:pPr>
              <w:snapToGrid w:val="0"/>
              <w:spacing w:before="0"/>
              <w:rPr>
                <w:rFonts w:eastAsia="TimesNewRomanPSMT" w:cs="Arial"/>
                <w:bCs/>
                <w:i/>
              </w:rPr>
            </w:pPr>
          </w:p>
          <w:p w14:paraId="51D21CF2"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AD62EF" w14:textId="77777777" w:rsidR="00B53667" w:rsidRPr="00C958A7" w:rsidRDefault="00B53667" w:rsidP="00F95411">
            <w:pPr>
              <w:snapToGrid w:val="0"/>
              <w:spacing w:before="0"/>
              <w:rPr>
                <w:rFonts w:eastAsia="TimesNewRomanPSMT" w:cs="Arial"/>
                <w:b/>
                <w:bCs/>
              </w:rPr>
            </w:pPr>
          </w:p>
        </w:tc>
      </w:tr>
      <w:tr w:rsidR="00B53667" w:rsidRPr="00C958A7" w14:paraId="15301FDD" w14:textId="77777777" w:rsidTr="00F95411">
        <w:tc>
          <w:tcPr>
            <w:tcW w:w="465" w:type="dxa"/>
            <w:tcBorders>
              <w:top w:val="single" w:sz="4" w:space="0" w:color="000000"/>
              <w:left w:val="single" w:sz="4" w:space="0" w:color="000000"/>
              <w:bottom w:val="single" w:sz="4" w:space="0" w:color="000000"/>
            </w:tcBorders>
            <w:shd w:val="clear" w:color="auto" w:fill="auto"/>
          </w:tcPr>
          <w:p w14:paraId="79C0EDAB"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6AB87F" w14:textId="77777777" w:rsidR="00B53667" w:rsidRPr="00C958A7" w:rsidRDefault="00B53667" w:rsidP="00F95411">
            <w:pPr>
              <w:snapToGrid w:val="0"/>
              <w:spacing w:before="0"/>
              <w:rPr>
                <w:rFonts w:eastAsia="TimesNewRomanPSMT" w:cs="Arial"/>
                <w:bCs/>
                <w:i/>
              </w:rPr>
            </w:pPr>
          </w:p>
          <w:p w14:paraId="0E34D840"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8C952" w14:textId="77777777" w:rsidR="00B53667" w:rsidRPr="00C958A7" w:rsidRDefault="00B53667" w:rsidP="00F95411">
            <w:pPr>
              <w:snapToGrid w:val="0"/>
              <w:spacing w:before="0"/>
              <w:rPr>
                <w:rFonts w:eastAsia="TimesNewRomanPSMT" w:cs="Arial"/>
                <w:b/>
                <w:bCs/>
              </w:rPr>
            </w:pPr>
          </w:p>
        </w:tc>
      </w:tr>
      <w:tr w:rsidR="00B53667" w:rsidRPr="00C958A7" w14:paraId="05B2FDE7" w14:textId="77777777" w:rsidTr="00F95411">
        <w:tc>
          <w:tcPr>
            <w:tcW w:w="465" w:type="dxa"/>
            <w:tcBorders>
              <w:top w:val="single" w:sz="4" w:space="0" w:color="000000"/>
              <w:left w:val="single" w:sz="4" w:space="0" w:color="000000"/>
              <w:bottom w:val="single" w:sz="4" w:space="0" w:color="000000"/>
            </w:tcBorders>
            <w:shd w:val="clear" w:color="auto" w:fill="auto"/>
          </w:tcPr>
          <w:p w14:paraId="7243294A" w14:textId="77777777" w:rsidR="00B53667" w:rsidRPr="00C958A7" w:rsidRDefault="00B53667" w:rsidP="00F95411">
            <w:pPr>
              <w:snapToGrid w:val="0"/>
              <w:spacing w:before="0"/>
              <w:rPr>
                <w:rFonts w:eastAsia="TimesNewRomanPSMT" w:cs="Arial"/>
                <w:bCs/>
                <w:i/>
              </w:rPr>
            </w:pPr>
          </w:p>
          <w:p w14:paraId="1593EB14" w14:textId="77777777" w:rsidR="00B53667" w:rsidRPr="00C958A7" w:rsidRDefault="00B53667" w:rsidP="00F95411">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6AE2705" w14:textId="77777777" w:rsidR="00B53667" w:rsidRPr="00C958A7" w:rsidRDefault="00B53667" w:rsidP="00F95411">
            <w:pPr>
              <w:snapToGrid w:val="0"/>
              <w:spacing w:before="0"/>
              <w:rPr>
                <w:rFonts w:eastAsia="TimesNewRomanPSMT" w:cs="Arial"/>
                <w:bCs/>
                <w:i/>
                <w:lang w:val="ru-RU"/>
              </w:rPr>
            </w:pPr>
          </w:p>
          <w:p w14:paraId="421BD2F8"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793A01" w14:textId="77777777" w:rsidR="00B53667" w:rsidRPr="00C958A7" w:rsidRDefault="00B53667" w:rsidP="00F95411">
            <w:pPr>
              <w:snapToGrid w:val="0"/>
              <w:spacing w:before="0"/>
              <w:rPr>
                <w:rFonts w:eastAsia="TimesNewRomanPSMT" w:cs="Arial"/>
                <w:b/>
                <w:bCs/>
                <w:lang w:val="ru-RU"/>
              </w:rPr>
            </w:pPr>
          </w:p>
        </w:tc>
      </w:tr>
      <w:tr w:rsidR="00B53667" w:rsidRPr="00C958A7" w14:paraId="5326A577" w14:textId="77777777" w:rsidTr="00F95411">
        <w:tc>
          <w:tcPr>
            <w:tcW w:w="465" w:type="dxa"/>
            <w:tcBorders>
              <w:top w:val="single" w:sz="4" w:space="0" w:color="000000"/>
              <w:left w:val="single" w:sz="4" w:space="0" w:color="000000"/>
              <w:bottom w:val="single" w:sz="4" w:space="0" w:color="000000"/>
            </w:tcBorders>
            <w:shd w:val="clear" w:color="auto" w:fill="auto"/>
          </w:tcPr>
          <w:p w14:paraId="3EC3299C" w14:textId="77777777" w:rsidR="00B53667" w:rsidRPr="00C958A7" w:rsidRDefault="00B53667" w:rsidP="00F95411">
            <w:pPr>
              <w:snapToGrid w:val="0"/>
              <w:spacing w:before="0"/>
              <w:rPr>
                <w:rFonts w:eastAsia="TimesNewRomanPSMT" w:cs="Arial"/>
                <w:bCs/>
                <w:i/>
                <w:lang w:val="ru-RU"/>
              </w:rPr>
            </w:pPr>
          </w:p>
          <w:p w14:paraId="60202355"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F84FAA" w14:textId="77777777" w:rsidR="00B53667" w:rsidRPr="00C958A7" w:rsidRDefault="00B53667" w:rsidP="00F95411">
            <w:pPr>
              <w:snapToGrid w:val="0"/>
              <w:spacing w:before="0"/>
              <w:rPr>
                <w:rFonts w:eastAsia="TimesNewRomanPSMT" w:cs="Arial"/>
                <w:bCs/>
                <w:i/>
                <w:lang w:val="ru-RU"/>
              </w:rPr>
            </w:pPr>
          </w:p>
          <w:p w14:paraId="10151A28"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992B81" w14:textId="77777777" w:rsidR="00B53667" w:rsidRPr="00C958A7" w:rsidRDefault="00B53667" w:rsidP="00F95411">
            <w:pPr>
              <w:snapToGrid w:val="0"/>
              <w:spacing w:before="0"/>
              <w:rPr>
                <w:rFonts w:eastAsia="TimesNewRomanPSMT" w:cs="Arial"/>
                <w:b/>
                <w:bCs/>
              </w:rPr>
            </w:pPr>
          </w:p>
        </w:tc>
      </w:tr>
      <w:tr w:rsidR="00B53667" w:rsidRPr="00C958A7" w14:paraId="6002B5C5" w14:textId="77777777" w:rsidTr="00F95411">
        <w:tc>
          <w:tcPr>
            <w:tcW w:w="465" w:type="dxa"/>
            <w:tcBorders>
              <w:top w:val="single" w:sz="4" w:space="0" w:color="000000"/>
              <w:left w:val="single" w:sz="4" w:space="0" w:color="000000"/>
              <w:bottom w:val="single" w:sz="4" w:space="0" w:color="000000"/>
            </w:tcBorders>
            <w:shd w:val="clear" w:color="auto" w:fill="auto"/>
          </w:tcPr>
          <w:p w14:paraId="0CA6A984" w14:textId="77777777" w:rsidR="00B53667" w:rsidRPr="00C958A7" w:rsidRDefault="00B53667" w:rsidP="00F95411">
            <w:pPr>
              <w:snapToGrid w:val="0"/>
              <w:spacing w:before="0"/>
              <w:rPr>
                <w:rFonts w:eastAsia="TimesNewRomanPSMT" w:cs="Arial"/>
                <w:bCs/>
                <w:i/>
              </w:rPr>
            </w:pPr>
          </w:p>
          <w:p w14:paraId="70C1D3EA"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EBA33B" w14:textId="77777777" w:rsidR="00B53667" w:rsidRPr="00C958A7" w:rsidRDefault="00B53667" w:rsidP="00F95411">
            <w:pPr>
              <w:snapToGrid w:val="0"/>
              <w:spacing w:before="0"/>
              <w:rPr>
                <w:rFonts w:eastAsia="TimesNewRomanPSMT" w:cs="Arial"/>
                <w:bCs/>
                <w:i/>
              </w:rPr>
            </w:pPr>
          </w:p>
          <w:p w14:paraId="28E1E594"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11BC1" w14:textId="77777777" w:rsidR="00B53667" w:rsidRPr="00C958A7" w:rsidRDefault="00B53667" w:rsidP="00F95411">
            <w:pPr>
              <w:snapToGrid w:val="0"/>
              <w:spacing w:before="0"/>
              <w:rPr>
                <w:rFonts w:eastAsia="TimesNewRomanPSMT" w:cs="Arial"/>
                <w:b/>
                <w:bCs/>
              </w:rPr>
            </w:pPr>
          </w:p>
        </w:tc>
      </w:tr>
      <w:tr w:rsidR="00B53667" w:rsidRPr="00C958A7" w14:paraId="55C4F1A2" w14:textId="77777777" w:rsidTr="00F95411">
        <w:tc>
          <w:tcPr>
            <w:tcW w:w="465" w:type="dxa"/>
            <w:tcBorders>
              <w:top w:val="single" w:sz="4" w:space="0" w:color="000000"/>
              <w:left w:val="single" w:sz="4" w:space="0" w:color="000000"/>
              <w:bottom w:val="single" w:sz="4" w:space="0" w:color="000000"/>
            </w:tcBorders>
            <w:shd w:val="clear" w:color="auto" w:fill="auto"/>
          </w:tcPr>
          <w:p w14:paraId="63042DBE" w14:textId="77777777" w:rsidR="00B53667" w:rsidRPr="00C958A7" w:rsidRDefault="00B53667" w:rsidP="00F95411">
            <w:pPr>
              <w:snapToGrid w:val="0"/>
              <w:spacing w:before="0"/>
              <w:rPr>
                <w:rFonts w:eastAsia="TimesNewRomanPSMT" w:cs="Arial"/>
                <w:bCs/>
                <w:i/>
              </w:rPr>
            </w:pPr>
          </w:p>
          <w:p w14:paraId="325BB06F"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8C6712" w14:textId="77777777" w:rsidR="00B53667" w:rsidRPr="00C958A7" w:rsidRDefault="00B53667" w:rsidP="00F95411">
            <w:pPr>
              <w:snapToGrid w:val="0"/>
              <w:spacing w:before="0"/>
              <w:rPr>
                <w:rFonts w:eastAsia="TimesNewRomanPSMT" w:cs="Arial"/>
                <w:bCs/>
                <w:i/>
              </w:rPr>
            </w:pPr>
          </w:p>
          <w:p w14:paraId="5F5AE1B9"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925B4A" w14:textId="77777777" w:rsidR="00B53667" w:rsidRPr="00C958A7" w:rsidRDefault="00B53667" w:rsidP="00F95411">
            <w:pPr>
              <w:snapToGrid w:val="0"/>
              <w:spacing w:before="0"/>
              <w:rPr>
                <w:rFonts w:eastAsia="TimesNewRomanPSMT" w:cs="Arial"/>
                <w:b/>
                <w:bCs/>
              </w:rPr>
            </w:pPr>
          </w:p>
        </w:tc>
      </w:tr>
      <w:tr w:rsidR="00B53667" w:rsidRPr="00C958A7" w14:paraId="7C73D6C0" w14:textId="77777777" w:rsidTr="00F95411">
        <w:tc>
          <w:tcPr>
            <w:tcW w:w="465" w:type="dxa"/>
            <w:tcBorders>
              <w:top w:val="single" w:sz="4" w:space="0" w:color="000000"/>
              <w:left w:val="single" w:sz="4" w:space="0" w:color="000000"/>
              <w:bottom w:val="single" w:sz="4" w:space="0" w:color="000000"/>
            </w:tcBorders>
            <w:shd w:val="clear" w:color="auto" w:fill="auto"/>
          </w:tcPr>
          <w:p w14:paraId="7F76C630"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9E26B0" w14:textId="77777777" w:rsidR="00B53667" w:rsidRPr="00C958A7" w:rsidRDefault="00B53667" w:rsidP="00F95411">
            <w:pPr>
              <w:snapToGrid w:val="0"/>
              <w:spacing w:before="0"/>
              <w:rPr>
                <w:rFonts w:eastAsia="TimesNewRomanPSMT" w:cs="Arial"/>
                <w:bCs/>
                <w:i/>
              </w:rPr>
            </w:pPr>
          </w:p>
          <w:p w14:paraId="703EDC2A"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913A3C" w14:textId="77777777" w:rsidR="00B53667" w:rsidRPr="00C958A7" w:rsidRDefault="00B53667" w:rsidP="00F95411">
            <w:pPr>
              <w:snapToGrid w:val="0"/>
              <w:spacing w:before="0"/>
              <w:rPr>
                <w:rFonts w:eastAsia="TimesNewRomanPSMT" w:cs="Arial"/>
                <w:b/>
                <w:bCs/>
              </w:rPr>
            </w:pPr>
          </w:p>
        </w:tc>
      </w:tr>
    </w:tbl>
    <w:p w14:paraId="0302847B" w14:textId="77777777" w:rsidR="00B53667" w:rsidRPr="00C958A7" w:rsidRDefault="00B53667" w:rsidP="00B53667">
      <w:pPr>
        <w:spacing w:before="0"/>
        <w:rPr>
          <w:rFonts w:cs="Arial"/>
          <w:b/>
          <w:bCs/>
          <w:i/>
          <w:iCs/>
          <w:u w:val="single"/>
        </w:rPr>
      </w:pPr>
    </w:p>
    <w:p w14:paraId="12A1188F" w14:textId="77777777" w:rsidR="00B53667" w:rsidRPr="00C958A7" w:rsidRDefault="00B53667" w:rsidP="00B53667">
      <w:pPr>
        <w:spacing w:before="0"/>
        <w:rPr>
          <w:rFonts w:cs="Arial"/>
          <w:i/>
          <w:iCs/>
          <w:lang w:val="ru-RU"/>
        </w:rPr>
      </w:pPr>
      <w:r w:rsidRPr="00AB75BF">
        <w:rPr>
          <w:rFonts w:cs="Arial"/>
          <w:b/>
          <w:bCs/>
          <w:i/>
          <w:iCs/>
          <w:u w:val="single"/>
          <w:lang w:val="ru-RU"/>
        </w:rPr>
        <w:t>Напомена:</w:t>
      </w:r>
      <w:r>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937F06E" w14:textId="77777777" w:rsidR="00B53667" w:rsidRPr="00C958A7" w:rsidRDefault="00B53667" w:rsidP="00B53667">
      <w:pPr>
        <w:spacing w:before="0"/>
        <w:rPr>
          <w:rFonts w:cs="Arial"/>
          <w:i/>
          <w:iCs/>
          <w:lang w:val="ru-RU"/>
        </w:rPr>
      </w:pPr>
    </w:p>
    <w:p w14:paraId="020F8B93" w14:textId="77777777" w:rsidR="00B53667" w:rsidRPr="00C958A7" w:rsidRDefault="00B53667" w:rsidP="00B53667">
      <w:pPr>
        <w:spacing w:before="0"/>
        <w:rPr>
          <w:rFonts w:cs="Arial"/>
          <w:i/>
          <w:iCs/>
          <w:lang w:val="ru-RU"/>
        </w:rPr>
      </w:pPr>
    </w:p>
    <w:p w14:paraId="296A3130" w14:textId="77777777" w:rsidR="00B53667" w:rsidRPr="00C958A7" w:rsidRDefault="00B53667" w:rsidP="00B53667">
      <w:pPr>
        <w:spacing w:before="0"/>
        <w:rPr>
          <w:rFonts w:cs="Arial"/>
          <w:i/>
          <w:iCs/>
          <w:lang w:val="ru-RU"/>
        </w:rPr>
      </w:pPr>
    </w:p>
    <w:p w14:paraId="69EDCD69" w14:textId="77777777" w:rsidR="00B53667" w:rsidRPr="00C958A7" w:rsidRDefault="00B53667" w:rsidP="00B53667">
      <w:pPr>
        <w:spacing w:before="0"/>
        <w:rPr>
          <w:rFonts w:cs="Arial"/>
          <w:i/>
          <w:iCs/>
          <w:lang w:val="ru-RU"/>
        </w:rPr>
      </w:pPr>
    </w:p>
    <w:p w14:paraId="62EE3738" w14:textId="77777777" w:rsidR="00B53667" w:rsidRPr="00C958A7" w:rsidRDefault="00B53667" w:rsidP="00B53667">
      <w:pPr>
        <w:spacing w:before="0"/>
        <w:rPr>
          <w:rFonts w:cs="Arial"/>
          <w:i/>
          <w:iCs/>
          <w:lang w:val="ru-RU"/>
        </w:rPr>
      </w:pPr>
    </w:p>
    <w:p w14:paraId="67C945C5" w14:textId="77777777" w:rsidR="00B53667" w:rsidRPr="00C958A7" w:rsidRDefault="00B53667" w:rsidP="00B53667">
      <w:pPr>
        <w:spacing w:before="0"/>
        <w:rPr>
          <w:rFonts w:cs="Arial"/>
          <w:i/>
          <w:iCs/>
          <w:lang w:val="ru-RU"/>
        </w:rPr>
      </w:pPr>
    </w:p>
    <w:p w14:paraId="2F867C05" w14:textId="77777777" w:rsidR="00B53667" w:rsidRPr="00C958A7" w:rsidRDefault="00B53667" w:rsidP="00B53667">
      <w:pPr>
        <w:spacing w:before="0"/>
        <w:rPr>
          <w:rFonts w:cs="Arial"/>
          <w:i/>
          <w:iCs/>
          <w:lang w:val="ru-RU"/>
        </w:rPr>
      </w:pPr>
    </w:p>
    <w:p w14:paraId="5550A368" w14:textId="77777777" w:rsidR="00B53667" w:rsidRDefault="00B53667" w:rsidP="00B53667">
      <w:pPr>
        <w:spacing w:before="0"/>
        <w:rPr>
          <w:rFonts w:cs="Arial"/>
          <w:i/>
          <w:iCs/>
          <w:lang w:val="ru-RU"/>
        </w:rPr>
      </w:pPr>
    </w:p>
    <w:p w14:paraId="1199B396" w14:textId="77777777" w:rsidR="00B53667" w:rsidRDefault="00B53667" w:rsidP="00B53667">
      <w:pPr>
        <w:spacing w:before="0"/>
        <w:rPr>
          <w:rFonts w:cs="Arial"/>
          <w:i/>
          <w:iCs/>
          <w:lang w:val="ru-RU"/>
        </w:rPr>
      </w:pPr>
    </w:p>
    <w:p w14:paraId="508B3D0F" w14:textId="77777777" w:rsidR="00B53667" w:rsidRDefault="00B53667" w:rsidP="00B53667">
      <w:pPr>
        <w:spacing w:before="0"/>
        <w:rPr>
          <w:rFonts w:cs="Arial"/>
          <w:i/>
          <w:iCs/>
          <w:lang w:val="ru-RU"/>
        </w:rPr>
      </w:pPr>
    </w:p>
    <w:p w14:paraId="08B251CD" w14:textId="77777777" w:rsidR="00B53667" w:rsidRDefault="00B53667" w:rsidP="00B53667">
      <w:pPr>
        <w:spacing w:before="0"/>
        <w:rPr>
          <w:rFonts w:cs="Arial"/>
          <w:i/>
          <w:iCs/>
          <w:lang w:val="ru-RU"/>
        </w:rPr>
      </w:pPr>
    </w:p>
    <w:p w14:paraId="3BF8E7C9" w14:textId="77777777" w:rsidR="00B53667" w:rsidRPr="00C958A7" w:rsidRDefault="00B53667" w:rsidP="00B53667">
      <w:pPr>
        <w:spacing w:before="0"/>
        <w:rPr>
          <w:rFonts w:cs="Arial"/>
          <w:i/>
          <w:iCs/>
          <w:lang w:val="ru-RU"/>
        </w:rPr>
      </w:pPr>
    </w:p>
    <w:p w14:paraId="56E0DA57" w14:textId="77777777" w:rsidR="00B53667" w:rsidRPr="00C958A7" w:rsidRDefault="00B53667" w:rsidP="00B53667">
      <w:pPr>
        <w:spacing w:before="0"/>
        <w:rPr>
          <w:rFonts w:eastAsia="TimesNewRomanPSMT" w:cs="Arial"/>
          <w:b/>
          <w:bCs/>
          <w:i/>
          <w:lang w:val="sr-Cyrl-CS"/>
        </w:rPr>
      </w:pPr>
      <w:r w:rsidRPr="00C958A7">
        <w:rPr>
          <w:rFonts w:eastAsia="TimesNewRomanPSMT" w:cs="Arial"/>
          <w:b/>
          <w:bCs/>
          <w:i/>
          <w:lang w:val="sr-Cyrl-CS"/>
        </w:rPr>
        <w:t>5) ЦЕНА И КОМЕРЦИЈАЛНИ УСЛОВИ ПОНУДЕ</w:t>
      </w:r>
    </w:p>
    <w:p w14:paraId="0B253106" w14:textId="77777777" w:rsidR="00B53667" w:rsidRPr="00C958A7" w:rsidRDefault="00B53667" w:rsidP="00B53667">
      <w:pPr>
        <w:spacing w:before="0"/>
        <w:jc w:val="center"/>
        <w:rPr>
          <w:rFonts w:cs="Arial"/>
          <w:bCs/>
          <w:i/>
          <w:iCs/>
          <w:lang w:val="sr-Cyrl-CS"/>
        </w:rPr>
      </w:pPr>
    </w:p>
    <w:p w14:paraId="2CD6587F" w14:textId="77777777" w:rsidR="00B53667" w:rsidRDefault="00B53667" w:rsidP="00B53667">
      <w:pPr>
        <w:spacing w:before="0"/>
        <w:jc w:val="center"/>
        <w:rPr>
          <w:rFonts w:cs="Arial"/>
          <w:b/>
          <w:bCs/>
          <w:i/>
          <w:iCs/>
          <w:u w:val="single"/>
          <w:lang w:val="sr-Cyrl-CS"/>
        </w:rPr>
      </w:pPr>
      <w:r w:rsidRPr="00C958A7">
        <w:rPr>
          <w:rFonts w:cs="Arial"/>
          <w:b/>
          <w:bCs/>
          <w:i/>
          <w:iCs/>
          <w:u w:val="single"/>
          <w:lang w:val="sr-Cyrl-CS"/>
        </w:rPr>
        <w:t>ЦЕНА</w:t>
      </w:r>
    </w:p>
    <w:p w14:paraId="360DC526" w14:textId="77777777" w:rsidR="00B53667" w:rsidRPr="00C958A7"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B53667" w:rsidRPr="00AB75BF" w14:paraId="02ECB51E" w14:textId="77777777" w:rsidTr="00F95411">
        <w:trPr>
          <w:trHeight w:val="485"/>
        </w:trPr>
        <w:tc>
          <w:tcPr>
            <w:tcW w:w="4644" w:type="dxa"/>
            <w:shd w:val="clear" w:color="auto" w:fill="C6D9F1" w:themeFill="text2" w:themeFillTint="33"/>
            <w:vAlign w:val="center"/>
          </w:tcPr>
          <w:p w14:paraId="49510172" w14:textId="77777777" w:rsidR="00B53667" w:rsidRPr="00C958A7" w:rsidRDefault="00B53667" w:rsidP="00F95411">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43B1468F" w14:textId="77777777" w:rsidR="00B53667" w:rsidRPr="00C958A7" w:rsidRDefault="00B53667" w:rsidP="00F95411">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B53667" w:rsidRPr="00C958A7" w14:paraId="67C7DAA3" w14:textId="77777777" w:rsidTr="00F95411">
        <w:trPr>
          <w:trHeight w:val="440"/>
        </w:trPr>
        <w:tc>
          <w:tcPr>
            <w:tcW w:w="4644" w:type="dxa"/>
            <w:vAlign w:val="center"/>
          </w:tcPr>
          <w:p w14:paraId="4DECF938" w14:textId="77777777" w:rsidR="00B53667" w:rsidRDefault="00B53667" w:rsidP="00F95411">
            <w:pPr>
              <w:spacing w:before="0"/>
              <w:jc w:val="left"/>
              <w:rPr>
                <w:rFonts w:eastAsia="TimesNewRomanPS-BoldMT" w:cs="Arial"/>
                <w:b/>
                <w:bCs/>
                <w:lang w:val="sr-Cyrl-CS"/>
              </w:rPr>
            </w:pPr>
          </w:p>
          <w:p w14:paraId="1721B177" w14:textId="77777777" w:rsidR="00B53667" w:rsidRDefault="00B53667" w:rsidP="00F95411">
            <w:pPr>
              <w:spacing w:before="0"/>
              <w:jc w:val="left"/>
              <w:rPr>
                <w:rFonts w:cs="Arial"/>
                <w:b/>
                <w:lang w:val="ru-RU"/>
              </w:rPr>
            </w:pPr>
            <w:r>
              <w:rPr>
                <w:rFonts w:cs="Arial"/>
                <w:b/>
                <w:lang w:val="ru-RU"/>
              </w:rPr>
              <w:t xml:space="preserve">ЗАПОРНА АРМАТУРА ЗА ТЕ-КО КОСТОЛАЦ </w:t>
            </w:r>
          </w:p>
          <w:p w14:paraId="02A1DDBA" w14:textId="77777777" w:rsidR="00B53667" w:rsidRDefault="00B53667" w:rsidP="00F95411">
            <w:pPr>
              <w:spacing w:before="0"/>
              <w:jc w:val="left"/>
              <w:rPr>
                <w:rFonts w:cs="Arial"/>
                <w:b/>
                <w:lang w:val="ru-RU"/>
              </w:rPr>
            </w:pPr>
          </w:p>
          <w:p w14:paraId="16C3E497" w14:textId="0DC4D880" w:rsidR="00B53667" w:rsidRPr="004C2828" w:rsidRDefault="00B53667" w:rsidP="00F95411">
            <w:pPr>
              <w:spacing w:before="0"/>
              <w:jc w:val="left"/>
              <w:rPr>
                <w:rFonts w:cs="Arial"/>
                <w:lang w:val="sr-Cyrl-RS"/>
              </w:rPr>
            </w:pPr>
            <w:r>
              <w:rPr>
                <w:rFonts w:cs="Arial"/>
                <w:b/>
                <w:lang w:val="ru-RU"/>
              </w:rPr>
              <w:t>Партија 3: Вентил регулациони</w:t>
            </w:r>
          </w:p>
          <w:p w14:paraId="74253B4A" w14:textId="77777777" w:rsidR="00B53667" w:rsidRDefault="00B53667" w:rsidP="00F95411">
            <w:pPr>
              <w:spacing w:before="0"/>
              <w:jc w:val="left"/>
              <w:rPr>
                <w:rFonts w:eastAsia="TimesNewRomanPS-BoldMT" w:cs="Arial"/>
                <w:b/>
                <w:bCs/>
                <w:lang w:val="ru-RU"/>
              </w:rPr>
            </w:pPr>
            <w:r w:rsidRPr="004C2828">
              <w:rPr>
                <w:rFonts w:eastAsia="TimesNewRomanPS-BoldMT" w:cs="Arial"/>
                <w:b/>
                <w:bCs/>
                <w:lang w:val="ru-RU"/>
              </w:rPr>
              <w:t xml:space="preserve">3100/0057/2019 </w:t>
            </w:r>
          </w:p>
          <w:p w14:paraId="53606CD5" w14:textId="77777777" w:rsidR="00B53667" w:rsidRPr="004C2828" w:rsidRDefault="00B53667" w:rsidP="00F95411">
            <w:pPr>
              <w:spacing w:before="0"/>
              <w:jc w:val="left"/>
              <w:rPr>
                <w:rFonts w:eastAsia="TimesNewRomanPS-BoldMT" w:cs="Arial"/>
                <w:b/>
                <w:bCs/>
                <w:lang w:val="sr-Cyrl-CS"/>
              </w:rPr>
            </w:pPr>
          </w:p>
          <w:p w14:paraId="353C1766" w14:textId="77777777" w:rsidR="00B53667" w:rsidRDefault="00B53667" w:rsidP="00F95411">
            <w:pPr>
              <w:spacing w:before="0"/>
              <w:jc w:val="left"/>
              <w:rPr>
                <w:rFonts w:cs="Arial"/>
                <w:b/>
                <w:lang w:val="ru-RU"/>
              </w:rPr>
            </w:pPr>
            <w:r>
              <w:rPr>
                <w:rFonts w:cs="Arial"/>
                <w:b/>
                <w:lang w:val="ru-RU"/>
              </w:rPr>
              <w:t>ЈАНА 2090/2019</w:t>
            </w:r>
          </w:p>
          <w:p w14:paraId="5D5A6CBC" w14:textId="77777777" w:rsidR="00B53667" w:rsidRPr="00C958A7" w:rsidRDefault="00B53667" w:rsidP="00F95411">
            <w:pPr>
              <w:spacing w:before="0"/>
              <w:rPr>
                <w:rFonts w:cs="Arial"/>
                <w:b/>
                <w:i/>
                <w:lang w:val="sr-Cyrl-CS"/>
              </w:rPr>
            </w:pPr>
          </w:p>
        </w:tc>
        <w:tc>
          <w:tcPr>
            <w:tcW w:w="4601" w:type="dxa"/>
          </w:tcPr>
          <w:p w14:paraId="710A497A" w14:textId="77777777" w:rsidR="00B53667" w:rsidRPr="00C958A7" w:rsidRDefault="00B53667" w:rsidP="00F95411">
            <w:pPr>
              <w:spacing w:before="0"/>
              <w:jc w:val="center"/>
              <w:rPr>
                <w:rFonts w:cs="Arial"/>
                <w:b/>
                <w:bCs/>
                <w:i/>
                <w:iCs/>
                <w:lang w:val="sr-Cyrl-CS"/>
              </w:rPr>
            </w:pPr>
          </w:p>
          <w:p w14:paraId="32B1BDB7" w14:textId="77777777" w:rsidR="00B53667" w:rsidRPr="00C958A7" w:rsidRDefault="00B53667" w:rsidP="00F95411">
            <w:pPr>
              <w:spacing w:before="0"/>
              <w:jc w:val="center"/>
              <w:rPr>
                <w:rFonts w:cs="Arial"/>
                <w:b/>
                <w:bCs/>
                <w:i/>
                <w:iCs/>
                <w:lang w:val="sr-Cyrl-CS"/>
              </w:rPr>
            </w:pPr>
          </w:p>
        </w:tc>
      </w:tr>
    </w:tbl>
    <w:p w14:paraId="791B9227" w14:textId="77777777" w:rsidR="00B53667" w:rsidRPr="00C958A7" w:rsidRDefault="00B53667" w:rsidP="00B53667">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C958A7" w14:paraId="69B35CAB" w14:textId="77777777" w:rsidTr="00F95411">
        <w:trPr>
          <w:trHeight w:val="647"/>
        </w:trPr>
        <w:tc>
          <w:tcPr>
            <w:tcW w:w="4644" w:type="dxa"/>
            <w:shd w:val="clear" w:color="auto" w:fill="C6D9F1" w:themeFill="text2" w:themeFillTint="33"/>
            <w:vAlign w:val="center"/>
          </w:tcPr>
          <w:p w14:paraId="31C2D46F" w14:textId="77777777" w:rsidR="00B53667" w:rsidRPr="00C958A7" w:rsidRDefault="00B53667" w:rsidP="00F95411">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1A5C8051" w14:textId="77777777" w:rsidR="00B53667" w:rsidRPr="00C958A7" w:rsidRDefault="00B53667" w:rsidP="00F95411">
            <w:pPr>
              <w:spacing w:before="0"/>
              <w:jc w:val="center"/>
              <w:rPr>
                <w:rFonts w:cs="Arial"/>
                <w:b/>
                <w:bCs/>
                <w:i/>
                <w:iCs/>
                <w:lang w:val="sr-Cyrl-CS"/>
              </w:rPr>
            </w:pPr>
            <w:r w:rsidRPr="00C958A7">
              <w:rPr>
                <w:rFonts w:cs="Arial"/>
                <w:b/>
                <w:bCs/>
                <w:i/>
                <w:iCs/>
                <w:lang w:val="sr-Cyrl-CS"/>
              </w:rPr>
              <w:t>ПОНУДА ПОНУЂАЧА</w:t>
            </w:r>
          </w:p>
        </w:tc>
      </w:tr>
      <w:tr w:rsidR="00B53667" w:rsidRPr="00AB75BF" w14:paraId="3C6D31F4" w14:textId="77777777" w:rsidTr="00F95411">
        <w:tc>
          <w:tcPr>
            <w:tcW w:w="4644" w:type="dxa"/>
            <w:vAlign w:val="center"/>
          </w:tcPr>
          <w:p w14:paraId="20F703A2" w14:textId="77777777" w:rsidR="00B53667" w:rsidRDefault="00B53667" w:rsidP="00F95411">
            <w:pPr>
              <w:spacing w:before="0"/>
              <w:jc w:val="center"/>
              <w:rPr>
                <w:rFonts w:cs="Arial"/>
                <w:b/>
                <w:bCs/>
                <w:iCs/>
                <w:lang w:val="sr-Cyrl-CS"/>
              </w:rPr>
            </w:pPr>
            <w:r w:rsidRPr="00CE62D0">
              <w:rPr>
                <w:rFonts w:cs="Arial"/>
                <w:b/>
                <w:bCs/>
                <w:iCs/>
                <w:lang w:val="sr-Cyrl-CS"/>
              </w:rPr>
              <w:t>РОК И НАЧИН ПЛАЋАЊА:</w:t>
            </w:r>
          </w:p>
          <w:p w14:paraId="3F532CD4" w14:textId="77777777" w:rsidR="00B53667" w:rsidRPr="00CE62D0" w:rsidRDefault="00B53667" w:rsidP="00F95411">
            <w:pPr>
              <w:spacing w:before="0"/>
              <w:jc w:val="center"/>
              <w:rPr>
                <w:rFonts w:cs="Arial"/>
                <w:b/>
                <w:bCs/>
                <w:iCs/>
                <w:lang w:val="sr-Cyrl-CS"/>
              </w:rPr>
            </w:pPr>
          </w:p>
          <w:p w14:paraId="74EB85B9" w14:textId="77777777" w:rsidR="00B53667" w:rsidRPr="00CE62D0" w:rsidRDefault="00B53667" w:rsidP="00F95411">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A75F9B4" w14:textId="77777777" w:rsidR="00B53667" w:rsidRPr="00CE62D0" w:rsidRDefault="00B53667" w:rsidP="00F95411">
            <w:pPr>
              <w:spacing w:before="0"/>
              <w:jc w:val="center"/>
              <w:rPr>
                <w:rFonts w:cs="Arial"/>
                <w:b/>
                <w:bCs/>
                <w:iCs/>
                <w:lang w:val="sr-Cyrl-CS"/>
              </w:rPr>
            </w:pPr>
          </w:p>
        </w:tc>
        <w:tc>
          <w:tcPr>
            <w:tcW w:w="4601" w:type="dxa"/>
            <w:vAlign w:val="center"/>
          </w:tcPr>
          <w:p w14:paraId="6AF92CA7" w14:textId="77777777" w:rsidR="00B53667" w:rsidRPr="00C958A7" w:rsidRDefault="00B53667" w:rsidP="00F95411">
            <w:pPr>
              <w:spacing w:before="0"/>
              <w:jc w:val="center"/>
              <w:rPr>
                <w:rFonts w:cs="Arial"/>
                <w:b/>
                <w:bCs/>
                <w:i/>
                <w:iCs/>
                <w:lang w:val="sr-Cyrl-CS"/>
              </w:rPr>
            </w:pPr>
          </w:p>
          <w:p w14:paraId="743300B2" w14:textId="77777777" w:rsidR="00B53667" w:rsidRPr="00C958A7" w:rsidRDefault="00B53667" w:rsidP="00F95411">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3AE9A95" w14:textId="77777777" w:rsidR="00B53667" w:rsidRPr="00C958A7" w:rsidRDefault="00B53667" w:rsidP="00F95411">
            <w:pPr>
              <w:spacing w:before="0"/>
              <w:jc w:val="center"/>
              <w:rPr>
                <w:rFonts w:cs="Arial"/>
                <w:b/>
                <w:bCs/>
                <w:i/>
                <w:iCs/>
                <w:lang w:val="sr-Cyrl-CS"/>
              </w:rPr>
            </w:pPr>
          </w:p>
        </w:tc>
      </w:tr>
      <w:tr w:rsidR="00B53667" w:rsidRPr="00AB75BF" w14:paraId="0E73724C" w14:textId="77777777" w:rsidTr="00F95411">
        <w:tc>
          <w:tcPr>
            <w:tcW w:w="4644" w:type="dxa"/>
            <w:vAlign w:val="center"/>
          </w:tcPr>
          <w:p w14:paraId="44221FBA" w14:textId="77777777" w:rsidR="00B53667" w:rsidRDefault="00B53667" w:rsidP="00F95411">
            <w:pPr>
              <w:spacing w:before="0"/>
              <w:jc w:val="center"/>
              <w:rPr>
                <w:rFonts w:cs="Arial"/>
                <w:b/>
                <w:bCs/>
                <w:iCs/>
                <w:lang w:val="sr-Cyrl-CS"/>
              </w:rPr>
            </w:pPr>
            <w:r w:rsidRPr="00CE62D0">
              <w:rPr>
                <w:rFonts w:cs="Arial"/>
                <w:b/>
                <w:bCs/>
                <w:iCs/>
                <w:lang w:val="sr-Cyrl-CS"/>
              </w:rPr>
              <w:t>РОК ИСПОРУКЕ:</w:t>
            </w:r>
          </w:p>
          <w:p w14:paraId="6C280459" w14:textId="77777777" w:rsidR="00B53667" w:rsidRPr="00CE62D0" w:rsidRDefault="00B53667" w:rsidP="00F95411">
            <w:pPr>
              <w:spacing w:before="0"/>
              <w:jc w:val="center"/>
              <w:rPr>
                <w:rFonts w:cs="Arial"/>
                <w:b/>
                <w:bCs/>
                <w:iCs/>
                <w:lang w:val="sr-Cyrl-CS"/>
              </w:rPr>
            </w:pPr>
          </w:p>
          <w:p w14:paraId="563BCC1B" w14:textId="05D8C943" w:rsidR="00B53667" w:rsidRDefault="00B53667" w:rsidP="00F95411">
            <w:pPr>
              <w:spacing w:before="0"/>
              <w:jc w:val="center"/>
              <w:rPr>
                <w:rFonts w:cs="Arial"/>
                <w:lang w:val="ru-RU"/>
              </w:rPr>
            </w:pPr>
            <w:r w:rsidRPr="00CE62D0">
              <w:rPr>
                <w:rFonts w:cs="Arial"/>
                <w:lang w:val="sr-Cyrl-CS"/>
              </w:rPr>
              <w:t xml:space="preserve">Наручилац не прихвата рок испоруке дужи од </w:t>
            </w:r>
            <w:r>
              <w:rPr>
                <w:rFonts w:cs="Arial"/>
                <w:lang w:val="sr-Cyrl-RS"/>
              </w:rPr>
              <w:t>45</w:t>
            </w:r>
            <w:r w:rsidRPr="00CE62D0">
              <w:rPr>
                <w:rFonts w:cs="Arial"/>
                <w:lang w:val="ru-RU"/>
              </w:rPr>
              <w:t xml:space="preserve"> </w:t>
            </w:r>
            <w:r w:rsidRPr="00CE62D0">
              <w:rPr>
                <w:rFonts w:cs="Arial"/>
                <w:lang w:val="sr-Cyrl-CS"/>
              </w:rPr>
              <w:t>календарских дана од дана ступања уговора на снагу</w:t>
            </w:r>
            <w:r w:rsidRPr="00CE62D0">
              <w:rPr>
                <w:rFonts w:cs="Arial"/>
                <w:lang w:val="ru-RU"/>
              </w:rPr>
              <w:t>.</w:t>
            </w:r>
          </w:p>
          <w:p w14:paraId="4F1218BA" w14:textId="77777777" w:rsidR="00B53667" w:rsidRPr="00CE62D0" w:rsidRDefault="00B53667" w:rsidP="00F95411">
            <w:pPr>
              <w:spacing w:before="0"/>
              <w:jc w:val="center"/>
              <w:rPr>
                <w:rFonts w:cs="Arial"/>
                <w:bCs/>
                <w:iCs/>
                <w:lang w:val="sr-Cyrl-CS"/>
              </w:rPr>
            </w:pPr>
          </w:p>
        </w:tc>
        <w:tc>
          <w:tcPr>
            <w:tcW w:w="4601" w:type="dxa"/>
            <w:vAlign w:val="center"/>
          </w:tcPr>
          <w:p w14:paraId="044B6726" w14:textId="77777777" w:rsidR="00B53667" w:rsidRPr="00CE62D0" w:rsidRDefault="00B53667" w:rsidP="00F95411">
            <w:pPr>
              <w:spacing w:before="0"/>
              <w:rPr>
                <w:rFonts w:cs="Arial"/>
                <w:b/>
                <w:bCs/>
                <w:i/>
                <w:iCs/>
                <w:lang w:val="sr-Cyrl-CS"/>
              </w:rPr>
            </w:pPr>
          </w:p>
          <w:p w14:paraId="5BC0CC88" w14:textId="77777777" w:rsidR="00B53667" w:rsidRPr="00CE62D0" w:rsidRDefault="00B53667" w:rsidP="00F95411">
            <w:pPr>
              <w:spacing w:before="0"/>
              <w:rPr>
                <w:rFonts w:cs="Arial"/>
                <w:bCs/>
                <w:i/>
                <w:iCs/>
                <w:lang w:val="ru-RU"/>
              </w:rPr>
            </w:pPr>
            <w:r>
              <w:rPr>
                <w:rFonts w:cs="Arial"/>
                <w:i/>
                <w:lang w:val="sr-Cyrl-RS"/>
              </w:rPr>
              <w:t xml:space="preserve">до </w:t>
            </w:r>
            <w:r w:rsidRPr="00CE62D0">
              <w:rPr>
                <w:rFonts w:cs="Arial"/>
                <w:i/>
                <w:lang w:val="sr-Cyrl-CS"/>
              </w:rPr>
              <w:t xml:space="preserve">____ </w:t>
            </w:r>
            <w:r w:rsidRPr="00CE62D0">
              <w:rPr>
                <w:rFonts w:cs="Arial"/>
                <w:i/>
                <w:lang w:val="ru-RU"/>
              </w:rPr>
              <w:t xml:space="preserve"> </w:t>
            </w:r>
            <w:r w:rsidRPr="00CE62D0">
              <w:rPr>
                <w:rFonts w:cs="Arial"/>
                <w:i/>
                <w:lang w:val="sr-Cyrl-CS"/>
              </w:rPr>
              <w:t>календарских дана од дана ступања уговора на снагу.</w:t>
            </w:r>
          </w:p>
        </w:tc>
      </w:tr>
      <w:tr w:rsidR="00B53667" w:rsidRPr="00AB75BF" w14:paraId="6A90558F" w14:textId="77777777" w:rsidTr="00F95411">
        <w:tc>
          <w:tcPr>
            <w:tcW w:w="4644" w:type="dxa"/>
            <w:vAlign w:val="center"/>
          </w:tcPr>
          <w:p w14:paraId="7DF48EDE" w14:textId="77777777" w:rsidR="00B53667" w:rsidRPr="00CE62D0" w:rsidRDefault="00B53667" w:rsidP="00F95411">
            <w:pPr>
              <w:spacing w:before="0"/>
              <w:jc w:val="center"/>
              <w:rPr>
                <w:rFonts w:cs="Arial"/>
                <w:b/>
                <w:bCs/>
                <w:iCs/>
                <w:lang w:val="sr-Cyrl-CS"/>
              </w:rPr>
            </w:pPr>
            <w:r w:rsidRPr="00CE62D0">
              <w:rPr>
                <w:rFonts w:cs="Arial"/>
                <w:b/>
                <w:bCs/>
                <w:iCs/>
                <w:lang w:val="sr-Cyrl-CS"/>
              </w:rPr>
              <w:t>ГАРАНТНИ РОК:</w:t>
            </w:r>
          </w:p>
          <w:p w14:paraId="2A19E2DF" w14:textId="77777777" w:rsidR="00B53667" w:rsidRDefault="00B53667" w:rsidP="00F95411">
            <w:pPr>
              <w:spacing w:before="0"/>
              <w:jc w:val="center"/>
              <w:rPr>
                <w:rFonts w:cs="Arial"/>
                <w:b/>
                <w:bCs/>
                <w:iCs/>
                <w:lang w:val="sr-Cyrl-CS"/>
              </w:rPr>
            </w:pPr>
            <w:r w:rsidRPr="00CE62D0">
              <w:rPr>
                <w:rFonts w:cs="Arial"/>
                <w:bCs/>
                <w:iCs/>
                <w:lang w:val="sr-Cyrl-CS"/>
              </w:rPr>
              <w:t xml:space="preserve">не може бити краћи од </w:t>
            </w:r>
            <w:r>
              <w:rPr>
                <w:rFonts w:cs="Arial"/>
                <w:bCs/>
                <w:iCs/>
                <w:lang w:val="sr-Cyrl-CS"/>
              </w:rPr>
              <w:t>12</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3E21412E" w14:textId="77777777" w:rsidR="00B53667" w:rsidRPr="00CE62D0" w:rsidRDefault="00B53667" w:rsidP="00F95411">
            <w:pPr>
              <w:spacing w:before="0"/>
              <w:jc w:val="center"/>
              <w:rPr>
                <w:rFonts w:cs="Arial"/>
                <w:b/>
                <w:bCs/>
                <w:iCs/>
                <w:lang w:val="sr-Cyrl-CS"/>
              </w:rPr>
            </w:pPr>
          </w:p>
        </w:tc>
        <w:tc>
          <w:tcPr>
            <w:tcW w:w="4601" w:type="dxa"/>
            <w:vAlign w:val="center"/>
          </w:tcPr>
          <w:p w14:paraId="1CCE5615" w14:textId="77777777" w:rsidR="00B53667" w:rsidRPr="00CE62D0" w:rsidRDefault="00B53667" w:rsidP="00F95411">
            <w:pPr>
              <w:spacing w:before="0"/>
              <w:jc w:val="center"/>
              <w:rPr>
                <w:rFonts w:cs="Arial"/>
                <w:b/>
                <w:bCs/>
                <w:i/>
                <w:iCs/>
                <w:lang w:val="sr-Cyrl-CS"/>
              </w:rPr>
            </w:pPr>
          </w:p>
          <w:p w14:paraId="32C92B56" w14:textId="77777777" w:rsidR="00B53667" w:rsidRPr="00D835CE" w:rsidRDefault="00B53667" w:rsidP="00F95411">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B53667" w:rsidRPr="00AB75BF" w14:paraId="79B2BDBD" w14:textId="77777777" w:rsidTr="00F95411">
        <w:trPr>
          <w:trHeight w:val="818"/>
        </w:trPr>
        <w:tc>
          <w:tcPr>
            <w:tcW w:w="4644" w:type="dxa"/>
            <w:vAlign w:val="center"/>
          </w:tcPr>
          <w:p w14:paraId="3E2F4E8D" w14:textId="77777777" w:rsidR="00B53667" w:rsidRPr="00CE62D0" w:rsidRDefault="00B53667" w:rsidP="00F95411">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 ЕПС Огранак ТЕ-КО Костолац</w:t>
            </w:r>
          </w:p>
        </w:tc>
        <w:tc>
          <w:tcPr>
            <w:tcW w:w="4601" w:type="dxa"/>
            <w:vAlign w:val="center"/>
          </w:tcPr>
          <w:p w14:paraId="37E55DE0" w14:textId="77777777" w:rsidR="00B53667" w:rsidRPr="00CE62D0" w:rsidRDefault="00B53667" w:rsidP="00F95411">
            <w:pPr>
              <w:spacing w:before="0"/>
              <w:jc w:val="center"/>
              <w:rPr>
                <w:rFonts w:cs="Arial"/>
                <w:bCs/>
                <w:i/>
                <w:iCs/>
                <w:lang w:val="sr-Cyrl-CS"/>
              </w:rPr>
            </w:pPr>
            <w:r w:rsidRPr="00CE62D0">
              <w:rPr>
                <w:rFonts w:cs="Arial"/>
                <w:bCs/>
                <w:i/>
                <w:iCs/>
                <w:lang w:val="sr-Cyrl-CS"/>
              </w:rPr>
              <w:t>Сагласан за захтевом наручиоца</w:t>
            </w:r>
          </w:p>
          <w:p w14:paraId="754F2E5E" w14:textId="77777777" w:rsidR="00B53667" w:rsidRPr="00CE62D0" w:rsidRDefault="00B53667" w:rsidP="00F95411">
            <w:pPr>
              <w:spacing w:before="0"/>
              <w:jc w:val="center"/>
              <w:rPr>
                <w:rFonts w:cs="Arial"/>
                <w:b/>
                <w:bCs/>
                <w:i/>
                <w:iCs/>
                <w:lang w:val="sr-Cyrl-CS"/>
              </w:rPr>
            </w:pPr>
            <w:r w:rsidRPr="00CE62D0">
              <w:rPr>
                <w:rFonts w:cs="Arial"/>
                <w:bCs/>
                <w:i/>
                <w:iCs/>
                <w:lang w:val="sr-Cyrl-CS"/>
              </w:rPr>
              <w:t>ДА/НЕ (заокружити)</w:t>
            </w:r>
          </w:p>
        </w:tc>
      </w:tr>
      <w:tr w:rsidR="00B53667" w:rsidRPr="00AB75BF" w14:paraId="352041C4" w14:textId="77777777" w:rsidTr="00F95411">
        <w:trPr>
          <w:trHeight w:val="800"/>
        </w:trPr>
        <w:tc>
          <w:tcPr>
            <w:tcW w:w="4644" w:type="dxa"/>
            <w:vAlign w:val="center"/>
          </w:tcPr>
          <w:p w14:paraId="5925E396" w14:textId="77777777" w:rsidR="00B53667" w:rsidRDefault="00B53667" w:rsidP="00F95411">
            <w:pPr>
              <w:spacing w:before="0"/>
              <w:jc w:val="center"/>
              <w:rPr>
                <w:rFonts w:cs="Arial"/>
                <w:b/>
                <w:bCs/>
                <w:iCs/>
                <w:lang w:val="sr-Cyrl-CS"/>
              </w:rPr>
            </w:pPr>
            <w:r w:rsidRPr="00CE62D0">
              <w:rPr>
                <w:rFonts w:cs="Arial"/>
                <w:b/>
                <w:bCs/>
                <w:iCs/>
                <w:lang w:val="sr-Cyrl-CS"/>
              </w:rPr>
              <w:t>РОК ВАЖЕЊА ПОНУДЕ:</w:t>
            </w:r>
          </w:p>
          <w:p w14:paraId="1D98C8F0" w14:textId="77777777" w:rsidR="00B53667" w:rsidRPr="00CE62D0" w:rsidRDefault="00B53667" w:rsidP="00F95411">
            <w:pPr>
              <w:spacing w:before="0"/>
              <w:jc w:val="center"/>
              <w:rPr>
                <w:rFonts w:cs="Arial"/>
                <w:b/>
                <w:bCs/>
                <w:iCs/>
                <w:lang w:val="sr-Cyrl-CS"/>
              </w:rPr>
            </w:pPr>
          </w:p>
          <w:p w14:paraId="096151B1" w14:textId="77777777" w:rsidR="00B53667" w:rsidRDefault="00B53667" w:rsidP="00F95411">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7587B71C" w14:textId="77777777" w:rsidR="00B53667" w:rsidRPr="00CE62D0" w:rsidRDefault="00B53667" w:rsidP="00F95411">
            <w:pPr>
              <w:spacing w:before="0"/>
              <w:jc w:val="center"/>
              <w:rPr>
                <w:rFonts w:cs="Arial"/>
                <w:b/>
                <w:bCs/>
                <w:iCs/>
                <w:lang w:val="sr-Cyrl-CS"/>
              </w:rPr>
            </w:pPr>
          </w:p>
        </w:tc>
        <w:tc>
          <w:tcPr>
            <w:tcW w:w="4601" w:type="dxa"/>
            <w:vAlign w:val="center"/>
          </w:tcPr>
          <w:p w14:paraId="728895C5" w14:textId="77777777" w:rsidR="00B53667" w:rsidRPr="00C958A7" w:rsidRDefault="00B53667" w:rsidP="00F95411">
            <w:pPr>
              <w:spacing w:before="0"/>
              <w:jc w:val="center"/>
              <w:rPr>
                <w:rFonts w:cs="Arial"/>
                <w:b/>
                <w:bCs/>
                <w:i/>
                <w:iCs/>
                <w:lang w:val="sr-Cyrl-CS"/>
              </w:rPr>
            </w:pPr>
          </w:p>
          <w:p w14:paraId="7CE69648" w14:textId="77777777" w:rsidR="00B53667" w:rsidRPr="00C958A7" w:rsidRDefault="00B53667" w:rsidP="00F95411">
            <w:pPr>
              <w:spacing w:before="0"/>
              <w:jc w:val="center"/>
              <w:rPr>
                <w:rFonts w:cs="Arial"/>
                <w:b/>
                <w:bCs/>
                <w:i/>
                <w:iCs/>
                <w:lang w:val="sr-Cyrl-CS"/>
              </w:rPr>
            </w:pPr>
            <w:r w:rsidRPr="00C958A7">
              <w:rPr>
                <w:rFonts w:cs="Arial"/>
                <w:bCs/>
                <w:i/>
                <w:iCs/>
                <w:lang w:val="sr-Cyrl-CS"/>
              </w:rPr>
              <w:t>_____ дана од дана отварања понуда</w:t>
            </w:r>
          </w:p>
        </w:tc>
      </w:tr>
      <w:tr w:rsidR="00B53667" w:rsidRPr="00AB75BF" w14:paraId="58355D71" w14:textId="77777777" w:rsidTr="00F95411">
        <w:tc>
          <w:tcPr>
            <w:tcW w:w="9245" w:type="dxa"/>
            <w:gridSpan w:val="2"/>
          </w:tcPr>
          <w:p w14:paraId="3187CE8D" w14:textId="77777777" w:rsidR="00B53667" w:rsidRDefault="00B53667" w:rsidP="00F95411">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20BC29A" w14:textId="77777777" w:rsidR="00B53667" w:rsidRPr="00C958A7" w:rsidRDefault="00B53667" w:rsidP="00F95411">
            <w:pPr>
              <w:spacing w:before="0"/>
              <w:jc w:val="center"/>
              <w:rPr>
                <w:rFonts w:cs="Arial"/>
                <w:bCs/>
                <w:iCs/>
                <w:lang w:val="sr-Cyrl-CS"/>
              </w:rPr>
            </w:pPr>
          </w:p>
        </w:tc>
      </w:tr>
    </w:tbl>
    <w:p w14:paraId="124EAD8B" w14:textId="77777777" w:rsidR="00B53667" w:rsidRPr="00C958A7" w:rsidRDefault="00B53667" w:rsidP="00B53667">
      <w:pPr>
        <w:spacing w:before="0"/>
        <w:rPr>
          <w:rFonts w:cs="Arial"/>
          <w:b/>
          <w:bCs/>
          <w:i/>
          <w:iCs/>
          <w:lang w:val="sr-Cyrl-CS"/>
        </w:rPr>
      </w:pPr>
    </w:p>
    <w:p w14:paraId="6F6459C7" w14:textId="77777777" w:rsidR="00B53667" w:rsidRPr="00C958A7" w:rsidRDefault="00B53667" w:rsidP="00B53667">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77D50E8B" w14:textId="77777777" w:rsidR="00B53667" w:rsidRPr="00C958A7" w:rsidRDefault="00B53667" w:rsidP="00B53667">
      <w:pPr>
        <w:spacing w:before="0"/>
        <w:ind w:left="720" w:firstLine="720"/>
        <w:rPr>
          <w:rFonts w:eastAsia="TimesNewRomanPSMT" w:cs="Arial"/>
          <w:bCs/>
          <w:lang w:val="sr-Cyrl-CS"/>
        </w:rPr>
      </w:pPr>
    </w:p>
    <w:p w14:paraId="439BD006" w14:textId="77777777" w:rsidR="00B53667" w:rsidRPr="00C958A7" w:rsidRDefault="00B53667" w:rsidP="00B53667">
      <w:pPr>
        <w:spacing w:before="0"/>
        <w:rPr>
          <w:rFonts w:eastAsia="TimesNewRomanPS-BoldMT" w:cs="Arial"/>
          <w:b/>
          <w:bCs/>
          <w:i/>
          <w:iCs/>
          <w:lang w:val="sr-Cyrl-CS"/>
        </w:rPr>
      </w:pPr>
      <w:r w:rsidRPr="00C958A7">
        <w:rPr>
          <w:rFonts w:eastAsia="TimesNewRomanPS-BoldMT" w:cs="Arial"/>
          <w:b/>
          <w:bCs/>
          <w:i/>
          <w:iCs/>
          <w:lang w:val="ru-RU"/>
        </w:rPr>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4B8854D0" w14:textId="77777777" w:rsidR="00B53667" w:rsidRPr="00C958A7" w:rsidRDefault="00B53667" w:rsidP="00B53667">
      <w:pPr>
        <w:spacing w:before="0"/>
        <w:rPr>
          <w:rFonts w:cs="Arial"/>
          <w:b/>
          <w:bCs/>
          <w:i/>
          <w:iCs/>
          <w:u w:val="single"/>
          <w:lang w:val="ru-RU"/>
        </w:rPr>
      </w:pPr>
    </w:p>
    <w:p w14:paraId="482A9936" w14:textId="77777777" w:rsidR="00B53667" w:rsidRDefault="00B53667" w:rsidP="00B53667">
      <w:pPr>
        <w:spacing w:before="0"/>
        <w:rPr>
          <w:rFonts w:cs="Arial"/>
          <w:b/>
          <w:bCs/>
          <w:i/>
          <w:iCs/>
          <w:u w:val="single"/>
          <w:lang w:val="ru-RU"/>
        </w:rPr>
      </w:pPr>
    </w:p>
    <w:p w14:paraId="25448ACE" w14:textId="77777777" w:rsidR="00B53667" w:rsidRDefault="00B53667" w:rsidP="00B53667">
      <w:pPr>
        <w:spacing w:before="0"/>
        <w:rPr>
          <w:rFonts w:cs="Arial"/>
          <w:b/>
          <w:bCs/>
          <w:i/>
          <w:iCs/>
          <w:u w:val="single"/>
          <w:lang w:val="ru-RU"/>
        </w:rPr>
      </w:pPr>
    </w:p>
    <w:p w14:paraId="518DC0AD" w14:textId="77777777" w:rsidR="00B53667" w:rsidRDefault="00B53667" w:rsidP="00B53667">
      <w:pPr>
        <w:spacing w:before="0"/>
        <w:rPr>
          <w:rFonts w:cs="Arial"/>
          <w:b/>
          <w:bCs/>
          <w:i/>
          <w:iCs/>
          <w:u w:val="single"/>
          <w:lang w:val="ru-RU"/>
        </w:rPr>
      </w:pPr>
    </w:p>
    <w:p w14:paraId="46257D65" w14:textId="77777777" w:rsidR="00B53667" w:rsidRPr="00C958A7" w:rsidRDefault="00B53667" w:rsidP="00B53667">
      <w:pPr>
        <w:spacing w:before="0"/>
        <w:rPr>
          <w:rFonts w:cs="Arial"/>
          <w:b/>
          <w:bCs/>
          <w:i/>
          <w:iCs/>
          <w:u w:val="single"/>
          <w:lang w:val="sr-Cyrl-RS"/>
        </w:rPr>
      </w:pPr>
      <w:r w:rsidRPr="00C958A7">
        <w:rPr>
          <w:rFonts w:cs="Arial"/>
          <w:b/>
          <w:bCs/>
          <w:i/>
          <w:iCs/>
          <w:u w:val="single"/>
          <w:lang w:val="ru-RU"/>
        </w:rPr>
        <w:t>Напомене:</w:t>
      </w:r>
    </w:p>
    <w:p w14:paraId="27486FA6" w14:textId="77777777" w:rsidR="00B53667" w:rsidRPr="00C958A7" w:rsidRDefault="00B53667" w:rsidP="00B53667">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20EFF29F" w14:textId="77777777" w:rsidR="00B53667" w:rsidRDefault="00B53667" w:rsidP="00B53667">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03B83E5" w14:textId="77777777" w:rsidR="00B53667" w:rsidRDefault="00B53667" w:rsidP="00B53667">
      <w:pPr>
        <w:autoSpaceDE w:val="0"/>
        <w:autoSpaceDN w:val="0"/>
        <w:adjustRightInd w:val="0"/>
        <w:rPr>
          <w:rFonts w:eastAsia="TimesNewRomanPS-BoldMT" w:cs="Arial"/>
          <w:bCs/>
          <w:i/>
          <w:iCs/>
          <w:lang w:val="ru-RU"/>
        </w:rPr>
      </w:pPr>
    </w:p>
    <w:p w14:paraId="763FC2A0" w14:textId="77777777" w:rsidR="00B53667" w:rsidRPr="00C958A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B53667" w:rsidRPr="00C958A7" w:rsidSect="001E28CB">
          <w:footnotePr>
            <w:pos w:val="beneathText"/>
          </w:footnotePr>
          <w:pgSz w:w="11909" w:h="16834" w:code="9"/>
          <w:pgMar w:top="1440" w:right="1440" w:bottom="1440" w:left="1440" w:header="142" w:footer="437" w:gutter="0"/>
          <w:cols w:space="708"/>
          <w:titlePg/>
          <w:docGrid w:linePitch="360"/>
        </w:sectPr>
      </w:pPr>
    </w:p>
    <w:p w14:paraId="071A7D8C" w14:textId="77777777" w:rsidR="00B53667" w:rsidRPr="00C958A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E4F1C6F" w14:textId="77777777" w:rsidR="00B53667" w:rsidRPr="00C958A7" w:rsidRDefault="00B53667" w:rsidP="00B53667">
      <w:pPr>
        <w:rPr>
          <w:rFonts w:cs="Arial"/>
          <w:lang w:val="ru-RU"/>
        </w:rPr>
      </w:pPr>
    </w:p>
    <w:p w14:paraId="5C02871E" w14:textId="77777777" w:rsidR="00B53667" w:rsidRPr="00C958A7" w:rsidRDefault="00B53667" w:rsidP="00B53667">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68067DF6" w14:textId="6D7C3912" w:rsidR="00B53667" w:rsidRPr="00C958A7" w:rsidRDefault="00B53667" w:rsidP="00B53667">
      <w:pPr>
        <w:spacing w:before="0"/>
        <w:jc w:val="left"/>
        <w:rPr>
          <w:rFonts w:cs="Arial"/>
          <w:b/>
          <w:lang w:val="ru-RU"/>
        </w:rPr>
      </w:pPr>
      <w:r w:rsidRPr="00555C50">
        <w:rPr>
          <w:rFonts w:cs="Arial"/>
          <w:b/>
          <w:lang w:val="ru-RU"/>
        </w:rPr>
        <w:t xml:space="preserve">.                                                                       </w:t>
      </w:r>
      <w:r w:rsidRPr="00C958A7">
        <w:rPr>
          <w:rFonts w:cs="Arial"/>
          <w:b/>
          <w:lang w:val="ru-RU"/>
        </w:rPr>
        <w:t xml:space="preserve">ОБРАЗАЦ СТРУКУТРЕ ЦЕНЕ за партију </w:t>
      </w:r>
      <w:r>
        <w:rPr>
          <w:rFonts w:cs="Arial"/>
          <w:b/>
          <w:lang w:val="ru-RU"/>
        </w:rPr>
        <w:t>3</w:t>
      </w:r>
    </w:p>
    <w:p w14:paraId="5C1B2E11" w14:textId="77777777" w:rsidR="00B53667" w:rsidRPr="00C958A7" w:rsidRDefault="00B53667" w:rsidP="00B53667">
      <w:pPr>
        <w:spacing w:before="0"/>
        <w:jc w:val="left"/>
        <w:rPr>
          <w:rFonts w:cs="Arial"/>
          <w:b/>
          <w:lang w:val="ru-RU"/>
        </w:rPr>
      </w:pPr>
    </w:p>
    <w:p w14:paraId="19C32B01" w14:textId="77777777" w:rsidR="00B53667" w:rsidRPr="00C958A7" w:rsidRDefault="00B53667" w:rsidP="00B53667">
      <w:pPr>
        <w:spacing w:before="0"/>
        <w:jc w:val="left"/>
        <w:rPr>
          <w:rFonts w:cs="Arial"/>
          <w:b/>
          <w:lang w:val="ru-RU"/>
        </w:rPr>
      </w:pPr>
      <w:r w:rsidRPr="00555C50">
        <w:rPr>
          <w:rFonts w:cs="Arial"/>
          <w:b/>
          <w:lang w:val="ru-RU"/>
        </w:rPr>
        <w:t>Табела 1</w:t>
      </w:r>
    </w:p>
    <w:p w14:paraId="6F557D42" w14:textId="77777777" w:rsidR="00B53667" w:rsidRDefault="00B53667" w:rsidP="00B53667">
      <w:pPr>
        <w:spacing w:before="0"/>
        <w:rPr>
          <w:rFonts w:cs="Arial"/>
          <w:lang w:val="sr-Latn-RS"/>
        </w:rPr>
      </w:pPr>
    </w:p>
    <w:tbl>
      <w:tblPr>
        <w:tblW w:w="5000" w:type="pct"/>
        <w:tblLook w:val="04A0" w:firstRow="1" w:lastRow="0" w:firstColumn="1" w:lastColumn="0" w:noHBand="0" w:noVBand="1"/>
      </w:tblPr>
      <w:tblGrid>
        <w:gridCol w:w="406"/>
        <w:gridCol w:w="383"/>
        <w:gridCol w:w="1472"/>
        <w:gridCol w:w="297"/>
        <w:gridCol w:w="411"/>
        <w:gridCol w:w="633"/>
        <w:gridCol w:w="617"/>
        <w:gridCol w:w="646"/>
        <w:gridCol w:w="615"/>
        <w:gridCol w:w="311"/>
        <w:gridCol w:w="240"/>
        <w:gridCol w:w="730"/>
        <w:gridCol w:w="288"/>
        <w:gridCol w:w="585"/>
        <w:gridCol w:w="1385"/>
      </w:tblGrid>
      <w:tr w:rsidR="00B53667" w:rsidRPr="00B53667" w14:paraId="2FBE30EC" w14:textId="77777777" w:rsidTr="00B53667">
        <w:trPr>
          <w:trHeight w:val="300"/>
        </w:trPr>
        <w:tc>
          <w:tcPr>
            <w:tcW w:w="18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22DAB04"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D068A6D"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EF9467F"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3 </w:t>
            </w:r>
          </w:p>
        </w:tc>
        <w:tc>
          <w:tcPr>
            <w:tcW w:w="106" w:type="pct"/>
            <w:tcBorders>
              <w:top w:val="single" w:sz="4" w:space="0" w:color="auto"/>
              <w:left w:val="nil"/>
              <w:bottom w:val="single" w:sz="4" w:space="0" w:color="auto"/>
              <w:right w:val="single" w:sz="4" w:space="0" w:color="auto"/>
            </w:tcBorders>
            <w:shd w:val="clear" w:color="000000" w:fill="EAEAEA"/>
            <w:noWrap/>
            <w:vAlign w:val="bottom"/>
            <w:hideMark/>
          </w:tcPr>
          <w:p w14:paraId="7C125A3D"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4 </w:t>
            </w:r>
          </w:p>
        </w:tc>
        <w:tc>
          <w:tcPr>
            <w:tcW w:w="187" w:type="pct"/>
            <w:tcBorders>
              <w:top w:val="single" w:sz="4" w:space="0" w:color="auto"/>
              <w:left w:val="nil"/>
              <w:bottom w:val="single" w:sz="4" w:space="0" w:color="auto"/>
              <w:right w:val="single" w:sz="4" w:space="0" w:color="auto"/>
            </w:tcBorders>
            <w:shd w:val="clear" w:color="000000" w:fill="EAEAEA"/>
            <w:noWrap/>
            <w:vAlign w:val="bottom"/>
            <w:hideMark/>
          </w:tcPr>
          <w:p w14:paraId="671CC9C6"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56759542"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6 </w:t>
            </w:r>
          </w:p>
        </w:tc>
        <w:tc>
          <w:tcPr>
            <w:tcW w:w="342" w:type="pct"/>
            <w:tcBorders>
              <w:top w:val="single" w:sz="4" w:space="0" w:color="auto"/>
              <w:left w:val="nil"/>
              <w:bottom w:val="single" w:sz="4" w:space="0" w:color="auto"/>
              <w:right w:val="single" w:sz="4" w:space="0" w:color="auto"/>
            </w:tcBorders>
            <w:shd w:val="clear" w:color="000000" w:fill="EAEAEA"/>
            <w:noWrap/>
            <w:vAlign w:val="bottom"/>
            <w:hideMark/>
          </w:tcPr>
          <w:p w14:paraId="77EBE72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7 </w:t>
            </w:r>
          </w:p>
        </w:tc>
        <w:tc>
          <w:tcPr>
            <w:tcW w:w="347" w:type="pct"/>
            <w:tcBorders>
              <w:top w:val="single" w:sz="4" w:space="0" w:color="auto"/>
              <w:left w:val="nil"/>
              <w:bottom w:val="single" w:sz="4" w:space="0" w:color="auto"/>
              <w:right w:val="single" w:sz="4" w:space="0" w:color="auto"/>
            </w:tcBorders>
            <w:shd w:val="clear" w:color="000000" w:fill="EAEAEA"/>
            <w:noWrap/>
            <w:vAlign w:val="bottom"/>
            <w:hideMark/>
          </w:tcPr>
          <w:p w14:paraId="300EDB3E"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8 </w:t>
            </w:r>
          </w:p>
        </w:tc>
        <w:tc>
          <w:tcPr>
            <w:tcW w:w="325" w:type="pct"/>
            <w:tcBorders>
              <w:top w:val="single" w:sz="4" w:space="0" w:color="auto"/>
              <w:left w:val="nil"/>
              <w:bottom w:val="single" w:sz="4" w:space="0" w:color="auto"/>
              <w:right w:val="single" w:sz="4" w:space="0" w:color="auto"/>
            </w:tcBorders>
            <w:shd w:val="clear" w:color="000000" w:fill="EAEAEA"/>
            <w:noWrap/>
            <w:vAlign w:val="bottom"/>
            <w:hideMark/>
          </w:tcPr>
          <w:p w14:paraId="44FDB5E9"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9 </w:t>
            </w:r>
          </w:p>
        </w:tc>
        <w:tc>
          <w:tcPr>
            <w:tcW w:w="115" w:type="pct"/>
            <w:tcBorders>
              <w:top w:val="single" w:sz="4" w:space="0" w:color="auto"/>
              <w:left w:val="nil"/>
              <w:bottom w:val="single" w:sz="4" w:space="0" w:color="auto"/>
              <w:right w:val="single" w:sz="4" w:space="0" w:color="auto"/>
            </w:tcBorders>
            <w:shd w:val="clear" w:color="000000" w:fill="EAEAEA"/>
            <w:noWrap/>
            <w:vAlign w:val="bottom"/>
            <w:hideMark/>
          </w:tcPr>
          <w:p w14:paraId="5438840F"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10 </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F1A2E"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11 </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50C0B5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A1AC32C"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13 </w:t>
            </w:r>
          </w:p>
        </w:tc>
      </w:tr>
      <w:tr w:rsidR="00B53667" w:rsidRPr="00B53667" w14:paraId="78AF9046" w14:textId="77777777" w:rsidTr="00B53667">
        <w:trPr>
          <w:trHeight w:val="300"/>
        </w:trPr>
        <w:tc>
          <w:tcPr>
            <w:tcW w:w="184" w:type="pct"/>
            <w:tcBorders>
              <w:top w:val="nil"/>
              <w:left w:val="single" w:sz="4" w:space="0" w:color="auto"/>
              <w:bottom w:val="single" w:sz="4" w:space="0" w:color="auto"/>
              <w:right w:val="single" w:sz="4" w:space="0" w:color="auto"/>
            </w:tcBorders>
            <w:shd w:val="clear" w:color="000000" w:fill="EAEAEA"/>
            <w:noWrap/>
            <w:vAlign w:val="bottom"/>
            <w:hideMark/>
          </w:tcPr>
          <w:p w14:paraId="2E67A195"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Pozicija</w:t>
            </w:r>
          </w:p>
        </w:tc>
        <w:tc>
          <w:tcPr>
            <w:tcW w:w="592" w:type="pct"/>
            <w:tcBorders>
              <w:top w:val="nil"/>
              <w:left w:val="nil"/>
              <w:bottom w:val="single" w:sz="4" w:space="0" w:color="auto"/>
              <w:right w:val="single" w:sz="4" w:space="0" w:color="auto"/>
            </w:tcBorders>
            <w:shd w:val="clear" w:color="000000" w:fill="EAEAEA"/>
            <w:noWrap/>
            <w:vAlign w:val="bottom"/>
            <w:hideMark/>
          </w:tcPr>
          <w:p w14:paraId="58AE8E6B"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Šifra</w:t>
            </w:r>
          </w:p>
        </w:tc>
        <w:tc>
          <w:tcPr>
            <w:tcW w:w="592" w:type="pct"/>
            <w:tcBorders>
              <w:top w:val="nil"/>
              <w:left w:val="nil"/>
              <w:bottom w:val="single" w:sz="4" w:space="0" w:color="auto"/>
              <w:right w:val="single" w:sz="4" w:space="0" w:color="auto"/>
            </w:tcBorders>
            <w:shd w:val="clear" w:color="000000" w:fill="EAEAEA"/>
            <w:noWrap/>
            <w:vAlign w:val="bottom"/>
            <w:hideMark/>
          </w:tcPr>
          <w:p w14:paraId="3B9A8F0A"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proizvoda</w:t>
            </w:r>
          </w:p>
        </w:tc>
        <w:tc>
          <w:tcPr>
            <w:tcW w:w="106" w:type="pct"/>
            <w:tcBorders>
              <w:top w:val="nil"/>
              <w:left w:val="nil"/>
              <w:bottom w:val="single" w:sz="4" w:space="0" w:color="auto"/>
              <w:right w:val="single" w:sz="4" w:space="0" w:color="auto"/>
            </w:tcBorders>
            <w:shd w:val="clear" w:color="000000" w:fill="EAEAEA"/>
            <w:noWrap/>
            <w:vAlign w:val="bottom"/>
            <w:hideMark/>
          </w:tcPr>
          <w:p w14:paraId="336E494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JM</w:t>
            </w:r>
          </w:p>
        </w:tc>
        <w:tc>
          <w:tcPr>
            <w:tcW w:w="187" w:type="pct"/>
            <w:tcBorders>
              <w:top w:val="nil"/>
              <w:left w:val="nil"/>
              <w:bottom w:val="single" w:sz="4" w:space="0" w:color="auto"/>
              <w:right w:val="single" w:sz="4" w:space="0" w:color="auto"/>
            </w:tcBorders>
            <w:shd w:val="clear" w:color="000000" w:fill="EAEAEA"/>
            <w:noWrap/>
            <w:vAlign w:val="bottom"/>
            <w:hideMark/>
          </w:tcPr>
          <w:p w14:paraId="28FCF531"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0B572395"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bezPDV</w:t>
            </w:r>
          </w:p>
        </w:tc>
        <w:tc>
          <w:tcPr>
            <w:tcW w:w="342" w:type="pct"/>
            <w:tcBorders>
              <w:top w:val="nil"/>
              <w:left w:val="nil"/>
              <w:bottom w:val="single" w:sz="4" w:space="0" w:color="auto"/>
              <w:right w:val="single" w:sz="4" w:space="0" w:color="auto"/>
            </w:tcBorders>
            <w:shd w:val="clear" w:color="000000" w:fill="EAEAEA"/>
            <w:noWrap/>
            <w:vAlign w:val="bottom"/>
            <w:hideMark/>
          </w:tcPr>
          <w:p w14:paraId="28FCC93F"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sa PDV</w:t>
            </w:r>
          </w:p>
        </w:tc>
        <w:tc>
          <w:tcPr>
            <w:tcW w:w="347" w:type="pct"/>
            <w:tcBorders>
              <w:top w:val="nil"/>
              <w:left w:val="nil"/>
              <w:bottom w:val="single" w:sz="4" w:space="0" w:color="auto"/>
              <w:right w:val="single" w:sz="4" w:space="0" w:color="auto"/>
            </w:tcBorders>
            <w:shd w:val="clear" w:color="000000" w:fill="EAEAEA"/>
            <w:noWrap/>
            <w:vAlign w:val="bottom"/>
            <w:hideMark/>
          </w:tcPr>
          <w:p w14:paraId="04C13F9F"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bezPDV</w:t>
            </w:r>
          </w:p>
        </w:tc>
        <w:tc>
          <w:tcPr>
            <w:tcW w:w="325" w:type="pct"/>
            <w:tcBorders>
              <w:top w:val="nil"/>
              <w:left w:val="nil"/>
              <w:bottom w:val="single" w:sz="4" w:space="0" w:color="auto"/>
              <w:right w:val="single" w:sz="4" w:space="0" w:color="auto"/>
            </w:tcBorders>
            <w:shd w:val="clear" w:color="000000" w:fill="EAEAEA"/>
            <w:noWrap/>
            <w:vAlign w:val="bottom"/>
            <w:hideMark/>
          </w:tcPr>
          <w:p w14:paraId="04B2600D"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saPDV</w:t>
            </w:r>
          </w:p>
        </w:tc>
        <w:tc>
          <w:tcPr>
            <w:tcW w:w="115" w:type="pct"/>
            <w:tcBorders>
              <w:top w:val="nil"/>
              <w:left w:val="nil"/>
              <w:bottom w:val="single" w:sz="4" w:space="0" w:color="auto"/>
              <w:right w:val="single" w:sz="4" w:space="0" w:color="auto"/>
            </w:tcBorders>
            <w:shd w:val="clear" w:color="000000" w:fill="EAEAEA"/>
            <w:noWrap/>
            <w:vAlign w:val="bottom"/>
            <w:hideMark/>
          </w:tcPr>
          <w:p w14:paraId="4A1B896C"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D73BEA4"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Namena</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C655B36"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Skladište</w:t>
            </w:r>
          </w:p>
        </w:tc>
        <w:tc>
          <w:tcPr>
            <w:tcW w:w="592" w:type="pct"/>
            <w:tcBorders>
              <w:top w:val="nil"/>
              <w:left w:val="nil"/>
              <w:bottom w:val="single" w:sz="4" w:space="0" w:color="auto"/>
              <w:right w:val="single" w:sz="4" w:space="0" w:color="auto"/>
            </w:tcBorders>
            <w:shd w:val="clear" w:color="000000" w:fill="EAEAEA"/>
            <w:noWrap/>
            <w:vAlign w:val="bottom"/>
            <w:hideMark/>
          </w:tcPr>
          <w:p w14:paraId="57692B5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proizvođača dobara, model, oznaka dobra</w:t>
            </w:r>
          </w:p>
        </w:tc>
      </w:tr>
      <w:tr w:rsidR="00B53667" w:rsidRPr="00B53667" w14:paraId="0989E568" w14:textId="77777777" w:rsidTr="00B53667">
        <w:trPr>
          <w:trHeight w:val="300"/>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14:paraId="023EC31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592" w:type="pct"/>
            <w:tcBorders>
              <w:top w:val="nil"/>
              <w:left w:val="nil"/>
              <w:bottom w:val="single" w:sz="4" w:space="0" w:color="auto"/>
              <w:right w:val="single" w:sz="4" w:space="0" w:color="auto"/>
            </w:tcBorders>
            <w:shd w:val="clear" w:color="auto" w:fill="auto"/>
            <w:noWrap/>
            <w:vAlign w:val="bottom"/>
            <w:hideMark/>
          </w:tcPr>
          <w:p w14:paraId="3CCE43E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1802399 </w:t>
            </w:r>
          </w:p>
        </w:tc>
        <w:tc>
          <w:tcPr>
            <w:tcW w:w="592" w:type="pct"/>
            <w:tcBorders>
              <w:top w:val="nil"/>
              <w:left w:val="nil"/>
              <w:bottom w:val="single" w:sz="4" w:space="0" w:color="auto"/>
              <w:right w:val="single" w:sz="4" w:space="0" w:color="auto"/>
            </w:tcBorders>
            <w:shd w:val="clear" w:color="auto" w:fill="auto"/>
            <w:noWrap/>
            <w:vAlign w:val="bottom"/>
            <w:hideMark/>
          </w:tcPr>
          <w:p w14:paraId="5010083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REGULACIONI DN125 PN16 SA EL.MOTORNIM POGO.</w:t>
            </w:r>
          </w:p>
        </w:tc>
        <w:tc>
          <w:tcPr>
            <w:tcW w:w="106" w:type="pct"/>
            <w:tcBorders>
              <w:top w:val="nil"/>
              <w:left w:val="nil"/>
              <w:bottom w:val="single" w:sz="4" w:space="0" w:color="auto"/>
              <w:right w:val="single" w:sz="4" w:space="0" w:color="auto"/>
            </w:tcBorders>
            <w:shd w:val="clear" w:color="auto" w:fill="auto"/>
            <w:noWrap/>
            <w:vAlign w:val="bottom"/>
            <w:hideMark/>
          </w:tcPr>
          <w:p w14:paraId="12188DF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87" w:type="pct"/>
            <w:tcBorders>
              <w:top w:val="nil"/>
              <w:left w:val="nil"/>
              <w:bottom w:val="single" w:sz="4" w:space="0" w:color="auto"/>
              <w:right w:val="single" w:sz="4" w:space="0" w:color="auto"/>
            </w:tcBorders>
            <w:shd w:val="clear" w:color="auto" w:fill="auto"/>
            <w:noWrap/>
            <w:vAlign w:val="bottom"/>
            <w:hideMark/>
          </w:tcPr>
          <w:p w14:paraId="530AD7A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1FF1D58" w14:textId="77777777" w:rsidR="00B53667" w:rsidRPr="00B53667" w:rsidRDefault="00B53667" w:rsidP="00B53667">
            <w:pPr>
              <w:spacing w:before="0"/>
              <w:jc w:val="left"/>
              <w:rPr>
                <w:rFonts w:ascii="Tahoma" w:hAnsi="Tahoma" w:cs="Tahoma"/>
                <w:color w:val="000000"/>
                <w:sz w:val="16"/>
                <w:szCs w:val="16"/>
                <w:lang w:val="sr-Latn-RS" w:eastAsia="sr-Latn-RS"/>
              </w:rPr>
            </w:pPr>
            <w:r w:rsidRPr="00B53667">
              <w:rPr>
                <w:rFonts w:ascii="Tahoma" w:hAnsi="Tahoma" w:cs="Tahoma"/>
                <w:color w:val="000000"/>
                <w:sz w:val="16"/>
                <w:szCs w:val="16"/>
                <w:lang w:val="sr-Latn-RS" w:eastAsia="sr-Latn-RS"/>
              </w:rPr>
              <w:t> </w:t>
            </w:r>
          </w:p>
        </w:tc>
        <w:tc>
          <w:tcPr>
            <w:tcW w:w="342" w:type="pct"/>
            <w:tcBorders>
              <w:top w:val="nil"/>
              <w:left w:val="nil"/>
              <w:bottom w:val="single" w:sz="4" w:space="0" w:color="auto"/>
              <w:right w:val="single" w:sz="4" w:space="0" w:color="auto"/>
            </w:tcBorders>
            <w:shd w:val="clear" w:color="auto" w:fill="auto"/>
            <w:noWrap/>
            <w:vAlign w:val="bottom"/>
            <w:hideMark/>
          </w:tcPr>
          <w:p w14:paraId="13159B5A" w14:textId="77777777" w:rsidR="00B53667" w:rsidRPr="00B53667" w:rsidRDefault="00B53667" w:rsidP="00B53667">
            <w:pPr>
              <w:spacing w:before="0"/>
              <w:jc w:val="left"/>
              <w:rPr>
                <w:rFonts w:ascii="Tahoma" w:hAnsi="Tahoma" w:cs="Tahoma"/>
                <w:color w:val="000000"/>
                <w:sz w:val="16"/>
                <w:szCs w:val="16"/>
                <w:lang w:val="sr-Latn-RS" w:eastAsia="sr-Latn-RS"/>
              </w:rPr>
            </w:pPr>
            <w:r w:rsidRPr="00B53667">
              <w:rPr>
                <w:rFonts w:ascii="Tahoma" w:hAnsi="Tahoma" w:cs="Tahoma"/>
                <w:color w:val="000000"/>
                <w:sz w:val="16"/>
                <w:szCs w:val="16"/>
                <w:lang w:val="sr-Latn-RS" w:eastAsia="sr-Latn-RS"/>
              </w:rPr>
              <w:t> </w:t>
            </w:r>
          </w:p>
        </w:tc>
        <w:tc>
          <w:tcPr>
            <w:tcW w:w="347" w:type="pct"/>
            <w:tcBorders>
              <w:top w:val="nil"/>
              <w:left w:val="nil"/>
              <w:bottom w:val="single" w:sz="4" w:space="0" w:color="auto"/>
              <w:right w:val="single" w:sz="4" w:space="0" w:color="auto"/>
            </w:tcBorders>
            <w:shd w:val="clear" w:color="auto" w:fill="auto"/>
            <w:noWrap/>
            <w:vAlign w:val="bottom"/>
            <w:hideMark/>
          </w:tcPr>
          <w:p w14:paraId="3EF59221" w14:textId="77777777" w:rsidR="00B53667" w:rsidRPr="00B53667" w:rsidRDefault="00B53667" w:rsidP="00B53667">
            <w:pPr>
              <w:spacing w:before="0"/>
              <w:jc w:val="left"/>
              <w:rPr>
                <w:rFonts w:ascii="Tahoma" w:hAnsi="Tahoma" w:cs="Tahoma"/>
                <w:color w:val="000000"/>
                <w:sz w:val="16"/>
                <w:szCs w:val="16"/>
                <w:lang w:val="sr-Latn-RS" w:eastAsia="sr-Latn-RS"/>
              </w:rPr>
            </w:pPr>
            <w:r w:rsidRPr="00B53667">
              <w:rPr>
                <w:rFonts w:ascii="Tahoma" w:hAnsi="Tahoma" w:cs="Tahoma"/>
                <w:color w:val="000000"/>
                <w:sz w:val="16"/>
                <w:szCs w:val="16"/>
                <w:lang w:val="sr-Latn-RS" w:eastAsia="sr-Latn-RS"/>
              </w:rPr>
              <w:t> </w:t>
            </w:r>
          </w:p>
        </w:tc>
        <w:tc>
          <w:tcPr>
            <w:tcW w:w="325" w:type="pct"/>
            <w:tcBorders>
              <w:top w:val="nil"/>
              <w:left w:val="nil"/>
              <w:bottom w:val="single" w:sz="4" w:space="0" w:color="auto"/>
              <w:right w:val="single" w:sz="4" w:space="0" w:color="auto"/>
            </w:tcBorders>
            <w:shd w:val="clear" w:color="auto" w:fill="auto"/>
            <w:noWrap/>
            <w:vAlign w:val="bottom"/>
            <w:hideMark/>
          </w:tcPr>
          <w:p w14:paraId="6DF3CBEF" w14:textId="77777777" w:rsidR="00B53667" w:rsidRPr="00B53667" w:rsidRDefault="00B53667" w:rsidP="00B53667">
            <w:pPr>
              <w:spacing w:before="0"/>
              <w:jc w:val="left"/>
              <w:rPr>
                <w:rFonts w:ascii="Tahoma" w:hAnsi="Tahoma" w:cs="Tahoma"/>
                <w:color w:val="000000"/>
                <w:sz w:val="16"/>
                <w:szCs w:val="16"/>
                <w:lang w:val="sr-Latn-RS" w:eastAsia="sr-Latn-RS"/>
              </w:rPr>
            </w:pPr>
            <w:r w:rsidRPr="00B53667">
              <w:rPr>
                <w:rFonts w:ascii="Tahoma" w:hAnsi="Tahoma" w:cs="Tahoma"/>
                <w:color w:val="000000"/>
                <w:sz w:val="16"/>
                <w:szCs w:val="16"/>
                <w:lang w:val="sr-Latn-RS" w:eastAsia="sr-Latn-RS"/>
              </w:rPr>
              <w:t> </w:t>
            </w:r>
          </w:p>
        </w:tc>
        <w:tc>
          <w:tcPr>
            <w:tcW w:w="115" w:type="pct"/>
            <w:tcBorders>
              <w:top w:val="nil"/>
              <w:left w:val="nil"/>
              <w:bottom w:val="single" w:sz="4" w:space="0" w:color="auto"/>
              <w:right w:val="single" w:sz="4" w:space="0" w:color="auto"/>
            </w:tcBorders>
            <w:shd w:val="clear" w:color="auto" w:fill="auto"/>
            <w:noWrap/>
            <w:vAlign w:val="bottom"/>
            <w:hideMark/>
          </w:tcPr>
          <w:p w14:paraId="3CE388C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452" w:type="pct"/>
            <w:tcBorders>
              <w:top w:val="nil"/>
              <w:left w:val="nil"/>
              <w:bottom w:val="single" w:sz="4" w:space="0" w:color="auto"/>
              <w:right w:val="single" w:sz="4" w:space="0" w:color="auto"/>
            </w:tcBorders>
            <w:shd w:val="clear" w:color="auto" w:fill="auto"/>
            <w:noWrap/>
            <w:vAlign w:val="bottom"/>
            <w:hideMark/>
          </w:tcPr>
          <w:p w14:paraId="00025AE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246" w:type="pct"/>
            <w:tcBorders>
              <w:top w:val="nil"/>
              <w:left w:val="nil"/>
              <w:bottom w:val="single" w:sz="4" w:space="0" w:color="auto"/>
              <w:right w:val="single" w:sz="4" w:space="0" w:color="auto"/>
            </w:tcBorders>
            <w:shd w:val="clear" w:color="auto" w:fill="auto"/>
            <w:noWrap/>
            <w:vAlign w:val="bottom"/>
            <w:hideMark/>
          </w:tcPr>
          <w:p w14:paraId="75666D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391" w:type="pct"/>
            <w:tcBorders>
              <w:top w:val="nil"/>
              <w:left w:val="nil"/>
              <w:bottom w:val="single" w:sz="4" w:space="0" w:color="auto"/>
              <w:right w:val="single" w:sz="4" w:space="0" w:color="auto"/>
            </w:tcBorders>
            <w:shd w:val="clear" w:color="auto" w:fill="auto"/>
            <w:noWrap/>
            <w:vAlign w:val="bottom"/>
            <w:hideMark/>
          </w:tcPr>
          <w:p w14:paraId="758BF3D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191" w:type="pct"/>
            <w:tcBorders>
              <w:top w:val="nil"/>
              <w:left w:val="nil"/>
              <w:bottom w:val="single" w:sz="4" w:space="0" w:color="auto"/>
              <w:right w:val="single" w:sz="4" w:space="0" w:color="auto"/>
            </w:tcBorders>
            <w:shd w:val="clear" w:color="auto" w:fill="auto"/>
            <w:noWrap/>
            <w:vAlign w:val="bottom"/>
            <w:hideMark/>
          </w:tcPr>
          <w:p w14:paraId="1516C8E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592" w:type="pct"/>
            <w:tcBorders>
              <w:top w:val="nil"/>
              <w:left w:val="nil"/>
              <w:bottom w:val="single" w:sz="4" w:space="0" w:color="auto"/>
              <w:right w:val="single" w:sz="4" w:space="0" w:color="auto"/>
            </w:tcBorders>
            <w:shd w:val="clear" w:color="auto" w:fill="auto"/>
            <w:noWrap/>
            <w:vAlign w:val="bottom"/>
            <w:hideMark/>
          </w:tcPr>
          <w:p w14:paraId="26258C73" w14:textId="77777777" w:rsidR="00B53667" w:rsidRPr="00B53667" w:rsidRDefault="00B53667" w:rsidP="00B53667">
            <w:pPr>
              <w:spacing w:before="0"/>
              <w:jc w:val="left"/>
              <w:rPr>
                <w:rFonts w:ascii="Tahoma" w:hAnsi="Tahoma" w:cs="Tahoma"/>
                <w:color w:val="000000"/>
                <w:sz w:val="16"/>
                <w:szCs w:val="16"/>
                <w:lang w:val="sr-Latn-RS" w:eastAsia="sr-Latn-RS"/>
              </w:rPr>
            </w:pPr>
            <w:r w:rsidRPr="00B53667">
              <w:rPr>
                <w:rFonts w:ascii="Tahoma" w:hAnsi="Tahoma" w:cs="Tahoma"/>
                <w:color w:val="000000"/>
                <w:sz w:val="16"/>
                <w:szCs w:val="16"/>
                <w:lang w:val="sr-Latn-RS" w:eastAsia="sr-Latn-RS"/>
              </w:rPr>
              <w:t> </w:t>
            </w:r>
          </w:p>
        </w:tc>
      </w:tr>
    </w:tbl>
    <w:p w14:paraId="51A64A25" w14:textId="77777777" w:rsidR="00B53667" w:rsidRPr="00555C50" w:rsidRDefault="00B53667" w:rsidP="00B53667">
      <w:pPr>
        <w:spacing w:before="0"/>
        <w:rPr>
          <w:rFonts w:cs="Arial"/>
          <w:lang w:val="sr-Latn-RS"/>
        </w:rPr>
      </w:pPr>
    </w:p>
    <w:p w14:paraId="4BE129D2" w14:textId="77777777" w:rsidR="00B53667" w:rsidRDefault="00B53667" w:rsidP="00B53667">
      <w:pPr>
        <w:spacing w:before="0"/>
        <w:rPr>
          <w:rFonts w:cs="Arial"/>
          <w:lang w:val="ru-RU"/>
        </w:rPr>
      </w:pPr>
    </w:p>
    <w:p w14:paraId="180E4777" w14:textId="77777777" w:rsidR="00B53667" w:rsidRPr="00E55A3F" w:rsidRDefault="00B53667" w:rsidP="00B53667">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C958A7" w14:paraId="01CA9E0E" w14:textId="77777777" w:rsidTr="00F95411">
        <w:trPr>
          <w:trHeight w:val="418"/>
        </w:trPr>
        <w:tc>
          <w:tcPr>
            <w:tcW w:w="568" w:type="dxa"/>
            <w:vAlign w:val="center"/>
          </w:tcPr>
          <w:p w14:paraId="76D86277" w14:textId="77777777" w:rsidR="00B53667" w:rsidRPr="00C958A7" w:rsidRDefault="00B53667" w:rsidP="00F95411">
            <w:pPr>
              <w:spacing w:before="0"/>
              <w:jc w:val="center"/>
              <w:rPr>
                <w:rFonts w:cs="Arial"/>
                <w:b/>
                <w:lang w:val="sr-Latn-CS"/>
              </w:rPr>
            </w:pPr>
            <w:r w:rsidRPr="00C958A7">
              <w:rPr>
                <w:rFonts w:cs="Arial"/>
                <w:b/>
              </w:rPr>
              <w:t>I</w:t>
            </w:r>
          </w:p>
        </w:tc>
        <w:tc>
          <w:tcPr>
            <w:tcW w:w="6628" w:type="dxa"/>
          </w:tcPr>
          <w:p w14:paraId="66465EF2" w14:textId="77777777" w:rsidR="00B53667" w:rsidRPr="00C958A7" w:rsidRDefault="00B53667" w:rsidP="00F95411">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34B56386" w14:textId="77777777" w:rsidR="00B53667" w:rsidRPr="00C958A7" w:rsidRDefault="00B53667" w:rsidP="00F95411">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2DB7DDF4" w14:textId="77777777" w:rsidR="00B53667" w:rsidRPr="00C958A7" w:rsidRDefault="00B53667" w:rsidP="00F95411">
            <w:pPr>
              <w:spacing w:before="0"/>
              <w:rPr>
                <w:rFonts w:cs="Arial"/>
                <w:lang w:val="ru-RU"/>
              </w:rPr>
            </w:pPr>
          </w:p>
        </w:tc>
      </w:tr>
      <w:tr w:rsidR="00B53667" w:rsidRPr="00C958A7" w14:paraId="75A92FE1" w14:textId="77777777" w:rsidTr="00F95411">
        <w:trPr>
          <w:trHeight w:val="610"/>
        </w:trPr>
        <w:tc>
          <w:tcPr>
            <w:tcW w:w="568" w:type="dxa"/>
            <w:vAlign w:val="center"/>
          </w:tcPr>
          <w:p w14:paraId="551E2C57" w14:textId="77777777" w:rsidR="00B53667" w:rsidRPr="00C958A7" w:rsidRDefault="00B53667" w:rsidP="00F95411">
            <w:pPr>
              <w:spacing w:before="0"/>
              <w:jc w:val="center"/>
              <w:rPr>
                <w:rFonts w:cs="Arial"/>
                <w:b/>
                <w:lang w:val="sr-Latn-CS"/>
              </w:rPr>
            </w:pPr>
            <w:r w:rsidRPr="00C958A7">
              <w:rPr>
                <w:rFonts w:cs="Arial"/>
                <w:b/>
                <w:lang w:val="sr-Latn-CS"/>
              </w:rPr>
              <w:t>II</w:t>
            </w:r>
          </w:p>
        </w:tc>
        <w:tc>
          <w:tcPr>
            <w:tcW w:w="6628" w:type="dxa"/>
          </w:tcPr>
          <w:p w14:paraId="0197FABA" w14:textId="77777777" w:rsidR="00B53667" w:rsidRPr="00C958A7" w:rsidRDefault="00B53667" w:rsidP="00F95411">
            <w:pPr>
              <w:spacing w:before="0"/>
              <w:jc w:val="center"/>
              <w:rPr>
                <w:rFonts w:cs="Arial"/>
                <w:b/>
                <w:lang w:val="sr-Cyrl-RS"/>
              </w:rPr>
            </w:pPr>
            <w:r w:rsidRPr="00C958A7">
              <w:rPr>
                <w:rFonts w:cs="Arial"/>
                <w:b/>
                <w:lang w:val="ru-RU"/>
              </w:rPr>
              <w:t>УКУПАН ИЗНОС  ПДВ динара</w:t>
            </w:r>
          </w:p>
        </w:tc>
        <w:tc>
          <w:tcPr>
            <w:tcW w:w="2722" w:type="dxa"/>
          </w:tcPr>
          <w:p w14:paraId="3E7A5204" w14:textId="77777777" w:rsidR="00B53667" w:rsidRPr="00C958A7" w:rsidRDefault="00B53667" w:rsidP="00F95411">
            <w:pPr>
              <w:spacing w:before="0"/>
              <w:rPr>
                <w:rFonts w:cs="Arial"/>
                <w:lang w:val="ru-RU"/>
              </w:rPr>
            </w:pPr>
          </w:p>
        </w:tc>
      </w:tr>
      <w:tr w:rsidR="00B53667" w:rsidRPr="00AB75BF" w14:paraId="0CED20B0" w14:textId="77777777" w:rsidTr="00F95411">
        <w:trPr>
          <w:trHeight w:val="562"/>
        </w:trPr>
        <w:tc>
          <w:tcPr>
            <w:tcW w:w="568" w:type="dxa"/>
            <w:vAlign w:val="center"/>
          </w:tcPr>
          <w:p w14:paraId="769EBA87" w14:textId="77777777" w:rsidR="00B53667" w:rsidRPr="00C958A7" w:rsidRDefault="00B53667" w:rsidP="00F95411">
            <w:pPr>
              <w:spacing w:before="0"/>
              <w:jc w:val="center"/>
              <w:rPr>
                <w:rFonts w:cs="Arial"/>
                <w:b/>
                <w:lang w:val="sr-Latn-CS"/>
              </w:rPr>
            </w:pPr>
            <w:r w:rsidRPr="00C958A7">
              <w:rPr>
                <w:rFonts w:cs="Arial"/>
                <w:b/>
                <w:lang w:val="sr-Latn-CS"/>
              </w:rPr>
              <w:t>III</w:t>
            </w:r>
          </w:p>
        </w:tc>
        <w:tc>
          <w:tcPr>
            <w:tcW w:w="6628" w:type="dxa"/>
          </w:tcPr>
          <w:p w14:paraId="4266CD8C" w14:textId="77777777" w:rsidR="00B53667" w:rsidRPr="00C958A7" w:rsidRDefault="00B53667" w:rsidP="00F95411">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7CE83B1D" w14:textId="77777777" w:rsidR="00B53667" w:rsidRPr="00C958A7" w:rsidRDefault="00B53667" w:rsidP="00F95411">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7430BDC5" w14:textId="77777777" w:rsidR="00B53667" w:rsidRPr="00C958A7" w:rsidRDefault="00B53667" w:rsidP="00F95411">
            <w:pPr>
              <w:spacing w:before="0"/>
              <w:rPr>
                <w:rFonts w:cs="Arial"/>
                <w:lang w:val="ru-RU"/>
              </w:rPr>
            </w:pPr>
          </w:p>
        </w:tc>
      </w:tr>
    </w:tbl>
    <w:p w14:paraId="000BA5A1" w14:textId="77777777" w:rsidR="00B53667" w:rsidRPr="00C958A7" w:rsidRDefault="00B53667" w:rsidP="00B53667">
      <w:pPr>
        <w:spacing w:before="0"/>
        <w:rPr>
          <w:rFonts w:cs="Arial"/>
          <w:lang w:val="ru-RU"/>
        </w:rPr>
      </w:pPr>
    </w:p>
    <w:p w14:paraId="59DDD2F9" w14:textId="77777777" w:rsidR="00B53667" w:rsidRPr="00C958A7" w:rsidRDefault="00B53667" w:rsidP="00B53667">
      <w:pPr>
        <w:spacing w:before="0"/>
        <w:rPr>
          <w:rFonts w:cs="Arial"/>
          <w:lang w:val="ru-RU"/>
        </w:rPr>
      </w:pPr>
    </w:p>
    <w:p w14:paraId="2DF39139" w14:textId="77777777" w:rsidR="00B53667" w:rsidRPr="00C958A7" w:rsidRDefault="00B53667" w:rsidP="00B53667">
      <w:pPr>
        <w:widowControl w:val="0"/>
        <w:spacing w:before="0"/>
        <w:rPr>
          <w:rFonts w:eastAsia="Arial Unicode MS" w:cs="Arial"/>
          <w:lang w:val="ru-RU"/>
        </w:rPr>
      </w:pPr>
    </w:p>
    <w:p w14:paraId="7416F4FF" w14:textId="77777777" w:rsidR="00B53667" w:rsidRPr="00C958A7"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C958A7" w14:paraId="03DCC078" w14:textId="77777777" w:rsidTr="00F95411">
        <w:trPr>
          <w:trHeight w:val="568"/>
        </w:trPr>
        <w:tc>
          <w:tcPr>
            <w:tcW w:w="3382" w:type="dxa"/>
            <w:vMerge w:val="restart"/>
            <w:shd w:val="clear" w:color="auto" w:fill="auto"/>
            <w:vAlign w:val="center"/>
          </w:tcPr>
          <w:p w14:paraId="2FC1CACE" w14:textId="77777777" w:rsidR="00B53667" w:rsidRPr="00C958A7" w:rsidRDefault="00B53667" w:rsidP="00F95411">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388E1787" w14:textId="77777777" w:rsidR="00B53667" w:rsidRPr="00C958A7" w:rsidRDefault="00B53667" w:rsidP="00F95411">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3E2975F4" w14:textId="77777777" w:rsidR="00B53667" w:rsidRPr="00C958A7" w:rsidRDefault="00B53667" w:rsidP="00F95411">
            <w:pPr>
              <w:spacing w:before="0"/>
              <w:rPr>
                <w:rFonts w:cs="Arial"/>
              </w:rPr>
            </w:pPr>
            <w:r w:rsidRPr="00C958A7">
              <w:rPr>
                <w:rFonts w:cs="Arial"/>
              </w:rPr>
              <w:t>Трошкови царине</w:t>
            </w:r>
          </w:p>
        </w:tc>
        <w:tc>
          <w:tcPr>
            <w:tcW w:w="2581" w:type="dxa"/>
          </w:tcPr>
          <w:p w14:paraId="579ED84C" w14:textId="77777777" w:rsidR="00B53667" w:rsidRPr="00C958A7" w:rsidRDefault="00B53667" w:rsidP="00F95411">
            <w:pPr>
              <w:spacing w:before="0"/>
              <w:jc w:val="center"/>
              <w:rPr>
                <w:rFonts w:cs="Arial"/>
                <w:lang w:val="sr-Cyrl-RS"/>
              </w:rPr>
            </w:pPr>
            <w:r w:rsidRPr="00C958A7">
              <w:rPr>
                <w:rFonts w:cs="Arial"/>
              </w:rPr>
              <w:t>динара</w:t>
            </w:r>
          </w:p>
        </w:tc>
      </w:tr>
      <w:tr w:rsidR="00B53667" w:rsidRPr="00C958A7" w14:paraId="12C161D4" w14:textId="77777777" w:rsidTr="00F95411">
        <w:trPr>
          <w:trHeight w:val="525"/>
        </w:trPr>
        <w:tc>
          <w:tcPr>
            <w:tcW w:w="3382" w:type="dxa"/>
            <w:vMerge/>
            <w:shd w:val="clear" w:color="auto" w:fill="auto"/>
          </w:tcPr>
          <w:p w14:paraId="46D05B70" w14:textId="77777777" w:rsidR="00B53667" w:rsidRPr="00C958A7" w:rsidRDefault="00B53667" w:rsidP="00F95411">
            <w:pPr>
              <w:spacing w:before="0"/>
              <w:rPr>
                <w:rFonts w:cs="Arial"/>
              </w:rPr>
            </w:pPr>
          </w:p>
        </w:tc>
        <w:tc>
          <w:tcPr>
            <w:tcW w:w="3960" w:type="dxa"/>
            <w:shd w:val="clear" w:color="auto" w:fill="auto"/>
            <w:vAlign w:val="center"/>
          </w:tcPr>
          <w:p w14:paraId="4250B918" w14:textId="77777777" w:rsidR="00B53667" w:rsidRPr="00C958A7" w:rsidRDefault="00B53667" w:rsidP="00F95411">
            <w:pPr>
              <w:spacing w:before="0"/>
              <w:rPr>
                <w:rFonts w:cs="Arial"/>
              </w:rPr>
            </w:pPr>
            <w:r w:rsidRPr="00C958A7">
              <w:rPr>
                <w:rFonts w:cs="Arial"/>
              </w:rPr>
              <w:t>Трошкови превоза</w:t>
            </w:r>
          </w:p>
        </w:tc>
        <w:tc>
          <w:tcPr>
            <w:tcW w:w="2581" w:type="dxa"/>
          </w:tcPr>
          <w:p w14:paraId="2DD9ACA8" w14:textId="77777777" w:rsidR="00B53667" w:rsidRPr="00C958A7" w:rsidRDefault="00B53667" w:rsidP="00F95411">
            <w:pPr>
              <w:spacing w:before="0"/>
              <w:jc w:val="center"/>
              <w:rPr>
                <w:rFonts w:cs="Arial"/>
              </w:rPr>
            </w:pPr>
            <w:r w:rsidRPr="00C958A7">
              <w:rPr>
                <w:rFonts w:cs="Arial"/>
              </w:rPr>
              <w:t>динара</w:t>
            </w:r>
          </w:p>
        </w:tc>
      </w:tr>
      <w:tr w:rsidR="00B53667" w:rsidRPr="00C958A7" w14:paraId="1444DE1B" w14:textId="77777777" w:rsidTr="00F95411">
        <w:trPr>
          <w:trHeight w:val="534"/>
        </w:trPr>
        <w:tc>
          <w:tcPr>
            <w:tcW w:w="3382" w:type="dxa"/>
            <w:vMerge/>
            <w:shd w:val="clear" w:color="auto" w:fill="auto"/>
          </w:tcPr>
          <w:p w14:paraId="1FD2CFB8" w14:textId="77777777" w:rsidR="00B53667" w:rsidRPr="00C958A7" w:rsidRDefault="00B53667" w:rsidP="00F95411">
            <w:pPr>
              <w:spacing w:before="0"/>
              <w:rPr>
                <w:rFonts w:cs="Arial"/>
              </w:rPr>
            </w:pPr>
          </w:p>
        </w:tc>
        <w:tc>
          <w:tcPr>
            <w:tcW w:w="3960" w:type="dxa"/>
            <w:shd w:val="clear" w:color="auto" w:fill="auto"/>
            <w:vAlign w:val="center"/>
          </w:tcPr>
          <w:p w14:paraId="7577872E" w14:textId="77777777" w:rsidR="00B53667" w:rsidRPr="00C958A7" w:rsidRDefault="00B53667" w:rsidP="00F95411">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0589D88A" w14:textId="77777777" w:rsidR="00B53667" w:rsidRPr="00C958A7" w:rsidRDefault="00B53667" w:rsidP="00F95411">
            <w:pPr>
              <w:spacing w:before="0"/>
              <w:jc w:val="center"/>
              <w:rPr>
                <w:rFonts w:cs="Arial"/>
              </w:rPr>
            </w:pPr>
            <w:r w:rsidRPr="00C958A7">
              <w:rPr>
                <w:rFonts w:cs="Arial"/>
              </w:rPr>
              <w:t>динара</w:t>
            </w:r>
          </w:p>
        </w:tc>
      </w:tr>
    </w:tbl>
    <w:p w14:paraId="31097F96" w14:textId="77777777" w:rsidR="00B53667" w:rsidRPr="00C958A7" w:rsidRDefault="00B53667" w:rsidP="00B53667">
      <w:pPr>
        <w:widowControl w:val="0"/>
        <w:spacing w:before="0"/>
        <w:rPr>
          <w:rFonts w:eastAsia="Arial Unicode MS" w:cs="Arial"/>
        </w:rPr>
      </w:pPr>
    </w:p>
    <w:p w14:paraId="547065CC" w14:textId="77777777" w:rsidR="00B53667" w:rsidRPr="00C958A7"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C958A7" w14:paraId="4E46F19E" w14:textId="77777777" w:rsidTr="00F95411">
        <w:trPr>
          <w:jc w:val="center"/>
        </w:trPr>
        <w:tc>
          <w:tcPr>
            <w:tcW w:w="3882" w:type="dxa"/>
          </w:tcPr>
          <w:p w14:paraId="76FE27CF" w14:textId="77777777" w:rsidR="00B53667" w:rsidRPr="00C958A7" w:rsidRDefault="00B53667" w:rsidP="00F95411">
            <w:pPr>
              <w:spacing w:before="0"/>
              <w:jc w:val="center"/>
              <w:rPr>
                <w:rFonts w:cs="Arial"/>
              </w:rPr>
            </w:pPr>
            <w:r w:rsidRPr="00C958A7">
              <w:rPr>
                <w:rFonts w:cs="Arial"/>
              </w:rPr>
              <w:t>Датум:</w:t>
            </w:r>
          </w:p>
        </w:tc>
        <w:tc>
          <w:tcPr>
            <w:tcW w:w="2127" w:type="dxa"/>
          </w:tcPr>
          <w:p w14:paraId="0F4A3533" w14:textId="77777777" w:rsidR="00B53667" w:rsidRPr="00C958A7" w:rsidRDefault="00B53667" w:rsidP="00F95411">
            <w:pPr>
              <w:spacing w:before="0"/>
              <w:jc w:val="center"/>
              <w:rPr>
                <w:rFonts w:cs="Arial"/>
                <w:lang w:val="ru-RU"/>
              </w:rPr>
            </w:pPr>
          </w:p>
        </w:tc>
        <w:tc>
          <w:tcPr>
            <w:tcW w:w="4022" w:type="dxa"/>
          </w:tcPr>
          <w:p w14:paraId="2CE7A8E4" w14:textId="77777777" w:rsidR="00B53667" w:rsidRPr="00C958A7" w:rsidRDefault="00B53667" w:rsidP="00F95411">
            <w:pPr>
              <w:spacing w:before="0"/>
              <w:jc w:val="center"/>
              <w:rPr>
                <w:rFonts w:cs="Arial"/>
                <w:lang w:val="sr-Cyrl-CS"/>
              </w:rPr>
            </w:pPr>
            <w:r w:rsidRPr="00C958A7">
              <w:rPr>
                <w:rFonts w:cs="Arial"/>
                <w:lang w:val="sr-Cyrl-CS"/>
              </w:rPr>
              <w:t>П</w:t>
            </w:r>
            <w:r w:rsidRPr="00C958A7">
              <w:rPr>
                <w:rFonts w:cs="Arial"/>
              </w:rPr>
              <w:t>онуђач</w:t>
            </w:r>
          </w:p>
        </w:tc>
      </w:tr>
      <w:tr w:rsidR="00B53667" w:rsidRPr="00C958A7" w14:paraId="387EBF19" w14:textId="77777777" w:rsidTr="00F95411">
        <w:trPr>
          <w:jc w:val="center"/>
        </w:trPr>
        <w:tc>
          <w:tcPr>
            <w:tcW w:w="3882" w:type="dxa"/>
          </w:tcPr>
          <w:p w14:paraId="12B01C7C" w14:textId="77777777" w:rsidR="00B53667" w:rsidRPr="00C958A7" w:rsidRDefault="00B53667" w:rsidP="00F95411">
            <w:pPr>
              <w:spacing w:before="0"/>
              <w:jc w:val="center"/>
              <w:rPr>
                <w:rFonts w:cs="Arial"/>
              </w:rPr>
            </w:pPr>
          </w:p>
        </w:tc>
        <w:tc>
          <w:tcPr>
            <w:tcW w:w="2127" w:type="dxa"/>
          </w:tcPr>
          <w:p w14:paraId="09416B9C" w14:textId="77777777" w:rsidR="00B53667" w:rsidRPr="00C958A7" w:rsidRDefault="00B53667" w:rsidP="00F95411">
            <w:pPr>
              <w:spacing w:before="0"/>
              <w:jc w:val="center"/>
              <w:rPr>
                <w:rFonts w:cs="Arial"/>
              </w:rPr>
            </w:pPr>
            <w:r w:rsidRPr="00C958A7">
              <w:rPr>
                <w:rFonts w:cs="Arial"/>
              </w:rPr>
              <w:t>М.П.</w:t>
            </w:r>
          </w:p>
        </w:tc>
        <w:tc>
          <w:tcPr>
            <w:tcW w:w="4022" w:type="dxa"/>
          </w:tcPr>
          <w:p w14:paraId="2DC9F9BE" w14:textId="77777777" w:rsidR="00B53667" w:rsidRPr="00C958A7" w:rsidRDefault="00B53667" w:rsidP="00F95411">
            <w:pPr>
              <w:spacing w:before="0"/>
              <w:jc w:val="center"/>
              <w:rPr>
                <w:rFonts w:cs="Arial"/>
                <w:lang w:val="ru-RU"/>
              </w:rPr>
            </w:pPr>
          </w:p>
        </w:tc>
      </w:tr>
      <w:tr w:rsidR="00B53667" w:rsidRPr="00C958A7" w14:paraId="5CDCF6F3" w14:textId="77777777" w:rsidTr="00F95411">
        <w:trPr>
          <w:jc w:val="center"/>
        </w:trPr>
        <w:tc>
          <w:tcPr>
            <w:tcW w:w="3882" w:type="dxa"/>
            <w:tcBorders>
              <w:bottom w:val="single" w:sz="4" w:space="0" w:color="auto"/>
            </w:tcBorders>
          </w:tcPr>
          <w:p w14:paraId="7175EA16" w14:textId="77777777" w:rsidR="00B53667" w:rsidRPr="00C958A7" w:rsidRDefault="00B53667" w:rsidP="00F95411">
            <w:pPr>
              <w:spacing w:before="0"/>
              <w:jc w:val="center"/>
              <w:rPr>
                <w:rFonts w:cs="Arial"/>
              </w:rPr>
            </w:pPr>
          </w:p>
        </w:tc>
        <w:tc>
          <w:tcPr>
            <w:tcW w:w="2127" w:type="dxa"/>
          </w:tcPr>
          <w:p w14:paraId="53A23D2F" w14:textId="77777777" w:rsidR="00B53667" w:rsidRPr="00C958A7" w:rsidRDefault="00B53667" w:rsidP="00F95411">
            <w:pPr>
              <w:spacing w:before="0"/>
              <w:jc w:val="center"/>
              <w:rPr>
                <w:rFonts w:cs="Arial"/>
                <w:lang w:val="ru-RU"/>
              </w:rPr>
            </w:pPr>
          </w:p>
        </w:tc>
        <w:tc>
          <w:tcPr>
            <w:tcW w:w="4022" w:type="dxa"/>
            <w:tcBorders>
              <w:bottom w:val="single" w:sz="4" w:space="0" w:color="auto"/>
            </w:tcBorders>
          </w:tcPr>
          <w:p w14:paraId="12122332" w14:textId="77777777" w:rsidR="00B53667" w:rsidRPr="00C958A7" w:rsidRDefault="00B53667" w:rsidP="00F95411">
            <w:pPr>
              <w:spacing w:before="0"/>
              <w:jc w:val="center"/>
              <w:rPr>
                <w:rFonts w:cs="Arial"/>
                <w:lang w:val="ru-RU"/>
              </w:rPr>
            </w:pPr>
          </w:p>
        </w:tc>
      </w:tr>
      <w:tr w:rsidR="00B53667" w:rsidRPr="00C958A7" w14:paraId="0AC8E812" w14:textId="77777777" w:rsidTr="00F95411">
        <w:trPr>
          <w:trHeight w:val="389"/>
          <w:jc w:val="center"/>
        </w:trPr>
        <w:tc>
          <w:tcPr>
            <w:tcW w:w="3882" w:type="dxa"/>
            <w:tcBorders>
              <w:top w:val="single" w:sz="4" w:space="0" w:color="auto"/>
            </w:tcBorders>
          </w:tcPr>
          <w:p w14:paraId="23FAB48D" w14:textId="77777777" w:rsidR="00B53667" w:rsidRPr="00C958A7" w:rsidRDefault="00B53667" w:rsidP="00F95411">
            <w:pPr>
              <w:spacing w:before="0"/>
              <w:jc w:val="center"/>
              <w:rPr>
                <w:rFonts w:cs="Arial"/>
              </w:rPr>
            </w:pPr>
          </w:p>
        </w:tc>
        <w:tc>
          <w:tcPr>
            <w:tcW w:w="2127" w:type="dxa"/>
          </w:tcPr>
          <w:p w14:paraId="63ED4AC1" w14:textId="77777777" w:rsidR="00B53667" w:rsidRPr="00C958A7" w:rsidRDefault="00B53667" w:rsidP="00F95411">
            <w:pPr>
              <w:spacing w:before="0"/>
              <w:jc w:val="center"/>
              <w:rPr>
                <w:rFonts w:cs="Arial"/>
                <w:lang w:val="ru-RU"/>
              </w:rPr>
            </w:pPr>
          </w:p>
        </w:tc>
        <w:tc>
          <w:tcPr>
            <w:tcW w:w="4022" w:type="dxa"/>
            <w:tcBorders>
              <w:top w:val="single" w:sz="4" w:space="0" w:color="auto"/>
            </w:tcBorders>
          </w:tcPr>
          <w:p w14:paraId="2159BD89" w14:textId="77777777" w:rsidR="00B53667" w:rsidRPr="00C958A7" w:rsidRDefault="00B53667" w:rsidP="00F95411">
            <w:pPr>
              <w:spacing w:before="0"/>
              <w:jc w:val="center"/>
              <w:rPr>
                <w:rFonts w:cs="Arial"/>
                <w:lang w:val="ru-RU"/>
              </w:rPr>
            </w:pPr>
          </w:p>
        </w:tc>
      </w:tr>
    </w:tbl>
    <w:p w14:paraId="587BAFF6" w14:textId="77777777" w:rsidR="00B53667" w:rsidRPr="00A30719" w:rsidRDefault="00B53667" w:rsidP="00B53667">
      <w:pPr>
        <w:spacing w:before="0"/>
        <w:rPr>
          <w:rFonts w:cs="Arial"/>
          <w:b/>
          <w:sz w:val="20"/>
          <w:szCs w:val="20"/>
          <w:lang w:val="sr-Latn-CS"/>
        </w:rPr>
      </w:pPr>
    </w:p>
    <w:p w14:paraId="1C1A5DC4" w14:textId="77777777" w:rsidR="00B53667" w:rsidRPr="00A30719" w:rsidRDefault="00B53667" w:rsidP="00B53667">
      <w:pPr>
        <w:spacing w:before="0"/>
        <w:rPr>
          <w:rFonts w:cs="Arial"/>
          <w:b/>
          <w:i/>
          <w:sz w:val="20"/>
          <w:szCs w:val="20"/>
          <w:lang w:val="sr-Cyrl-CS"/>
        </w:rPr>
      </w:pPr>
      <w:r w:rsidRPr="00A30719">
        <w:rPr>
          <w:rFonts w:cs="Arial"/>
          <w:b/>
          <w:i/>
          <w:sz w:val="20"/>
          <w:szCs w:val="20"/>
          <w:lang w:val="sr-Cyrl-CS"/>
        </w:rPr>
        <w:t>Напомена:</w:t>
      </w:r>
    </w:p>
    <w:p w14:paraId="3A8BE32C" w14:textId="77777777" w:rsidR="00B53667" w:rsidRPr="00A30719" w:rsidRDefault="00B53667" w:rsidP="00B53667">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2396E6F4" w14:textId="77777777" w:rsidR="00B53667" w:rsidRPr="00A30719" w:rsidRDefault="00B53667" w:rsidP="00B53667">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6F26DB8E" w14:textId="77777777" w:rsidR="00B53667" w:rsidRPr="00C958A7" w:rsidRDefault="00B53667" w:rsidP="00B53667">
      <w:pPr>
        <w:pStyle w:val="KDKomentar"/>
        <w:spacing w:before="0"/>
        <w:rPr>
          <w:rFonts w:eastAsia="TimesNewRomanPS-BoldMT" w:cs="Arial"/>
          <w:color w:val="auto"/>
          <w:sz w:val="22"/>
          <w:szCs w:val="22"/>
        </w:rPr>
      </w:pPr>
    </w:p>
    <w:p w14:paraId="40C1CA47" w14:textId="77777777" w:rsidR="00B53667" w:rsidRDefault="00B53667" w:rsidP="00B53667">
      <w:pPr>
        <w:pStyle w:val="KDKomentar"/>
        <w:spacing w:before="0"/>
        <w:rPr>
          <w:rFonts w:eastAsia="TimesNewRomanPS-BoldMT" w:cs="Arial"/>
          <w:color w:val="auto"/>
          <w:sz w:val="22"/>
          <w:szCs w:val="22"/>
          <w:lang w:val="sr-Cyrl-CS"/>
        </w:rPr>
      </w:pPr>
    </w:p>
    <w:p w14:paraId="3DC81287" w14:textId="77777777" w:rsidR="00B53667" w:rsidRDefault="00B53667" w:rsidP="00B53667">
      <w:pPr>
        <w:pStyle w:val="KDKomentar"/>
        <w:spacing w:before="0"/>
        <w:rPr>
          <w:rFonts w:eastAsia="TimesNewRomanPS-BoldMT" w:cs="Arial"/>
          <w:color w:val="auto"/>
          <w:sz w:val="22"/>
          <w:szCs w:val="22"/>
          <w:lang w:val="sr-Cyrl-CS"/>
        </w:rPr>
      </w:pPr>
    </w:p>
    <w:p w14:paraId="3F7BA780" w14:textId="77777777" w:rsidR="00B53667" w:rsidRDefault="00B53667" w:rsidP="00B53667">
      <w:pPr>
        <w:pStyle w:val="KDKomentar"/>
        <w:spacing w:before="0"/>
        <w:rPr>
          <w:rFonts w:eastAsia="TimesNewRomanPS-BoldMT" w:cs="Arial"/>
          <w:color w:val="auto"/>
          <w:sz w:val="22"/>
          <w:szCs w:val="22"/>
          <w:lang w:val="sr-Cyrl-CS"/>
        </w:rPr>
      </w:pPr>
    </w:p>
    <w:p w14:paraId="05D5A6E8" w14:textId="77777777" w:rsidR="00B53667" w:rsidRDefault="00B53667" w:rsidP="00B53667">
      <w:pPr>
        <w:pStyle w:val="KDKomentar"/>
        <w:spacing w:before="0"/>
        <w:rPr>
          <w:rFonts w:eastAsia="TimesNewRomanPS-BoldMT" w:cs="Arial"/>
          <w:color w:val="auto"/>
          <w:sz w:val="22"/>
          <w:szCs w:val="22"/>
          <w:lang w:val="sr-Cyrl-CS"/>
        </w:rPr>
      </w:pPr>
    </w:p>
    <w:p w14:paraId="7070B7BE" w14:textId="77777777" w:rsidR="00B53667" w:rsidRDefault="00B53667" w:rsidP="00B53667">
      <w:pPr>
        <w:pStyle w:val="KDKomentar"/>
        <w:spacing w:before="0"/>
        <w:rPr>
          <w:rFonts w:eastAsia="TimesNewRomanPS-BoldMT" w:cs="Arial"/>
          <w:color w:val="auto"/>
          <w:sz w:val="22"/>
          <w:szCs w:val="22"/>
          <w:lang w:val="sr-Cyrl-CS"/>
        </w:rPr>
      </w:pPr>
    </w:p>
    <w:p w14:paraId="6579CAA6" w14:textId="77777777" w:rsidR="00B53667" w:rsidRDefault="00B53667" w:rsidP="00B53667">
      <w:pPr>
        <w:pStyle w:val="KDKomentar"/>
        <w:spacing w:before="0"/>
        <w:rPr>
          <w:rFonts w:eastAsia="TimesNewRomanPS-BoldMT" w:cs="Arial"/>
          <w:color w:val="auto"/>
          <w:sz w:val="22"/>
          <w:szCs w:val="22"/>
          <w:lang w:val="sr-Cyrl-CS"/>
        </w:rPr>
      </w:pPr>
    </w:p>
    <w:p w14:paraId="0C603FBD" w14:textId="77777777" w:rsidR="00B53667" w:rsidRDefault="00B53667" w:rsidP="00B53667">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6379EBAE" w14:textId="77777777" w:rsidR="00B53667" w:rsidRPr="00C958A7" w:rsidRDefault="00B53667" w:rsidP="00B53667">
      <w:pPr>
        <w:spacing w:before="0"/>
        <w:rPr>
          <w:rFonts w:cs="Arial"/>
          <w:b/>
          <w:lang w:val="ru-RU"/>
        </w:rPr>
      </w:pPr>
    </w:p>
    <w:p w14:paraId="575370FD" w14:textId="77777777" w:rsidR="00B53667" w:rsidRPr="00C958A7" w:rsidRDefault="00B53667" w:rsidP="00B53667">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372280A3" w14:textId="77777777" w:rsidR="00B53667" w:rsidRPr="00C958A7" w:rsidRDefault="00B53667" w:rsidP="00B53667">
      <w:pPr>
        <w:pStyle w:val="ListParagraph"/>
        <w:tabs>
          <w:tab w:val="left" w:pos="90"/>
        </w:tabs>
        <w:spacing w:before="0" w:after="0" w:line="240" w:lineRule="auto"/>
        <w:ind w:left="0"/>
        <w:rPr>
          <w:rFonts w:ascii="Arial" w:hAnsi="Arial" w:cs="Arial"/>
          <w:bCs/>
          <w:iCs/>
          <w:lang w:val="ru-RU"/>
        </w:rPr>
      </w:pPr>
    </w:p>
    <w:p w14:paraId="41ADC82E"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42E553D1"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72CD6139"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4C17C1EA"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467711BD"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60F0506E"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E4A84D1"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0BD6459B" w14:textId="77777777" w:rsidR="00B53667" w:rsidRPr="00C958A7" w:rsidRDefault="00B53667" w:rsidP="00B53667">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36391291" w14:textId="77777777" w:rsidR="00B53667" w:rsidRPr="00C958A7" w:rsidRDefault="00B53667" w:rsidP="00B53667">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468A148D" w14:textId="77777777" w:rsidR="00B53667" w:rsidRPr="00C958A7" w:rsidRDefault="00B53667" w:rsidP="00B53667">
      <w:pPr>
        <w:tabs>
          <w:tab w:val="left" w:pos="992"/>
        </w:tabs>
        <w:spacing w:before="0"/>
        <w:rPr>
          <w:rFonts w:cs="Arial"/>
          <w:b/>
          <w:lang w:val="sr-Cyrl-BA"/>
        </w:rPr>
      </w:pPr>
    </w:p>
    <w:p w14:paraId="3A4330D3" w14:textId="77777777" w:rsidR="00B53667" w:rsidRPr="00C958A7" w:rsidRDefault="00B53667" w:rsidP="00B53667">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3EB4F30F" w14:textId="77777777" w:rsidR="00B53667" w:rsidRPr="00C958A7" w:rsidRDefault="00B53667" w:rsidP="00B53667">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3EDD4936" w14:textId="77777777" w:rsidR="00B53667" w:rsidRPr="00C958A7" w:rsidRDefault="00B53667" w:rsidP="00B53667">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4A4E7063" w14:textId="77777777" w:rsidR="00B53667" w:rsidRPr="00C958A7" w:rsidRDefault="00B53667" w:rsidP="00B53667">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3E3A62A7" w14:textId="77777777" w:rsidR="00B53667" w:rsidRPr="00C958A7" w:rsidRDefault="00B53667" w:rsidP="00B53667">
      <w:pPr>
        <w:numPr>
          <w:ilvl w:val="0"/>
          <w:numId w:val="20"/>
        </w:numPr>
        <w:tabs>
          <w:tab w:val="left" w:pos="992"/>
        </w:tabs>
        <w:spacing w:before="0"/>
        <w:rPr>
          <w:rFonts w:cs="Arial"/>
        </w:rPr>
      </w:pPr>
      <w:r w:rsidRPr="00C958A7">
        <w:rPr>
          <w:rFonts w:cs="Arial"/>
        </w:rPr>
        <w:t>бр. II)</w:t>
      </w:r>
    </w:p>
    <w:p w14:paraId="60E76E97" w14:textId="77777777" w:rsidR="00B53667" w:rsidRPr="00C958A7" w:rsidRDefault="00B53667" w:rsidP="00B53667">
      <w:pPr>
        <w:tabs>
          <w:tab w:val="left" w:pos="992"/>
        </w:tabs>
        <w:spacing w:before="0"/>
        <w:rPr>
          <w:rFonts w:cs="Arial"/>
        </w:rPr>
      </w:pPr>
    </w:p>
    <w:p w14:paraId="298A9377" w14:textId="77777777" w:rsidR="00B53667" w:rsidRPr="00C958A7" w:rsidRDefault="00B53667" w:rsidP="00B53667">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4447F254" w14:textId="77777777" w:rsidR="00B53667" w:rsidRPr="00C958A7" w:rsidRDefault="00B53667" w:rsidP="00B53667">
      <w:pPr>
        <w:numPr>
          <w:ilvl w:val="0"/>
          <w:numId w:val="21"/>
        </w:numPr>
        <w:tabs>
          <w:tab w:val="left" w:pos="992"/>
        </w:tabs>
        <w:spacing w:before="0"/>
        <w:rPr>
          <w:rFonts w:cs="Arial"/>
          <w:lang w:val="ru-RU"/>
        </w:rPr>
      </w:pPr>
      <w:r w:rsidRPr="00C958A7">
        <w:rPr>
          <w:rFonts w:cs="Arial"/>
          <w:lang w:val="ru-RU"/>
        </w:rPr>
        <w:t>на  место предвиђено за печат и потпис понуђач печатом оверава и потписује образац структуре цене.</w:t>
      </w:r>
    </w:p>
    <w:p w14:paraId="45908BFA" w14:textId="77777777" w:rsidR="000C6253" w:rsidRPr="00C958A7" w:rsidRDefault="000C6253" w:rsidP="00537552">
      <w:pPr>
        <w:rPr>
          <w:rFonts w:eastAsia="TimesNewRomanPS-BoldMT" w:cs="Arial"/>
          <w:lang w:val="ru-RU"/>
        </w:rPr>
        <w:sectPr w:rsidR="000C6253" w:rsidRPr="00C958A7" w:rsidSect="001E28CB">
          <w:footnotePr>
            <w:pos w:val="beneathText"/>
          </w:footnotePr>
          <w:pgSz w:w="11909" w:h="16834" w:code="9"/>
          <w:pgMar w:top="1440" w:right="1440" w:bottom="1440" w:left="1440" w:header="142" w:footer="437" w:gutter="0"/>
          <w:cols w:space="708"/>
          <w:titlePg/>
          <w:docGrid w:linePitch="360"/>
        </w:sectPr>
      </w:pPr>
    </w:p>
    <w:p w14:paraId="484E5BFE" w14:textId="77777777" w:rsidR="00B5366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012C03FB" w14:textId="77777777" w:rsidR="00B53667" w:rsidRPr="00C958A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0A16C75" w14:textId="66B0D6DD" w:rsidR="00B53667" w:rsidRPr="00C958A7" w:rsidRDefault="00B53667" w:rsidP="00B53667">
      <w:pPr>
        <w:spacing w:before="0"/>
        <w:jc w:val="center"/>
        <w:rPr>
          <w:rStyle w:val="BookTitle"/>
          <w:rFonts w:cs="Arial"/>
          <w:lang w:val="ru-RU"/>
        </w:rPr>
      </w:pPr>
      <w:r w:rsidRPr="00C958A7">
        <w:rPr>
          <w:rStyle w:val="BookTitle"/>
          <w:rFonts w:cs="Arial"/>
          <w:lang w:val="ru-RU"/>
        </w:rPr>
        <w:t>ОБРАЗАЦ ПОНУДЕ</w:t>
      </w:r>
      <w:r>
        <w:rPr>
          <w:rStyle w:val="BookTitle"/>
          <w:rFonts w:cs="Arial"/>
          <w:lang w:val="ru-RU"/>
        </w:rPr>
        <w:t xml:space="preserve">     ПАРТИЈА 4</w:t>
      </w:r>
    </w:p>
    <w:p w14:paraId="1BCA87CB" w14:textId="77777777" w:rsidR="00B53667" w:rsidRPr="00C958A7" w:rsidRDefault="00B53667" w:rsidP="00B53667">
      <w:pPr>
        <w:spacing w:before="0"/>
        <w:rPr>
          <w:rStyle w:val="BookTitle"/>
          <w:rFonts w:cs="Arial"/>
          <w:lang w:val="ru-RU"/>
        </w:rPr>
      </w:pPr>
    </w:p>
    <w:p w14:paraId="43C83A12" w14:textId="3422AFF1" w:rsidR="00B53667" w:rsidRDefault="00B53667" w:rsidP="00B53667">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Pr>
          <w:rFonts w:eastAsia="TimesNewRomanPS-BoldMT" w:cs="Arial"/>
          <w:bCs/>
          <w:lang w:val="ru-RU"/>
        </w:rPr>
        <w:t>поступак јавне набавке– добара:</w:t>
      </w:r>
      <w:r>
        <w:rPr>
          <w:rFonts w:eastAsia="TimesNewRomanPS-BoldMT" w:cs="Arial"/>
          <w:bCs/>
          <w:lang w:val="sr-Cyrl-CS"/>
        </w:rPr>
        <w:t xml:space="preserve"> </w:t>
      </w:r>
      <w:r w:rsidRPr="00C958A7">
        <w:rPr>
          <w:rFonts w:eastAsia="TimesNewRomanPS-BoldMT" w:cs="Arial"/>
          <w:bCs/>
          <w:lang w:val="ru-RU"/>
        </w:rPr>
        <w:t xml:space="preserve">ЈН бр. </w:t>
      </w:r>
      <w:r>
        <w:rPr>
          <w:rFonts w:eastAsia="TimesNewRomanPS-BoldMT" w:cs="Arial"/>
          <w:bCs/>
          <w:lang w:val="ru-RU"/>
        </w:rPr>
        <w:t xml:space="preserve">3100/0057/2019 </w:t>
      </w:r>
      <w:r>
        <w:rPr>
          <w:rFonts w:eastAsia="TimesNewRomanPS-BoldMT" w:cs="Arial"/>
          <w:b/>
          <w:bCs/>
          <w:lang w:val="sr-Cyrl-CS"/>
        </w:rPr>
        <w:t xml:space="preserve">- </w:t>
      </w:r>
      <w:r w:rsidRPr="00B53667">
        <w:rPr>
          <w:rFonts w:cs="Arial"/>
          <w:b/>
          <w:szCs w:val="20"/>
          <w:lang w:val="ru-RU"/>
        </w:rPr>
        <w:t xml:space="preserve">Партија 4: Вентил равни запорни, неповратне клапне,вентили лоптасти и вентили мембрански  </w:t>
      </w:r>
    </w:p>
    <w:p w14:paraId="73689306" w14:textId="77777777" w:rsidR="00B53667" w:rsidRPr="00C958A7" w:rsidRDefault="00B53667" w:rsidP="00B53667">
      <w:pPr>
        <w:spacing w:before="0"/>
        <w:rPr>
          <w:rFonts w:eastAsia="TimesNewRomanPS-BoldMT" w:cs="Arial"/>
          <w:bCs/>
          <w:lang w:val="ru-RU"/>
        </w:rPr>
      </w:pPr>
    </w:p>
    <w:p w14:paraId="0DDD4478" w14:textId="77777777" w:rsidR="00B53667" w:rsidRPr="00C958A7" w:rsidRDefault="00B53667" w:rsidP="00B53667">
      <w:pPr>
        <w:spacing w:before="0"/>
        <w:rPr>
          <w:rFonts w:cs="Arial"/>
          <w:b/>
          <w:bCs/>
          <w:i/>
          <w:iCs/>
        </w:rPr>
      </w:pPr>
      <w:r w:rsidRPr="00C958A7">
        <w:rPr>
          <w:rFonts w:cs="Arial"/>
          <w:b/>
          <w:bCs/>
          <w:i/>
          <w:iCs/>
        </w:rPr>
        <w:t>1)ОПШТИ ПОДАЦИ О ПОНУЂАЧУ</w:t>
      </w:r>
    </w:p>
    <w:p w14:paraId="7C9869A9" w14:textId="77777777" w:rsidR="00B53667" w:rsidRPr="00C958A7"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C958A7" w14:paraId="5F72EEE1"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7E1A6FD4" w14:textId="77777777" w:rsidR="00B53667" w:rsidRPr="00C958A7" w:rsidRDefault="00B53667" w:rsidP="00F95411">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410689" w14:textId="77777777" w:rsidR="00B53667" w:rsidRPr="00C958A7" w:rsidRDefault="00B53667" w:rsidP="00F95411">
            <w:pPr>
              <w:snapToGrid w:val="0"/>
              <w:spacing w:before="0"/>
              <w:rPr>
                <w:rFonts w:cs="Arial"/>
                <w:b/>
                <w:bCs/>
                <w:i/>
                <w:iCs/>
              </w:rPr>
            </w:pPr>
          </w:p>
          <w:p w14:paraId="74A48C9C" w14:textId="77777777" w:rsidR="00B53667" w:rsidRPr="00C958A7" w:rsidRDefault="00B53667" w:rsidP="00F95411">
            <w:pPr>
              <w:spacing w:before="0"/>
              <w:rPr>
                <w:rFonts w:cs="Arial"/>
                <w:b/>
                <w:bCs/>
                <w:i/>
                <w:iCs/>
              </w:rPr>
            </w:pPr>
          </w:p>
          <w:p w14:paraId="67B32A84" w14:textId="77777777" w:rsidR="00B53667" w:rsidRPr="00C958A7" w:rsidRDefault="00B53667" w:rsidP="00F95411">
            <w:pPr>
              <w:spacing w:before="0"/>
              <w:rPr>
                <w:rFonts w:cs="Arial"/>
                <w:b/>
                <w:bCs/>
                <w:i/>
                <w:iCs/>
              </w:rPr>
            </w:pPr>
          </w:p>
        </w:tc>
      </w:tr>
      <w:tr w:rsidR="00B53667" w:rsidRPr="00C958A7" w14:paraId="541A9A17"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57432147" w14:textId="77777777" w:rsidR="00B53667" w:rsidRPr="00C958A7" w:rsidRDefault="00B53667" w:rsidP="00F95411">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607E14" w14:textId="77777777" w:rsidR="00B53667" w:rsidRPr="00C958A7" w:rsidRDefault="00B53667" w:rsidP="00F95411">
            <w:pPr>
              <w:snapToGrid w:val="0"/>
              <w:spacing w:before="0"/>
              <w:rPr>
                <w:rFonts w:cs="Arial"/>
                <w:b/>
                <w:bCs/>
                <w:i/>
                <w:iCs/>
              </w:rPr>
            </w:pPr>
          </w:p>
          <w:p w14:paraId="21D1A494" w14:textId="77777777" w:rsidR="00B53667" w:rsidRPr="00C958A7" w:rsidRDefault="00B53667" w:rsidP="00F95411">
            <w:pPr>
              <w:spacing w:before="0"/>
              <w:rPr>
                <w:rFonts w:cs="Arial"/>
                <w:b/>
                <w:bCs/>
                <w:i/>
                <w:iCs/>
              </w:rPr>
            </w:pPr>
          </w:p>
          <w:p w14:paraId="02A3770B" w14:textId="77777777" w:rsidR="00B53667" w:rsidRPr="00C958A7" w:rsidRDefault="00B53667" w:rsidP="00F95411">
            <w:pPr>
              <w:spacing w:before="0"/>
              <w:rPr>
                <w:rFonts w:cs="Arial"/>
                <w:b/>
                <w:bCs/>
                <w:i/>
                <w:iCs/>
              </w:rPr>
            </w:pPr>
          </w:p>
        </w:tc>
      </w:tr>
      <w:tr w:rsidR="00B53667" w:rsidRPr="00C958A7" w14:paraId="4539A178"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1B964DEF" w14:textId="77777777" w:rsidR="00B53667" w:rsidRPr="00C958A7" w:rsidRDefault="00B53667" w:rsidP="00F95411">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3891AE" w14:textId="77777777" w:rsidR="00B53667" w:rsidRPr="00C958A7" w:rsidRDefault="00B53667" w:rsidP="00F95411">
            <w:pPr>
              <w:snapToGrid w:val="0"/>
              <w:spacing w:before="0"/>
              <w:rPr>
                <w:rFonts w:cs="Arial"/>
                <w:b/>
                <w:bCs/>
                <w:i/>
                <w:iCs/>
              </w:rPr>
            </w:pPr>
          </w:p>
        </w:tc>
      </w:tr>
      <w:tr w:rsidR="00B53667" w:rsidRPr="00C958A7" w14:paraId="4F74AD84"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4EF449BE" w14:textId="77777777" w:rsidR="00B53667" w:rsidRPr="00C958A7" w:rsidRDefault="00B53667" w:rsidP="00F95411">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DCD00" w14:textId="77777777" w:rsidR="00B53667" w:rsidRPr="00C958A7" w:rsidRDefault="00B53667" w:rsidP="00F95411">
            <w:pPr>
              <w:snapToGrid w:val="0"/>
              <w:spacing w:before="0"/>
              <w:rPr>
                <w:rFonts w:cs="Arial"/>
                <w:b/>
                <w:bCs/>
                <w:i/>
                <w:iCs/>
              </w:rPr>
            </w:pPr>
          </w:p>
          <w:p w14:paraId="686E3DB5" w14:textId="77777777" w:rsidR="00B53667" w:rsidRPr="00C958A7" w:rsidRDefault="00B53667" w:rsidP="00F95411">
            <w:pPr>
              <w:spacing w:before="0"/>
              <w:rPr>
                <w:rFonts w:cs="Arial"/>
                <w:b/>
                <w:bCs/>
                <w:i/>
                <w:iCs/>
              </w:rPr>
            </w:pPr>
          </w:p>
          <w:p w14:paraId="6842383F" w14:textId="77777777" w:rsidR="00B53667" w:rsidRPr="00C958A7" w:rsidRDefault="00B53667" w:rsidP="00F95411">
            <w:pPr>
              <w:spacing w:before="0"/>
              <w:rPr>
                <w:rFonts w:cs="Arial"/>
                <w:b/>
                <w:bCs/>
                <w:i/>
                <w:iCs/>
              </w:rPr>
            </w:pPr>
          </w:p>
        </w:tc>
      </w:tr>
      <w:tr w:rsidR="00B53667" w:rsidRPr="00AB75BF" w14:paraId="34D0D66F" w14:textId="77777777" w:rsidTr="00F95411">
        <w:tc>
          <w:tcPr>
            <w:tcW w:w="4621" w:type="dxa"/>
            <w:tcBorders>
              <w:top w:val="single" w:sz="4" w:space="0" w:color="000000"/>
              <w:left w:val="single" w:sz="4" w:space="0" w:color="000000"/>
              <w:bottom w:val="single" w:sz="4" w:space="0" w:color="000000"/>
            </w:tcBorders>
            <w:shd w:val="clear" w:color="auto" w:fill="auto"/>
          </w:tcPr>
          <w:p w14:paraId="4A31789E" w14:textId="77777777" w:rsidR="00B53667" w:rsidRPr="00C958A7" w:rsidRDefault="00B53667" w:rsidP="00F95411">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D332B" w14:textId="77777777" w:rsidR="00B53667" w:rsidRPr="00C958A7" w:rsidRDefault="00B53667" w:rsidP="00F95411">
            <w:pPr>
              <w:snapToGrid w:val="0"/>
              <w:spacing w:before="0"/>
              <w:rPr>
                <w:rFonts w:cs="Arial"/>
                <w:b/>
                <w:bCs/>
                <w:i/>
                <w:iCs/>
                <w:lang w:val="ru-RU"/>
              </w:rPr>
            </w:pPr>
          </w:p>
        </w:tc>
      </w:tr>
      <w:tr w:rsidR="00B53667" w:rsidRPr="00C958A7" w14:paraId="59D13DF4"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BF23AF" w14:textId="77777777" w:rsidR="00B53667" w:rsidRPr="00C958A7" w:rsidRDefault="00B53667" w:rsidP="00F95411">
            <w:pPr>
              <w:spacing w:before="0"/>
              <w:rPr>
                <w:rFonts w:cs="Arial"/>
                <w:i/>
                <w:iCs/>
                <w:lang w:val="ru-RU"/>
              </w:rPr>
            </w:pPr>
          </w:p>
          <w:p w14:paraId="21C8D5BB" w14:textId="77777777" w:rsidR="00B53667" w:rsidRPr="00C958A7" w:rsidRDefault="00B53667" w:rsidP="00F95411">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BC22A7" w14:textId="77777777" w:rsidR="00B53667" w:rsidRPr="00C958A7" w:rsidRDefault="00B53667" w:rsidP="00F95411">
            <w:pPr>
              <w:snapToGrid w:val="0"/>
              <w:spacing w:before="0"/>
              <w:rPr>
                <w:rFonts w:cs="Arial"/>
                <w:b/>
                <w:bCs/>
                <w:i/>
                <w:iCs/>
              </w:rPr>
            </w:pPr>
          </w:p>
          <w:p w14:paraId="3C8A3197" w14:textId="77777777" w:rsidR="00B53667" w:rsidRPr="00C958A7" w:rsidRDefault="00B53667" w:rsidP="00F95411">
            <w:pPr>
              <w:spacing w:before="0"/>
              <w:rPr>
                <w:rFonts w:cs="Arial"/>
                <w:b/>
                <w:bCs/>
                <w:i/>
                <w:iCs/>
              </w:rPr>
            </w:pPr>
          </w:p>
          <w:p w14:paraId="1C9D4E4A" w14:textId="77777777" w:rsidR="00B53667" w:rsidRPr="00C958A7" w:rsidRDefault="00B53667" w:rsidP="00F95411">
            <w:pPr>
              <w:spacing w:before="0"/>
              <w:rPr>
                <w:rFonts w:cs="Arial"/>
                <w:b/>
                <w:bCs/>
                <w:i/>
                <w:iCs/>
              </w:rPr>
            </w:pPr>
          </w:p>
        </w:tc>
      </w:tr>
      <w:tr w:rsidR="00B53667" w:rsidRPr="00AB75BF" w14:paraId="2BC10C90" w14:textId="77777777" w:rsidTr="00F95411">
        <w:tc>
          <w:tcPr>
            <w:tcW w:w="4621" w:type="dxa"/>
            <w:tcBorders>
              <w:top w:val="single" w:sz="4" w:space="0" w:color="000000"/>
              <w:left w:val="single" w:sz="4" w:space="0" w:color="000000"/>
              <w:bottom w:val="single" w:sz="4" w:space="0" w:color="000000"/>
            </w:tcBorders>
            <w:shd w:val="clear" w:color="auto" w:fill="auto"/>
          </w:tcPr>
          <w:p w14:paraId="4B42A802" w14:textId="77777777" w:rsidR="00B53667" w:rsidRPr="00C958A7" w:rsidRDefault="00B53667" w:rsidP="00F95411">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573443EB" w14:textId="77777777" w:rsidR="00B53667" w:rsidRPr="00C958A7"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1E7D7E" w14:textId="77777777" w:rsidR="00B53667" w:rsidRPr="00C958A7" w:rsidRDefault="00B53667" w:rsidP="00F95411">
            <w:pPr>
              <w:snapToGrid w:val="0"/>
              <w:spacing w:before="0"/>
              <w:rPr>
                <w:rFonts w:cs="Arial"/>
                <w:b/>
                <w:bCs/>
                <w:i/>
                <w:iCs/>
                <w:lang w:val="ru-RU"/>
              </w:rPr>
            </w:pPr>
          </w:p>
        </w:tc>
      </w:tr>
      <w:tr w:rsidR="00B53667" w:rsidRPr="00C958A7" w14:paraId="2D8A4189"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280BB639" w14:textId="77777777" w:rsidR="00B53667" w:rsidRPr="00C958A7" w:rsidRDefault="00B53667" w:rsidP="00F95411">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5A6E3D" w14:textId="77777777" w:rsidR="00B53667" w:rsidRPr="00C958A7" w:rsidRDefault="00B53667" w:rsidP="00F95411">
            <w:pPr>
              <w:snapToGrid w:val="0"/>
              <w:spacing w:before="0"/>
              <w:rPr>
                <w:rFonts w:cs="Arial"/>
                <w:b/>
                <w:bCs/>
                <w:i/>
                <w:iCs/>
              </w:rPr>
            </w:pPr>
          </w:p>
          <w:p w14:paraId="7C440993" w14:textId="77777777" w:rsidR="00B53667" w:rsidRPr="00C958A7" w:rsidRDefault="00B53667" w:rsidP="00F95411">
            <w:pPr>
              <w:spacing w:before="0"/>
              <w:rPr>
                <w:rFonts w:cs="Arial"/>
                <w:b/>
                <w:bCs/>
                <w:i/>
                <w:iCs/>
              </w:rPr>
            </w:pPr>
          </w:p>
          <w:p w14:paraId="5930506D" w14:textId="77777777" w:rsidR="00B53667" w:rsidRPr="00C958A7" w:rsidRDefault="00B53667" w:rsidP="00F95411">
            <w:pPr>
              <w:spacing w:before="0"/>
              <w:rPr>
                <w:rFonts w:cs="Arial"/>
                <w:b/>
                <w:bCs/>
                <w:i/>
                <w:iCs/>
              </w:rPr>
            </w:pPr>
          </w:p>
        </w:tc>
      </w:tr>
      <w:tr w:rsidR="00B53667" w:rsidRPr="00C958A7" w14:paraId="063E4114"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2C00F9BD" w14:textId="77777777" w:rsidR="00B53667" w:rsidRPr="00C958A7" w:rsidRDefault="00B53667" w:rsidP="00F95411">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79A0C0" w14:textId="77777777" w:rsidR="00B53667" w:rsidRPr="00C958A7" w:rsidRDefault="00B53667" w:rsidP="00F95411">
            <w:pPr>
              <w:snapToGrid w:val="0"/>
              <w:spacing w:before="0"/>
              <w:rPr>
                <w:rFonts w:cs="Arial"/>
                <w:b/>
                <w:bCs/>
                <w:i/>
                <w:iCs/>
              </w:rPr>
            </w:pPr>
          </w:p>
          <w:p w14:paraId="2118BE78" w14:textId="77777777" w:rsidR="00B53667" w:rsidRPr="00C958A7" w:rsidRDefault="00B53667" w:rsidP="00F95411">
            <w:pPr>
              <w:spacing w:before="0"/>
              <w:rPr>
                <w:rFonts w:cs="Arial"/>
                <w:b/>
                <w:bCs/>
                <w:i/>
                <w:iCs/>
              </w:rPr>
            </w:pPr>
          </w:p>
          <w:p w14:paraId="4D4FB777" w14:textId="77777777" w:rsidR="00B53667" w:rsidRPr="00C958A7" w:rsidRDefault="00B53667" w:rsidP="00F95411">
            <w:pPr>
              <w:spacing w:before="0"/>
              <w:rPr>
                <w:rFonts w:cs="Arial"/>
                <w:b/>
                <w:bCs/>
                <w:i/>
                <w:iCs/>
              </w:rPr>
            </w:pPr>
          </w:p>
        </w:tc>
      </w:tr>
      <w:tr w:rsidR="00B53667" w:rsidRPr="00AB75BF" w14:paraId="48AC5C18"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D533E83" w14:textId="77777777" w:rsidR="00B53667" w:rsidRPr="00C958A7" w:rsidRDefault="00B53667" w:rsidP="00F95411">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91DB71" w14:textId="77777777" w:rsidR="00B53667" w:rsidRPr="00C958A7" w:rsidRDefault="00B53667" w:rsidP="00F95411">
            <w:pPr>
              <w:snapToGrid w:val="0"/>
              <w:spacing w:before="0"/>
              <w:rPr>
                <w:rFonts w:cs="Arial"/>
                <w:b/>
                <w:bCs/>
                <w:i/>
                <w:iCs/>
                <w:lang w:val="ru-RU"/>
              </w:rPr>
            </w:pPr>
          </w:p>
          <w:p w14:paraId="7F9C4C33" w14:textId="77777777" w:rsidR="00B53667" w:rsidRPr="00C958A7" w:rsidRDefault="00B53667" w:rsidP="00F95411">
            <w:pPr>
              <w:spacing w:before="0"/>
              <w:rPr>
                <w:rFonts w:cs="Arial"/>
                <w:b/>
                <w:bCs/>
                <w:i/>
                <w:iCs/>
                <w:lang w:val="ru-RU"/>
              </w:rPr>
            </w:pPr>
          </w:p>
          <w:p w14:paraId="2A242BAD" w14:textId="77777777" w:rsidR="00B53667" w:rsidRPr="00C958A7" w:rsidRDefault="00B53667" w:rsidP="00F95411">
            <w:pPr>
              <w:spacing w:before="0"/>
              <w:rPr>
                <w:rFonts w:cs="Arial"/>
                <w:b/>
                <w:bCs/>
                <w:i/>
                <w:iCs/>
                <w:lang w:val="ru-RU"/>
              </w:rPr>
            </w:pPr>
          </w:p>
        </w:tc>
      </w:tr>
      <w:tr w:rsidR="00B53667" w:rsidRPr="00AB75BF" w14:paraId="5A21E4EB"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755F32A" w14:textId="77777777" w:rsidR="00B53667" w:rsidRPr="00C958A7" w:rsidRDefault="00B53667" w:rsidP="00F95411">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5E620E" w14:textId="77777777" w:rsidR="00B53667" w:rsidRPr="00C958A7" w:rsidRDefault="00B53667" w:rsidP="00F95411">
            <w:pPr>
              <w:snapToGrid w:val="0"/>
              <w:spacing w:before="0"/>
              <w:ind w:firstLine="708"/>
              <w:rPr>
                <w:rFonts w:cs="Arial"/>
                <w:b/>
                <w:bCs/>
                <w:i/>
                <w:iCs/>
                <w:lang w:val="ru-RU"/>
              </w:rPr>
            </w:pPr>
          </w:p>
          <w:p w14:paraId="5AE49E15" w14:textId="77777777" w:rsidR="00B53667" w:rsidRPr="00C958A7" w:rsidRDefault="00B53667" w:rsidP="00F95411">
            <w:pPr>
              <w:spacing w:before="0"/>
              <w:ind w:firstLine="708"/>
              <w:rPr>
                <w:rFonts w:cs="Arial"/>
                <w:b/>
                <w:bCs/>
                <w:i/>
                <w:iCs/>
                <w:lang w:val="ru-RU"/>
              </w:rPr>
            </w:pPr>
          </w:p>
          <w:p w14:paraId="0F917428" w14:textId="77777777" w:rsidR="00B53667" w:rsidRPr="00C958A7" w:rsidRDefault="00B53667" w:rsidP="00F95411">
            <w:pPr>
              <w:spacing w:before="0"/>
              <w:ind w:firstLine="708"/>
              <w:rPr>
                <w:rFonts w:cs="Arial"/>
                <w:b/>
                <w:bCs/>
                <w:i/>
                <w:iCs/>
                <w:lang w:val="ru-RU"/>
              </w:rPr>
            </w:pPr>
          </w:p>
        </w:tc>
      </w:tr>
    </w:tbl>
    <w:p w14:paraId="6157E2A9" w14:textId="77777777" w:rsidR="00B53667" w:rsidRPr="00C958A7" w:rsidRDefault="00B53667" w:rsidP="00B53667">
      <w:pPr>
        <w:spacing w:before="0"/>
        <w:rPr>
          <w:rFonts w:cs="Arial"/>
          <w:lang w:val="ru-RU"/>
        </w:rPr>
      </w:pPr>
    </w:p>
    <w:p w14:paraId="039F5EB1" w14:textId="77777777" w:rsidR="00B53667" w:rsidRPr="00C958A7" w:rsidRDefault="00B53667" w:rsidP="00B53667">
      <w:pPr>
        <w:spacing w:before="0"/>
        <w:rPr>
          <w:rFonts w:eastAsia="TimesNewRomanPSMT" w:cs="Arial"/>
          <w:b/>
          <w:bCs/>
          <w:i/>
          <w:iCs/>
        </w:rPr>
      </w:pPr>
      <w:r w:rsidRPr="00C958A7">
        <w:rPr>
          <w:rFonts w:eastAsia="TimesNewRomanPSMT" w:cs="Arial"/>
          <w:b/>
          <w:bCs/>
          <w:i/>
          <w:iCs/>
        </w:rPr>
        <w:t xml:space="preserve">2) ПОНУДУ ПОДНОСИ: </w:t>
      </w:r>
    </w:p>
    <w:p w14:paraId="140051FE" w14:textId="77777777" w:rsidR="00B53667" w:rsidRPr="00C958A7"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C958A7" w14:paraId="6B2DED4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63EC2" w14:textId="77777777" w:rsidR="00B53667" w:rsidRPr="00C958A7" w:rsidRDefault="00B53667" w:rsidP="00F95411">
            <w:pPr>
              <w:snapToGrid w:val="0"/>
              <w:spacing w:before="0"/>
              <w:jc w:val="center"/>
              <w:rPr>
                <w:rFonts w:cs="Arial"/>
              </w:rPr>
            </w:pPr>
          </w:p>
          <w:p w14:paraId="66B28F3C" w14:textId="77777777" w:rsidR="00B53667" w:rsidRPr="00C958A7" w:rsidRDefault="00B53667" w:rsidP="00F95411">
            <w:pPr>
              <w:spacing w:before="0"/>
              <w:jc w:val="center"/>
              <w:rPr>
                <w:rFonts w:eastAsia="TimesNewRomanPSMT" w:cs="Arial"/>
                <w:b/>
                <w:bCs/>
              </w:rPr>
            </w:pPr>
            <w:r w:rsidRPr="00C958A7">
              <w:rPr>
                <w:rFonts w:eastAsia="TimesNewRomanPSMT" w:cs="Arial"/>
                <w:b/>
                <w:bCs/>
              </w:rPr>
              <w:t xml:space="preserve">А) САМОСТАЛНО </w:t>
            </w:r>
          </w:p>
        </w:tc>
      </w:tr>
      <w:tr w:rsidR="00B53667" w:rsidRPr="00C958A7" w14:paraId="5073467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F3A523" w14:textId="77777777" w:rsidR="00B53667" w:rsidRPr="00C958A7" w:rsidRDefault="00B53667" w:rsidP="00F95411">
            <w:pPr>
              <w:snapToGrid w:val="0"/>
              <w:spacing w:before="0"/>
              <w:jc w:val="center"/>
              <w:rPr>
                <w:rFonts w:eastAsia="TimesNewRomanPSMT" w:cs="Arial"/>
                <w:b/>
                <w:bCs/>
              </w:rPr>
            </w:pPr>
          </w:p>
          <w:p w14:paraId="2D131758" w14:textId="77777777" w:rsidR="00B53667" w:rsidRPr="00C958A7" w:rsidRDefault="00B53667" w:rsidP="00F95411">
            <w:pPr>
              <w:spacing w:before="0"/>
              <w:jc w:val="center"/>
              <w:rPr>
                <w:rFonts w:eastAsia="TimesNewRomanPSMT" w:cs="Arial"/>
                <w:b/>
                <w:bCs/>
              </w:rPr>
            </w:pPr>
            <w:r w:rsidRPr="00C958A7">
              <w:rPr>
                <w:rFonts w:eastAsia="TimesNewRomanPSMT" w:cs="Arial"/>
                <w:b/>
                <w:bCs/>
              </w:rPr>
              <w:t>Б) СА ПОДИЗВОЂАЧЕМ</w:t>
            </w:r>
          </w:p>
        </w:tc>
      </w:tr>
      <w:tr w:rsidR="00B53667" w:rsidRPr="00C958A7" w14:paraId="2212098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162FF3F" w14:textId="77777777" w:rsidR="00B53667" w:rsidRPr="00C958A7" w:rsidRDefault="00B53667" w:rsidP="00F95411">
            <w:pPr>
              <w:snapToGrid w:val="0"/>
              <w:spacing w:before="0"/>
              <w:jc w:val="center"/>
              <w:rPr>
                <w:rFonts w:eastAsia="TimesNewRomanPSMT" w:cs="Arial"/>
                <w:b/>
                <w:bCs/>
              </w:rPr>
            </w:pPr>
          </w:p>
          <w:p w14:paraId="7DE700AE" w14:textId="77777777" w:rsidR="00B53667" w:rsidRPr="00C958A7" w:rsidRDefault="00B53667" w:rsidP="00F95411">
            <w:pPr>
              <w:spacing w:before="0"/>
              <w:jc w:val="center"/>
              <w:rPr>
                <w:rFonts w:cs="Arial"/>
                <w:b/>
                <w:i/>
                <w:iCs/>
                <w:lang w:val="ru-RU"/>
              </w:rPr>
            </w:pPr>
            <w:r w:rsidRPr="00C958A7">
              <w:rPr>
                <w:rFonts w:eastAsia="TimesNewRomanPSMT" w:cs="Arial"/>
                <w:b/>
                <w:bCs/>
              </w:rPr>
              <w:t>В) КАО ЗАЈЕДНИЧКУ ПОНУДУ</w:t>
            </w:r>
          </w:p>
        </w:tc>
      </w:tr>
    </w:tbl>
    <w:p w14:paraId="29042C54" w14:textId="77777777" w:rsidR="00B53667" w:rsidRPr="00C958A7" w:rsidRDefault="00B53667" w:rsidP="00B53667">
      <w:pPr>
        <w:spacing w:before="0"/>
        <w:rPr>
          <w:rFonts w:cs="Arial"/>
          <w:b/>
          <w:i/>
          <w:iCs/>
          <w:lang w:val="ru-RU"/>
        </w:rPr>
      </w:pPr>
    </w:p>
    <w:p w14:paraId="20255368" w14:textId="77777777" w:rsidR="00B53667" w:rsidRPr="00C958A7" w:rsidRDefault="00B53667" w:rsidP="00B53667">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2FD7BCC" w14:textId="77777777" w:rsidR="00B53667" w:rsidRPr="00C958A7" w:rsidRDefault="00B53667" w:rsidP="00B53667">
      <w:pPr>
        <w:spacing w:before="0"/>
        <w:rPr>
          <w:rFonts w:eastAsia="TimesNewRomanPSMT" w:cs="Arial"/>
          <w:bCs/>
          <w:lang w:val="ru-RU"/>
        </w:rPr>
      </w:pPr>
    </w:p>
    <w:p w14:paraId="618311BB" w14:textId="77777777" w:rsidR="00B53667" w:rsidRDefault="00B53667" w:rsidP="00B53667">
      <w:pPr>
        <w:spacing w:before="0"/>
        <w:rPr>
          <w:rFonts w:eastAsia="TimesNewRomanPSMT" w:cs="Arial"/>
          <w:bCs/>
          <w:lang w:val="ru-RU"/>
        </w:rPr>
      </w:pPr>
    </w:p>
    <w:p w14:paraId="7C4C1DDA" w14:textId="77777777" w:rsidR="00B53667" w:rsidRPr="00C958A7" w:rsidRDefault="00B53667" w:rsidP="00B53667">
      <w:pPr>
        <w:spacing w:before="0"/>
        <w:rPr>
          <w:rFonts w:eastAsia="TimesNewRomanPSMT" w:cs="Arial"/>
          <w:bCs/>
          <w:lang w:val="ru-RU"/>
        </w:rPr>
      </w:pPr>
    </w:p>
    <w:p w14:paraId="0F223C1E" w14:textId="77777777" w:rsidR="00B53667" w:rsidRPr="00C958A7" w:rsidRDefault="00B53667" w:rsidP="00B53667">
      <w:pPr>
        <w:spacing w:before="0"/>
        <w:rPr>
          <w:rFonts w:eastAsia="TimesNewRomanPSMT" w:cs="Arial"/>
          <w:bCs/>
          <w:lang w:val="ru-RU"/>
        </w:rPr>
      </w:pPr>
    </w:p>
    <w:p w14:paraId="2F69118F" w14:textId="77777777" w:rsidR="00B53667" w:rsidRPr="00C958A7" w:rsidRDefault="00B53667" w:rsidP="00B53667">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6CD35970" w14:textId="77777777" w:rsidR="00B53667" w:rsidRPr="00C958A7" w:rsidRDefault="00B53667" w:rsidP="00B53667">
      <w:pPr>
        <w:spacing w:before="0"/>
        <w:rPr>
          <w:rFonts w:eastAsia="TimesNewRomanPSMT" w:cs="Arial"/>
          <w:b/>
          <w:bCs/>
          <w:i/>
        </w:rPr>
      </w:pPr>
    </w:p>
    <w:p w14:paraId="031B0A43" w14:textId="77777777" w:rsidR="00B53667" w:rsidRPr="00C958A7" w:rsidRDefault="00B53667" w:rsidP="00B53667">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C958A7" w14:paraId="7EE6DC11" w14:textId="77777777" w:rsidTr="00F95411">
        <w:tc>
          <w:tcPr>
            <w:tcW w:w="465" w:type="dxa"/>
            <w:tcBorders>
              <w:top w:val="single" w:sz="4" w:space="0" w:color="000000"/>
              <w:left w:val="single" w:sz="4" w:space="0" w:color="000000"/>
              <w:bottom w:val="single" w:sz="4" w:space="0" w:color="000000"/>
            </w:tcBorders>
            <w:shd w:val="clear" w:color="auto" w:fill="auto"/>
          </w:tcPr>
          <w:p w14:paraId="3F656775" w14:textId="77777777" w:rsidR="00B53667" w:rsidRPr="00C958A7" w:rsidRDefault="00B53667" w:rsidP="00F95411">
            <w:pPr>
              <w:snapToGrid w:val="0"/>
              <w:spacing w:before="0"/>
              <w:rPr>
                <w:rFonts w:cs="Arial"/>
              </w:rPr>
            </w:pPr>
          </w:p>
          <w:p w14:paraId="303ED969" w14:textId="77777777" w:rsidR="00B53667" w:rsidRPr="00C958A7" w:rsidRDefault="00B53667" w:rsidP="00F95411">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6275CD2" w14:textId="77777777" w:rsidR="00B53667" w:rsidRPr="00C958A7" w:rsidRDefault="00B53667" w:rsidP="00F95411">
            <w:pPr>
              <w:snapToGrid w:val="0"/>
              <w:spacing w:before="0"/>
              <w:rPr>
                <w:rFonts w:eastAsia="TimesNewRomanPSMT" w:cs="Arial"/>
                <w:bCs/>
                <w:i/>
              </w:rPr>
            </w:pPr>
          </w:p>
          <w:p w14:paraId="5F20CFA9" w14:textId="77777777" w:rsidR="00B53667" w:rsidRPr="00C958A7" w:rsidRDefault="00B53667"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B6B7A" w14:textId="77777777" w:rsidR="00B53667" w:rsidRPr="00C958A7" w:rsidRDefault="00B53667" w:rsidP="00F95411">
            <w:pPr>
              <w:snapToGrid w:val="0"/>
              <w:spacing w:before="0"/>
              <w:rPr>
                <w:rFonts w:eastAsia="TimesNewRomanPSMT" w:cs="Arial"/>
                <w:b/>
                <w:bCs/>
              </w:rPr>
            </w:pPr>
          </w:p>
        </w:tc>
      </w:tr>
      <w:tr w:rsidR="00B53667" w:rsidRPr="00C958A7" w14:paraId="02B47A42" w14:textId="77777777" w:rsidTr="00F95411">
        <w:tc>
          <w:tcPr>
            <w:tcW w:w="465" w:type="dxa"/>
            <w:tcBorders>
              <w:top w:val="single" w:sz="4" w:space="0" w:color="000000"/>
              <w:left w:val="single" w:sz="4" w:space="0" w:color="000000"/>
              <w:bottom w:val="single" w:sz="4" w:space="0" w:color="000000"/>
            </w:tcBorders>
            <w:shd w:val="clear" w:color="auto" w:fill="auto"/>
          </w:tcPr>
          <w:p w14:paraId="79957394" w14:textId="77777777" w:rsidR="00B53667" w:rsidRPr="00C958A7" w:rsidRDefault="00B53667" w:rsidP="00F95411">
            <w:pPr>
              <w:snapToGrid w:val="0"/>
              <w:spacing w:before="0"/>
              <w:rPr>
                <w:rFonts w:eastAsia="TimesNewRomanPSMT" w:cs="Arial"/>
                <w:bCs/>
                <w:i/>
              </w:rPr>
            </w:pPr>
          </w:p>
          <w:p w14:paraId="757FFB42"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D714FA" w14:textId="77777777" w:rsidR="00B53667" w:rsidRPr="00C958A7" w:rsidRDefault="00B53667" w:rsidP="00F95411">
            <w:pPr>
              <w:snapToGrid w:val="0"/>
              <w:spacing w:before="0"/>
              <w:rPr>
                <w:rFonts w:eastAsia="TimesNewRomanPSMT" w:cs="Arial"/>
                <w:bCs/>
                <w:i/>
              </w:rPr>
            </w:pPr>
          </w:p>
          <w:p w14:paraId="5B4C9A5A"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CA5F3D" w14:textId="77777777" w:rsidR="00B53667" w:rsidRPr="00C958A7" w:rsidRDefault="00B53667" w:rsidP="00F95411">
            <w:pPr>
              <w:snapToGrid w:val="0"/>
              <w:spacing w:before="0"/>
              <w:rPr>
                <w:rFonts w:eastAsia="TimesNewRomanPSMT" w:cs="Arial"/>
                <w:b/>
                <w:bCs/>
              </w:rPr>
            </w:pPr>
          </w:p>
        </w:tc>
      </w:tr>
      <w:tr w:rsidR="00B53667" w:rsidRPr="00C958A7" w14:paraId="65B0D8DB" w14:textId="77777777" w:rsidTr="00F95411">
        <w:tc>
          <w:tcPr>
            <w:tcW w:w="465" w:type="dxa"/>
            <w:tcBorders>
              <w:top w:val="single" w:sz="4" w:space="0" w:color="000000"/>
              <w:left w:val="single" w:sz="4" w:space="0" w:color="000000"/>
              <w:bottom w:val="single" w:sz="4" w:space="0" w:color="000000"/>
            </w:tcBorders>
            <w:shd w:val="clear" w:color="auto" w:fill="auto"/>
          </w:tcPr>
          <w:p w14:paraId="60C2FA4F"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099BB8" w14:textId="77777777" w:rsidR="00B53667" w:rsidRPr="00C958A7" w:rsidRDefault="00B53667" w:rsidP="00F95411">
            <w:pPr>
              <w:snapToGrid w:val="0"/>
              <w:spacing w:before="0"/>
              <w:rPr>
                <w:rFonts w:cs="Arial"/>
                <w:i/>
                <w:iCs/>
                <w:lang w:val="sr-Cyrl-RS"/>
              </w:rPr>
            </w:pPr>
            <w:r w:rsidRPr="00C958A7">
              <w:rPr>
                <w:rFonts w:cs="Arial"/>
                <w:i/>
                <w:iCs/>
                <w:lang w:val="sr-Cyrl-RS"/>
              </w:rPr>
              <w:t>Врста правног лица:</w:t>
            </w:r>
          </w:p>
          <w:p w14:paraId="12A7A55B" w14:textId="77777777" w:rsidR="00B53667" w:rsidRPr="00C958A7"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F60C9" w14:textId="77777777" w:rsidR="00B53667" w:rsidRPr="00C958A7" w:rsidRDefault="00B53667" w:rsidP="00F95411">
            <w:pPr>
              <w:snapToGrid w:val="0"/>
              <w:spacing w:before="0"/>
              <w:rPr>
                <w:rFonts w:eastAsia="TimesNewRomanPSMT" w:cs="Arial"/>
                <w:b/>
                <w:bCs/>
              </w:rPr>
            </w:pPr>
          </w:p>
        </w:tc>
      </w:tr>
      <w:tr w:rsidR="00B53667" w:rsidRPr="00C958A7" w14:paraId="4496F5E1" w14:textId="77777777" w:rsidTr="00F95411">
        <w:tc>
          <w:tcPr>
            <w:tcW w:w="465" w:type="dxa"/>
            <w:tcBorders>
              <w:top w:val="single" w:sz="4" w:space="0" w:color="000000"/>
              <w:left w:val="single" w:sz="4" w:space="0" w:color="000000"/>
              <w:bottom w:val="single" w:sz="4" w:space="0" w:color="000000"/>
            </w:tcBorders>
            <w:shd w:val="clear" w:color="auto" w:fill="auto"/>
          </w:tcPr>
          <w:p w14:paraId="4C7C4198" w14:textId="77777777" w:rsidR="00B53667" w:rsidRPr="00C958A7" w:rsidRDefault="00B53667" w:rsidP="00F95411">
            <w:pPr>
              <w:snapToGrid w:val="0"/>
              <w:spacing w:before="0"/>
              <w:rPr>
                <w:rFonts w:eastAsia="TimesNewRomanPSMT" w:cs="Arial"/>
                <w:bCs/>
                <w:i/>
              </w:rPr>
            </w:pPr>
          </w:p>
          <w:p w14:paraId="55ED3D9B"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6157E7" w14:textId="77777777" w:rsidR="00B53667" w:rsidRPr="00C958A7" w:rsidRDefault="00B53667" w:rsidP="00F95411">
            <w:pPr>
              <w:snapToGrid w:val="0"/>
              <w:spacing w:before="0"/>
              <w:rPr>
                <w:rFonts w:eastAsia="TimesNewRomanPSMT" w:cs="Arial"/>
                <w:bCs/>
                <w:i/>
              </w:rPr>
            </w:pPr>
          </w:p>
          <w:p w14:paraId="7675DE4E"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DE48AE" w14:textId="77777777" w:rsidR="00B53667" w:rsidRPr="00C958A7" w:rsidRDefault="00B53667" w:rsidP="00F95411">
            <w:pPr>
              <w:snapToGrid w:val="0"/>
              <w:spacing w:before="0"/>
              <w:rPr>
                <w:rFonts w:eastAsia="TimesNewRomanPSMT" w:cs="Arial"/>
                <w:b/>
                <w:bCs/>
              </w:rPr>
            </w:pPr>
          </w:p>
        </w:tc>
      </w:tr>
      <w:tr w:rsidR="00B53667" w:rsidRPr="00C958A7" w14:paraId="5B4A205A" w14:textId="77777777" w:rsidTr="00F95411">
        <w:tc>
          <w:tcPr>
            <w:tcW w:w="465" w:type="dxa"/>
            <w:tcBorders>
              <w:top w:val="single" w:sz="4" w:space="0" w:color="000000"/>
              <w:left w:val="single" w:sz="4" w:space="0" w:color="000000"/>
              <w:bottom w:val="single" w:sz="4" w:space="0" w:color="000000"/>
            </w:tcBorders>
            <w:shd w:val="clear" w:color="auto" w:fill="auto"/>
          </w:tcPr>
          <w:p w14:paraId="6E639B31" w14:textId="77777777" w:rsidR="00B53667" w:rsidRPr="00C958A7" w:rsidRDefault="00B53667" w:rsidP="00F95411">
            <w:pPr>
              <w:snapToGrid w:val="0"/>
              <w:spacing w:before="0"/>
              <w:rPr>
                <w:rFonts w:eastAsia="TimesNewRomanPSMT" w:cs="Arial"/>
                <w:bCs/>
                <w:i/>
              </w:rPr>
            </w:pPr>
          </w:p>
          <w:p w14:paraId="7E459A90"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477894" w14:textId="77777777" w:rsidR="00B53667" w:rsidRPr="00C958A7" w:rsidRDefault="00B53667" w:rsidP="00F95411">
            <w:pPr>
              <w:snapToGrid w:val="0"/>
              <w:spacing w:before="0"/>
              <w:rPr>
                <w:rFonts w:eastAsia="TimesNewRomanPSMT" w:cs="Arial"/>
                <w:bCs/>
                <w:i/>
              </w:rPr>
            </w:pPr>
          </w:p>
          <w:p w14:paraId="03E99FC2"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A28EB9" w14:textId="77777777" w:rsidR="00B53667" w:rsidRPr="00C958A7" w:rsidRDefault="00B53667" w:rsidP="00F95411">
            <w:pPr>
              <w:snapToGrid w:val="0"/>
              <w:spacing w:before="0"/>
              <w:rPr>
                <w:rFonts w:eastAsia="TimesNewRomanPSMT" w:cs="Arial"/>
                <w:b/>
                <w:bCs/>
              </w:rPr>
            </w:pPr>
          </w:p>
        </w:tc>
      </w:tr>
      <w:tr w:rsidR="00B53667" w:rsidRPr="00C958A7" w14:paraId="7AFA740A" w14:textId="77777777" w:rsidTr="00F95411">
        <w:tc>
          <w:tcPr>
            <w:tcW w:w="465" w:type="dxa"/>
            <w:tcBorders>
              <w:top w:val="single" w:sz="4" w:space="0" w:color="000000"/>
              <w:left w:val="single" w:sz="4" w:space="0" w:color="000000"/>
              <w:bottom w:val="single" w:sz="4" w:space="0" w:color="000000"/>
            </w:tcBorders>
            <w:shd w:val="clear" w:color="auto" w:fill="auto"/>
          </w:tcPr>
          <w:p w14:paraId="45C81208"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68A7FB" w14:textId="77777777" w:rsidR="00B53667" w:rsidRPr="00C958A7" w:rsidRDefault="00B53667" w:rsidP="00F95411">
            <w:pPr>
              <w:snapToGrid w:val="0"/>
              <w:spacing w:before="0"/>
              <w:rPr>
                <w:rFonts w:eastAsia="TimesNewRomanPSMT" w:cs="Arial"/>
                <w:bCs/>
                <w:i/>
              </w:rPr>
            </w:pPr>
          </w:p>
          <w:p w14:paraId="75011150"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020EB1" w14:textId="77777777" w:rsidR="00B53667" w:rsidRPr="00C958A7" w:rsidRDefault="00B53667" w:rsidP="00F95411">
            <w:pPr>
              <w:snapToGrid w:val="0"/>
              <w:spacing w:before="0"/>
              <w:rPr>
                <w:rFonts w:eastAsia="TimesNewRomanPSMT" w:cs="Arial"/>
                <w:b/>
                <w:bCs/>
              </w:rPr>
            </w:pPr>
          </w:p>
        </w:tc>
      </w:tr>
      <w:tr w:rsidR="00B53667" w:rsidRPr="00AB75BF" w14:paraId="20257D40" w14:textId="77777777" w:rsidTr="00F95411">
        <w:tc>
          <w:tcPr>
            <w:tcW w:w="465" w:type="dxa"/>
            <w:tcBorders>
              <w:top w:val="single" w:sz="4" w:space="0" w:color="000000"/>
              <w:left w:val="single" w:sz="4" w:space="0" w:color="000000"/>
              <w:bottom w:val="single" w:sz="4" w:space="0" w:color="000000"/>
            </w:tcBorders>
            <w:shd w:val="clear" w:color="auto" w:fill="auto"/>
          </w:tcPr>
          <w:p w14:paraId="7542985E"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DC4E5B" w14:textId="77777777" w:rsidR="00B53667" w:rsidRPr="00C958A7" w:rsidRDefault="00B53667" w:rsidP="00F95411">
            <w:pPr>
              <w:snapToGrid w:val="0"/>
              <w:spacing w:before="0"/>
              <w:rPr>
                <w:rFonts w:eastAsia="TimesNewRomanPSMT" w:cs="Arial"/>
                <w:bCs/>
                <w:i/>
                <w:lang w:val="ru-RU"/>
              </w:rPr>
            </w:pPr>
          </w:p>
          <w:p w14:paraId="1CB6A472"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F6369" w14:textId="77777777" w:rsidR="00B53667" w:rsidRPr="00C958A7" w:rsidRDefault="00B53667" w:rsidP="00F95411">
            <w:pPr>
              <w:snapToGrid w:val="0"/>
              <w:spacing w:before="0"/>
              <w:rPr>
                <w:rFonts w:eastAsia="TimesNewRomanPSMT" w:cs="Arial"/>
                <w:b/>
                <w:bCs/>
                <w:lang w:val="ru-RU"/>
              </w:rPr>
            </w:pPr>
          </w:p>
        </w:tc>
      </w:tr>
      <w:tr w:rsidR="00B53667" w:rsidRPr="00AB75BF" w14:paraId="1F1367B1" w14:textId="77777777" w:rsidTr="00F95411">
        <w:tc>
          <w:tcPr>
            <w:tcW w:w="465" w:type="dxa"/>
            <w:tcBorders>
              <w:top w:val="single" w:sz="4" w:space="0" w:color="000000"/>
              <w:left w:val="single" w:sz="4" w:space="0" w:color="000000"/>
              <w:bottom w:val="single" w:sz="4" w:space="0" w:color="000000"/>
            </w:tcBorders>
            <w:shd w:val="clear" w:color="auto" w:fill="auto"/>
          </w:tcPr>
          <w:p w14:paraId="5942CC60"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A76DB1" w14:textId="77777777" w:rsidR="00B53667" w:rsidRPr="00C958A7" w:rsidRDefault="00B53667" w:rsidP="00F95411">
            <w:pPr>
              <w:snapToGrid w:val="0"/>
              <w:spacing w:before="0"/>
              <w:rPr>
                <w:rFonts w:eastAsia="TimesNewRomanPSMT" w:cs="Arial"/>
                <w:bCs/>
                <w:i/>
                <w:lang w:val="ru-RU"/>
              </w:rPr>
            </w:pPr>
          </w:p>
          <w:p w14:paraId="1C2811F2"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452118" w14:textId="77777777" w:rsidR="00B53667" w:rsidRPr="00C958A7" w:rsidRDefault="00B53667" w:rsidP="00F95411">
            <w:pPr>
              <w:snapToGrid w:val="0"/>
              <w:spacing w:before="0"/>
              <w:rPr>
                <w:rFonts w:eastAsia="TimesNewRomanPSMT" w:cs="Arial"/>
                <w:b/>
                <w:bCs/>
                <w:lang w:val="ru-RU"/>
              </w:rPr>
            </w:pPr>
          </w:p>
        </w:tc>
      </w:tr>
      <w:tr w:rsidR="00B53667" w:rsidRPr="00C958A7" w14:paraId="6D2B0CBB" w14:textId="77777777" w:rsidTr="00F95411">
        <w:tc>
          <w:tcPr>
            <w:tcW w:w="465" w:type="dxa"/>
            <w:tcBorders>
              <w:top w:val="single" w:sz="4" w:space="0" w:color="000000"/>
              <w:left w:val="single" w:sz="4" w:space="0" w:color="000000"/>
              <w:bottom w:val="single" w:sz="4" w:space="0" w:color="000000"/>
            </w:tcBorders>
            <w:shd w:val="clear" w:color="auto" w:fill="auto"/>
          </w:tcPr>
          <w:p w14:paraId="467DC033" w14:textId="77777777" w:rsidR="00B53667" w:rsidRPr="00C958A7" w:rsidRDefault="00B53667" w:rsidP="00F95411">
            <w:pPr>
              <w:snapToGrid w:val="0"/>
              <w:spacing w:before="0"/>
              <w:rPr>
                <w:rFonts w:eastAsia="TimesNewRomanPSMT" w:cs="Arial"/>
                <w:bCs/>
                <w:i/>
                <w:lang w:val="ru-RU"/>
              </w:rPr>
            </w:pPr>
          </w:p>
          <w:p w14:paraId="614348A1" w14:textId="77777777" w:rsidR="00B53667" w:rsidRPr="00C958A7" w:rsidRDefault="00B53667" w:rsidP="00F95411">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D463C1A" w14:textId="77777777" w:rsidR="00B53667" w:rsidRPr="00C958A7" w:rsidRDefault="00B53667" w:rsidP="00F95411">
            <w:pPr>
              <w:snapToGrid w:val="0"/>
              <w:spacing w:before="0"/>
              <w:rPr>
                <w:rFonts w:eastAsia="TimesNewRomanPSMT" w:cs="Arial"/>
                <w:bCs/>
                <w:i/>
              </w:rPr>
            </w:pPr>
          </w:p>
          <w:p w14:paraId="3A7C95B3" w14:textId="77777777" w:rsidR="00B53667" w:rsidRPr="00C958A7" w:rsidRDefault="00B53667"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7CF5D" w14:textId="77777777" w:rsidR="00B53667" w:rsidRPr="00C958A7" w:rsidRDefault="00B53667" w:rsidP="00F95411">
            <w:pPr>
              <w:snapToGrid w:val="0"/>
              <w:spacing w:before="0"/>
              <w:rPr>
                <w:rFonts w:eastAsia="TimesNewRomanPSMT" w:cs="Arial"/>
                <w:b/>
                <w:bCs/>
              </w:rPr>
            </w:pPr>
          </w:p>
        </w:tc>
      </w:tr>
      <w:tr w:rsidR="00B53667" w:rsidRPr="00C958A7" w14:paraId="682F28A2" w14:textId="77777777" w:rsidTr="00F95411">
        <w:tc>
          <w:tcPr>
            <w:tcW w:w="465" w:type="dxa"/>
            <w:tcBorders>
              <w:top w:val="single" w:sz="4" w:space="0" w:color="000000"/>
              <w:left w:val="single" w:sz="4" w:space="0" w:color="000000"/>
              <w:bottom w:val="single" w:sz="4" w:space="0" w:color="000000"/>
            </w:tcBorders>
            <w:shd w:val="clear" w:color="auto" w:fill="auto"/>
          </w:tcPr>
          <w:p w14:paraId="27945BFE" w14:textId="77777777" w:rsidR="00B53667" w:rsidRPr="00C958A7" w:rsidRDefault="00B53667" w:rsidP="00F95411">
            <w:pPr>
              <w:snapToGrid w:val="0"/>
              <w:spacing w:before="0"/>
              <w:rPr>
                <w:rFonts w:eastAsia="TimesNewRomanPSMT" w:cs="Arial"/>
                <w:bCs/>
                <w:i/>
              </w:rPr>
            </w:pPr>
          </w:p>
          <w:p w14:paraId="0199F512"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5B6632" w14:textId="77777777" w:rsidR="00B53667" w:rsidRPr="00C958A7" w:rsidRDefault="00B53667" w:rsidP="00F95411">
            <w:pPr>
              <w:snapToGrid w:val="0"/>
              <w:spacing w:before="0"/>
              <w:rPr>
                <w:rFonts w:eastAsia="TimesNewRomanPSMT" w:cs="Arial"/>
                <w:bCs/>
                <w:i/>
              </w:rPr>
            </w:pPr>
          </w:p>
          <w:p w14:paraId="6F6C378C"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9BE1B8" w14:textId="77777777" w:rsidR="00B53667" w:rsidRPr="00C958A7" w:rsidRDefault="00B53667" w:rsidP="00F95411">
            <w:pPr>
              <w:snapToGrid w:val="0"/>
              <w:spacing w:before="0"/>
              <w:rPr>
                <w:rFonts w:eastAsia="TimesNewRomanPSMT" w:cs="Arial"/>
                <w:b/>
                <w:bCs/>
              </w:rPr>
            </w:pPr>
          </w:p>
        </w:tc>
      </w:tr>
      <w:tr w:rsidR="00B53667" w:rsidRPr="00C958A7" w14:paraId="7CA78243" w14:textId="77777777" w:rsidTr="00F95411">
        <w:tc>
          <w:tcPr>
            <w:tcW w:w="465" w:type="dxa"/>
            <w:tcBorders>
              <w:top w:val="single" w:sz="4" w:space="0" w:color="000000"/>
              <w:left w:val="single" w:sz="4" w:space="0" w:color="000000"/>
              <w:bottom w:val="single" w:sz="4" w:space="0" w:color="000000"/>
            </w:tcBorders>
            <w:shd w:val="clear" w:color="auto" w:fill="auto"/>
          </w:tcPr>
          <w:p w14:paraId="7436B20E" w14:textId="77777777" w:rsidR="00B53667" w:rsidRPr="00C958A7" w:rsidRDefault="00B53667" w:rsidP="00F95411">
            <w:pPr>
              <w:snapToGrid w:val="0"/>
              <w:spacing w:before="0"/>
              <w:rPr>
                <w:rFonts w:eastAsia="TimesNewRomanPSMT" w:cs="Arial"/>
                <w:bCs/>
                <w:i/>
              </w:rPr>
            </w:pPr>
          </w:p>
          <w:p w14:paraId="7159AFCE"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BA6142" w14:textId="77777777" w:rsidR="00B53667" w:rsidRPr="00C958A7" w:rsidRDefault="00B53667" w:rsidP="00F95411">
            <w:pPr>
              <w:snapToGrid w:val="0"/>
              <w:spacing w:before="0"/>
              <w:rPr>
                <w:rFonts w:eastAsia="TimesNewRomanPSMT" w:cs="Arial"/>
                <w:bCs/>
                <w:i/>
              </w:rPr>
            </w:pPr>
          </w:p>
          <w:p w14:paraId="4131D859"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45B117" w14:textId="77777777" w:rsidR="00B53667" w:rsidRPr="00C958A7" w:rsidRDefault="00B53667" w:rsidP="00F95411">
            <w:pPr>
              <w:snapToGrid w:val="0"/>
              <w:spacing w:before="0"/>
              <w:rPr>
                <w:rFonts w:eastAsia="TimesNewRomanPSMT" w:cs="Arial"/>
                <w:b/>
                <w:bCs/>
              </w:rPr>
            </w:pPr>
          </w:p>
        </w:tc>
      </w:tr>
      <w:tr w:rsidR="00B53667" w:rsidRPr="00C958A7" w14:paraId="54D5EEDD" w14:textId="77777777" w:rsidTr="00F95411">
        <w:tc>
          <w:tcPr>
            <w:tcW w:w="465" w:type="dxa"/>
            <w:tcBorders>
              <w:top w:val="single" w:sz="4" w:space="0" w:color="000000"/>
              <w:left w:val="single" w:sz="4" w:space="0" w:color="000000"/>
              <w:bottom w:val="single" w:sz="4" w:space="0" w:color="000000"/>
            </w:tcBorders>
            <w:shd w:val="clear" w:color="auto" w:fill="auto"/>
          </w:tcPr>
          <w:p w14:paraId="413D4C69" w14:textId="77777777" w:rsidR="00B53667" w:rsidRPr="00C958A7" w:rsidRDefault="00B53667" w:rsidP="00F95411">
            <w:pPr>
              <w:snapToGrid w:val="0"/>
              <w:spacing w:before="0"/>
              <w:rPr>
                <w:rFonts w:eastAsia="TimesNewRomanPSMT" w:cs="Arial"/>
                <w:bCs/>
                <w:i/>
              </w:rPr>
            </w:pPr>
          </w:p>
          <w:p w14:paraId="67A92C96"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06B87" w14:textId="77777777" w:rsidR="00B53667" w:rsidRPr="00C958A7" w:rsidRDefault="00B53667" w:rsidP="00F95411">
            <w:pPr>
              <w:snapToGrid w:val="0"/>
              <w:spacing w:before="0"/>
              <w:rPr>
                <w:rFonts w:eastAsia="TimesNewRomanPSMT" w:cs="Arial"/>
                <w:bCs/>
                <w:i/>
              </w:rPr>
            </w:pPr>
          </w:p>
          <w:p w14:paraId="56CA0F9B"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C586ED" w14:textId="77777777" w:rsidR="00B53667" w:rsidRPr="00C958A7" w:rsidRDefault="00B53667" w:rsidP="00F95411">
            <w:pPr>
              <w:snapToGrid w:val="0"/>
              <w:spacing w:before="0"/>
              <w:rPr>
                <w:rFonts w:eastAsia="TimesNewRomanPSMT" w:cs="Arial"/>
                <w:b/>
                <w:bCs/>
              </w:rPr>
            </w:pPr>
          </w:p>
        </w:tc>
      </w:tr>
      <w:tr w:rsidR="00B53667" w:rsidRPr="00C958A7" w14:paraId="6A6BDA7E" w14:textId="77777777" w:rsidTr="00F95411">
        <w:tc>
          <w:tcPr>
            <w:tcW w:w="465" w:type="dxa"/>
            <w:tcBorders>
              <w:top w:val="single" w:sz="4" w:space="0" w:color="000000"/>
              <w:left w:val="single" w:sz="4" w:space="0" w:color="000000"/>
              <w:bottom w:val="single" w:sz="4" w:space="0" w:color="000000"/>
            </w:tcBorders>
            <w:shd w:val="clear" w:color="auto" w:fill="auto"/>
          </w:tcPr>
          <w:p w14:paraId="2E397A0A"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0B9EBB" w14:textId="77777777" w:rsidR="00B53667" w:rsidRPr="00C958A7" w:rsidRDefault="00B53667" w:rsidP="00F95411">
            <w:pPr>
              <w:snapToGrid w:val="0"/>
              <w:spacing w:before="0"/>
              <w:rPr>
                <w:rFonts w:eastAsia="TimesNewRomanPSMT" w:cs="Arial"/>
                <w:bCs/>
                <w:i/>
              </w:rPr>
            </w:pPr>
          </w:p>
          <w:p w14:paraId="4ED5689D"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1B3276" w14:textId="77777777" w:rsidR="00B53667" w:rsidRPr="00C958A7" w:rsidRDefault="00B53667" w:rsidP="00F95411">
            <w:pPr>
              <w:snapToGrid w:val="0"/>
              <w:spacing w:before="0"/>
              <w:rPr>
                <w:rFonts w:eastAsia="TimesNewRomanPSMT" w:cs="Arial"/>
                <w:b/>
                <w:bCs/>
              </w:rPr>
            </w:pPr>
          </w:p>
        </w:tc>
      </w:tr>
      <w:tr w:rsidR="00B53667" w:rsidRPr="00AB75BF" w14:paraId="1FB1D422" w14:textId="77777777" w:rsidTr="00F95411">
        <w:tc>
          <w:tcPr>
            <w:tcW w:w="465" w:type="dxa"/>
            <w:tcBorders>
              <w:top w:val="single" w:sz="4" w:space="0" w:color="000000"/>
              <w:left w:val="single" w:sz="4" w:space="0" w:color="000000"/>
              <w:bottom w:val="single" w:sz="4" w:space="0" w:color="000000"/>
            </w:tcBorders>
            <w:shd w:val="clear" w:color="auto" w:fill="auto"/>
          </w:tcPr>
          <w:p w14:paraId="46A9F6E7"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71E1AD" w14:textId="77777777" w:rsidR="00B53667" w:rsidRPr="00C958A7" w:rsidRDefault="00B53667" w:rsidP="00F95411">
            <w:pPr>
              <w:snapToGrid w:val="0"/>
              <w:spacing w:before="0"/>
              <w:rPr>
                <w:rFonts w:eastAsia="TimesNewRomanPSMT" w:cs="Arial"/>
                <w:bCs/>
                <w:i/>
                <w:lang w:val="ru-RU"/>
              </w:rPr>
            </w:pPr>
          </w:p>
          <w:p w14:paraId="08EB5097"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60D0" w14:textId="77777777" w:rsidR="00B53667" w:rsidRPr="00C958A7" w:rsidRDefault="00B53667" w:rsidP="00F95411">
            <w:pPr>
              <w:snapToGrid w:val="0"/>
              <w:spacing w:before="0"/>
              <w:rPr>
                <w:rFonts w:eastAsia="TimesNewRomanPSMT" w:cs="Arial"/>
                <w:b/>
                <w:bCs/>
                <w:lang w:val="ru-RU"/>
              </w:rPr>
            </w:pPr>
          </w:p>
        </w:tc>
      </w:tr>
      <w:tr w:rsidR="00B53667" w:rsidRPr="00AB75BF" w14:paraId="3FC4271C" w14:textId="77777777" w:rsidTr="00F95411">
        <w:tc>
          <w:tcPr>
            <w:tcW w:w="465" w:type="dxa"/>
            <w:tcBorders>
              <w:top w:val="single" w:sz="4" w:space="0" w:color="000000"/>
              <w:left w:val="single" w:sz="4" w:space="0" w:color="000000"/>
              <w:bottom w:val="single" w:sz="4" w:space="0" w:color="000000"/>
            </w:tcBorders>
            <w:shd w:val="clear" w:color="auto" w:fill="auto"/>
          </w:tcPr>
          <w:p w14:paraId="0423DFF1"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52CDE1" w14:textId="77777777" w:rsidR="00B53667" w:rsidRPr="00C958A7" w:rsidRDefault="00B53667" w:rsidP="00F95411">
            <w:pPr>
              <w:snapToGrid w:val="0"/>
              <w:spacing w:before="0"/>
              <w:rPr>
                <w:rFonts w:eastAsia="TimesNewRomanPSMT" w:cs="Arial"/>
                <w:bCs/>
                <w:i/>
                <w:lang w:val="ru-RU"/>
              </w:rPr>
            </w:pPr>
          </w:p>
          <w:p w14:paraId="56B12CD2"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114655" w14:textId="77777777" w:rsidR="00B53667" w:rsidRPr="00C958A7" w:rsidRDefault="00B53667" w:rsidP="00F95411">
            <w:pPr>
              <w:snapToGrid w:val="0"/>
              <w:spacing w:before="0"/>
              <w:rPr>
                <w:rFonts w:eastAsia="TimesNewRomanPSMT" w:cs="Arial"/>
                <w:b/>
                <w:bCs/>
                <w:lang w:val="ru-RU"/>
              </w:rPr>
            </w:pPr>
          </w:p>
        </w:tc>
      </w:tr>
    </w:tbl>
    <w:p w14:paraId="631D3D27" w14:textId="77777777" w:rsidR="00B53667" w:rsidRPr="00C958A7" w:rsidRDefault="00B53667" w:rsidP="00B53667">
      <w:pPr>
        <w:spacing w:before="0"/>
        <w:rPr>
          <w:rFonts w:cs="Arial"/>
          <w:b/>
          <w:bCs/>
          <w:i/>
          <w:iCs/>
          <w:u w:val="single"/>
          <w:lang w:val="ru-RU"/>
        </w:rPr>
      </w:pPr>
    </w:p>
    <w:p w14:paraId="73BFF527" w14:textId="77777777" w:rsidR="00B53667" w:rsidRPr="00C958A7" w:rsidRDefault="00B53667" w:rsidP="00B53667">
      <w:pPr>
        <w:spacing w:before="0"/>
        <w:rPr>
          <w:rFonts w:cs="Arial"/>
          <w:b/>
          <w:bCs/>
          <w:i/>
          <w:iCs/>
          <w:u w:val="single"/>
          <w:lang w:val="ru-RU"/>
        </w:rPr>
      </w:pPr>
    </w:p>
    <w:p w14:paraId="262CE044" w14:textId="77777777" w:rsidR="00B53667" w:rsidRPr="00882B95" w:rsidRDefault="00B53667" w:rsidP="00B53667">
      <w:pPr>
        <w:spacing w:before="0"/>
        <w:rPr>
          <w:rFonts w:cs="Arial"/>
          <w:i/>
          <w:iCs/>
          <w:lang w:val="ru-RU"/>
        </w:rPr>
      </w:pPr>
      <w:r w:rsidRPr="00C958A7">
        <w:rPr>
          <w:rFonts w:cs="Arial"/>
          <w:b/>
          <w:bCs/>
          <w:i/>
          <w:iCs/>
          <w:u w:val="single"/>
          <w:lang w:val="ru-RU"/>
        </w:rPr>
        <w:t>Напомена:</w:t>
      </w:r>
      <w:r>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2A4575D" w14:textId="77777777" w:rsidR="00B53667" w:rsidRPr="00C958A7" w:rsidRDefault="00B53667" w:rsidP="00B53667">
      <w:pPr>
        <w:spacing w:before="0"/>
        <w:rPr>
          <w:rFonts w:eastAsia="TimesNewRomanPSMT" w:cs="Arial"/>
          <w:b/>
          <w:bCs/>
          <w:lang w:val="ru-RU"/>
        </w:rPr>
      </w:pPr>
    </w:p>
    <w:p w14:paraId="15B84947" w14:textId="77777777" w:rsidR="00B53667" w:rsidRPr="00C958A7" w:rsidRDefault="00B53667" w:rsidP="00B53667">
      <w:pPr>
        <w:spacing w:before="0"/>
        <w:rPr>
          <w:rFonts w:eastAsia="TimesNewRomanPSMT" w:cs="Arial"/>
          <w:b/>
          <w:bCs/>
          <w:lang w:val="ru-RU"/>
        </w:rPr>
      </w:pPr>
    </w:p>
    <w:p w14:paraId="59DFEF00" w14:textId="77777777" w:rsidR="00B53667" w:rsidRPr="00C958A7" w:rsidRDefault="00B53667" w:rsidP="00B53667">
      <w:pPr>
        <w:spacing w:before="0"/>
        <w:rPr>
          <w:rFonts w:eastAsia="TimesNewRomanPSMT" w:cs="Arial"/>
          <w:b/>
          <w:bCs/>
          <w:lang w:val="ru-RU"/>
        </w:rPr>
      </w:pPr>
    </w:p>
    <w:p w14:paraId="7EE0B467" w14:textId="77777777" w:rsidR="00B53667" w:rsidRPr="00C958A7" w:rsidRDefault="00B53667" w:rsidP="00B53667">
      <w:pPr>
        <w:spacing w:before="0"/>
        <w:rPr>
          <w:rFonts w:eastAsia="TimesNewRomanPSMT" w:cs="Arial"/>
          <w:b/>
          <w:bCs/>
          <w:lang w:val="ru-RU"/>
        </w:rPr>
      </w:pPr>
    </w:p>
    <w:p w14:paraId="0D75D8B8" w14:textId="77777777" w:rsidR="00B53667" w:rsidRPr="00C958A7" w:rsidRDefault="00B53667" w:rsidP="00B53667">
      <w:pPr>
        <w:spacing w:before="0"/>
        <w:rPr>
          <w:rFonts w:eastAsia="TimesNewRomanPSMT" w:cs="Arial"/>
          <w:b/>
          <w:bCs/>
          <w:lang w:val="ru-RU"/>
        </w:rPr>
      </w:pPr>
    </w:p>
    <w:p w14:paraId="7D07C3B6" w14:textId="77777777" w:rsidR="00B53667" w:rsidRPr="00C958A7" w:rsidRDefault="00B53667" w:rsidP="00B53667">
      <w:pPr>
        <w:spacing w:before="0"/>
        <w:rPr>
          <w:rFonts w:eastAsia="TimesNewRomanPSMT" w:cs="Arial"/>
          <w:b/>
          <w:bCs/>
          <w:lang w:val="ru-RU"/>
        </w:rPr>
      </w:pPr>
    </w:p>
    <w:p w14:paraId="2DEC1827" w14:textId="77777777" w:rsidR="00B53667" w:rsidRPr="00C958A7" w:rsidRDefault="00B53667" w:rsidP="00B53667">
      <w:pPr>
        <w:spacing w:before="0"/>
        <w:rPr>
          <w:rFonts w:eastAsia="TimesNewRomanPSMT" w:cs="Arial"/>
          <w:b/>
          <w:bCs/>
          <w:lang w:val="ru-RU"/>
        </w:rPr>
      </w:pPr>
    </w:p>
    <w:p w14:paraId="55674D89" w14:textId="77777777" w:rsidR="00B53667" w:rsidRPr="00C958A7" w:rsidRDefault="00B53667" w:rsidP="00B53667">
      <w:pPr>
        <w:spacing w:before="0"/>
        <w:rPr>
          <w:rFonts w:eastAsia="TimesNewRomanPSMT" w:cs="Arial"/>
          <w:b/>
          <w:bCs/>
          <w:lang w:val="ru-RU"/>
        </w:rPr>
      </w:pPr>
    </w:p>
    <w:p w14:paraId="7716518A" w14:textId="77777777" w:rsidR="00B53667" w:rsidRPr="00C958A7" w:rsidRDefault="00B53667" w:rsidP="00B53667">
      <w:pPr>
        <w:spacing w:before="0"/>
        <w:rPr>
          <w:rFonts w:eastAsia="TimesNewRomanPSMT" w:cs="Arial"/>
          <w:b/>
          <w:bCs/>
          <w:lang w:val="ru-RU"/>
        </w:rPr>
      </w:pPr>
    </w:p>
    <w:p w14:paraId="2E4313FE" w14:textId="77777777" w:rsidR="00B53667" w:rsidRPr="00C958A7" w:rsidRDefault="00B53667" w:rsidP="00B53667">
      <w:pPr>
        <w:spacing w:before="0"/>
        <w:rPr>
          <w:rFonts w:eastAsia="TimesNewRomanPSMT" w:cs="Arial"/>
          <w:b/>
          <w:bCs/>
          <w:lang w:val="ru-RU"/>
        </w:rPr>
      </w:pPr>
    </w:p>
    <w:p w14:paraId="5E62D0A9" w14:textId="77777777" w:rsidR="00B53667" w:rsidRPr="00C958A7" w:rsidRDefault="00B53667" w:rsidP="00B53667">
      <w:pPr>
        <w:spacing w:before="0"/>
        <w:rPr>
          <w:rFonts w:eastAsia="TimesNewRomanPSMT" w:cs="Arial"/>
          <w:b/>
          <w:bCs/>
          <w:i/>
          <w:lang w:val="ru-RU"/>
        </w:rPr>
      </w:pPr>
      <w:r w:rsidRPr="00C958A7">
        <w:rPr>
          <w:rFonts w:eastAsia="TimesNewRomanPSMT" w:cs="Arial"/>
          <w:b/>
          <w:bCs/>
          <w:i/>
          <w:lang w:val="sr-Cyrl-CS"/>
        </w:rPr>
        <w:t xml:space="preserve">4) </w:t>
      </w:r>
      <w:r w:rsidRPr="00C958A7">
        <w:rPr>
          <w:rFonts w:eastAsia="TimesNewRomanPSMT" w:cs="Arial"/>
          <w:b/>
          <w:bCs/>
          <w:i/>
          <w:lang w:val="ru-RU"/>
        </w:rPr>
        <w:t>ПОДАЦИ ЧЛАНУ ГРУПЕ ПОНУЂАЧА</w:t>
      </w:r>
    </w:p>
    <w:p w14:paraId="0FEBD7FC" w14:textId="77777777" w:rsidR="00B53667" w:rsidRPr="00C958A7" w:rsidRDefault="00B53667" w:rsidP="00B53667">
      <w:pPr>
        <w:spacing w:before="0"/>
        <w:rPr>
          <w:rFonts w:eastAsia="TimesNewRomanPSMT" w:cs="Arial"/>
          <w:b/>
          <w:bCs/>
          <w:i/>
          <w:lang w:val="ru-RU"/>
        </w:rPr>
      </w:pPr>
    </w:p>
    <w:p w14:paraId="65C9AA4C" w14:textId="77777777" w:rsidR="00B53667" w:rsidRPr="00C958A7"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C958A7" w14:paraId="4E885CE0" w14:textId="77777777" w:rsidTr="00F95411">
        <w:tc>
          <w:tcPr>
            <w:tcW w:w="465" w:type="dxa"/>
            <w:tcBorders>
              <w:top w:val="single" w:sz="4" w:space="0" w:color="000000"/>
              <w:left w:val="single" w:sz="4" w:space="0" w:color="000000"/>
              <w:bottom w:val="single" w:sz="4" w:space="0" w:color="000000"/>
            </w:tcBorders>
            <w:shd w:val="clear" w:color="auto" w:fill="auto"/>
          </w:tcPr>
          <w:p w14:paraId="049717F4" w14:textId="77777777" w:rsidR="00B53667" w:rsidRPr="00C958A7" w:rsidRDefault="00B53667" w:rsidP="00F95411">
            <w:pPr>
              <w:snapToGrid w:val="0"/>
              <w:spacing w:before="0"/>
              <w:rPr>
                <w:rFonts w:cs="Arial"/>
              </w:rPr>
            </w:pPr>
          </w:p>
          <w:p w14:paraId="337EA629" w14:textId="77777777" w:rsidR="00B53667" w:rsidRPr="00C958A7" w:rsidRDefault="00B53667" w:rsidP="00F95411">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CB9476B" w14:textId="77777777" w:rsidR="00B53667" w:rsidRPr="00C958A7" w:rsidRDefault="00B53667" w:rsidP="00F95411">
            <w:pPr>
              <w:snapToGrid w:val="0"/>
              <w:spacing w:before="0"/>
              <w:rPr>
                <w:rFonts w:eastAsia="TimesNewRomanPSMT" w:cs="Arial"/>
                <w:bCs/>
                <w:i/>
                <w:lang w:val="ru-RU"/>
              </w:rPr>
            </w:pPr>
          </w:p>
          <w:p w14:paraId="0AF58328"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B53A40" w14:textId="77777777" w:rsidR="00B53667" w:rsidRPr="00C958A7" w:rsidRDefault="00B53667" w:rsidP="00F95411">
            <w:pPr>
              <w:snapToGrid w:val="0"/>
              <w:spacing w:before="0"/>
              <w:rPr>
                <w:rFonts w:eastAsia="TimesNewRomanPSMT" w:cs="Arial"/>
                <w:b/>
                <w:bCs/>
                <w:lang w:val="ru-RU"/>
              </w:rPr>
            </w:pPr>
          </w:p>
        </w:tc>
      </w:tr>
      <w:tr w:rsidR="00B53667" w:rsidRPr="00C958A7" w14:paraId="7D46B6B7" w14:textId="77777777" w:rsidTr="00F95411">
        <w:tc>
          <w:tcPr>
            <w:tcW w:w="465" w:type="dxa"/>
            <w:tcBorders>
              <w:top w:val="single" w:sz="4" w:space="0" w:color="000000"/>
              <w:left w:val="single" w:sz="4" w:space="0" w:color="000000"/>
              <w:bottom w:val="single" w:sz="4" w:space="0" w:color="000000"/>
            </w:tcBorders>
            <w:shd w:val="clear" w:color="auto" w:fill="auto"/>
          </w:tcPr>
          <w:p w14:paraId="605FDCFB" w14:textId="77777777" w:rsidR="00B53667" w:rsidRPr="00C958A7" w:rsidRDefault="00B53667" w:rsidP="00F95411">
            <w:pPr>
              <w:snapToGrid w:val="0"/>
              <w:spacing w:before="0"/>
              <w:rPr>
                <w:rFonts w:eastAsia="TimesNewRomanPSMT" w:cs="Arial"/>
                <w:bCs/>
                <w:i/>
                <w:lang w:val="ru-RU"/>
              </w:rPr>
            </w:pPr>
          </w:p>
          <w:p w14:paraId="58AD80B1"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32EFBA4" w14:textId="77777777" w:rsidR="00B53667" w:rsidRPr="00C958A7" w:rsidRDefault="00B53667" w:rsidP="00F95411">
            <w:pPr>
              <w:snapToGrid w:val="0"/>
              <w:spacing w:before="0"/>
              <w:rPr>
                <w:rFonts w:eastAsia="TimesNewRomanPSMT" w:cs="Arial"/>
                <w:bCs/>
                <w:i/>
                <w:lang w:val="ru-RU"/>
              </w:rPr>
            </w:pPr>
          </w:p>
          <w:p w14:paraId="0C78874A"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AEB04" w14:textId="77777777" w:rsidR="00B53667" w:rsidRPr="00C958A7" w:rsidRDefault="00B53667" w:rsidP="00F95411">
            <w:pPr>
              <w:snapToGrid w:val="0"/>
              <w:spacing w:before="0"/>
              <w:rPr>
                <w:rFonts w:eastAsia="TimesNewRomanPSMT" w:cs="Arial"/>
                <w:b/>
                <w:bCs/>
              </w:rPr>
            </w:pPr>
          </w:p>
        </w:tc>
      </w:tr>
      <w:tr w:rsidR="00B53667" w:rsidRPr="00C958A7" w14:paraId="47EE2B46" w14:textId="77777777" w:rsidTr="00F95411">
        <w:tc>
          <w:tcPr>
            <w:tcW w:w="465" w:type="dxa"/>
            <w:tcBorders>
              <w:top w:val="single" w:sz="4" w:space="0" w:color="000000"/>
              <w:left w:val="single" w:sz="4" w:space="0" w:color="000000"/>
              <w:bottom w:val="single" w:sz="4" w:space="0" w:color="000000"/>
            </w:tcBorders>
            <w:shd w:val="clear" w:color="auto" w:fill="auto"/>
          </w:tcPr>
          <w:p w14:paraId="1CDC8883" w14:textId="77777777" w:rsidR="00B53667" w:rsidRPr="00C958A7"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36DD125" w14:textId="77777777" w:rsidR="00B53667" w:rsidRPr="00C958A7" w:rsidRDefault="00B53667" w:rsidP="00F95411">
            <w:pPr>
              <w:snapToGrid w:val="0"/>
              <w:spacing w:before="0"/>
              <w:rPr>
                <w:rFonts w:cs="Arial"/>
                <w:i/>
                <w:iCs/>
                <w:lang w:val="sr-Cyrl-RS"/>
              </w:rPr>
            </w:pPr>
            <w:r w:rsidRPr="00C958A7">
              <w:rPr>
                <w:rFonts w:cs="Arial"/>
                <w:i/>
                <w:iCs/>
                <w:lang w:val="sr-Cyrl-RS"/>
              </w:rPr>
              <w:t>Врста правног лица:</w:t>
            </w:r>
          </w:p>
          <w:p w14:paraId="36FD6430" w14:textId="77777777" w:rsidR="00B53667" w:rsidRPr="00C958A7"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F966EC" w14:textId="77777777" w:rsidR="00B53667" w:rsidRPr="00C958A7" w:rsidRDefault="00B53667" w:rsidP="00F95411">
            <w:pPr>
              <w:snapToGrid w:val="0"/>
              <w:spacing w:before="0"/>
              <w:rPr>
                <w:rFonts w:eastAsia="TimesNewRomanPSMT" w:cs="Arial"/>
                <w:b/>
                <w:bCs/>
              </w:rPr>
            </w:pPr>
          </w:p>
        </w:tc>
      </w:tr>
      <w:tr w:rsidR="00B53667" w:rsidRPr="00C958A7" w14:paraId="528ACD63" w14:textId="77777777" w:rsidTr="00F95411">
        <w:tc>
          <w:tcPr>
            <w:tcW w:w="465" w:type="dxa"/>
            <w:tcBorders>
              <w:top w:val="single" w:sz="4" w:space="0" w:color="000000"/>
              <w:left w:val="single" w:sz="4" w:space="0" w:color="000000"/>
              <w:bottom w:val="single" w:sz="4" w:space="0" w:color="000000"/>
            </w:tcBorders>
            <w:shd w:val="clear" w:color="auto" w:fill="auto"/>
          </w:tcPr>
          <w:p w14:paraId="16FEF778" w14:textId="77777777" w:rsidR="00B53667" w:rsidRPr="00C958A7" w:rsidRDefault="00B53667" w:rsidP="00F95411">
            <w:pPr>
              <w:snapToGrid w:val="0"/>
              <w:spacing w:before="0"/>
              <w:rPr>
                <w:rFonts w:eastAsia="TimesNewRomanPSMT" w:cs="Arial"/>
                <w:bCs/>
                <w:i/>
              </w:rPr>
            </w:pPr>
          </w:p>
          <w:p w14:paraId="4E6884AB"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B6784E" w14:textId="77777777" w:rsidR="00B53667" w:rsidRPr="00C958A7" w:rsidRDefault="00B53667" w:rsidP="00F95411">
            <w:pPr>
              <w:snapToGrid w:val="0"/>
              <w:spacing w:before="0"/>
              <w:rPr>
                <w:rFonts w:eastAsia="TimesNewRomanPSMT" w:cs="Arial"/>
                <w:bCs/>
                <w:i/>
              </w:rPr>
            </w:pPr>
          </w:p>
          <w:p w14:paraId="6531F631"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E95EF" w14:textId="77777777" w:rsidR="00B53667" w:rsidRPr="00C958A7" w:rsidRDefault="00B53667" w:rsidP="00F95411">
            <w:pPr>
              <w:snapToGrid w:val="0"/>
              <w:spacing w:before="0"/>
              <w:rPr>
                <w:rFonts w:eastAsia="TimesNewRomanPSMT" w:cs="Arial"/>
                <w:b/>
                <w:bCs/>
              </w:rPr>
            </w:pPr>
          </w:p>
        </w:tc>
      </w:tr>
      <w:tr w:rsidR="00B53667" w:rsidRPr="00C958A7" w14:paraId="570A6667" w14:textId="77777777" w:rsidTr="00F95411">
        <w:tc>
          <w:tcPr>
            <w:tcW w:w="465" w:type="dxa"/>
            <w:tcBorders>
              <w:top w:val="single" w:sz="4" w:space="0" w:color="000000"/>
              <w:left w:val="single" w:sz="4" w:space="0" w:color="000000"/>
              <w:bottom w:val="single" w:sz="4" w:space="0" w:color="000000"/>
            </w:tcBorders>
            <w:shd w:val="clear" w:color="auto" w:fill="auto"/>
          </w:tcPr>
          <w:p w14:paraId="31F62775" w14:textId="77777777" w:rsidR="00B53667" w:rsidRPr="00C958A7" w:rsidRDefault="00B53667" w:rsidP="00F95411">
            <w:pPr>
              <w:snapToGrid w:val="0"/>
              <w:spacing w:before="0"/>
              <w:rPr>
                <w:rFonts w:eastAsia="TimesNewRomanPSMT" w:cs="Arial"/>
                <w:bCs/>
                <w:i/>
              </w:rPr>
            </w:pPr>
          </w:p>
          <w:p w14:paraId="4B547AD6"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F93A97" w14:textId="77777777" w:rsidR="00B53667" w:rsidRPr="00C958A7" w:rsidRDefault="00B53667" w:rsidP="00F95411">
            <w:pPr>
              <w:snapToGrid w:val="0"/>
              <w:spacing w:before="0"/>
              <w:rPr>
                <w:rFonts w:eastAsia="TimesNewRomanPSMT" w:cs="Arial"/>
                <w:bCs/>
                <w:i/>
              </w:rPr>
            </w:pPr>
          </w:p>
          <w:p w14:paraId="2E4953FA"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275C3D" w14:textId="77777777" w:rsidR="00B53667" w:rsidRPr="00C958A7" w:rsidRDefault="00B53667" w:rsidP="00F95411">
            <w:pPr>
              <w:snapToGrid w:val="0"/>
              <w:spacing w:before="0"/>
              <w:rPr>
                <w:rFonts w:eastAsia="TimesNewRomanPSMT" w:cs="Arial"/>
                <w:b/>
                <w:bCs/>
              </w:rPr>
            </w:pPr>
          </w:p>
        </w:tc>
      </w:tr>
      <w:tr w:rsidR="00B53667" w:rsidRPr="00C958A7" w14:paraId="10AB8B93" w14:textId="77777777" w:rsidTr="00F95411">
        <w:tc>
          <w:tcPr>
            <w:tcW w:w="465" w:type="dxa"/>
            <w:tcBorders>
              <w:top w:val="single" w:sz="4" w:space="0" w:color="000000"/>
              <w:left w:val="single" w:sz="4" w:space="0" w:color="000000"/>
              <w:bottom w:val="single" w:sz="4" w:space="0" w:color="000000"/>
            </w:tcBorders>
            <w:shd w:val="clear" w:color="auto" w:fill="auto"/>
          </w:tcPr>
          <w:p w14:paraId="450759E1"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0FEC1F" w14:textId="77777777" w:rsidR="00B53667" w:rsidRPr="00C958A7" w:rsidRDefault="00B53667" w:rsidP="00F95411">
            <w:pPr>
              <w:snapToGrid w:val="0"/>
              <w:spacing w:before="0"/>
              <w:rPr>
                <w:rFonts w:eastAsia="TimesNewRomanPSMT" w:cs="Arial"/>
                <w:bCs/>
                <w:i/>
              </w:rPr>
            </w:pPr>
          </w:p>
          <w:p w14:paraId="6BE243DD"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5276FC" w14:textId="77777777" w:rsidR="00B53667" w:rsidRPr="00C958A7" w:rsidRDefault="00B53667" w:rsidP="00F95411">
            <w:pPr>
              <w:snapToGrid w:val="0"/>
              <w:spacing w:before="0"/>
              <w:rPr>
                <w:rFonts w:eastAsia="TimesNewRomanPSMT" w:cs="Arial"/>
                <w:b/>
                <w:bCs/>
              </w:rPr>
            </w:pPr>
          </w:p>
        </w:tc>
      </w:tr>
      <w:tr w:rsidR="00B53667" w:rsidRPr="00C958A7" w14:paraId="78C3A646" w14:textId="77777777" w:rsidTr="00F95411">
        <w:tc>
          <w:tcPr>
            <w:tcW w:w="465" w:type="dxa"/>
            <w:tcBorders>
              <w:top w:val="single" w:sz="4" w:space="0" w:color="000000"/>
              <w:left w:val="single" w:sz="4" w:space="0" w:color="000000"/>
              <w:bottom w:val="single" w:sz="4" w:space="0" w:color="000000"/>
            </w:tcBorders>
            <w:shd w:val="clear" w:color="auto" w:fill="auto"/>
          </w:tcPr>
          <w:p w14:paraId="20163AB4" w14:textId="77777777" w:rsidR="00B53667" w:rsidRPr="00C958A7" w:rsidRDefault="00B53667" w:rsidP="00F95411">
            <w:pPr>
              <w:snapToGrid w:val="0"/>
              <w:spacing w:before="0"/>
              <w:rPr>
                <w:rFonts w:eastAsia="TimesNewRomanPSMT" w:cs="Arial"/>
                <w:bCs/>
                <w:i/>
              </w:rPr>
            </w:pPr>
          </w:p>
          <w:p w14:paraId="0FD6DCFE" w14:textId="77777777" w:rsidR="00B53667" w:rsidRPr="00C958A7" w:rsidRDefault="00B53667" w:rsidP="00F95411">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0E8A855" w14:textId="77777777" w:rsidR="00B53667" w:rsidRPr="00C958A7" w:rsidRDefault="00B53667" w:rsidP="00F95411">
            <w:pPr>
              <w:snapToGrid w:val="0"/>
              <w:spacing w:before="0"/>
              <w:rPr>
                <w:rFonts w:eastAsia="TimesNewRomanPSMT" w:cs="Arial"/>
                <w:bCs/>
                <w:i/>
                <w:lang w:val="ru-RU"/>
              </w:rPr>
            </w:pPr>
          </w:p>
          <w:p w14:paraId="388E973A"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4C5773" w14:textId="77777777" w:rsidR="00B53667" w:rsidRPr="00C958A7" w:rsidRDefault="00B53667" w:rsidP="00F95411">
            <w:pPr>
              <w:snapToGrid w:val="0"/>
              <w:spacing w:before="0"/>
              <w:rPr>
                <w:rFonts w:eastAsia="TimesNewRomanPSMT" w:cs="Arial"/>
                <w:b/>
                <w:bCs/>
                <w:lang w:val="ru-RU"/>
              </w:rPr>
            </w:pPr>
          </w:p>
        </w:tc>
      </w:tr>
      <w:tr w:rsidR="00B53667" w:rsidRPr="00C958A7" w14:paraId="4756125C" w14:textId="77777777" w:rsidTr="00F95411">
        <w:tc>
          <w:tcPr>
            <w:tcW w:w="465" w:type="dxa"/>
            <w:tcBorders>
              <w:top w:val="single" w:sz="4" w:space="0" w:color="000000"/>
              <w:left w:val="single" w:sz="4" w:space="0" w:color="000000"/>
              <w:bottom w:val="single" w:sz="4" w:space="0" w:color="000000"/>
            </w:tcBorders>
            <w:shd w:val="clear" w:color="auto" w:fill="auto"/>
          </w:tcPr>
          <w:p w14:paraId="04CEC0EC" w14:textId="77777777" w:rsidR="00B53667" w:rsidRPr="00C958A7" w:rsidRDefault="00B53667" w:rsidP="00F95411">
            <w:pPr>
              <w:snapToGrid w:val="0"/>
              <w:spacing w:before="0"/>
              <w:rPr>
                <w:rFonts w:eastAsia="TimesNewRomanPSMT" w:cs="Arial"/>
                <w:bCs/>
                <w:i/>
                <w:lang w:val="ru-RU"/>
              </w:rPr>
            </w:pPr>
          </w:p>
          <w:p w14:paraId="0ACBCA05"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11E2B4" w14:textId="77777777" w:rsidR="00B53667" w:rsidRPr="00C958A7" w:rsidRDefault="00B53667" w:rsidP="00F95411">
            <w:pPr>
              <w:snapToGrid w:val="0"/>
              <w:spacing w:before="0"/>
              <w:rPr>
                <w:rFonts w:eastAsia="TimesNewRomanPSMT" w:cs="Arial"/>
                <w:bCs/>
                <w:i/>
                <w:lang w:val="ru-RU"/>
              </w:rPr>
            </w:pPr>
          </w:p>
          <w:p w14:paraId="1432F8C6"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7E6E31" w14:textId="77777777" w:rsidR="00B53667" w:rsidRPr="00C958A7" w:rsidRDefault="00B53667" w:rsidP="00F95411">
            <w:pPr>
              <w:snapToGrid w:val="0"/>
              <w:spacing w:before="0"/>
              <w:rPr>
                <w:rFonts w:eastAsia="TimesNewRomanPSMT" w:cs="Arial"/>
                <w:b/>
                <w:bCs/>
              </w:rPr>
            </w:pPr>
          </w:p>
        </w:tc>
      </w:tr>
      <w:tr w:rsidR="00B53667" w:rsidRPr="00C958A7" w14:paraId="538341AD" w14:textId="77777777" w:rsidTr="00F95411">
        <w:tc>
          <w:tcPr>
            <w:tcW w:w="465" w:type="dxa"/>
            <w:tcBorders>
              <w:top w:val="single" w:sz="4" w:space="0" w:color="000000"/>
              <w:left w:val="single" w:sz="4" w:space="0" w:color="000000"/>
              <w:bottom w:val="single" w:sz="4" w:space="0" w:color="000000"/>
            </w:tcBorders>
            <w:shd w:val="clear" w:color="auto" w:fill="auto"/>
          </w:tcPr>
          <w:p w14:paraId="4C0B34FB" w14:textId="77777777" w:rsidR="00B53667" w:rsidRPr="00C958A7" w:rsidRDefault="00B53667" w:rsidP="00F95411">
            <w:pPr>
              <w:snapToGrid w:val="0"/>
              <w:spacing w:before="0"/>
              <w:rPr>
                <w:rFonts w:eastAsia="TimesNewRomanPSMT" w:cs="Arial"/>
                <w:bCs/>
                <w:i/>
              </w:rPr>
            </w:pPr>
          </w:p>
          <w:p w14:paraId="64FC5EB1"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9A084" w14:textId="77777777" w:rsidR="00B53667" w:rsidRPr="00C958A7" w:rsidRDefault="00B53667" w:rsidP="00F95411">
            <w:pPr>
              <w:snapToGrid w:val="0"/>
              <w:spacing w:before="0"/>
              <w:rPr>
                <w:rFonts w:eastAsia="TimesNewRomanPSMT" w:cs="Arial"/>
                <w:bCs/>
                <w:i/>
              </w:rPr>
            </w:pPr>
          </w:p>
          <w:p w14:paraId="121FB73B"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50CA7" w14:textId="77777777" w:rsidR="00B53667" w:rsidRPr="00C958A7" w:rsidRDefault="00B53667" w:rsidP="00F95411">
            <w:pPr>
              <w:snapToGrid w:val="0"/>
              <w:spacing w:before="0"/>
              <w:rPr>
                <w:rFonts w:eastAsia="TimesNewRomanPSMT" w:cs="Arial"/>
                <w:b/>
                <w:bCs/>
              </w:rPr>
            </w:pPr>
          </w:p>
        </w:tc>
      </w:tr>
      <w:tr w:rsidR="00B53667" w:rsidRPr="00C958A7" w14:paraId="2F87FC01" w14:textId="77777777" w:rsidTr="00F95411">
        <w:tc>
          <w:tcPr>
            <w:tcW w:w="465" w:type="dxa"/>
            <w:tcBorders>
              <w:top w:val="single" w:sz="4" w:space="0" w:color="000000"/>
              <w:left w:val="single" w:sz="4" w:space="0" w:color="000000"/>
              <w:bottom w:val="single" w:sz="4" w:space="0" w:color="000000"/>
            </w:tcBorders>
            <w:shd w:val="clear" w:color="auto" w:fill="auto"/>
          </w:tcPr>
          <w:p w14:paraId="6D7B6FF9" w14:textId="77777777" w:rsidR="00B53667" w:rsidRPr="00C958A7" w:rsidRDefault="00B53667" w:rsidP="00F95411">
            <w:pPr>
              <w:snapToGrid w:val="0"/>
              <w:spacing w:before="0"/>
              <w:rPr>
                <w:rFonts w:eastAsia="TimesNewRomanPSMT" w:cs="Arial"/>
                <w:bCs/>
                <w:i/>
              </w:rPr>
            </w:pPr>
          </w:p>
          <w:p w14:paraId="33839367"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A9847" w14:textId="77777777" w:rsidR="00B53667" w:rsidRPr="00C958A7" w:rsidRDefault="00B53667" w:rsidP="00F95411">
            <w:pPr>
              <w:snapToGrid w:val="0"/>
              <w:spacing w:before="0"/>
              <w:rPr>
                <w:rFonts w:eastAsia="TimesNewRomanPSMT" w:cs="Arial"/>
                <w:bCs/>
                <w:i/>
              </w:rPr>
            </w:pPr>
          </w:p>
          <w:p w14:paraId="6670CF08"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34DAF" w14:textId="77777777" w:rsidR="00B53667" w:rsidRPr="00C958A7" w:rsidRDefault="00B53667" w:rsidP="00F95411">
            <w:pPr>
              <w:snapToGrid w:val="0"/>
              <w:spacing w:before="0"/>
              <w:rPr>
                <w:rFonts w:eastAsia="TimesNewRomanPSMT" w:cs="Arial"/>
                <w:b/>
                <w:bCs/>
              </w:rPr>
            </w:pPr>
          </w:p>
        </w:tc>
      </w:tr>
      <w:tr w:rsidR="00B53667" w:rsidRPr="00C958A7" w14:paraId="31FE0EA1" w14:textId="77777777" w:rsidTr="00F95411">
        <w:tc>
          <w:tcPr>
            <w:tcW w:w="465" w:type="dxa"/>
            <w:tcBorders>
              <w:top w:val="single" w:sz="4" w:space="0" w:color="000000"/>
              <w:left w:val="single" w:sz="4" w:space="0" w:color="000000"/>
              <w:bottom w:val="single" w:sz="4" w:space="0" w:color="000000"/>
            </w:tcBorders>
            <w:shd w:val="clear" w:color="auto" w:fill="auto"/>
          </w:tcPr>
          <w:p w14:paraId="0EDB8C81"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9F80C" w14:textId="77777777" w:rsidR="00B53667" w:rsidRPr="00C958A7" w:rsidRDefault="00B53667" w:rsidP="00F95411">
            <w:pPr>
              <w:snapToGrid w:val="0"/>
              <w:spacing w:before="0"/>
              <w:rPr>
                <w:rFonts w:eastAsia="TimesNewRomanPSMT" w:cs="Arial"/>
                <w:bCs/>
                <w:i/>
              </w:rPr>
            </w:pPr>
          </w:p>
          <w:p w14:paraId="6E9DAD43"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CD96E" w14:textId="77777777" w:rsidR="00B53667" w:rsidRPr="00C958A7" w:rsidRDefault="00B53667" w:rsidP="00F95411">
            <w:pPr>
              <w:snapToGrid w:val="0"/>
              <w:spacing w:before="0"/>
              <w:rPr>
                <w:rFonts w:eastAsia="TimesNewRomanPSMT" w:cs="Arial"/>
                <w:b/>
                <w:bCs/>
              </w:rPr>
            </w:pPr>
          </w:p>
        </w:tc>
      </w:tr>
      <w:tr w:rsidR="00B53667" w:rsidRPr="00C958A7" w14:paraId="65BEDC77" w14:textId="77777777" w:rsidTr="00F95411">
        <w:tc>
          <w:tcPr>
            <w:tcW w:w="465" w:type="dxa"/>
            <w:tcBorders>
              <w:top w:val="single" w:sz="4" w:space="0" w:color="000000"/>
              <w:left w:val="single" w:sz="4" w:space="0" w:color="000000"/>
              <w:bottom w:val="single" w:sz="4" w:space="0" w:color="000000"/>
            </w:tcBorders>
            <w:shd w:val="clear" w:color="auto" w:fill="auto"/>
          </w:tcPr>
          <w:p w14:paraId="7A83FCC5" w14:textId="77777777" w:rsidR="00B53667" w:rsidRPr="00C958A7" w:rsidRDefault="00B53667" w:rsidP="00F95411">
            <w:pPr>
              <w:snapToGrid w:val="0"/>
              <w:spacing w:before="0"/>
              <w:rPr>
                <w:rFonts w:eastAsia="TimesNewRomanPSMT" w:cs="Arial"/>
                <w:bCs/>
                <w:i/>
              </w:rPr>
            </w:pPr>
          </w:p>
          <w:p w14:paraId="3484F9F1" w14:textId="77777777" w:rsidR="00B53667" w:rsidRPr="00C958A7" w:rsidRDefault="00B53667" w:rsidP="00F95411">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C756D70" w14:textId="77777777" w:rsidR="00B53667" w:rsidRPr="00C958A7" w:rsidRDefault="00B53667" w:rsidP="00F95411">
            <w:pPr>
              <w:snapToGrid w:val="0"/>
              <w:spacing w:before="0"/>
              <w:rPr>
                <w:rFonts w:eastAsia="TimesNewRomanPSMT" w:cs="Arial"/>
                <w:bCs/>
                <w:i/>
                <w:lang w:val="ru-RU"/>
              </w:rPr>
            </w:pPr>
          </w:p>
          <w:p w14:paraId="6FF44830" w14:textId="77777777" w:rsidR="00B53667" w:rsidRPr="00C958A7" w:rsidRDefault="00B53667"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8245DD" w14:textId="77777777" w:rsidR="00B53667" w:rsidRPr="00C958A7" w:rsidRDefault="00B53667" w:rsidP="00F95411">
            <w:pPr>
              <w:snapToGrid w:val="0"/>
              <w:spacing w:before="0"/>
              <w:rPr>
                <w:rFonts w:eastAsia="TimesNewRomanPSMT" w:cs="Arial"/>
                <w:b/>
                <w:bCs/>
                <w:lang w:val="ru-RU"/>
              </w:rPr>
            </w:pPr>
          </w:p>
        </w:tc>
      </w:tr>
      <w:tr w:rsidR="00B53667" w:rsidRPr="00C958A7" w14:paraId="04359051" w14:textId="77777777" w:rsidTr="00F95411">
        <w:tc>
          <w:tcPr>
            <w:tcW w:w="465" w:type="dxa"/>
            <w:tcBorders>
              <w:top w:val="single" w:sz="4" w:space="0" w:color="000000"/>
              <w:left w:val="single" w:sz="4" w:space="0" w:color="000000"/>
              <w:bottom w:val="single" w:sz="4" w:space="0" w:color="000000"/>
            </w:tcBorders>
            <w:shd w:val="clear" w:color="auto" w:fill="auto"/>
          </w:tcPr>
          <w:p w14:paraId="661CAF60" w14:textId="77777777" w:rsidR="00B53667" w:rsidRPr="00C958A7" w:rsidRDefault="00B53667" w:rsidP="00F95411">
            <w:pPr>
              <w:snapToGrid w:val="0"/>
              <w:spacing w:before="0"/>
              <w:rPr>
                <w:rFonts w:eastAsia="TimesNewRomanPSMT" w:cs="Arial"/>
                <w:bCs/>
                <w:i/>
                <w:lang w:val="ru-RU"/>
              </w:rPr>
            </w:pPr>
          </w:p>
          <w:p w14:paraId="7580D029" w14:textId="77777777" w:rsidR="00B53667" w:rsidRPr="00C958A7"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BEB060" w14:textId="77777777" w:rsidR="00B53667" w:rsidRPr="00C958A7" w:rsidRDefault="00B53667" w:rsidP="00F95411">
            <w:pPr>
              <w:snapToGrid w:val="0"/>
              <w:spacing w:before="0"/>
              <w:rPr>
                <w:rFonts w:eastAsia="TimesNewRomanPSMT" w:cs="Arial"/>
                <w:bCs/>
                <w:i/>
                <w:lang w:val="ru-RU"/>
              </w:rPr>
            </w:pPr>
          </w:p>
          <w:p w14:paraId="538139E7" w14:textId="77777777" w:rsidR="00B53667" w:rsidRPr="00C958A7" w:rsidRDefault="00B53667"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972365" w14:textId="77777777" w:rsidR="00B53667" w:rsidRPr="00C958A7" w:rsidRDefault="00B53667" w:rsidP="00F95411">
            <w:pPr>
              <w:snapToGrid w:val="0"/>
              <w:spacing w:before="0"/>
              <w:rPr>
                <w:rFonts w:eastAsia="TimesNewRomanPSMT" w:cs="Arial"/>
                <w:b/>
                <w:bCs/>
              </w:rPr>
            </w:pPr>
          </w:p>
        </w:tc>
      </w:tr>
      <w:tr w:rsidR="00B53667" w:rsidRPr="00C958A7" w14:paraId="410C1BDD" w14:textId="77777777" w:rsidTr="00F95411">
        <w:tc>
          <w:tcPr>
            <w:tcW w:w="465" w:type="dxa"/>
            <w:tcBorders>
              <w:top w:val="single" w:sz="4" w:space="0" w:color="000000"/>
              <w:left w:val="single" w:sz="4" w:space="0" w:color="000000"/>
              <w:bottom w:val="single" w:sz="4" w:space="0" w:color="000000"/>
            </w:tcBorders>
            <w:shd w:val="clear" w:color="auto" w:fill="auto"/>
          </w:tcPr>
          <w:p w14:paraId="15EE36DD" w14:textId="77777777" w:rsidR="00B53667" w:rsidRPr="00C958A7" w:rsidRDefault="00B53667" w:rsidP="00F95411">
            <w:pPr>
              <w:snapToGrid w:val="0"/>
              <w:spacing w:before="0"/>
              <w:rPr>
                <w:rFonts w:eastAsia="TimesNewRomanPSMT" w:cs="Arial"/>
                <w:bCs/>
                <w:i/>
              </w:rPr>
            </w:pPr>
          </w:p>
          <w:p w14:paraId="6EBB820A"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78BDF5" w14:textId="77777777" w:rsidR="00B53667" w:rsidRPr="00C958A7" w:rsidRDefault="00B53667" w:rsidP="00F95411">
            <w:pPr>
              <w:snapToGrid w:val="0"/>
              <w:spacing w:before="0"/>
              <w:rPr>
                <w:rFonts w:eastAsia="TimesNewRomanPSMT" w:cs="Arial"/>
                <w:bCs/>
                <w:i/>
              </w:rPr>
            </w:pPr>
          </w:p>
          <w:p w14:paraId="751C3173" w14:textId="77777777" w:rsidR="00B53667" w:rsidRPr="00C958A7" w:rsidRDefault="00B53667"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A1F3A0" w14:textId="77777777" w:rsidR="00B53667" w:rsidRPr="00C958A7" w:rsidRDefault="00B53667" w:rsidP="00F95411">
            <w:pPr>
              <w:snapToGrid w:val="0"/>
              <w:spacing w:before="0"/>
              <w:rPr>
                <w:rFonts w:eastAsia="TimesNewRomanPSMT" w:cs="Arial"/>
                <w:b/>
                <w:bCs/>
              </w:rPr>
            </w:pPr>
          </w:p>
        </w:tc>
      </w:tr>
      <w:tr w:rsidR="00B53667" w:rsidRPr="00C958A7" w14:paraId="77365C5E" w14:textId="77777777" w:rsidTr="00F95411">
        <w:tc>
          <w:tcPr>
            <w:tcW w:w="465" w:type="dxa"/>
            <w:tcBorders>
              <w:top w:val="single" w:sz="4" w:space="0" w:color="000000"/>
              <w:left w:val="single" w:sz="4" w:space="0" w:color="000000"/>
              <w:bottom w:val="single" w:sz="4" w:space="0" w:color="000000"/>
            </w:tcBorders>
            <w:shd w:val="clear" w:color="auto" w:fill="auto"/>
          </w:tcPr>
          <w:p w14:paraId="0895C5DB" w14:textId="77777777" w:rsidR="00B53667" w:rsidRPr="00C958A7" w:rsidRDefault="00B53667" w:rsidP="00F95411">
            <w:pPr>
              <w:snapToGrid w:val="0"/>
              <w:spacing w:before="0"/>
              <w:rPr>
                <w:rFonts w:eastAsia="TimesNewRomanPSMT" w:cs="Arial"/>
                <w:bCs/>
                <w:i/>
              </w:rPr>
            </w:pPr>
          </w:p>
          <w:p w14:paraId="74D40A7E" w14:textId="77777777" w:rsidR="00B53667" w:rsidRPr="00C958A7"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A37CDD" w14:textId="77777777" w:rsidR="00B53667" w:rsidRPr="00C958A7" w:rsidRDefault="00B53667" w:rsidP="00F95411">
            <w:pPr>
              <w:snapToGrid w:val="0"/>
              <w:spacing w:before="0"/>
              <w:rPr>
                <w:rFonts w:eastAsia="TimesNewRomanPSMT" w:cs="Arial"/>
                <w:bCs/>
                <w:i/>
              </w:rPr>
            </w:pPr>
          </w:p>
          <w:p w14:paraId="6BF9CBC7" w14:textId="77777777" w:rsidR="00B53667" w:rsidRPr="00C958A7" w:rsidRDefault="00B53667"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0B728C" w14:textId="77777777" w:rsidR="00B53667" w:rsidRPr="00C958A7" w:rsidRDefault="00B53667" w:rsidP="00F95411">
            <w:pPr>
              <w:snapToGrid w:val="0"/>
              <w:spacing w:before="0"/>
              <w:rPr>
                <w:rFonts w:eastAsia="TimesNewRomanPSMT" w:cs="Arial"/>
                <w:b/>
                <w:bCs/>
              </w:rPr>
            </w:pPr>
          </w:p>
        </w:tc>
      </w:tr>
      <w:tr w:rsidR="00B53667" w:rsidRPr="00C958A7" w14:paraId="1457FDF8" w14:textId="77777777" w:rsidTr="00F95411">
        <w:tc>
          <w:tcPr>
            <w:tcW w:w="465" w:type="dxa"/>
            <w:tcBorders>
              <w:top w:val="single" w:sz="4" w:space="0" w:color="000000"/>
              <w:left w:val="single" w:sz="4" w:space="0" w:color="000000"/>
              <w:bottom w:val="single" w:sz="4" w:space="0" w:color="000000"/>
            </w:tcBorders>
            <w:shd w:val="clear" w:color="auto" w:fill="auto"/>
          </w:tcPr>
          <w:p w14:paraId="7B82777C" w14:textId="77777777" w:rsidR="00B53667" w:rsidRPr="00C958A7"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2EBB45" w14:textId="77777777" w:rsidR="00B53667" w:rsidRPr="00C958A7" w:rsidRDefault="00B53667" w:rsidP="00F95411">
            <w:pPr>
              <w:snapToGrid w:val="0"/>
              <w:spacing w:before="0"/>
              <w:rPr>
                <w:rFonts w:eastAsia="TimesNewRomanPSMT" w:cs="Arial"/>
                <w:bCs/>
                <w:i/>
              </w:rPr>
            </w:pPr>
          </w:p>
          <w:p w14:paraId="36D31D35" w14:textId="77777777" w:rsidR="00B53667" w:rsidRPr="00C958A7" w:rsidRDefault="00B53667"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145D9C" w14:textId="77777777" w:rsidR="00B53667" w:rsidRPr="00C958A7" w:rsidRDefault="00B53667" w:rsidP="00F95411">
            <w:pPr>
              <w:snapToGrid w:val="0"/>
              <w:spacing w:before="0"/>
              <w:rPr>
                <w:rFonts w:eastAsia="TimesNewRomanPSMT" w:cs="Arial"/>
                <w:b/>
                <w:bCs/>
              </w:rPr>
            </w:pPr>
          </w:p>
        </w:tc>
      </w:tr>
    </w:tbl>
    <w:p w14:paraId="0EB6D3D6" w14:textId="77777777" w:rsidR="00B53667" w:rsidRPr="00C958A7" w:rsidRDefault="00B53667" w:rsidP="00B53667">
      <w:pPr>
        <w:spacing w:before="0"/>
        <w:rPr>
          <w:rFonts w:cs="Arial"/>
          <w:b/>
          <w:bCs/>
          <w:i/>
          <w:iCs/>
          <w:u w:val="single"/>
        </w:rPr>
      </w:pPr>
    </w:p>
    <w:p w14:paraId="16E969D3" w14:textId="77777777" w:rsidR="00B53667" w:rsidRPr="00C958A7" w:rsidRDefault="00B53667" w:rsidP="00B53667">
      <w:pPr>
        <w:spacing w:before="0"/>
        <w:rPr>
          <w:rFonts w:cs="Arial"/>
          <w:i/>
          <w:iCs/>
          <w:lang w:val="ru-RU"/>
        </w:rPr>
      </w:pPr>
      <w:r w:rsidRPr="00AB75BF">
        <w:rPr>
          <w:rFonts w:cs="Arial"/>
          <w:b/>
          <w:bCs/>
          <w:i/>
          <w:iCs/>
          <w:u w:val="single"/>
          <w:lang w:val="ru-RU"/>
        </w:rPr>
        <w:t>Напомена:</w:t>
      </w:r>
      <w:r>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38D7628" w14:textId="77777777" w:rsidR="00B53667" w:rsidRPr="00C958A7" w:rsidRDefault="00B53667" w:rsidP="00B53667">
      <w:pPr>
        <w:spacing w:before="0"/>
        <w:rPr>
          <w:rFonts w:cs="Arial"/>
          <w:i/>
          <w:iCs/>
          <w:lang w:val="ru-RU"/>
        </w:rPr>
      </w:pPr>
    </w:p>
    <w:p w14:paraId="34FAA058" w14:textId="77777777" w:rsidR="00B53667" w:rsidRPr="00C958A7" w:rsidRDefault="00B53667" w:rsidP="00B53667">
      <w:pPr>
        <w:spacing w:before="0"/>
        <w:rPr>
          <w:rFonts w:cs="Arial"/>
          <w:i/>
          <w:iCs/>
          <w:lang w:val="ru-RU"/>
        </w:rPr>
      </w:pPr>
    </w:p>
    <w:p w14:paraId="0DE61235" w14:textId="77777777" w:rsidR="00B53667" w:rsidRPr="00C958A7" w:rsidRDefault="00B53667" w:rsidP="00B53667">
      <w:pPr>
        <w:spacing w:before="0"/>
        <w:rPr>
          <w:rFonts w:cs="Arial"/>
          <w:i/>
          <w:iCs/>
          <w:lang w:val="ru-RU"/>
        </w:rPr>
      </w:pPr>
    </w:p>
    <w:p w14:paraId="4E55449C" w14:textId="77777777" w:rsidR="00B53667" w:rsidRPr="00C958A7" w:rsidRDefault="00B53667" w:rsidP="00B53667">
      <w:pPr>
        <w:spacing w:before="0"/>
        <w:rPr>
          <w:rFonts w:cs="Arial"/>
          <w:i/>
          <w:iCs/>
          <w:lang w:val="ru-RU"/>
        </w:rPr>
      </w:pPr>
    </w:p>
    <w:p w14:paraId="3835E7D8" w14:textId="77777777" w:rsidR="00B53667" w:rsidRPr="00C958A7" w:rsidRDefault="00B53667" w:rsidP="00B53667">
      <w:pPr>
        <w:spacing w:before="0"/>
        <w:rPr>
          <w:rFonts w:cs="Arial"/>
          <w:i/>
          <w:iCs/>
          <w:lang w:val="ru-RU"/>
        </w:rPr>
      </w:pPr>
    </w:p>
    <w:p w14:paraId="070C14C7" w14:textId="77777777" w:rsidR="00B53667" w:rsidRPr="00C958A7" w:rsidRDefault="00B53667" w:rsidP="00B53667">
      <w:pPr>
        <w:spacing w:before="0"/>
        <w:rPr>
          <w:rFonts w:cs="Arial"/>
          <w:i/>
          <w:iCs/>
          <w:lang w:val="ru-RU"/>
        </w:rPr>
      </w:pPr>
    </w:p>
    <w:p w14:paraId="7585B875" w14:textId="77777777" w:rsidR="00B53667" w:rsidRPr="00C958A7" w:rsidRDefault="00B53667" w:rsidP="00B53667">
      <w:pPr>
        <w:spacing w:before="0"/>
        <w:rPr>
          <w:rFonts w:cs="Arial"/>
          <w:i/>
          <w:iCs/>
          <w:lang w:val="ru-RU"/>
        </w:rPr>
      </w:pPr>
    </w:p>
    <w:p w14:paraId="26025A1D" w14:textId="77777777" w:rsidR="00B53667" w:rsidRDefault="00B53667" w:rsidP="00B53667">
      <w:pPr>
        <w:spacing w:before="0"/>
        <w:rPr>
          <w:rFonts w:cs="Arial"/>
          <w:i/>
          <w:iCs/>
          <w:lang w:val="ru-RU"/>
        </w:rPr>
      </w:pPr>
    </w:p>
    <w:p w14:paraId="4347DCE2" w14:textId="77777777" w:rsidR="00B53667" w:rsidRDefault="00B53667" w:rsidP="00B53667">
      <w:pPr>
        <w:spacing w:before="0"/>
        <w:rPr>
          <w:rFonts w:cs="Arial"/>
          <w:i/>
          <w:iCs/>
          <w:lang w:val="ru-RU"/>
        </w:rPr>
      </w:pPr>
    </w:p>
    <w:p w14:paraId="36F1957B" w14:textId="77777777" w:rsidR="00B53667" w:rsidRDefault="00B53667" w:rsidP="00B53667">
      <w:pPr>
        <w:spacing w:before="0"/>
        <w:rPr>
          <w:rFonts w:cs="Arial"/>
          <w:i/>
          <w:iCs/>
          <w:lang w:val="ru-RU"/>
        </w:rPr>
      </w:pPr>
    </w:p>
    <w:p w14:paraId="6D005F2E" w14:textId="77777777" w:rsidR="00B53667" w:rsidRDefault="00B53667" w:rsidP="00B53667">
      <w:pPr>
        <w:spacing w:before="0"/>
        <w:rPr>
          <w:rFonts w:cs="Arial"/>
          <w:i/>
          <w:iCs/>
          <w:lang w:val="ru-RU"/>
        </w:rPr>
      </w:pPr>
    </w:p>
    <w:p w14:paraId="42505D33" w14:textId="77777777" w:rsidR="00B53667" w:rsidRPr="00C958A7" w:rsidRDefault="00B53667" w:rsidP="00B53667">
      <w:pPr>
        <w:spacing w:before="0"/>
        <w:rPr>
          <w:rFonts w:cs="Arial"/>
          <w:i/>
          <w:iCs/>
          <w:lang w:val="ru-RU"/>
        </w:rPr>
      </w:pPr>
    </w:p>
    <w:p w14:paraId="2014402D" w14:textId="77777777" w:rsidR="00B53667" w:rsidRPr="00C958A7" w:rsidRDefault="00B53667" w:rsidP="00B53667">
      <w:pPr>
        <w:spacing w:before="0"/>
        <w:rPr>
          <w:rFonts w:eastAsia="TimesNewRomanPSMT" w:cs="Arial"/>
          <w:b/>
          <w:bCs/>
          <w:i/>
          <w:lang w:val="sr-Cyrl-CS"/>
        </w:rPr>
      </w:pPr>
      <w:r w:rsidRPr="00C958A7">
        <w:rPr>
          <w:rFonts w:eastAsia="TimesNewRomanPSMT" w:cs="Arial"/>
          <w:b/>
          <w:bCs/>
          <w:i/>
          <w:lang w:val="sr-Cyrl-CS"/>
        </w:rPr>
        <w:t>5) ЦЕНА И КОМЕРЦИЈАЛНИ УСЛОВИ ПОНУДЕ</w:t>
      </w:r>
    </w:p>
    <w:p w14:paraId="43EEBF3C" w14:textId="77777777" w:rsidR="00B53667" w:rsidRPr="00C958A7" w:rsidRDefault="00B53667" w:rsidP="00B53667">
      <w:pPr>
        <w:spacing w:before="0"/>
        <w:jc w:val="center"/>
        <w:rPr>
          <w:rFonts w:cs="Arial"/>
          <w:bCs/>
          <w:i/>
          <w:iCs/>
          <w:lang w:val="sr-Cyrl-CS"/>
        </w:rPr>
      </w:pPr>
    </w:p>
    <w:p w14:paraId="392B462D" w14:textId="77777777" w:rsidR="00B53667" w:rsidRDefault="00B53667" w:rsidP="00B53667">
      <w:pPr>
        <w:spacing w:before="0"/>
        <w:jc w:val="center"/>
        <w:rPr>
          <w:rFonts w:cs="Arial"/>
          <w:b/>
          <w:bCs/>
          <w:i/>
          <w:iCs/>
          <w:u w:val="single"/>
          <w:lang w:val="sr-Cyrl-CS"/>
        </w:rPr>
      </w:pPr>
      <w:r w:rsidRPr="00C958A7">
        <w:rPr>
          <w:rFonts w:cs="Arial"/>
          <w:b/>
          <w:bCs/>
          <w:i/>
          <w:iCs/>
          <w:u w:val="single"/>
          <w:lang w:val="sr-Cyrl-CS"/>
        </w:rPr>
        <w:t>ЦЕНА</w:t>
      </w:r>
    </w:p>
    <w:p w14:paraId="4C2FFCF8" w14:textId="77777777" w:rsidR="00B53667" w:rsidRPr="00C958A7"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74"/>
      </w:tblGrid>
      <w:tr w:rsidR="00B53667" w:rsidRPr="00AB75BF" w14:paraId="1BD8519A" w14:textId="77777777" w:rsidTr="00F95411">
        <w:trPr>
          <w:trHeight w:val="485"/>
        </w:trPr>
        <w:tc>
          <w:tcPr>
            <w:tcW w:w="4644" w:type="dxa"/>
            <w:shd w:val="clear" w:color="auto" w:fill="C6D9F1" w:themeFill="text2" w:themeFillTint="33"/>
            <w:vAlign w:val="center"/>
          </w:tcPr>
          <w:p w14:paraId="6808A104" w14:textId="77777777" w:rsidR="00B53667" w:rsidRPr="00C958A7" w:rsidRDefault="00B53667" w:rsidP="00F95411">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2E15F803" w14:textId="77777777" w:rsidR="00B53667" w:rsidRPr="00C958A7" w:rsidRDefault="00B53667" w:rsidP="00F95411">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B53667" w:rsidRPr="00C958A7" w14:paraId="7434800C" w14:textId="77777777" w:rsidTr="00F95411">
        <w:trPr>
          <w:trHeight w:val="440"/>
        </w:trPr>
        <w:tc>
          <w:tcPr>
            <w:tcW w:w="4644" w:type="dxa"/>
            <w:vAlign w:val="center"/>
          </w:tcPr>
          <w:p w14:paraId="54BF317F" w14:textId="77777777" w:rsidR="00B53667" w:rsidRDefault="00B53667" w:rsidP="00F95411">
            <w:pPr>
              <w:spacing w:before="0"/>
              <w:jc w:val="left"/>
              <w:rPr>
                <w:rFonts w:eastAsia="TimesNewRomanPS-BoldMT" w:cs="Arial"/>
                <w:b/>
                <w:bCs/>
                <w:lang w:val="sr-Cyrl-CS"/>
              </w:rPr>
            </w:pPr>
          </w:p>
          <w:p w14:paraId="45DAC9F3" w14:textId="77777777" w:rsidR="00B53667" w:rsidRDefault="00B53667" w:rsidP="00F95411">
            <w:pPr>
              <w:spacing w:before="0"/>
              <w:jc w:val="left"/>
              <w:rPr>
                <w:rFonts w:cs="Arial"/>
                <w:b/>
                <w:lang w:val="ru-RU"/>
              </w:rPr>
            </w:pPr>
            <w:r>
              <w:rPr>
                <w:rFonts w:cs="Arial"/>
                <w:b/>
                <w:lang w:val="ru-RU"/>
              </w:rPr>
              <w:t xml:space="preserve">ЗАПОРНА АРМАТУРА ЗА ТЕ-КО КОСТОЛАЦ </w:t>
            </w:r>
          </w:p>
          <w:p w14:paraId="75824FEF" w14:textId="77777777" w:rsidR="00B53667" w:rsidRDefault="00B53667" w:rsidP="00F95411">
            <w:pPr>
              <w:spacing w:before="0"/>
              <w:jc w:val="left"/>
              <w:rPr>
                <w:rFonts w:cs="Arial"/>
                <w:b/>
                <w:lang w:val="ru-RU"/>
              </w:rPr>
            </w:pPr>
          </w:p>
          <w:p w14:paraId="5AFE1B82" w14:textId="77777777" w:rsidR="00B53667" w:rsidRPr="00B53667" w:rsidRDefault="00B53667" w:rsidP="00F95411">
            <w:pPr>
              <w:spacing w:before="0"/>
              <w:jc w:val="left"/>
              <w:rPr>
                <w:rFonts w:cs="Arial"/>
                <w:b/>
                <w:szCs w:val="20"/>
                <w:lang w:val="ru-RU"/>
              </w:rPr>
            </w:pPr>
            <w:r w:rsidRPr="00B53667">
              <w:rPr>
                <w:rFonts w:cs="Arial"/>
                <w:b/>
                <w:szCs w:val="20"/>
                <w:lang w:val="ru-RU"/>
              </w:rPr>
              <w:t xml:space="preserve">Партија 4: Вентил равни запорни, неповратне клапне,вентили лоптасти и вентили мембрански  </w:t>
            </w:r>
          </w:p>
          <w:p w14:paraId="1F84BF8E" w14:textId="6172391E" w:rsidR="00B53667" w:rsidRDefault="00B53667" w:rsidP="00F95411">
            <w:pPr>
              <w:spacing w:before="0"/>
              <w:jc w:val="left"/>
              <w:rPr>
                <w:rFonts w:eastAsia="TimesNewRomanPS-BoldMT" w:cs="Arial"/>
                <w:b/>
                <w:bCs/>
                <w:lang w:val="ru-RU"/>
              </w:rPr>
            </w:pPr>
            <w:r w:rsidRPr="004C2828">
              <w:rPr>
                <w:rFonts w:eastAsia="TimesNewRomanPS-BoldMT" w:cs="Arial"/>
                <w:b/>
                <w:bCs/>
                <w:lang w:val="ru-RU"/>
              </w:rPr>
              <w:t xml:space="preserve">3100/0057/2019 </w:t>
            </w:r>
          </w:p>
          <w:p w14:paraId="42B57B82" w14:textId="77777777" w:rsidR="00B53667" w:rsidRPr="004C2828" w:rsidRDefault="00B53667" w:rsidP="00F95411">
            <w:pPr>
              <w:spacing w:before="0"/>
              <w:jc w:val="left"/>
              <w:rPr>
                <w:rFonts w:eastAsia="TimesNewRomanPS-BoldMT" w:cs="Arial"/>
                <w:b/>
                <w:bCs/>
                <w:lang w:val="sr-Cyrl-CS"/>
              </w:rPr>
            </w:pPr>
          </w:p>
          <w:p w14:paraId="47500AA9" w14:textId="77777777" w:rsidR="00B53667" w:rsidRDefault="00B53667" w:rsidP="00F95411">
            <w:pPr>
              <w:spacing w:before="0"/>
              <w:jc w:val="left"/>
              <w:rPr>
                <w:rFonts w:cs="Arial"/>
                <w:b/>
                <w:lang w:val="ru-RU"/>
              </w:rPr>
            </w:pPr>
            <w:r>
              <w:rPr>
                <w:rFonts w:cs="Arial"/>
                <w:b/>
                <w:lang w:val="ru-RU"/>
              </w:rPr>
              <w:t>ЈАНА 2090/2019</w:t>
            </w:r>
          </w:p>
          <w:p w14:paraId="64B5C677" w14:textId="77777777" w:rsidR="00B53667" w:rsidRPr="00C958A7" w:rsidRDefault="00B53667" w:rsidP="00F95411">
            <w:pPr>
              <w:spacing w:before="0"/>
              <w:rPr>
                <w:rFonts w:cs="Arial"/>
                <w:b/>
                <w:i/>
                <w:lang w:val="sr-Cyrl-CS"/>
              </w:rPr>
            </w:pPr>
          </w:p>
        </w:tc>
        <w:tc>
          <w:tcPr>
            <w:tcW w:w="4601" w:type="dxa"/>
          </w:tcPr>
          <w:p w14:paraId="2C8BB19A" w14:textId="77777777" w:rsidR="00B53667" w:rsidRPr="00C958A7" w:rsidRDefault="00B53667" w:rsidP="00F95411">
            <w:pPr>
              <w:spacing w:before="0"/>
              <w:jc w:val="center"/>
              <w:rPr>
                <w:rFonts w:cs="Arial"/>
                <w:b/>
                <w:bCs/>
                <w:i/>
                <w:iCs/>
                <w:lang w:val="sr-Cyrl-CS"/>
              </w:rPr>
            </w:pPr>
          </w:p>
          <w:p w14:paraId="062929C8" w14:textId="77777777" w:rsidR="00B53667" w:rsidRPr="00C958A7" w:rsidRDefault="00B53667" w:rsidP="00F95411">
            <w:pPr>
              <w:spacing w:before="0"/>
              <w:jc w:val="center"/>
              <w:rPr>
                <w:rFonts w:cs="Arial"/>
                <w:b/>
                <w:bCs/>
                <w:i/>
                <w:iCs/>
                <w:lang w:val="sr-Cyrl-CS"/>
              </w:rPr>
            </w:pPr>
          </w:p>
        </w:tc>
      </w:tr>
    </w:tbl>
    <w:p w14:paraId="1D213483" w14:textId="77777777" w:rsidR="00B53667" w:rsidRPr="00C958A7" w:rsidRDefault="00B53667" w:rsidP="00B53667">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C958A7" w14:paraId="00307D1C" w14:textId="77777777" w:rsidTr="00F95411">
        <w:trPr>
          <w:trHeight w:val="647"/>
        </w:trPr>
        <w:tc>
          <w:tcPr>
            <w:tcW w:w="4644" w:type="dxa"/>
            <w:shd w:val="clear" w:color="auto" w:fill="C6D9F1" w:themeFill="text2" w:themeFillTint="33"/>
            <w:vAlign w:val="center"/>
          </w:tcPr>
          <w:p w14:paraId="1DE84BA6" w14:textId="77777777" w:rsidR="00B53667" w:rsidRPr="00C958A7" w:rsidRDefault="00B53667" w:rsidP="00F95411">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73AAF2C6" w14:textId="77777777" w:rsidR="00B53667" w:rsidRPr="00C958A7" w:rsidRDefault="00B53667" w:rsidP="00F95411">
            <w:pPr>
              <w:spacing w:before="0"/>
              <w:jc w:val="center"/>
              <w:rPr>
                <w:rFonts w:cs="Arial"/>
                <w:b/>
                <w:bCs/>
                <w:i/>
                <w:iCs/>
                <w:lang w:val="sr-Cyrl-CS"/>
              </w:rPr>
            </w:pPr>
            <w:r w:rsidRPr="00C958A7">
              <w:rPr>
                <w:rFonts w:cs="Arial"/>
                <w:b/>
                <w:bCs/>
                <w:i/>
                <w:iCs/>
                <w:lang w:val="sr-Cyrl-CS"/>
              </w:rPr>
              <w:t>ПОНУДА ПОНУЂАЧА</w:t>
            </w:r>
          </w:p>
        </w:tc>
      </w:tr>
      <w:tr w:rsidR="00B53667" w:rsidRPr="00AB75BF" w14:paraId="29A5EA5E" w14:textId="77777777" w:rsidTr="00F95411">
        <w:tc>
          <w:tcPr>
            <w:tcW w:w="4644" w:type="dxa"/>
            <w:vAlign w:val="center"/>
          </w:tcPr>
          <w:p w14:paraId="5F3C534B" w14:textId="77777777" w:rsidR="00B53667" w:rsidRDefault="00B53667" w:rsidP="00F95411">
            <w:pPr>
              <w:spacing w:before="0"/>
              <w:jc w:val="center"/>
              <w:rPr>
                <w:rFonts w:cs="Arial"/>
                <w:b/>
                <w:bCs/>
                <w:iCs/>
                <w:lang w:val="sr-Cyrl-CS"/>
              </w:rPr>
            </w:pPr>
            <w:r w:rsidRPr="00CE62D0">
              <w:rPr>
                <w:rFonts w:cs="Arial"/>
                <w:b/>
                <w:bCs/>
                <w:iCs/>
                <w:lang w:val="sr-Cyrl-CS"/>
              </w:rPr>
              <w:t>РОК И НАЧИН ПЛАЋАЊА:</w:t>
            </w:r>
          </w:p>
          <w:p w14:paraId="28543FF6" w14:textId="77777777" w:rsidR="00B53667" w:rsidRPr="00CE62D0" w:rsidRDefault="00B53667" w:rsidP="00F95411">
            <w:pPr>
              <w:spacing w:before="0"/>
              <w:jc w:val="center"/>
              <w:rPr>
                <w:rFonts w:cs="Arial"/>
                <w:b/>
                <w:bCs/>
                <w:iCs/>
                <w:lang w:val="sr-Cyrl-CS"/>
              </w:rPr>
            </w:pPr>
          </w:p>
          <w:p w14:paraId="43268ED1" w14:textId="77777777" w:rsidR="00B53667" w:rsidRPr="00CE62D0" w:rsidRDefault="00B53667" w:rsidP="00F95411">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3941C896" w14:textId="77777777" w:rsidR="00B53667" w:rsidRPr="00CE62D0" w:rsidRDefault="00B53667" w:rsidP="00F95411">
            <w:pPr>
              <w:spacing w:before="0"/>
              <w:jc w:val="center"/>
              <w:rPr>
                <w:rFonts w:cs="Arial"/>
                <w:b/>
                <w:bCs/>
                <w:iCs/>
                <w:lang w:val="sr-Cyrl-CS"/>
              </w:rPr>
            </w:pPr>
          </w:p>
        </w:tc>
        <w:tc>
          <w:tcPr>
            <w:tcW w:w="4601" w:type="dxa"/>
            <w:vAlign w:val="center"/>
          </w:tcPr>
          <w:p w14:paraId="2BB8E21C" w14:textId="77777777" w:rsidR="00B53667" w:rsidRPr="00C958A7" w:rsidRDefault="00B53667" w:rsidP="00F95411">
            <w:pPr>
              <w:spacing w:before="0"/>
              <w:jc w:val="center"/>
              <w:rPr>
                <w:rFonts w:cs="Arial"/>
                <w:b/>
                <w:bCs/>
                <w:i/>
                <w:iCs/>
                <w:lang w:val="sr-Cyrl-CS"/>
              </w:rPr>
            </w:pPr>
          </w:p>
          <w:p w14:paraId="6EC707D0" w14:textId="77777777" w:rsidR="00B53667" w:rsidRPr="00C958A7" w:rsidRDefault="00B53667" w:rsidP="00F95411">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483A6E1" w14:textId="77777777" w:rsidR="00B53667" w:rsidRPr="00C958A7" w:rsidRDefault="00B53667" w:rsidP="00F95411">
            <w:pPr>
              <w:spacing w:before="0"/>
              <w:jc w:val="center"/>
              <w:rPr>
                <w:rFonts w:cs="Arial"/>
                <w:b/>
                <w:bCs/>
                <w:i/>
                <w:iCs/>
                <w:lang w:val="sr-Cyrl-CS"/>
              </w:rPr>
            </w:pPr>
          </w:p>
        </w:tc>
      </w:tr>
      <w:tr w:rsidR="00B53667" w:rsidRPr="00AB75BF" w14:paraId="2B5B757A" w14:textId="77777777" w:rsidTr="00F95411">
        <w:tc>
          <w:tcPr>
            <w:tcW w:w="4644" w:type="dxa"/>
            <w:vAlign w:val="center"/>
          </w:tcPr>
          <w:p w14:paraId="5D1CEFD0" w14:textId="77777777" w:rsidR="00B53667" w:rsidRDefault="00B53667" w:rsidP="00F95411">
            <w:pPr>
              <w:spacing w:before="0"/>
              <w:jc w:val="center"/>
              <w:rPr>
                <w:rFonts w:cs="Arial"/>
                <w:b/>
                <w:bCs/>
                <w:iCs/>
                <w:lang w:val="sr-Cyrl-CS"/>
              </w:rPr>
            </w:pPr>
            <w:r w:rsidRPr="00CE62D0">
              <w:rPr>
                <w:rFonts w:cs="Arial"/>
                <w:b/>
                <w:bCs/>
                <w:iCs/>
                <w:lang w:val="sr-Cyrl-CS"/>
              </w:rPr>
              <w:t>РОК ИСПОРУКЕ:</w:t>
            </w:r>
          </w:p>
          <w:p w14:paraId="3A28EC55" w14:textId="77777777" w:rsidR="00B53667" w:rsidRPr="00CE62D0" w:rsidRDefault="00B53667" w:rsidP="00F95411">
            <w:pPr>
              <w:spacing w:before="0"/>
              <w:jc w:val="center"/>
              <w:rPr>
                <w:rFonts w:cs="Arial"/>
                <w:b/>
                <w:bCs/>
                <w:iCs/>
                <w:lang w:val="sr-Cyrl-CS"/>
              </w:rPr>
            </w:pPr>
          </w:p>
          <w:p w14:paraId="4EFF56B0" w14:textId="77777777" w:rsidR="00B53667" w:rsidRDefault="00B53667" w:rsidP="00F95411">
            <w:pPr>
              <w:spacing w:before="0"/>
              <w:jc w:val="center"/>
              <w:rPr>
                <w:rFonts w:cs="Arial"/>
                <w:lang w:val="ru-RU"/>
              </w:rPr>
            </w:pPr>
            <w:r w:rsidRPr="00CE62D0">
              <w:rPr>
                <w:rFonts w:cs="Arial"/>
                <w:lang w:val="sr-Cyrl-CS"/>
              </w:rPr>
              <w:t xml:space="preserve">Наручилац не прихвата рок испоруке дужи од </w:t>
            </w:r>
            <w:r>
              <w:rPr>
                <w:rFonts w:cs="Arial"/>
                <w:lang w:val="sr-Cyrl-RS"/>
              </w:rPr>
              <w:t>45</w:t>
            </w:r>
            <w:r w:rsidRPr="00CE62D0">
              <w:rPr>
                <w:rFonts w:cs="Arial"/>
                <w:lang w:val="ru-RU"/>
              </w:rPr>
              <w:t xml:space="preserve"> </w:t>
            </w:r>
            <w:r w:rsidRPr="00CE62D0">
              <w:rPr>
                <w:rFonts w:cs="Arial"/>
                <w:lang w:val="sr-Cyrl-CS"/>
              </w:rPr>
              <w:t>календарских дана од дана ступања уговора на снагу</w:t>
            </w:r>
            <w:r w:rsidRPr="00CE62D0">
              <w:rPr>
                <w:rFonts w:cs="Arial"/>
                <w:lang w:val="ru-RU"/>
              </w:rPr>
              <w:t>.</w:t>
            </w:r>
          </w:p>
          <w:p w14:paraId="34AD87AA" w14:textId="77777777" w:rsidR="00B53667" w:rsidRPr="00CE62D0" w:rsidRDefault="00B53667" w:rsidP="00F95411">
            <w:pPr>
              <w:spacing w:before="0"/>
              <w:jc w:val="center"/>
              <w:rPr>
                <w:rFonts w:cs="Arial"/>
                <w:bCs/>
                <w:iCs/>
                <w:lang w:val="sr-Cyrl-CS"/>
              </w:rPr>
            </w:pPr>
          </w:p>
        </w:tc>
        <w:tc>
          <w:tcPr>
            <w:tcW w:w="4601" w:type="dxa"/>
            <w:vAlign w:val="center"/>
          </w:tcPr>
          <w:p w14:paraId="003A438D" w14:textId="77777777" w:rsidR="00B53667" w:rsidRPr="00CE62D0" w:rsidRDefault="00B53667" w:rsidP="00F95411">
            <w:pPr>
              <w:spacing w:before="0"/>
              <w:rPr>
                <w:rFonts w:cs="Arial"/>
                <w:b/>
                <w:bCs/>
                <w:i/>
                <w:iCs/>
                <w:lang w:val="sr-Cyrl-CS"/>
              </w:rPr>
            </w:pPr>
          </w:p>
          <w:p w14:paraId="563E33F1" w14:textId="77777777" w:rsidR="00B53667" w:rsidRPr="00CE62D0" w:rsidRDefault="00B53667" w:rsidP="00F95411">
            <w:pPr>
              <w:spacing w:before="0"/>
              <w:rPr>
                <w:rFonts w:cs="Arial"/>
                <w:bCs/>
                <w:i/>
                <w:iCs/>
                <w:lang w:val="ru-RU"/>
              </w:rPr>
            </w:pPr>
            <w:r>
              <w:rPr>
                <w:rFonts w:cs="Arial"/>
                <w:i/>
                <w:lang w:val="sr-Cyrl-RS"/>
              </w:rPr>
              <w:t xml:space="preserve">до </w:t>
            </w:r>
            <w:r w:rsidRPr="00CE62D0">
              <w:rPr>
                <w:rFonts w:cs="Arial"/>
                <w:i/>
                <w:lang w:val="sr-Cyrl-CS"/>
              </w:rPr>
              <w:t xml:space="preserve">____ </w:t>
            </w:r>
            <w:r w:rsidRPr="00CE62D0">
              <w:rPr>
                <w:rFonts w:cs="Arial"/>
                <w:i/>
                <w:lang w:val="ru-RU"/>
              </w:rPr>
              <w:t xml:space="preserve"> </w:t>
            </w:r>
            <w:r w:rsidRPr="00CE62D0">
              <w:rPr>
                <w:rFonts w:cs="Arial"/>
                <w:i/>
                <w:lang w:val="sr-Cyrl-CS"/>
              </w:rPr>
              <w:t>календарских дана од дана ступања уговора на снагу.</w:t>
            </w:r>
          </w:p>
        </w:tc>
      </w:tr>
      <w:tr w:rsidR="00B53667" w:rsidRPr="00AB75BF" w14:paraId="235385F7" w14:textId="77777777" w:rsidTr="00F95411">
        <w:tc>
          <w:tcPr>
            <w:tcW w:w="4644" w:type="dxa"/>
            <w:vAlign w:val="center"/>
          </w:tcPr>
          <w:p w14:paraId="6EB691C6" w14:textId="77777777" w:rsidR="00B53667" w:rsidRPr="00CE62D0" w:rsidRDefault="00B53667" w:rsidP="00F95411">
            <w:pPr>
              <w:spacing w:before="0"/>
              <w:jc w:val="center"/>
              <w:rPr>
                <w:rFonts w:cs="Arial"/>
                <w:b/>
                <w:bCs/>
                <w:iCs/>
                <w:lang w:val="sr-Cyrl-CS"/>
              </w:rPr>
            </w:pPr>
            <w:r w:rsidRPr="00CE62D0">
              <w:rPr>
                <w:rFonts w:cs="Arial"/>
                <w:b/>
                <w:bCs/>
                <w:iCs/>
                <w:lang w:val="sr-Cyrl-CS"/>
              </w:rPr>
              <w:t>ГАРАНТНИ РОК:</w:t>
            </w:r>
          </w:p>
          <w:p w14:paraId="6D034B91" w14:textId="77777777" w:rsidR="00B53667" w:rsidRDefault="00B53667" w:rsidP="00F95411">
            <w:pPr>
              <w:spacing w:before="0"/>
              <w:jc w:val="center"/>
              <w:rPr>
                <w:rFonts w:cs="Arial"/>
                <w:b/>
                <w:bCs/>
                <w:iCs/>
                <w:lang w:val="sr-Cyrl-CS"/>
              </w:rPr>
            </w:pPr>
            <w:r w:rsidRPr="00CE62D0">
              <w:rPr>
                <w:rFonts w:cs="Arial"/>
                <w:bCs/>
                <w:iCs/>
                <w:lang w:val="sr-Cyrl-CS"/>
              </w:rPr>
              <w:t xml:space="preserve">не може бити краћи од </w:t>
            </w:r>
            <w:r>
              <w:rPr>
                <w:rFonts w:cs="Arial"/>
                <w:bCs/>
                <w:iCs/>
                <w:lang w:val="sr-Cyrl-CS"/>
              </w:rPr>
              <w:t>12</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3276F695" w14:textId="77777777" w:rsidR="00B53667" w:rsidRPr="00CE62D0" w:rsidRDefault="00B53667" w:rsidP="00F95411">
            <w:pPr>
              <w:spacing w:before="0"/>
              <w:jc w:val="center"/>
              <w:rPr>
                <w:rFonts w:cs="Arial"/>
                <w:b/>
                <w:bCs/>
                <w:iCs/>
                <w:lang w:val="sr-Cyrl-CS"/>
              </w:rPr>
            </w:pPr>
          </w:p>
        </w:tc>
        <w:tc>
          <w:tcPr>
            <w:tcW w:w="4601" w:type="dxa"/>
            <w:vAlign w:val="center"/>
          </w:tcPr>
          <w:p w14:paraId="18DE842E" w14:textId="77777777" w:rsidR="00B53667" w:rsidRPr="00CE62D0" w:rsidRDefault="00B53667" w:rsidP="00F95411">
            <w:pPr>
              <w:spacing w:before="0"/>
              <w:jc w:val="center"/>
              <w:rPr>
                <w:rFonts w:cs="Arial"/>
                <w:b/>
                <w:bCs/>
                <w:i/>
                <w:iCs/>
                <w:lang w:val="sr-Cyrl-CS"/>
              </w:rPr>
            </w:pPr>
          </w:p>
          <w:p w14:paraId="2B818838" w14:textId="77777777" w:rsidR="00B53667" w:rsidRPr="00D835CE" w:rsidRDefault="00B53667" w:rsidP="00F95411">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B53667" w:rsidRPr="00AB75BF" w14:paraId="42B22367" w14:textId="77777777" w:rsidTr="00F95411">
        <w:trPr>
          <w:trHeight w:val="818"/>
        </w:trPr>
        <w:tc>
          <w:tcPr>
            <w:tcW w:w="4644" w:type="dxa"/>
            <w:vAlign w:val="center"/>
          </w:tcPr>
          <w:p w14:paraId="5647225B" w14:textId="77777777" w:rsidR="00B53667" w:rsidRPr="00CE62D0" w:rsidRDefault="00B53667" w:rsidP="00F95411">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 ЕПС Огранак ТЕ-КО Костолац</w:t>
            </w:r>
          </w:p>
        </w:tc>
        <w:tc>
          <w:tcPr>
            <w:tcW w:w="4601" w:type="dxa"/>
            <w:vAlign w:val="center"/>
          </w:tcPr>
          <w:p w14:paraId="01FDDDCC" w14:textId="77777777" w:rsidR="00B53667" w:rsidRPr="00CE62D0" w:rsidRDefault="00B53667" w:rsidP="00F95411">
            <w:pPr>
              <w:spacing w:before="0"/>
              <w:jc w:val="center"/>
              <w:rPr>
                <w:rFonts w:cs="Arial"/>
                <w:bCs/>
                <w:i/>
                <w:iCs/>
                <w:lang w:val="sr-Cyrl-CS"/>
              </w:rPr>
            </w:pPr>
            <w:r w:rsidRPr="00CE62D0">
              <w:rPr>
                <w:rFonts w:cs="Arial"/>
                <w:bCs/>
                <w:i/>
                <w:iCs/>
                <w:lang w:val="sr-Cyrl-CS"/>
              </w:rPr>
              <w:t>Сагласан за захтевом наручиоца</w:t>
            </w:r>
          </w:p>
          <w:p w14:paraId="03327B55" w14:textId="77777777" w:rsidR="00B53667" w:rsidRPr="00CE62D0" w:rsidRDefault="00B53667" w:rsidP="00F95411">
            <w:pPr>
              <w:spacing w:before="0"/>
              <w:jc w:val="center"/>
              <w:rPr>
                <w:rFonts w:cs="Arial"/>
                <w:b/>
                <w:bCs/>
                <w:i/>
                <w:iCs/>
                <w:lang w:val="sr-Cyrl-CS"/>
              </w:rPr>
            </w:pPr>
            <w:r w:rsidRPr="00CE62D0">
              <w:rPr>
                <w:rFonts w:cs="Arial"/>
                <w:bCs/>
                <w:i/>
                <w:iCs/>
                <w:lang w:val="sr-Cyrl-CS"/>
              </w:rPr>
              <w:t>ДА/НЕ (заокружити)</w:t>
            </w:r>
          </w:p>
        </w:tc>
      </w:tr>
      <w:tr w:rsidR="00B53667" w:rsidRPr="00AB75BF" w14:paraId="54A64595" w14:textId="77777777" w:rsidTr="00F95411">
        <w:trPr>
          <w:trHeight w:val="800"/>
        </w:trPr>
        <w:tc>
          <w:tcPr>
            <w:tcW w:w="4644" w:type="dxa"/>
            <w:vAlign w:val="center"/>
          </w:tcPr>
          <w:p w14:paraId="470507BF" w14:textId="77777777" w:rsidR="00B53667" w:rsidRDefault="00B53667" w:rsidP="00F95411">
            <w:pPr>
              <w:spacing w:before="0"/>
              <w:jc w:val="center"/>
              <w:rPr>
                <w:rFonts w:cs="Arial"/>
                <w:b/>
                <w:bCs/>
                <w:iCs/>
                <w:lang w:val="sr-Cyrl-CS"/>
              </w:rPr>
            </w:pPr>
            <w:r w:rsidRPr="00CE62D0">
              <w:rPr>
                <w:rFonts w:cs="Arial"/>
                <w:b/>
                <w:bCs/>
                <w:iCs/>
                <w:lang w:val="sr-Cyrl-CS"/>
              </w:rPr>
              <w:t>РОК ВАЖЕЊА ПОНУДЕ:</w:t>
            </w:r>
          </w:p>
          <w:p w14:paraId="2706FAB6" w14:textId="77777777" w:rsidR="00B53667" w:rsidRPr="00CE62D0" w:rsidRDefault="00B53667" w:rsidP="00F95411">
            <w:pPr>
              <w:spacing w:before="0"/>
              <w:jc w:val="center"/>
              <w:rPr>
                <w:rFonts w:cs="Arial"/>
                <w:b/>
                <w:bCs/>
                <w:iCs/>
                <w:lang w:val="sr-Cyrl-CS"/>
              </w:rPr>
            </w:pPr>
          </w:p>
          <w:p w14:paraId="51CCE72A" w14:textId="77777777" w:rsidR="00B53667" w:rsidRDefault="00B53667" w:rsidP="00F95411">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3CCD284D" w14:textId="77777777" w:rsidR="00B53667" w:rsidRPr="00CE62D0" w:rsidRDefault="00B53667" w:rsidP="00F95411">
            <w:pPr>
              <w:spacing w:before="0"/>
              <w:jc w:val="center"/>
              <w:rPr>
                <w:rFonts w:cs="Arial"/>
                <w:b/>
                <w:bCs/>
                <w:iCs/>
                <w:lang w:val="sr-Cyrl-CS"/>
              </w:rPr>
            </w:pPr>
          </w:p>
        </w:tc>
        <w:tc>
          <w:tcPr>
            <w:tcW w:w="4601" w:type="dxa"/>
            <w:vAlign w:val="center"/>
          </w:tcPr>
          <w:p w14:paraId="258FD6FC" w14:textId="77777777" w:rsidR="00B53667" w:rsidRPr="00C958A7" w:rsidRDefault="00B53667" w:rsidP="00F95411">
            <w:pPr>
              <w:spacing w:before="0"/>
              <w:jc w:val="center"/>
              <w:rPr>
                <w:rFonts w:cs="Arial"/>
                <w:b/>
                <w:bCs/>
                <w:i/>
                <w:iCs/>
                <w:lang w:val="sr-Cyrl-CS"/>
              </w:rPr>
            </w:pPr>
          </w:p>
          <w:p w14:paraId="1A374031" w14:textId="77777777" w:rsidR="00B53667" w:rsidRPr="00C958A7" w:rsidRDefault="00B53667" w:rsidP="00F95411">
            <w:pPr>
              <w:spacing w:before="0"/>
              <w:jc w:val="center"/>
              <w:rPr>
                <w:rFonts w:cs="Arial"/>
                <w:b/>
                <w:bCs/>
                <w:i/>
                <w:iCs/>
                <w:lang w:val="sr-Cyrl-CS"/>
              </w:rPr>
            </w:pPr>
            <w:r w:rsidRPr="00C958A7">
              <w:rPr>
                <w:rFonts w:cs="Arial"/>
                <w:bCs/>
                <w:i/>
                <w:iCs/>
                <w:lang w:val="sr-Cyrl-CS"/>
              </w:rPr>
              <w:t>_____ дана од дана отварања понуда</w:t>
            </w:r>
          </w:p>
        </w:tc>
      </w:tr>
      <w:tr w:rsidR="00B53667" w:rsidRPr="00AB75BF" w14:paraId="4D195C93" w14:textId="77777777" w:rsidTr="00F95411">
        <w:tc>
          <w:tcPr>
            <w:tcW w:w="9245" w:type="dxa"/>
            <w:gridSpan w:val="2"/>
          </w:tcPr>
          <w:p w14:paraId="09C83E4C" w14:textId="77777777" w:rsidR="00B53667" w:rsidRDefault="00B53667" w:rsidP="00F95411">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20AA2EE" w14:textId="77777777" w:rsidR="00B53667" w:rsidRPr="00C958A7" w:rsidRDefault="00B53667" w:rsidP="00F95411">
            <w:pPr>
              <w:spacing w:before="0"/>
              <w:jc w:val="center"/>
              <w:rPr>
                <w:rFonts w:cs="Arial"/>
                <w:bCs/>
                <w:iCs/>
                <w:lang w:val="sr-Cyrl-CS"/>
              </w:rPr>
            </w:pPr>
          </w:p>
        </w:tc>
      </w:tr>
    </w:tbl>
    <w:p w14:paraId="6101649E" w14:textId="77777777" w:rsidR="00B53667" w:rsidRPr="00C958A7" w:rsidRDefault="00B53667" w:rsidP="00B53667">
      <w:pPr>
        <w:spacing w:before="0"/>
        <w:rPr>
          <w:rFonts w:cs="Arial"/>
          <w:b/>
          <w:bCs/>
          <w:i/>
          <w:iCs/>
          <w:lang w:val="sr-Cyrl-CS"/>
        </w:rPr>
      </w:pPr>
    </w:p>
    <w:p w14:paraId="0D7DECD9" w14:textId="77777777" w:rsidR="00B53667" w:rsidRPr="00C958A7" w:rsidRDefault="00B53667" w:rsidP="00B53667">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32F40671" w14:textId="77777777" w:rsidR="00B53667" w:rsidRPr="00C958A7" w:rsidRDefault="00B53667" w:rsidP="00B53667">
      <w:pPr>
        <w:spacing w:before="0"/>
        <w:ind w:left="720" w:firstLine="720"/>
        <w:rPr>
          <w:rFonts w:eastAsia="TimesNewRomanPSMT" w:cs="Arial"/>
          <w:bCs/>
          <w:lang w:val="sr-Cyrl-CS"/>
        </w:rPr>
      </w:pPr>
    </w:p>
    <w:p w14:paraId="56A7ED13" w14:textId="77777777" w:rsidR="00B53667" w:rsidRPr="00C958A7" w:rsidRDefault="00B53667" w:rsidP="00B53667">
      <w:pPr>
        <w:spacing w:before="0"/>
        <w:rPr>
          <w:rFonts w:eastAsia="TimesNewRomanPS-BoldMT" w:cs="Arial"/>
          <w:b/>
          <w:bCs/>
          <w:i/>
          <w:iCs/>
          <w:lang w:val="sr-Cyrl-CS"/>
        </w:rPr>
      </w:pPr>
      <w:r w:rsidRPr="00C958A7">
        <w:rPr>
          <w:rFonts w:eastAsia="TimesNewRomanPS-BoldMT" w:cs="Arial"/>
          <w:b/>
          <w:bCs/>
          <w:i/>
          <w:iCs/>
          <w:lang w:val="ru-RU"/>
        </w:rPr>
        <w:lastRenderedPageBreak/>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033ECB72" w14:textId="77777777" w:rsidR="00B53667" w:rsidRPr="00C958A7" w:rsidRDefault="00B53667" w:rsidP="00B53667">
      <w:pPr>
        <w:spacing w:before="0"/>
        <w:rPr>
          <w:rFonts w:cs="Arial"/>
          <w:b/>
          <w:bCs/>
          <w:i/>
          <w:iCs/>
          <w:u w:val="single"/>
          <w:lang w:val="ru-RU"/>
        </w:rPr>
      </w:pPr>
    </w:p>
    <w:p w14:paraId="1B0F8A37" w14:textId="77777777" w:rsidR="00B53667" w:rsidRDefault="00B53667" w:rsidP="00B53667">
      <w:pPr>
        <w:spacing w:before="0"/>
        <w:rPr>
          <w:rFonts w:cs="Arial"/>
          <w:b/>
          <w:bCs/>
          <w:i/>
          <w:iCs/>
          <w:u w:val="single"/>
          <w:lang w:val="ru-RU"/>
        </w:rPr>
      </w:pPr>
    </w:p>
    <w:p w14:paraId="3E36237E" w14:textId="77777777" w:rsidR="00B53667" w:rsidRDefault="00B53667" w:rsidP="00B53667">
      <w:pPr>
        <w:spacing w:before="0"/>
        <w:rPr>
          <w:rFonts w:cs="Arial"/>
          <w:b/>
          <w:bCs/>
          <w:i/>
          <w:iCs/>
          <w:u w:val="single"/>
          <w:lang w:val="ru-RU"/>
        </w:rPr>
      </w:pPr>
    </w:p>
    <w:p w14:paraId="3DFC7C81" w14:textId="77777777" w:rsidR="00B53667" w:rsidRDefault="00B53667" w:rsidP="00B53667">
      <w:pPr>
        <w:spacing w:before="0"/>
        <w:rPr>
          <w:rFonts w:cs="Arial"/>
          <w:b/>
          <w:bCs/>
          <w:i/>
          <w:iCs/>
          <w:u w:val="single"/>
          <w:lang w:val="ru-RU"/>
        </w:rPr>
      </w:pPr>
    </w:p>
    <w:p w14:paraId="1A4131A3" w14:textId="77777777" w:rsidR="00B53667" w:rsidRPr="00C958A7" w:rsidRDefault="00B53667" w:rsidP="00B53667">
      <w:pPr>
        <w:spacing w:before="0"/>
        <w:rPr>
          <w:rFonts w:cs="Arial"/>
          <w:b/>
          <w:bCs/>
          <w:i/>
          <w:iCs/>
          <w:u w:val="single"/>
          <w:lang w:val="sr-Cyrl-RS"/>
        </w:rPr>
      </w:pPr>
      <w:r w:rsidRPr="00C958A7">
        <w:rPr>
          <w:rFonts w:cs="Arial"/>
          <w:b/>
          <w:bCs/>
          <w:i/>
          <w:iCs/>
          <w:u w:val="single"/>
          <w:lang w:val="ru-RU"/>
        </w:rPr>
        <w:t>Напомене:</w:t>
      </w:r>
    </w:p>
    <w:p w14:paraId="521A0CB6" w14:textId="77777777" w:rsidR="00B53667" w:rsidRPr="00C958A7" w:rsidRDefault="00B53667" w:rsidP="00B53667">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4C667B6E" w14:textId="77777777" w:rsidR="00B53667" w:rsidRDefault="00B53667" w:rsidP="00B53667">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29A1896" w14:textId="77777777" w:rsidR="00B53667" w:rsidRDefault="00B53667" w:rsidP="00B53667">
      <w:pPr>
        <w:autoSpaceDE w:val="0"/>
        <w:autoSpaceDN w:val="0"/>
        <w:adjustRightInd w:val="0"/>
        <w:rPr>
          <w:rFonts w:eastAsia="TimesNewRomanPS-BoldMT" w:cs="Arial"/>
          <w:bCs/>
          <w:i/>
          <w:iCs/>
          <w:lang w:val="ru-RU"/>
        </w:rPr>
      </w:pPr>
    </w:p>
    <w:p w14:paraId="3E1452CB" w14:textId="77777777" w:rsidR="00F95411" w:rsidRDefault="00F95411"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F95411" w:rsidSect="001E28CB">
          <w:footnotePr>
            <w:pos w:val="beneathText"/>
          </w:footnotePr>
          <w:pgSz w:w="11909" w:h="16834" w:code="9"/>
          <w:pgMar w:top="1440" w:right="1440" w:bottom="1440" w:left="1440" w:header="142" w:footer="437" w:gutter="0"/>
          <w:cols w:space="708"/>
          <w:titlePg/>
          <w:docGrid w:linePitch="360"/>
        </w:sectPr>
      </w:pPr>
    </w:p>
    <w:p w14:paraId="74DDDDF7" w14:textId="77777777" w:rsidR="00B53667" w:rsidRPr="00C958A7"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7E993122" w14:textId="77777777" w:rsidR="00B53667" w:rsidRPr="00C958A7" w:rsidRDefault="00B53667" w:rsidP="00B53667">
      <w:pPr>
        <w:rPr>
          <w:rFonts w:cs="Arial"/>
          <w:lang w:val="ru-RU"/>
        </w:rPr>
      </w:pPr>
    </w:p>
    <w:p w14:paraId="55FECE7A" w14:textId="77777777" w:rsidR="00B53667" w:rsidRPr="00C958A7" w:rsidRDefault="00B53667" w:rsidP="00B53667">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2B43F22B" w14:textId="660CA67F" w:rsidR="00B53667" w:rsidRPr="00C958A7" w:rsidRDefault="00B53667" w:rsidP="00B53667">
      <w:pPr>
        <w:spacing w:before="0"/>
        <w:jc w:val="left"/>
        <w:rPr>
          <w:rFonts w:cs="Arial"/>
          <w:b/>
          <w:lang w:val="ru-RU"/>
        </w:rPr>
      </w:pPr>
      <w:r w:rsidRPr="00555C50">
        <w:rPr>
          <w:rFonts w:cs="Arial"/>
          <w:b/>
          <w:lang w:val="ru-RU"/>
        </w:rPr>
        <w:t xml:space="preserve">.                                                                       </w:t>
      </w:r>
      <w:r w:rsidRPr="00C958A7">
        <w:rPr>
          <w:rFonts w:cs="Arial"/>
          <w:b/>
          <w:lang w:val="ru-RU"/>
        </w:rPr>
        <w:t xml:space="preserve">ОБРАЗАЦ СТРУКУТРЕ ЦЕНЕ за партију </w:t>
      </w:r>
      <w:r>
        <w:rPr>
          <w:rFonts w:cs="Arial"/>
          <w:b/>
          <w:lang w:val="ru-RU"/>
        </w:rPr>
        <w:t>4</w:t>
      </w:r>
    </w:p>
    <w:p w14:paraId="68AE18E9" w14:textId="77777777" w:rsidR="00B53667" w:rsidRPr="00C958A7" w:rsidRDefault="00B53667" w:rsidP="00B53667">
      <w:pPr>
        <w:spacing w:before="0"/>
        <w:jc w:val="left"/>
        <w:rPr>
          <w:rFonts w:cs="Arial"/>
          <w:b/>
          <w:lang w:val="ru-RU"/>
        </w:rPr>
      </w:pPr>
    </w:p>
    <w:p w14:paraId="79FE92CF" w14:textId="77777777" w:rsidR="00B53667" w:rsidRPr="00C958A7" w:rsidRDefault="00B53667" w:rsidP="00B53667">
      <w:pPr>
        <w:spacing w:before="0"/>
        <w:jc w:val="left"/>
        <w:rPr>
          <w:rFonts w:cs="Arial"/>
          <w:b/>
          <w:lang w:val="ru-RU"/>
        </w:rPr>
      </w:pPr>
      <w:r w:rsidRPr="00555C50">
        <w:rPr>
          <w:rFonts w:cs="Arial"/>
          <w:b/>
          <w:lang w:val="ru-RU"/>
        </w:rPr>
        <w:t>Табела 1</w:t>
      </w:r>
    </w:p>
    <w:p w14:paraId="36530C2E" w14:textId="77777777" w:rsidR="00B53667" w:rsidRDefault="00B53667" w:rsidP="00B53667">
      <w:pPr>
        <w:spacing w:before="0"/>
        <w:rPr>
          <w:rFonts w:cs="Arial"/>
          <w:lang w:val="sr-Latn-RS"/>
        </w:rPr>
      </w:pPr>
    </w:p>
    <w:tbl>
      <w:tblPr>
        <w:tblW w:w="5000" w:type="pct"/>
        <w:tblLook w:val="04A0" w:firstRow="1" w:lastRow="0" w:firstColumn="1" w:lastColumn="0" w:noHBand="0" w:noVBand="1"/>
      </w:tblPr>
      <w:tblGrid>
        <w:gridCol w:w="557"/>
        <w:gridCol w:w="515"/>
        <w:gridCol w:w="2554"/>
        <w:gridCol w:w="361"/>
        <w:gridCol w:w="565"/>
        <w:gridCol w:w="963"/>
        <w:gridCol w:w="933"/>
        <w:gridCol w:w="986"/>
        <w:gridCol w:w="930"/>
        <w:gridCol w:w="385"/>
        <w:gridCol w:w="301"/>
        <w:gridCol w:w="1366"/>
        <w:gridCol w:w="344"/>
        <w:gridCol w:w="876"/>
        <w:gridCol w:w="2308"/>
      </w:tblGrid>
      <w:tr w:rsidR="00B53667" w:rsidRPr="00B53667" w14:paraId="172E5A96" w14:textId="77777777" w:rsidTr="00F95411">
        <w:trPr>
          <w:trHeight w:val="300"/>
        </w:trPr>
        <w:tc>
          <w:tcPr>
            <w:tcW w:w="19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9BBAAA"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 </w:t>
            </w:r>
          </w:p>
        </w:tc>
        <w:tc>
          <w:tcPr>
            <w:tcW w:w="461" w:type="pct"/>
            <w:tcBorders>
              <w:top w:val="single" w:sz="4" w:space="0" w:color="auto"/>
              <w:left w:val="nil"/>
              <w:bottom w:val="single" w:sz="4" w:space="0" w:color="auto"/>
              <w:right w:val="single" w:sz="4" w:space="0" w:color="auto"/>
            </w:tcBorders>
            <w:shd w:val="clear" w:color="000000" w:fill="EAEAEA"/>
            <w:noWrap/>
            <w:vAlign w:val="bottom"/>
            <w:hideMark/>
          </w:tcPr>
          <w:p w14:paraId="5554E6CB"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2 </w:t>
            </w:r>
          </w:p>
        </w:tc>
        <w:tc>
          <w:tcPr>
            <w:tcW w:w="854" w:type="pct"/>
            <w:tcBorders>
              <w:top w:val="single" w:sz="4" w:space="0" w:color="auto"/>
              <w:left w:val="nil"/>
              <w:bottom w:val="single" w:sz="4" w:space="0" w:color="auto"/>
              <w:right w:val="single" w:sz="4" w:space="0" w:color="auto"/>
            </w:tcBorders>
            <w:shd w:val="clear" w:color="000000" w:fill="EAEAEA"/>
            <w:noWrap/>
            <w:vAlign w:val="bottom"/>
            <w:hideMark/>
          </w:tcPr>
          <w:p w14:paraId="3526EE30"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3 </w:t>
            </w:r>
          </w:p>
        </w:tc>
        <w:tc>
          <w:tcPr>
            <w:tcW w:w="126" w:type="pct"/>
            <w:tcBorders>
              <w:top w:val="single" w:sz="4" w:space="0" w:color="auto"/>
              <w:left w:val="nil"/>
              <w:bottom w:val="single" w:sz="4" w:space="0" w:color="auto"/>
              <w:right w:val="single" w:sz="4" w:space="0" w:color="auto"/>
            </w:tcBorders>
            <w:shd w:val="clear" w:color="000000" w:fill="EAEAEA"/>
            <w:noWrap/>
            <w:vAlign w:val="bottom"/>
            <w:hideMark/>
          </w:tcPr>
          <w:p w14:paraId="318C6541"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4 </w:t>
            </w:r>
          </w:p>
        </w:tc>
        <w:tc>
          <w:tcPr>
            <w:tcW w:w="193" w:type="pct"/>
            <w:tcBorders>
              <w:top w:val="single" w:sz="4" w:space="0" w:color="auto"/>
              <w:left w:val="nil"/>
              <w:bottom w:val="single" w:sz="4" w:space="0" w:color="auto"/>
              <w:right w:val="single" w:sz="4" w:space="0" w:color="auto"/>
            </w:tcBorders>
            <w:shd w:val="clear" w:color="000000" w:fill="EAEAEA"/>
            <w:noWrap/>
            <w:vAlign w:val="bottom"/>
            <w:hideMark/>
          </w:tcPr>
          <w:p w14:paraId="721542D4"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5 </w:t>
            </w:r>
          </w:p>
        </w:tc>
        <w:tc>
          <w:tcPr>
            <w:tcW w:w="326" w:type="pct"/>
            <w:tcBorders>
              <w:top w:val="single" w:sz="4" w:space="0" w:color="auto"/>
              <w:left w:val="nil"/>
              <w:bottom w:val="single" w:sz="4" w:space="0" w:color="auto"/>
              <w:right w:val="single" w:sz="4" w:space="0" w:color="auto"/>
            </w:tcBorders>
            <w:shd w:val="clear" w:color="000000" w:fill="EAEAEA"/>
            <w:noWrap/>
            <w:vAlign w:val="bottom"/>
            <w:hideMark/>
          </w:tcPr>
          <w:p w14:paraId="34B1C583"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6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22F30E3B"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7 </w:t>
            </w:r>
          </w:p>
        </w:tc>
        <w:tc>
          <w:tcPr>
            <w:tcW w:w="333" w:type="pct"/>
            <w:tcBorders>
              <w:top w:val="single" w:sz="4" w:space="0" w:color="auto"/>
              <w:left w:val="nil"/>
              <w:bottom w:val="single" w:sz="4" w:space="0" w:color="auto"/>
              <w:right w:val="single" w:sz="4" w:space="0" w:color="auto"/>
            </w:tcBorders>
            <w:shd w:val="clear" w:color="000000" w:fill="EAEAEA"/>
            <w:noWrap/>
            <w:vAlign w:val="bottom"/>
            <w:hideMark/>
          </w:tcPr>
          <w:p w14:paraId="6175A687"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8 </w:t>
            </w:r>
          </w:p>
        </w:tc>
        <w:tc>
          <w:tcPr>
            <w:tcW w:w="314" w:type="pct"/>
            <w:tcBorders>
              <w:top w:val="single" w:sz="4" w:space="0" w:color="auto"/>
              <w:left w:val="nil"/>
              <w:bottom w:val="single" w:sz="4" w:space="0" w:color="auto"/>
              <w:right w:val="single" w:sz="4" w:space="0" w:color="auto"/>
            </w:tcBorders>
            <w:shd w:val="clear" w:color="000000" w:fill="EAEAEA"/>
            <w:noWrap/>
            <w:vAlign w:val="bottom"/>
            <w:hideMark/>
          </w:tcPr>
          <w:p w14:paraId="7982729D"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9 </w:t>
            </w:r>
          </w:p>
        </w:tc>
        <w:tc>
          <w:tcPr>
            <w:tcW w:w="134" w:type="pct"/>
            <w:tcBorders>
              <w:top w:val="single" w:sz="4" w:space="0" w:color="auto"/>
              <w:left w:val="nil"/>
              <w:bottom w:val="single" w:sz="4" w:space="0" w:color="auto"/>
              <w:right w:val="single" w:sz="4" w:space="0" w:color="auto"/>
            </w:tcBorders>
            <w:shd w:val="clear" w:color="000000" w:fill="EAEAEA"/>
            <w:noWrap/>
            <w:vAlign w:val="bottom"/>
            <w:hideMark/>
          </w:tcPr>
          <w:p w14:paraId="1C73EE9E"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10 </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695E75C"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11 </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FD98498"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12 </w:t>
            </w:r>
          </w:p>
        </w:tc>
        <w:tc>
          <w:tcPr>
            <w:tcW w:w="772" w:type="pct"/>
            <w:tcBorders>
              <w:top w:val="single" w:sz="4" w:space="0" w:color="auto"/>
              <w:left w:val="nil"/>
              <w:bottom w:val="single" w:sz="4" w:space="0" w:color="auto"/>
              <w:right w:val="single" w:sz="4" w:space="0" w:color="auto"/>
            </w:tcBorders>
            <w:shd w:val="clear" w:color="000000" w:fill="EAEAEA"/>
            <w:noWrap/>
            <w:vAlign w:val="bottom"/>
            <w:hideMark/>
          </w:tcPr>
          <w:p w14:paraId="36C0A2B2" w14:textId="77777777" w:rsidR="00B53667" w:rsidRPr="00B53667" w:rsidRDefault="00B53667" w:rsidP="00B53667">
            <w:pPr>
              <w:spacing w:before="0"/>
              <w:jc w:val="righ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 xml:space="preserve">13 </w:t>
            </w:r>
          </w:p>
        </w:tc>
      </w:tr>
      <w:tr w:rsidR="00B53667" w:rsidRPr="00B53667" w14:paraId="1E4E056B" w14:textId="77777777" w:rsidTr="00F95411">
        <w:trPr>
          <w:trHeight w:val="300"/>
        </w:trPr>
        <w:tc>
          <w:tcPr>
            <w:tcW w:w="190" w:type="pct"/>
            <w:tcBorders>
              <w:top w:val="nil"/>
              <w:left w:val="single" w:sz="4" w:space="0" w:color="auto"/>
              <w:bottom w:val="single" w:sz="4" w:space="0" w:color="auto"/>
              <w:right w:val="single" w:sz="4" w:space="0" w:color="auto"/>
            </w:tcBorders>
            <w:shd w:val="clear" w:color="000000" w:fill="EAEAEA"/>
            <w:noWrap/>
            <w:vAlign w:val="bottom"/>
            <w:hideMark/>
          </w:tcPr>
          <w:p w14:paraId="6855F0C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Pozicija</w:t>
            </w:r>
          </w:p>
        </w:tc>
        <w:tc>
          <w:tcPr>
            <w:tcW w:w="461" w:type="pct"/>
            <w:tcBorders>
              <w:top w:val="nil"/>
              <w:left w:val="nil"/>
              <w:bottom w:val="single" w:sz="4" w:space="0" w:color="auto"/>
              <w:right w:val="single" w:sz="4" w:space="0" w:color="auto"/>
            </w:tcBorders>
            <w:shd w:val="clear" w:color="000000" w:fill="EAEAEA"/>
            <w:noWrap/>
            <w:vAlign w:val="bottom"/>
            <w:hideMark/>
          </w:tcPr>
          <w:p w14:paraId="4401E1CC"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Šifra</w:t>
            </w:r>
          </w:p>
        </w:tc>
        <w:tc>
          <w:tcPr>
            <w:tcW w:w="854" w:type="pct"/>
            <w:tcBorders>
              <w:top w:val="nil"/>
              <w:left w:val="nil"/>
              <w:bottom w:val="single" w:sz="4" w:space="0" w:color="auto"/>
              <w:right w:val="single" w:sz="4" w:space="0" w:color="auto"/>
            </w:tcBorders>
            <w:shd w:val="clear" w:color="000000" w:fill="EAEAEA"/>
            <w:noWrap/>
            <w:vAlign w:val="bottom"/>
            <w:hideMark/>
          </w:tcPr>
          <w:p w14:paraId="1740261B"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proizvoda</w:t>
            </w:r>
          </w:p>
        </w:tc>
        <w:tc>
          <w:tcPr>
            <w:tcW w:w="126" w:type="pct"/>
            <w:tcBorders>
              <w:top w:val="nil"/>
              <w:left w:val="nil"/>
              <w:bottom w:val="single" w:sz="4" w:space="0" w:color="auto"/>
              <w:right w:val="single" w:sz="4" w:space="0" w:color="auto"/>
            </w:tcBorders>
            <w:shd w:val="clear" w:color="000000" w:fill="EAEAEA"/>
            <w:noWrap/>
            <w:vAlign w:val="bottom"/>
            <w:hideMark/>
          </w:tcPr>
          <w:p w14:paraId="130288DE"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JM</w:t>
            </w:r>
          </w:p>
        </w:tc>
        <w:tc>
          <w:tcPr>
            <w:tcW w:w="193" w:type="pct"/>
            <w:tcBorders>
              <w:top w:val="nil"/>
              <w:left w:val="nil"/>
              <w:bottom w:val="single" w:sz="4" w:space="0" w:color="auto"/>
              <w:right w:val="single" w:sz="4" w:space="0" w:color="auto"/>
            </w:tcBorders>
            <w:shd w:val="clear" w:color="000000" w:fill="EAEAEA"/>
            <w:noWrap/>
            <w:vAlign w:val="bottom"/>
            <w:hideMark/>
          </w:tcPr>
          <w:p w14:paraId="634962D2"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Količina</w:t>
            </w:r>
          </w:p>
        </w:tc>
        <w:tc>
          <w:tcPr>
            <w:tcW w:w="326" w:type="pct"/>
            <w:tcBorders>
              <w:top w:val="nil"/>
              <w:left w:val="nil"/>
              <w:bottom w:val="single" w:sz="4" w:space="0" w:color="auto"/>
              <w:right w:val="single" w:sz="4" w:space="0" w:color="auto"/>
            </w:tcBorders>
            <w:shd w:val="clear" w:color="000000" w:fill="EAEAEA"/>
            <w:noWrap/>
            <w:vAlign w:val="bottom"/>
            <w:hideMark/>
          </w:tcPr>
          <w:p w14:paraId="1160F8A5"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bezPDV</w:t>
            </w:r>
          </w:p>
        </w:tc>
        <w:tc>
          <w:tcPr>
            <w:tcW w:w="316" w:type="pct"/>
            <w:tcBorders>
              <w:top w:val="nil"/>
              <w:left w:val="nil"/>
              <w:bottom w:val="single" w:sz="4" w:space="0" w:color="auto"/>
              <w:right w:val="single" w:sz="4" w:space="0" w:color="auto"/>
            </w:tcBorders>
            <w:shd w:val="clear" w:color="000000" w:fill="EAEAEA"/>
            <w:noWrap/>
            <w:vAlign w:val="bottom"/>
            <w:hideMark/>
          </w:tcPr>
          <w:p w14:paraId="502F8A10"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Jed.cena sa PDV</w:t>
            </w:r>
          </w:p>
        </w:tc>
        <w:tc>
          <w:tcPr>
            <w:tcW w:w="333" w:type="pct"/>
            <w:tcBorders>
              <w:top w:val="nil"/>
              <w:left w:val="nil"/>
              <w:bottom w:val="single" w:sz="4" w:space="0" w:color="auto"/>
              <w:right w:val="single" w:sz="4" w:space="0" w:color="auto"/>
            </w:tcBorders>
            <w:shd w:val="clear" w:color="000000" w:fill="EAEAEA"/>
            <w:noWrap/>
            <w:vAlign w:val="bottom"/>
            <w:hideMark/>
          </w:tcPr>
          <w:p w14:paraId="4AD06386"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bezPDV</w:t>
            </w:r>
          </w:p>
        </w:tc>
        <w:tc>
          <w:tcPr>
            <w:tcW w:w="314" w:type="pct"/>
            <w:tcBorders>
              <w:top w:val="nil"/>
              <w:left w:val="nil"/>
              <w:bottom w:val="single" w:sz="4" w:space="0" w:color="auto"/>
              <w:right w:val="single" w:sz="4" w:space="0" w:color="auto"/>
            </w:tcBorders>
            <w:shd w:val="clear" w:color="000000" w:fill="EAEAEA"/>
            <w:noWrap/>
            <w:vAlign w:val="bottom"/>
            <w:hideMark/>
          </w:tcPr>
          <w:p w14:paraId="3786F21C"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Uku.cena saPDV</w:t>
            </w:r>
          </w:p>
        </w:tc>
        <w:tc>
          <w:tcPr>
            <w:tcW w:w="134" w:type="pct"/>
            <w:tcBorders>
              <w:top w:val="nil"/>
              <w:left w:val="nil"/>
              <w:bottom w:val="single" w:sz="4" w:space="0" w:color="auto"/>
              <w:right w:val="single" w:sz="4" w:space="0" w:color="auto"/>
            </w:tcBorders>
            <w:shd w:val="clear" w:color="000000" w:fill="EAEAEA"/>
            <w:noWrap/>
            <w:vAlign w:val="bottom"/>
            <w:hideMark/>
          </w:tcPr>
          <w:p w14:paraId="4F02DB43"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Kol.</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BA270EE"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Namena</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1D34143"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Skladište</w:t>
            </w:r>
          </w:p>
        </w:tc>
        <w:tc>
          <w:tcPr>
            <w:tcW w:w="772" w:type="pct"/>
            <w:tcBorders>
              <w:top w:val="nil"/>
              <w:left w:val="nil"/>
              <w:bottom w:val="single" w:sz="4" w:space="0" w:color="auto"/>
              <w:right w:val="single" w:sz="4" w:space="0" w:color="auto"/>
            </w:tcBorders>
            <w:shd w:val="clear" w:color="000000" w:fill="EAEAEA"/>
            <w:noWrap/>
            <w:vAlign w:val="bottom"/>
            <w:hideMark/>
          </w:tcPr>
          <w:p w14:paraId="007B8946" w14:textId="77777777" w:rsidR="00B53667" w:rsidRPr="00B53667" w:rsidRDefault="00B53667" w:rsidP="00B53667">
            <w:pPr>
              <w:spacing w:before="0"/>
              <w:jc w:val="left"/>
              <w:rPr>
                <w:rFonts w:ascii="Tahoma" w:hAnsi="Tahoma" w:cs="Tahoma"/>
                <w:b/>
                <w:bCs/>
                <w:color w:val="000000"/>
                <w:sz w:val="16"/>
                <w:szCs w:val="16"/>
                <w:lang w:val="sr-Latn-RS" w:eastAsia="sr-Latn-RS"/>
              </w:rPr>
            </w:pPr>
            <w:r w:rsidRPr="00B53667">
              <w:rPr>
                <w:rFonts w:ascii="Tahoma" w:hAnsi="Tahoma" w:cs="Tahoma"/>
                <w:b/>
                <w:bCs/>
                <w:color w:val="000000"/>
                <w:sz w:val="16"/>
                <w:szCs w:val="16"/>
                <w:lang w:val="sr-Latn-RS" w:eastAsia="sr-Latn-RS"/>
              </w:rPr>
              <w:t>naziv proizvođača dobara, model, oznaka dobra</w:t>
            </w:r>
          </w:p>
        </w:tc>
      </w:tr>
      <w:tr w:rsidR="00F95411" w:rsidRPr="00B53667" w14:paraId="394791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329C2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461" w:type="pct"/>
            <w:tcBorders>
              <w:top w:val="nil"/>
              <w:left w:val="nil"/>
              <w:bottom w:val="single" w:sz="4" w:space="0" w:color="auto"/>
              <w:right w:val="single" w:sz="4" w:space="0" w:color="auto"/>
            </w:tcBorders>
            <w:shd w:val="clear" w:color="auto" w:fill="auto"/>
            <w:noWrap/>
            <w:vAlign w:val="bottom"/>
            <w:hideMark/>
          </w:tcPr>
          <w:p w14:paraId="5A9E92E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424986 </w:t>
            </w:r>
          </w:p>
        </w:tc>
        <w:tc>
          <w:tcPr>
            <w:tcW w:w="854" w:type="pct"/>
            <w:tcBorders>
              <w:top w:val="nil"/>
              <w:left w:val="nil"/>
              <w:bottom w:val="single" w:sz="4" w:space="0" w:color="auto"/>
              <w:right w:val="single" w:sz="4" w:space="0" w:color="auto"/>
            </w:tcBorders>
            <w:shd w:val="clear" w:color="auto" w:fill="auto"/>
            <w:noWrap/>
            <w:vAlign w:val="bottom"/>
            <w:hideMark/>
          </w:tcPr>
          <w:p w14:paraId="10765F4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NEPOVRATNA GUMIRANA NO100 NP16 L=300 DK180</w:t>
            </w:r>
          </w:p>
        </w:tc>
        <w:tc>
          <w:tcPr>
            <w:tcW w:w="126" w:type="pct"/>
            <w:tcBorders>
              <w:top w:val="nil"/>
              <w:left w:val="nil"/>
              <w:bottom w:val="single" w:sz="4" w:space="0" w:color="auto"/>
              <w:right w:val="single" w:sz="4" w:space="0" w:color="auto"/>
            </w:tcBorders>
            <w:shd w:val="clear" w:color="auto" w:fill="auto"/>
            <w:noWrap/>
            <w:vAlign w:val="bottom"/>
            <w:hideMark/>
          </w:tcPr>
          <w:p w14:paraId="28310CB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C29D7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12043F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DC0AE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D9B5E9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C89A24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72421B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002E36B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07F6883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17D374A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262E088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4F0977D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6BAD79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9A18B7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461" w:type="pct"/>
            <w:tcBorders>
              <w:top w:val="nil"/>
              <w:left w:val="nil"/>
              <w:bottom w:val="single" w:sz="4" w:space="0" w:color="auto"/>
              <w:right w:val="single" w:sz="4" w:space="0" w:color="auto"/>
            </w:tcBorders>
            <w:shd w:val="clear" w:color="auto" w:fill="auto"/>
            <w:noWrap/>
            <w:vAlign w:val="bottom"/>
            <w:hideMark/>
          </w:tcPr>
          <w:p w14:paraId="1570EBF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424978 </w:t>
            </w:r>
          </w:p>
        </w:tc>
        <w:tc>
          <w:tcPr>
            <w:tcW w:w="854" w:type="pct"/>
            <w:tcBorders>
              <w:top w:val="nil"/>
              <w:left w:val="nil"/>
              <w:bottom w:val="single" w:sz="4" w:space="0" w:color="auto"/>
              <w:right w:val="single" w:sz="4" w:space="0" w:color="auto"/>
            </w:tcBorders>
            <w:shd w:val="clear" w:color="auto" w:fill="auto"/>
            <w:noWrap/>
            <w:vAlign w:val="bottom"/>
            <w:hideMark/>
          </w:tcPr>
          <w:p w14:paraId="2818328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NEPOVRATNA GUMIRANA NO80 NP16 L=260 DK=160</w:t>
            </w:r>
          </w:p>
        </w:tc>
        <w:tc>
          <w:tcPr>
            <w:tcW w:w="126" w:type="pct"/>
            <w:tcBorders>
              <w:top w:val="nil"/>
              <w:left w:val="nil"/>
              <w:bottom w:val="single" w:sz="4" w:space="0" w:color="auto"/>
              <w:right w:val="single" w:sz="4" w:space="0" w:color="auto"/>
            </w:tcBorders>
            <w:shd w:val="clear" w:color="auto" w:fill="auto"/>
            <w:noWrap/>
            <w:vAlign w:val="bottom"/>
            <w:hideMark/>
          </w:tcPr>
          <w:p w14:paraId="435629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B9413C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AC6FA6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E82189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F62F6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2852E0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43919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3D353FE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3EE11F9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5D84BC5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4839439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57E2113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B65B8A3"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ECFA8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538B2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884324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5E0EDC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NO100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1D64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97D5D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8F2FF8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2C6C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5CF774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31F121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A04F00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A789B2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FE3F40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7150BA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D6DDDF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AE918B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C1C0AD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86919BB"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30D16F0"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835E6B4"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6E0686D"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A12D9B2"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103628B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C44D3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DD330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9F063A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2B85F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EBFF49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17B30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93CE45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10F00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4D4A0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6956DCCB"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D869E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641C5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884340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6AA0D3E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NO150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EE46F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2664B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1F20C7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DD5A26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7C4FDF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5013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9FB5C8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B19FBC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DC5BA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B5F50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D851C8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A52A5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389D3C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44613BA0"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613947D5"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6D85A6FE"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B645EB3"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491DFC2"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3B41CA1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5F2285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03ACD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6097B6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4D0286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0AC1A7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5812A6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744174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A3D7CE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3EE2EE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04D53C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98DF89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461" w:type="pct"/>
            <w:tcBorders>
              <w:top w:val="nil"/>
              <w:left w:val="nil"/>
              <w:bottom w:val="single" w:sz="4" w:space="0" w:color="auto"/>
              <w:right w:val="single" w:sz="4" w:space="0" w:color="auto"/>
            </w:tcBorders>
            <w:shd w:val="clear" w:color="auto" w:fill="auto"/>
            <w:noWrap/>
            <w:vAlign w:val="bottom"/>
            <w:hideMark/>
          </w:tcPr>
          <w:p w14:paraId="4687AD4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884286 </w:t>
            </w:r>
          </w:p>
        </w:tc>
        <w:tc>
          <w:tcPr>
            <w:tcW w:w="854" w:type="pct"/>
            <w:tcBorders>
              <w:top w:val="nil"/>
              <w:left w:val="nil"/>
              <w:bottom w:val="single" w:sz="4" w:space="0" w:color="auto"/>
              <w:right w:val="single" w:sz="4" w:space="0" w:color="auto"/>
            </w:tcBorders>
            <w:shd w:val="clear" w:color="auto" w:fill="auto"/>
            <w:vAlign w:val="bottom"/>
            <w:hideMark/>
          </w:tcPr>
          <w:p w14:paraId="5E0E40A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NO50 NP40 T 400C SA PRIRUBNICAMA ZA VERTIKALNU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3D2F65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4095B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BBC2C8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040BF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4C821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52761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C23E0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30D38A3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E6AEFE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278204B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1FB1F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9E3B96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18034B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194CB1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461" w:type="pct"/>
            <w:tcBorders>
              <w:top w:val="nil"/>
              <w:left w:val="nil"/>
              <w:bottom w:val="single" w:sz="4" w:space="0" w:color="auto"/>
              <w:right w:val="single" w:sz="4" w:space="0" w:color="auto"/>
            </w:tcBorders>
            <w:shd w:val="clear" w:color="auto" w:fill="auto"/>
            <w:noWrap/>
            <w:vAlign w:val="bottom"/>
            <w:hideMark/>
          </w:tcPr>
          <w:p w14:paraId="443F451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1119591 </w:t>
            </w:r>
          </w:p>
        </w:tc>
        <w:tc>
          <w:tcPr>
            <w:tcW w:w="854" w:type="pct"/>
            <w:tcBorders>
              <w:top w:val="nil"/>
              <w:left w:val="nil"/>
              <w:bottom w:val="single" w:sz="4" w:space="0" w:color="auto"/>
              <w:right w:val="single" w:sz="4" w:space="0" w:color="auto"/>
            </w:tcBorders>
            <w:shd w:val="clear" w:color="auto" w:fill="auto"/>
            <w:vAlign w:val="bottom"/>
            <w:hideMark/>
          </w:tcPr>
          <w:p w14:paraId="4A4A24C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RAVNA NO 20 NP16 T=400C SA PRIRUBNICAMA HORIZONTALNA UGRADNJA</w:t>
            </w:r>
          </w:p>
        </w:tc>
        <w:tc>
          <w:tcPr>
            <w:tcW w:w="126" w:type="pct"/>
            <w:tcBorders>
              <w:top w:val="nil"/>
              <w:left w:val="nil"/>
              <w:bottom w:val="single" w:sz="4" w:space="0" w:color="auto"/>
              <w:right w:val="single" w:sz="4" w:space="0" w:color="auto"/>
            </w:tcBorders>
            <w:shd w:val="clear" w:color="auto" w:fill="auto"/>
            <w:noWrap/>
            <w:vAlign w:val="bottom"/>
            <w:hideMark/>
          </w:tcPr>
          <w:p w14:paraId="1971A5A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EDF7A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F437E2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4BF4B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BF6DF3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8DD8A8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17750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F1FC5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A6A6B2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F9E617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A0DA39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84A9D4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6E66BC2"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E73F3E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7 </w:t>
            </w:r>
          </w:p>
        </w:tc>
        <w:tc>
          <w:tcPr>
            <w:tcW w:w="461" w:type="pct"/>
            <w:tcBorders>
              <w:top w:val="nil"/>
              <w:left w:val="nil"/>
              <w:bottom w:val="single" w:sz="4" w:space="0" w:color="auto"/>
              <w:right w:val="single" w:sz="4" w:space="0" w:color="auto"/>
            </w:tcBorders>
            <w:shd w:val="clear" w:color="auto" w:fill="auto"/>
            <w:noWrap/>
            <w:vAlign w:val="bottom"/>
            <w:hideMark/>
          </w:tcPr>
          <w:p w14:paraId="315FC19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1119613 </w:t>
            </w:r>
          </w:p>
        </w:tc>
        <w:tc>
          <w:tcPr>
            <w:tcW w:w="854" w:type="pct"/>
            <w:tcBorders>
              <w:top w:val="nil"/>
              <w:left w:val="nil"/>
              <w:bottom w:val="single" w:sz="4" w:space="0" w:color="auto"/>
              <w:right w:val="single" w:sz="4" w:space="0" w:color="auto"/>
            </w:tcBorders>
            <w:shd w:val="clear" w:color="auto" w:fill="auto"/>
            <w:vAlign w:val="bottom"/>
            <w:hideMark/>
          </w:tcPr>
          <w:p w14:paraId="41920AA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RAVNA NO 25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1AAF1CC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AF0666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3960C7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67D7F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0D3F55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770A2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7CE53C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7228E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39723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82D03E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FAD81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4075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4F03E6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0C0C70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461" w:type="pct"/>
            <w:tcBorders>
              <w:top w:val="nil"/>
              <w:left w:val="nil"/>
              <w:bottom w:val="single" w:sz="4" w:space="0" w:color="auto"/>
              <w:right w:val="single" w:sz="4" w:space="0" w:color="auto"/>
            </w:tcBorders>
            <w:shd w:val="clear" w:color="auto" w:fill="auto"/>
            <w:noWrap/>
            <w:vAlign w:val="bottom"/>
            <w:hideMark/>
          </w:tcPr>
          <w:p w14:paraId="5EA0DB7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1119648 </w:t>
            </w:r>
          </w:p>
        </w:tc>
        <w:tc>
          <w:tcPr>
            <w:tcW w:w="854" w:type="pct"/>
            <w:tcBorders>
              <w:top w:val="nil"/>
              <w:left w:val="nil"/>
              <w:bottom w:val="single" w:sz="4" w:space="0" w:color="auto"/>
              <w:right w:val="single" w:sz="4" w:space="0" w:color="auto"/>
            </w:tcBorders>
            <w:shd w:val="clear" w:color="auto" w:fill="auto"/>
            <w:vAlign w:val="bottom"/>
            <w:hideMark/>
          </w:tcPr>
          <w:p w14:paraId="5C1068B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RAVNA NO 32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7C8DA09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057EEC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870C57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54AA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00E2D3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E9704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85DAD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022A468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AE04E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A28048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43E21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344E41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0B0E24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9781D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61" w:type="pct"/>
            <w:tcBorders>
              <w:top w:val="nil"/>
              <w:left w:val="nil"/>
              <w:bottom w:val="single" w:sz="4" w:space="0" w:color="auto"/>
              <w:right w:val="single" w:sz="4" w:space="0" w:color="auto"/>
            </w:tcBorders>
            <w:shd w:val="clear" w:color="auto" w:fill="auto"/>
            <w:noWrap/>
            <w:vAlign w:val="bottom"/>
            <w:hideMark/>
          </w:tcPr>
          <w:p w14:paraId="425BEB7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1119680 </w:t>
            </w:r>
          </w:p>
        </w:tc>
        <w:tc>
          <w:tcPr>
            <w:tcW w:w="854" w:type="pct"/>
            <w:tcBorders>
              <w:top w:val="nil"/>
              <w:left w:val="nil"/>
              <w:bottom w:val="single" w:sz="4" w:space="0" w:color="auto"/>
              <w:right w:val="single" w:sz="4" w:space="0" w:color="auto"/>
            </w:tcBorders>
            <w:shd w:val="clear" w:color="auto" w:fill="auto"/>
            <w:vAlign w:val="bottom"/>
            <w:hideMark/>
          </w:tcPr>
          <w:p w14:paraId="5B64CF7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RAVNA NO 50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4577F63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62DDB6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8479B9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E28FC7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56B6BA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50DC58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5EA58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601FB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0E997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C21233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E510AC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16B88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66966D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E5F7E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lastRenderedPageBreak/>
              <w:t xml:space="preserve">10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64AD5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695769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A5ABAA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100 NP16 PRIKLJUČNE MERE PRIRUBNICE JUS M.B6 011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7363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A6BF0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67FA75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68B4C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1EC46A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605BE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BB171F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16E2FE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B2F9D1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CAA207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AB8BE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122281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60B8852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049AB6C0"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E618E29"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F978D64"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180EA5"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9F69733"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24134F6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3D9EE0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8D1A3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233BF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45325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7A9F67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E6164E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96825B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B7BC1B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5C4247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350F846"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D84C4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F250D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695785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4813881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125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59BC1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91C35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5C003D5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3E374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DC791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1F15D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995BDD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09F8CD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3EAB1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7D9637B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E4C0C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0C43C7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CFC919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64517B1B"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4ECA74F"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5DB35C7"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5AACFFC"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64F9D554"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F79EF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3D68E6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2152E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76CAE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E51D47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4515C1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047677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E58995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F946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2ECAED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56A449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06A817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12 </w:t>
            </w:r>
          </w:p>
        </w:tc>
        <w:tc>
          <w:tcPr>
            <w:tcW w:w="461" w:type="pct"/>
            <w:tcBorders>
              <w:top w:val="nil"/>
              <w:left w:val="nil"/>
              <w:bottom w:val="single" w:sz="4" w:space="0" w:color="auto"/>
              <w:right w:val="single" w:sz="4" w:space="0" w:color="auto"/>
            </w:tcBorders>
            <w:shd w:val="clear" w:color="auto" w:fill="auto"/>
            <w:noWrap/>
            <w:vAlign w:val="bottom"/>
            <w:hideMark/>
          </w:tcPr>
          <w:p w14:paraId="60F5656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1119575 </w:t>
            </w:r>
          </w:p>
        </w:tc>
        <w:tc>
          <w:tcPr>
            <w:tcW w:w="854" w:type="pct"/>
            <w:tcBorders>
              <w:top w:val="nil"/>
              <w:left w:val="nil"/>
              <w:bottom w:val="single" w:sz="4" w:space="0" w:color="auto"/>
              <w:right w:val="single" w:sz="4" w:space="0" w:color="auto"/>
            </w:tcBorders>
            <w:shd w:val="clear" w:color="auto" w:fill="auto"/>
            <w:vAlign w:val="bottom"/>
            <w:hideMark/>
          </w:tcPr>
          <w:p w14:paraId="414022F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125 PN40 T-400C SA PRIRUBNICAMA</w:t>
            </w:r>
          </w:p>
        </w:tc>
        <w:tc>
          <w:tcPr>
            <w:tcW w:w="126" w:type="pct"/>
            <w:tcBorders>
              <w:top w:val="nil"/>
              <w:left w:val="nil"/>
              <w:bottom w:val="single" w:sz="4" w:space="0" w:color="auto"/>
              <w:right w:val="single" w:sz="4" w:space="0" w:color="auto"/>
            </w:tcBorders>
            <w:shd w:val="clear" w:color="auto" w:fill="auto"/>
            <w:noWrap/>
            <w:vAlign w:val="bottom"/>
            <w:hideMark/>
          </w:tcPr>
          <w:p w14:paraId="5489616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6B5F5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7334CCF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A8FD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D23067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3BB6C4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36AFD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504E49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7C11BC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653E60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BAD80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A26968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67E3CFD"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D7071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37BED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695807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01A134D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150 NP16 PRIKLJUČNE MERE PRIRUBNICE JUS.M.B6.011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75FEB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A8D8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4D526F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45821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9C7F7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D2498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15C79D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3BB22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D1C948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C7A3B1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39782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FC2929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EBE35C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3F68E1A"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4B64D45"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0BF1107"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4CFD25E4"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6A36855"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65E649D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EAA8E9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02D5BD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7296C9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B38F2F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12CDE8D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006A444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7CAAFF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CD4B7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D58E3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88C415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21E84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D99B5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695726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C2A289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65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63C84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061D3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9B71E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66DFAE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3FEC3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5550C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08732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E3673F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A0C7C1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C0052D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770AE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8EAF38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D9A8D3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7B30675"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A0BB9A1"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1EDD2A89"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5B58377"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3F8140D3"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CA0BB4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3CE6A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69BBC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754DD9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DC4C0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00EF5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8E1325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2550FC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AC9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429407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F165AEC"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D28401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15 </w:t>
            </w:r>
          </w:p>
        </w:tc>
        <w:tc>
          <w:tcPr>
            <w:tcW w:w="461" w:type="pct"/>
            <w:tcBorders>
              <w:top w:val="nil"/>
              <w:left w:val="nil"/>
              <w:bottom w:val="single" w:sz="4" w:space="0" w:color="auto"/>
              <w:right w:val="single" w:sz="4" w:space="0" w:color="auto"/>
            </w:tcBorders>
            <w:shd w:val="clear" w:color="auto" w:fill="auto"/>
            <w:noWrap/>
            <w:vAlign w:val="bottom"/>
            <w:hideMark/>
          </w:tcPr>
          <w:p w14:paraId="1C3056C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695742 </w:t>
            </w:r>
          </w:p>
        </w:tc>
        <w:tc>
          <w:tcPr>
            <w:tcW w:w="854" w:type="pct"/>
            <w:tcBorders>
              <w:top w:val="nil"/>
              <w:left w:val="nil"/>
              <w:bottom w:val="single" w:sz="4" w:space="0" w:color="auto"/>
              <w:right w:val="single" w:sz="4" w:space="0" w:color="auto"/>
            </w:tcBorders>
            <w:shd w:val="clear" w:color="auto" w:fill="auto"/>
            <w:vAlign w:val="bottom"/>
            <w:hideMark/>
          </w:tcPr>
          <w:p w14:paraId="057ECE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ODBOJNA ZA VERT.UGRADNJU NO 80 NP16 PRIKLJUČNE MERE PRIRUBNICE JUS.M.B6.011</w:t>
            </w:r>
          </w:p>
        </w:tc>
        <w:tc>
          <w:tcPr>
            <w:tcW w:w="126" w:type="pct"/>
            <w:tcBorders>
              <w:top w:val="nil"/>
              <w:left w:val="nil"/>
              <w:bottom w:val="single" w:sz="4" w:space="0" w:color="auto"/>
              <w:right w:val="single" w:sz="4" w:space="0" w:color="auto"/>
            </w:tcBorders>
            <w:shd w:val="clear" w:color="auto" w:fill="auto"/>
            <w:noWrap/>
            <w:vAlign w:val="bottom"/>
            <w:hideMark/>
          </w:tcPr>
          <w:p w14:paraId="6CB7027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3E72CD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6B0B7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742A5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787FA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6AC9B9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6D95D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3BD93E9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184361F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C11967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C668B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BABF65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619D156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86AFB5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16 </w:t>
            </w:r>
          </w:p>
        </w:tc>
        <w:tc>
          <w:tcPr>
            <w:tcW w:w="461" w:type="pct"/>
            <w:tcBorders>
              <w:top w:val="nil"/>
              <w:left w:val="nil"/>
              <w:bottom w:val="single" w:sz="4" w:space="0" w:color="auto"/>
              <w:right w:val="single" w:sz="4" w:space="0" w:color="auto"/>
            </w:tcBorders>
            <w:shd w:val="clear" w:color="auto" w:fill="auto"/>
            <w:noWrap/>
            <w:vAlign w:val="bottom"/>
            <w:hideMark/>
          </w:tcPr>
          <w:p w14:paraId="1B39BB3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884219 </w:t>
            </w:r>
          </w:p>
        </w:tc>
        <w:tc>
          <w:tcPr>
            <w:tcW w:w="854" w:type="pct"/>
            <w:tcBorders>
              <w:top w:val="nil"/>
              <w:left w:val="nil"/>
              <w:bottom w:val="single" w:sz="4" w:space="0" w:color="auto"/>
              <w:right w:val="single" w:sz="4" w:space="0" w:color="auto"/>
            </w:tcBorders>
            <w:shd w:val="clear" w:color="auto" w:fill="auto"/>
            <w:vAlign w:val="bottom"/>
            <w:hideMark/>
          </w:tcPr>
          <w:p w14:paraId="10CECDD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RAVNA ODBOJNA NO100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8BBB42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3FB307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67ECEB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9CE51D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26D13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350D9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D570ED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FE0C50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CF3EB4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496943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FC087C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824AA1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36AFF2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24C13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 </w:t>
            </w:r>
          </w:p>
        </w:tc>
        <w:tc>
          <w:tcPr>
            <w:tcW w:w="461" w:type="pct"/>
            <w:tcBorders>
              <w:top w:val="nil"/>
              <w:left w:val="nil"/>
              <w:bottom w:val="single" w:sz="4" w:space="0" w:color="auto"/>
              <w:right w:val="single" w:sz="4" w:space="0" w:color="auto"/>
            </w:tcBorders>
            <w:shd w:val="clear" w:color="auto" w:fill="auto"/>
            <w:noWrap/>
            <w:vAlign w:val="bottom"/>
            <w:hideMark/>
          </w:tcPr>
          <w:p w14:paraId="1B89572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884235 </w:t>
            </w:r>
          </w:p>
        </w:tc>
        <w:tc>
          <w:tcPr>
            <w:tcW w:w="854" w:type="pct"/>
            <w:tcBorders>
              <w:top w:val="nil"/>
              <w:left w:val="nil"/>
              <w:bottom w:val="single" w:sz="4" w:space="0" w:color="auto"/>
              <w:right w:val="single" w:sz="4" w:space="0" w:color="auto"/>
            </w:tcBorders>
            <w:shd w:val="clear" w:color="auto" w:fill="auto"/>
            <w:vAlign w:val="bottom"/>
            <w:hideMark/>
          </w:tcPr>
          <w:p w14:paraId="7EE0716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RAVNA ODBOJNA NO125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036AF27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8E41FF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22ABEA3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84496B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A56014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07C00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01C89D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E1A16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7F9B62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1CDADD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A92E95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10FBA4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545D51F"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ACC4E1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18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DBD18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884251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E01B22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KLAPNA RAVNA ODBOJNA NO150 NP25 T 400C SA PRIRUBNICAMA  ZA HORIZONTALNU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1C966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C1C5A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DC87D4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F7AA59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F2F96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B832F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8885CC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25B8AA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CE3963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205A7F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E0AC5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4557C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4A3A3F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30DDFF3"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655575F"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4305DF82"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35C4BC7"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6D3EB0F" w14:textId="77777777" w:rsidR="00B53667" w:rsidRPr="00B53667"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AED692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0E7DAA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BD131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5911C1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AEF589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B25DE6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6D2484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C2B6F0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94E87C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4BCA8C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FD77603"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4D569F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19 </w:t>
            </w:r>
          </w:p>
        </w:tc>
        <w:tc>
          <w:tcPr>
            <w:tcW w:w="461" w:type="pct"/>
            <w:tcBorders>
              <w:top w:val="nil"/>
              <w:left w:val="nil"/>
              <w:bottom w:val="single" w:sz="4" w:space="0" w:color="auto"/>
              <w:right w:val="single" w:sz="4" w:space="0" w:color="auto"/>
            </w:tcBorders>
            <w:shd w:val="clear" w:color="auto" w:fill="auto"/>
            <w:noWrap/>
            <w:vAlign w:val="bottom"/>
            <w:hideMark/>
          </w:tcPr>
          <w:p w14:paraId="4A4EBD5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1119494 </w:t>
            </w:r>
          </w:p>
        </w:tc>
        <w:tc>
          <w:tcPr>
            <w:tcW w:w="854" w:type="pct"/>
            <w:tcBorders>
              <w:top w:val="nil"/>
              <w:left w:val="nil"/>
              <w:bottom w:val="single" w:sz="4" w:space="0" w:color="auto"/>
              <w:right w:val="single" w:sz="4" w:space="0" w:color="auto"/>
            </w:tcBorders>
            <w:shd w:val="clear" w:color="auto" w:fill="auto"/>
            <w:noWrap/>
            <w:vAlign w:val="bottom"/>
            <w:hideMark/>
          </w:tcPr>
          <w:p w14:paraId="49C2643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MEMBRANA ZA GUMIRANE MEMBRANSKE VENTILE NO50 NP10</w:t>
            </w:r>
          </w:p>
        </w:tc>
        <w:tc>
          <w:tcPr>
            <w:tcW w:w="126" w:type="pct"/>
            <w:tcBorders>
              <w:top w:val="nil"/>
              <w:left w:val="nil"/>
              <w:bottom w:val="single" w:sz="4" w:space="0" w:color="auto"/>
              <w:right w:val="single" w:sz="4" w:space="0" w:color="auto"/>
            </w:tcBorders>
            <w:shd w:val="clear" w:color="auto" w:fill="auto"/>
            <w:noWrap/>
            <w:vAlign w:val="bottom"/>
            <w:hideMark/>
          </w:tcPr>
          <w:p w14:paraId="418B288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29EDD1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394CCF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87109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9559F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2A80C2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3E7F8D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0541DF1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B185B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085ED1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CE622C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3D079A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DCBC297"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7D722B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20 </w:t>
            </w:r>
          </w:p>
        </w:tc>
        <w:tc>
          <w:tcPr>
            <w:tcW w:w="461" w:type="pct"/>
            <w:tcBorders>
              <w:top w:val="nil"/>
              <w:left w:val="nil"/>
              <w:bottom w:val="single" w:sz="4" w:space="0" w:color="auto"/>
              <w:right w:val="single" w:sz="4" w:space="0" w:color="auto"/>
            </w:tcBorders>
            <w:shd w:val="clear" w:color="auto" w:fill="auto"/>
            <w:noWrap/>
            <w:vAlign w:val="bottom"/>
            <w:hideMark/>
          </w:tcPr>
          <w:p w14:paraId="235BFC4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1796356 </w:t>
            </w:r>
          </w:p>
        </w:tc>
        <w:tc>
          <w:tcPr>
            <w:tcW w:w="854" w:type="pct"/>
            <w:tcBorders>
              <w:top w:val="nil"/>
              <w:left w:val="nil"/>
              <w:bottom w:val="single" w:sz="4" w:space="0" w:color="auto"/>
              <w:right w:val="single" w:sz="4" w:space="0" w:color="auto"/>
            </w:tcBorders>
            <w:shd w:val="clear" w:color="auto" w:fill="auto"/>
            <w:vAlign w:val="bottom"/>
            <w:hideMark/>
          </w:tcPr>
          <w:p w14:paraId="1AE93C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BALANSNI RUČNI SA UNUTRAŠNJIM NAVOJEM I PRIKLJUČCIMA ZA MERENJE NO 25 NP16</w:t>
            </w:r>
          </w:p>
        </w:tc>
        <w:tc>
          <w:tcPr>
            <w:tcW w:w="126" w:type="pct"/>
            <w:tcBorders>
              <w:top w:val="nil"/>
              <w:left w:val="nil"/>
              <w:bottom w:val="single" w:sz="4" w:space="0" w:color="auto"/>
              <w:right w:val="single" w:sz="4" w:space="0" w:color="auto"/>
            </w:tcBorders>
            <w:shd w:val="clear" w:color="auto" w:fill="auto"/>
            <w:noWrap/>
            <w:vAlign w:val="bottom"/>
            <w:hideMark/>
          </w:tcPr>
          <w:p w14:paraId="00CD7F1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91D5F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03CB716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CA529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2CF19F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24BC0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24F20F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10B00F9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D52599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B42B70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73D5C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BDD8F3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95829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CF4E8B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lastRenderedPageBreak/>
              <w:t xml:space="preserve">21 </w:t>
            </w:r>
          </w:p>
        </w:tc>
        <w:tc>
          <w:tcPr>
            <w:tcW w:w="461" w:type="pct"/>
            <w:tcBorders>
              <w:top w:val="nil"/>
              <w:left w:val="nil"/>
              <w:bottom w:val="single" w:sz="4" w:space="0" w:color="auto"/>
              <w:right w:val="single" w:sz="4" w:space="0" w:color="auto"/>
            </w:tcBorders>
            <w:shd w:val="clear" w:color="auto" w:fill="auto"/>
            <w:noWrap/>
            <w:vAlign w:val="bottom"/>
            <w:hideMark/>
          </w:tcPr>
          <w:p w14:paraId="5A90370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755176 </w:t>
            </w:r>
          </w:p>
        </w:tc>
        <w:tc>
          <w:tcPr>
            <w:tcW w:w="854" w:type="pct"/>
            <w:tcBorders>
              <w:top w:val="nil"/>
              <w:left w:val="nil"/>
              <w:bottom w:val="single" w:sz="4" w:space="0" w:color="auto"/>
              <w:right w:val="single" w:sz="4" w:space="0" w:color="auto"/>
            </w:tcBorders>
            <w:shd w:val="clear" w:color="auto" w:fill="auto"/>
            <w:noWrap/>
            <w:vAlign w:val="bottom"/>
            <w:hideMark/>
          </w:tcPr>
          <w:p w14:paraId="699BE84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GUMIRANI DN65 NP10 SRPS M.C5.111</w:t>
            </w:r>
          </w:p>
        </w:tc>
        <w:tc>
          <w:tcPr>
            <w:tcW w:w="126" w:type="pct"/>
            <w:tcBorders>
              <w:top w:val="nil"/>
              <w:left w:val="nil"/>
              <w:bottom w:val="single" w:sz="4" w:space="0" w:color="auto"/>
              <w:right w:val="single" w:sz="4" w:space="0" w:color="auto"/>
            </w:tcBorders>
            <w:shd w:val="clear" w:color="auto" w:fill="auto"/>
            <w:noWrap/>
            <w:vAlign w:val="bottom"/>
            <w:hideMark/>
          </w:tcPr>
          <w:p w14:paraId="1D2AB26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A09EAC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 </w:t>
            </w:r>
          </w:p>
        </w:tc>
        <w:tc>
          <w:tcPr>
            <w:tcW w:w="326" w:type="pct"/>
            <w:tcBorders>
              <w:top w:val="nil"/>
              <w:left w:val="nil"/>
              <w:bottom w:val="single" w:sz="4" w:space="0" w:color="auto"/>
              <w:right w:val="single" w:sz="4" w:space="0" w:color="auto"/>
            </w:tcBorders>
            <w:shd w:val="clear" w:color="auto" w:fill="auto"/>
            <w:noWrap/>
            <w:vAlign w:val="bottom"/>
            <w:hideMark/>
          </w:tcPr>
          <w:p w14:paraId="398005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F5323A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38BA02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8AB92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EECD1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 </w:t>
            </w:r>
          </w:p>
        </w:tc>
        <w:tc>
          <w:tcPr>
            <w:tcW w:w="106" w:type="pct"/>
            <w:tcBorders>
              <w:top w:val="nil"/>
              <w:left w:val="nil"/>
              <w:bottom w:val="single" w:sz="4" w:space="0" w:color="auto"/>
              <w:right w:val="single" w:sz="4" w:space="0" w:color="auto"/>
            </w:tcBorders>
            <w:shd w:val="clear" w:color="auto" w:fill="auto"/>
            <w:noWrap/>
            <w:vAlign w:val="bottom"/>
            <w:hideMark/>
          </w:tcPr>
          <w:p w14:paraId="363F9C3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159ADB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6B4D3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7DB56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CA537B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81A432A"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62F686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22 </w:t>
            </w:r>
          </w:p>
        </w:tc>
        <w:tc>
          <w:tcPr>
            <w:tcW w:w="461" w:type="pct"/>
            <w:tcBorders>
              <w:top w:val="nil"/>
              <w:left w:val="nil"/>
              <w:bottom w:val="single" w:sz="4" w:space="0" w:color="auto"/>
              <w:right w:val="single" w:sz="4" w:space="0" w:color="auto"/>
            </w:tcBorders>
            <w:shd w:val="clear" w:color="auto" w:fill="auto"/>
            <w:noWrap/>
            <w:vAlign w:val="bottom"/>
            <w:hideMark/>
          </w:tcPr>
          <w:p w14:paraId="43C509D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1796267 </w:t>
            </w:r>
          </w:p>
        </w:tc>
        <w:tc>
          <w:tcPr>
            <w:tcW w:w="854" w:type="pct"/>
            <w:tcBorders>
              <w:top w:val="nil"/>
              <w:left w:val="nil"/>
              <w:bottom w:val="single" w:sz="4" w:space="0" w:color="auto"/>
              <w:right w:val="single" w:sz="4" w:space="0" w:color="auto"/>
            </w:tcBorders>
            <w:shd w:val="clear" w:color="auto" w:fill="auto"/>
            <w:vAlign w:val="bottom"/>
            <w:hideMark/>
          </w:tcPr>
          <w:p w14:paraId="79174F7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 100 PN 25 EN 12266,EN 1503</w:t>
            </w:r>
          </w:p>
        </w:tc>
        <w:tc>
          <w:tcPr>
            <w:tcW w:w="126" w:type="pct"/>
            <w:tcBorders>
              <w:top w:val="nil"/>
              <w:left w:val="nil"/>
              <w:bottom w:val="single" w:sz="4" w:space="0" w:color="auto"/>
              <w:right w:val="single" w:sz="4" w:space="0" w:color="auto"/>
            </w:tcBorders>
            <w:shd w:val="clear" w:color="auto" w:fill="auto"/>
            <w:noWrap/>
            <w:vAlign w:val="bottom"/>
            <w:hideMark/>
          </w:tcPr>
          <w:p w14:paraId="0E4FE0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651DF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73B69C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565B2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4F3A8C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29FC5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5BF6C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165F4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252B2F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A864B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C2D19D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945715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7A71C9D"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8F885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23 </w:t>
            </w:r>
          </w:p>
        </w:tc>
        <w:tc>
          <w:tcPr>
            <w:tcW w:w="461" w:type="pct"/>
            <w:tcBorders>
              <w:top w:val="nil"/>
              <w:left w:val="nil"/>
              <w:bottom w:val="single" w:sz="4" w:space="0" w:color="auto"/>
              <w:right w:val="single" w:sz="4" w:space="0" w:color="auto"/>
            </w:tcBorders>
            <w:shd w:val="clear" w:color="auto" w:fill="auto"/>
            <w:noWrap/>
            <w:vAlign w:val="bottom"/>
            <w:hideMark/>
          </w:tcPr>
          <w:p w14:paraId="476D27A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1796275 </w:t>
            </w:r>
          </w:p>
        </w:tc>
        <w:tc>
          <w:tcPr>
            <w:tcW w:w="854" w:type="pct"/>
            <w:tcBorders>
              <w:top w:val="nil"/>
              <w:left w:val="nil"/>
              <w:bottom w:val="single" w:sz="4" w:space="0" w:color="auto"/>
              <w:right w:val="single" w:sz="4" w:space="0" w:color="auto"/>
            </w:tcBorders>
            <w:shd w:val="clear" w:color="auto" w:fill="auto"/>
            <w:vAlign w:val="bottom"/>
            <w:hideMark/>
          </w:tcPr>
          <w:p w14:paraId="4197DDA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 125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7A20412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26FCF4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66ECE0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E38F9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C0900B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06CD9A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E7850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EE867A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4DDDA9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E18D4E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9ABDB1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101A86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9FF2298"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10183A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24 </w:t>
            </w:r>
          </w:p>
        </w:tc>
        <w:tc>
          <w:tcPr>
            <w:tcW w:w="461" w:type="pct"/>
            <w:tcBorders>
              <w:top w:val="nil"/>
              <w:left w:val="nil"/>
              <w:bottom w:val="single" w:sz="4" w:space="0" w:color="auto"/>
              <w:right w:val="single" w:sz="4" w:space="0" w:color="auto"/>
            </w:tcBorders>
            <w:shd w:val="clear" w:color="auto" w:fill="auto"/>
            <w:noWrap/>
            <w:vAlign w:val="bottom"/>
            <w:hideMark/>
          </w:tcPr>
          <w:p w14:paraId="5224BA6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1796283 </w:t>
            </w:r>
          </w:p>
        </w:tc>
        <w:tc>
          <w:tcPr>
            <w:tcW w:w="854" w:type="pct"/>
            <w:tcBorders>
              <w:top w:val="nil"/>
              <w:left w:val="nil"/>
              <w:bottom w:val="single" w:sz="4" w:space="0" w:color="auto"/>
              <w:right w:val="single" w:sz="4" w:space="0" w:color="auto"/>
            </w:tcBorders>
            <w:shd w:val="clear" w:color="auto" w:fill="auto"/>
            <w:vAlign w:val="bottom"/>
            <w:hideMark/>
          </w:tcPr>
          <w:p w14:paraId="6610746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 150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204EBC4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79AE6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C7E725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F573C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689DD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7D4D8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14F66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193CF77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2EED00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B0363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1C143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53FC1E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690B9067"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BDF135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25 </w:t>
            </w:r>
          </w:p>
        </w:tc>
        <w:tc>
          <w:tcPr>
            <w:tcW w:w="461" w:type="pct"/>
            <w:tcBorders>
              <w:top w:val="nil"/>
              <w:left w:val="nil"/>
              <w:bottom w:val="single" w:sz="4" w:space="0" w:color="auto"/>
              <w:right w:val="single" w:sz="4" w:space="0" w:color="auto"/>
            </w:tcBorders>
            <w:shd w:val="clear" w:color="auto" w:fill="auto"/>
            <w:noWrap/>
            <w:vAlign w:val="bottom"/>
            <w:hideMark/>
          </w:tcPr>
          <w:p w14:paraId="47F5964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1796291 </w:t>
            </w:r>
          </w:p>
        </w:tc>
        <w:tc>
          <w:tcPr>
            <w:tcW w:w="854" w:type="pct"/>
            <w:tcBorders>
              <w:top w:val="nil"/>
              <w:left w:val="nil"/>
              <w:bottom w:val="single" w:sz="4" w:space="0" w:color="auto"/>
              <w:right w:val="single" w:sz="4" w:space="0" w:color="auto"/>
            </w:tcBorders>
            <w:shd w:val="clear" w:color="auto" w:fill="auto"/>
            <w:vAlign w:val="bottom"/>
            <w:hideMark/>
          </w:tcPr>
          <w:p w14:paraId="3393A3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 200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41E4C67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09F32B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668EA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20A31A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C200D6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AF805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DC35F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A1032A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A751C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C5969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2F5FA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07524A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4AE3CCD"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AF9DA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26 </w:t>
            </w:r>
          </w:p>
        </w:tc>
        <w:tc>
          <w:tcPr>
            <w:tcW w:w="461" w:type="pct"/>
            <w:tcBorders>
              <w:top w:val="nil"/>
              <w:left w:val="nil"/>
              <w:bottom w:val="single" w:sz="4" w:space="0" w:color="auto"/>
              <w:right w:val="single" w:sz="4" w:space="0" w:color="auto"/>
            </w:tcBorders>
            <w:shd w:val="clear" w:color="auto" w:fill="auto"/>
            <w:noWrap/>
            <w:vAlign w:val="bottom"/>
            <w:hideMark/>
          </w:tcPr>
          <w:p w14:paraId="1B40E30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1757059 </w:t>
            </w:r>
          </w:p>
        </w:tc>
        <w:tc>
          <w:tcPr>
            <w:tcW w:w="854" w:type="pct"/>
            <w:tcBorders>
              <w:top w:val="nil"/>
              <w:left w:val="nil"/>
              <w:bottom w:val="single" w:sz="4" w:space="0" w:color="auto"/>
              <w:right w:val="single" w:sz="4" w:space="0" w:color="auto"/>
            </w:tcBorders>
            <w:shd w:val="clear" w:color="auto" w:fill="auto"/>
            <w:noWrap/>
            <w:vAlign w:val="bottom"/>
            <w:hideMark/>
          </w:tcPr>
          <w:p w14:paraId="2352035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 80 PN 25</w:t>
            </w:r>
          </w:p>
        </w:tc>
        <w:tc>
          <w:tcPr>
            <w:tcW w:w="126" w:type="pct"/>
            <w:tcBorders>
              <w:top w:val="nil"/>
              <w:left w:val="nil"/>
              <w:bottom w:val="single" w:sz="4" w:space="0" w:color="auto"/>
              <w:right w:val="single" w:sz="4" w:space="0" w:color="auto"/>
            </w:tcBorders>
            <w:shd w:val="clear" w:color="auto" w:fill="auto"/>
            <w:noWrap/>
            <w:vAlign w:val="bottom"/>
            <w:hideMark/>
          </w:tcPr>
          <w:p w14:paraId="1C5625B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F2083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73330AC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31C02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7A63B4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F3C6D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2F90C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17D1864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18E17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18DF78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E5EE94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297D0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FB78A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5F545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27 </w:t>
            </w:r>
          </w:p>
        </w:tc>
        <w:tc>
          <w:tcPr>
            <w:tcW w:w="461" w:type="pct"/>
            <w:tcBorders>
              <w:top w:val="nil"/>
              <w:left w:val="nil"/>
              <w:bottom w:val="single" w:sz="4" w:space="0" w:color="auto"/>
              <w:right w:val="single" w:sz="4" w:space="0" w:color="auto"/>
            </w:tcBorders>
            <w:shd w:val="clear" w:color="auto" w:fill="auto"/>
            <w:noWrap/>
            <w:vAlign w:val="bottom"/>
            <w:hideMark/>
          </w:tcPr>
          <w:p w14:paraId="4333A5E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1756389 </w:t>
            </w:r>
          </w:p>
        </w:tc>
        <w:tc>
          <w:tcPr>
            <w:tcW w:w="854" w:type="pct"/>
            <w:tcBorders>
              <w:top w:val="nil"/>
              <w:left w:val="nil"/>
              <w:bottom w:val="single" w:sz="4" w:space="0" w:color="auto"/>
              <w:right w:val="single" w:sz="4" w:space="0" w:color="auto"/>
            </w:tcBorders>
            <w:shd w:val="clear" w:color="auto" w:fill="auto"/>
            <w:noWrap/>
            <w:vAlign w:val="bottom"/>
            <w:hideMark/>
          </w:tcPr>
          <w:p w14:paraId="2F71A64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DN20 PN40</w:t>
            </w:r>
          </w:p>
        </w:tc>
        <w:tc>
          <w:tcPr>
            <w:tcW w:w="126" w:type="pct"/>
            <w:tcBorders>
              <w:top w:val="nil"/>
              <w:left w:val="nil"/>
              <w:bottom w:val="single" w:sz="4" w:space="0" w:color="auto"/>
              <w:right w:val="single" w:sz="4" w:space="0" w:color="auto"/>
            </w:tcBorders>
            <w:shd w:val="clear" w:color="auto" w:fill="auto"/>
            <w:noWrap/>
            <w:vAlign w:val="bottom"/>
            <w:hideMark/>
          </w:tcPr>
          <w:p w14:paraId="3605C8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6D903D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1E7492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2D40E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1F061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939F1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EFD536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577691A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ABDB24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A6CC04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1A55D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5CDDD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A7A8F47"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F3BB61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28 </w:t>
            </w:r>
          </w:p>
        </w:tc>
        <w:tc>
          <w:tcPr>
            <w:tcW w:w="461" w:type="pct"/>
            <w:tcBorders>
              <w:top w:val="nil"/>
              <w:left w:val="nil"/>
              <w:bottom w:val="single" w:sz="4" w:space="0" w:color="auto"/>
              <w:right w:val="single" w:sz="4" w:space="0" w:color="auto"/>
            </w:tcBorders>
            <w:shd w:val="clear" w:color="auto" w:fill="auto"/>
            <w:noWrap/>
            <w:vAlign w:val="bottom"/>
            <w:hideMark/>
          </w:tcPr>
          <w:p w14:paraId="50C6360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1756397 </w:t>
            </w:r>
          </w:p>
        </w:tc>
        <w:tc>
          <w:tcPr>
            <w:tcW w:w="854" w:type="pct"/>
            <w:tcBorders>
              <w:top w:val="nil"/>
              <w:left w:val="nil"/>
              <w:bottom w:val="single" w:sz="4" w:space="0" w:color="auto"/>
              <w:right w:val="single" w:sz="4" w:space="0" w:color="auto"/>
            </w:tcBorders>
            <w:shd w:val="clear" w:color="auto" w:fill="auto"/>
            <w:noWrap/>
            <w:vAlign w:val="bottom"/>
            <w:hideMark/>
          </w:tcPr>
          <w:p w14:paraId="5F1272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DN25 PN40</w:t>
            </w:r>
          </w:p>
        </w:tc>
        <w:tc>
          <w:tcPr>
            <w:tcW w:w="126" w:type="pct"/>
            <w:tcBorders>
              <w:top w:val="nil"/>
              <w:left w:val="nil"/>
              <w:bottom w:val="single" w:sz="4" w:space="0" w:color="auto"/>
              <w:right w:val="single" w:sz="4" w:space="0" w:color="auto"/>
            </w:tcBorders>
            <w:shd w:val="clear" w:color="auto" w:fill="auto"/>
            <w:noWrap/>
            <w:vAlign w:val="bottom"/>
            <w:hideMark/>
          </w:tcPr>
          <w:p w14:paraId="61AEEEB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F09861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B6A6B2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C9EDED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D6AB6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7A601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C52BB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332C0C9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BECAEC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1FA475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90754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5F105D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B080E6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AD7862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29 </w:t>
            </w:r>
          </w:p>
        </w:tc>
        <w:tc>
          <w:tcPr>
            <w:tcW w:w="461" w:type="pct"/>
            <w:tcBorders>
              <w:top w:val="nil"/>
              <w:left w:val="nil"/>
              <w:bottom w:val="single" w:sz="4" w:space="0" w:color="auto"/>
              <w:right w:val="single" w:sz="4" w:space="0" w:color="auto"/>
            </w:tcBorders>
            <w:shd w:val="clear" w:color="auto" w:fill="auto"/>
            <w:noWrap/>
            <w:vAlign w:val="bottom"/>
            <w:hideMark/>
          </w:tcPr>
          <w:p w14:paraId="4941C38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1756818 </w:t>
            </w:r>
          </w:p>
        </w:tc>
        <w:tc>
          <w:tcPr>
            <w:tcW w:w="854" w:type="pct"/>
            <w:tcBorders>
              <w:top w:val="nil"/>
              <w:left w:val="nil"/>
              <w:bottom w:val="single" w:sz="4" w:space="0" w:color="auto"/>
              <w:right w:val="single" w:sz="4" w:space="0" w:color="auto"/>
            </w:tcBorders>
            <w:shd w:val="clear" w:color="auto" w:fill="auto"/>
            <w:noWrap/>
            <w:vAlign w:val="bottom"/>
            <w:hideMark/>
          </w:tcPr>
          <w:p w14:paraId="7AF80C6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DN32 PN40</w:t>
            </w:r>
          </w:p>
        </w:tc>
        <w:tc>
          <w:tcPr>
            <w:tcW w:w="126" w:type="pct"/>
            <w:tcBorders>
              <w:top w:val="nil"/>
              <w:left w:val="nil"/>
              <w:bottom w:val="single" w:sz="4" w:space="0" w:color="auto"/>
              <w:right w:val="single" w:sz="4" w:space="0" w:color="auto"/>
            </w:tcBorders>
            <w:shd w:val="clear" w:color="auto" w:fill="auto"/>
            <w:noWrap/>
            <w:vAlign w:val="bottom"/>
            <w:hideMark/>
          </w:tcPr>
          <w:p w14:paraId="1901BCB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B2845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458BC3B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E1041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C67162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C91B7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0CEB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7277652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97049C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3CA612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FD1E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A75FA1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B934C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1CB12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30 </w:t>
            </w:r>
          </w:p>
        </w:tc>
        <w:tc>
          <w:tcPr>
            <w:tcW w:w="461" w:type="pct"/>
            <w:tcBorders>
              <w:top w:val="nil"/>
              <w:left w:val="nil"/>
              <w:bottom w:val="single" w:sz="4" w:space="0" w:color="auto"/>
              <w:right w:val="single" w:sz="4" w:space="0" w:color="auto"/>
            </w:tcBorders>
            <w:shd w:val="clear" w:color="auto" w:fill="auto"/>
            <w:noWrap/>
            <w:vAlign w:val="bottom"/>
            <w:hideMark/>
          </w:tcPr>
          <w:p w14:paraId="5AC3E53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1757024 </w:t>
            </w:r>
          </w:p>
        </w:tc>
        <w:tc>
          <w:tcPr>
            <w:tcW w:w="854" w:type="pct"/>
            <w:tcBorders>
              <w:top w:val="nil"/>
              <w:left w:val="nil"/>
              <w:bottom w:val="single" w:sz="4" w:space="0" w:color="auto"/>
              <w:right w:val="single" w:sz="4" w:space="0" w:color="auto"/>
            </w:tcBorders>
            <w:shd w:val="clear" w:color="auto" w:fill="auto"/>
            <w:noWrap/>
            <w:vAlign w:val="bottom"/>
            <w:hideMark/>
          </w:tcPr>
          <w:p w14:paraId="283CC7C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DN40 PN40</w:t>
            </w:r>
          </w:p>
        </w:tc>
        <w:tc>
          <w:tcPr>
            <w:tcW w:w="126" w:type="pct"/>
            <w:tcBorders>
              <w:top w:val="nil"/>
              <w:left w:val="nil"/>
              <w:bottom w:val="single" w:sz="4" w:space="0" w:color="auto"/>
              <w:right w:val="single" w:sz="4" w:space="0" w:color="auto"/>
            </w:tcBorders>
            <w:shd w:val="clear" w:color="auto" w:fill="auto"/>
            <w:noWrap/>
            <w:vAlign w:val="bottom"/>
            <w:hideMark/>
          </w:tcPr>
          <w:p w14:paraId="3EC990A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BF7C0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12 </w:t>
            </w:r>
          </w:p>
        </w:tc>
        <w:tc>
          <w:tcPr>
            <w:tcW w:w="326" w:type="pct"/>
            <w:tcBorders>
              <w:top w:val="nil"/>
              <w:left w:val="nil"/>
              <w:bottom w:val="single" w:sz="4" w:space="0" w:color="auto"/>
              <w:right w:val="single" w:sz="4" w:space="0" w:color="auto"/>
            </w:tcBorders>
            <w:shd w:val="clear" w:color="auto" w:fill="auto"/>
            <w:noWrap/>
            <w:vAlign w:val="bottom"/>
            <w:hideMark/>
          </w:tcPr>
          <w:p w14:paraId="2E063A8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0008EB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0708A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87F3AC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FEC72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12 </w:t>
            </w:r>
          </w:p>
        </w:tc>
        <w:tc>
          <w:tcPr>
            <w:tcW w:w="106" w:type="pct"/>
            <w:tcBorders>
              <w:top w:val="nil"/>
              <w:left w:val="nil"/>
              <w:bottom w:val="single" w:sz="4" w:space="0" w:color="auto"/>
              <w:right w:val="single" w:sz="4" w:space="0" w:color="auto"/>
            </w:tcBorders>
            <w:shd w:val="clear" w:color="auto" w:fill="auto"/>
            <w:noWrap/>
            <w:vAlign w:val="bottom"/>
            <w:hideMark/>
          </w:tcPr>
          <w:p w14:paraId="5029E08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19692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87D1A9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2722AB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0DE4F4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25E746B"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CDB52F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61" w:type="pct"/>
            <w:tcBorders>
              <w:top w:val="nil"/>
              <w:left w:val="nil"/>
              <w:bottom w:val="single" w:sz="4" w:space="0" w:color="auto"/>
              <w:right w:val="single" w:sz="4" w:space="0" w:color="auto"/>
            </w:tcBorders>
            <w:shd w:val="clear" w:color="auto" w:fill="auto"/>
            <w:noWrap/>
            <w:vAlign w:val="bottom"/>
            <w:hideMark/>
          </w:tcPr>
          <w:p w14:paraId="350ABF8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1757032 </w:t>
            </w:r>
          </w:p>
        </w:tc>
        <w:tc>
          <w:tcPr>
            <w:tcW w:w="854" w:type="pct"/>
            <w:tcBorders>
              <w:top w:val="nil"/>
              <w:left w:val="nil"/>
              <w:bottom w:val="single" w:sz="4" w:space="0" w:color="auto"/>
              <w:right w:val="single" w:sz="4" w:space="0" w:color="auto"/>
            </w:tcBorders>
            <w:shd w:val="clear" w:color="auto" w:fill="auto"/>
            <w:noWrap/>
            <w:vAlign w:val="bottom"/>
            <w:hideMark/>
          </w:tcPr>
          <w:p w14:paraId="7863346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DN50 PN40</w:t>
            </w:r>
          </w:p>
        </w:tc>
        <w:tc>
          <w:tcPr>
            <w:tcW w:w="126" w:type="pct"/>
            <w:tcBorders>
              <w:top w:val="nil"/>
              <w:left w:val="nil"/>
              <w:bottom w:val="single" w:sz="4" w:space="0" w:color="auto"/>
              <w:right w:val="single" w:sz="4" w:space="0" w:color="auto"/>
            </w:tcBorders>
            <w:shd w:val="clear" w:color="auto" w:fill="auto"/>
            <w:noWrap/>
            <w:vAlign w:val="bottom"/>
            <w:hideMark/>
          </w:tcPr>
          <w:p w14:paraId="10DE256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4D3C6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F1220E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5859C6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CD1A5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77708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525332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F29256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88CDB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CE8E3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5332C2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73188E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209B7C8"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CA4E69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61" w:type="pct"/>
            <w:tcBorders>
              <w:top w:val="nil"/>
              <w:left w:val="nil"/>
              <w:bottom w:val="single" w:sz="4" w:space="0" w:color="auto"/>
              <w:right w:val="single" w:sz="4" w:space="0" w:color="auto"/>
            </w:tcBorders>
            <w:shd w:val="clear" w:color="auto" w:fill="auto"/>
            <w:noWrap/>
            <w:vAlign w:val="bottom"/>
            <w:hideMark/>
          </w:tcPr>
          <w:p w14:paraId="7D2E1D4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1757040 </w:t>
            </w:r>
          </w:p>
        </w:tc>
        <w:tc>
          <w:tcPr>
            <w:tcW w:w="854" w:type="pct"/>
            <w:tcBorders>
              <w:top w:val="nil"/>
              <w:left w:val="nil"/>
              <w:bottom w:val="single" w:sz="4" w:space="0" w:color="auto"/>
              <w:right w:val="single" w:sz="4" w:space="0" w:color="auto"/>
            </w:tcBorders>
            <w:shd w:val="clear" w:color="auto" w:fill="auto"/>
            <w:noWrap/>
            <w:vAlign w:val="bottom"/>
            <w:hideMark/>
          </w:tcPr>
          <w:p w14:paraId="6D25BCA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NA ZAVARIVANJE DN65 PN 25</w:t>
            </w:r>
          </w:p>
        </w:tc>
        <w:tc>
          <w:tcPr>
            <w:tcW w:w="126" w:type="pct"/>
            <w:tcBorders>
              <w:top w:val="nil"/>
              <w:left w:val="nil"/>
              <w:bottom w:val="single" w:sz="4" w:space="0" w:color="auto"/>
              <w:right w:val="single" w:sz="4" w:space="0" w:color="auto"/>
            </w:tcBorders>
            <w:shd w:val="clear" w:color="auto" w:fill="auto"/>
            <w:noWrap/>
            <w:vAlign w:val="bottom"/>
            <w:hideMark/>
          </w:tcPr>
          <w:p w14:paraId="5BC426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EF91A1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0569948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E72F7A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936C8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1B74CF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011468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1CA660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CB8157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D1C860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A4E37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5A7663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62C0E0A"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9DC3F0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33 </w:t>
            </w:r>
          </w:p>
        </w:tc>
        <w:tc>
          <w:tcPr>
            <w:tcW w:w="461" w:type="pct"/>
            <w:tcBorders>
              <w:top w:val="nil"/>
              <w:left w:val="nil"/>
              <w:bottom w:val="single" w:sz="4" w:space="0" w:color="auto"/>
              <w:right w:val="single" w:sz="4" w:space="0" w:color="auto"/>
            </w:tcBorders>
            <w:shd w:val="clear" w:color="auto" w:fill="auto"/>
            <w:noWrap/>
            <w:vAlign w:val="bottom"/>
            <w:hideMark/>
          </w:tcPr>
          <w:p w14:paraId="416B0BC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1756842 </w:t>
            </w:r>
          </w:p>
        </w:tc>
        <w:tc>
          <w:tcPr>
            <w:tcW w:w="854" w:type="pct"/>
            <w:tcBorders>
              <w:top w:val="nil"/>
              <w:left w:val="nil"/>
              <w:bottom w:val="single" w:sz="4" w:space="0" w:color="auto"/>
              <w:right w:val="single" w:sz="4" w:space="0" w:color="auto"/>
            </w:tcBorders>
            <w:shd w:val="clear" w:color="auto" w:fill="auto"/>
            <w:vAlign w:val="bottom"/>
            <w:hideMark/>
          </w:tcPr>
          <w:p w14:paraId="42AF53B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KUGLASTI SA RUČNIM POGONOM NAZIVN. PREČNIKA   DN25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5B2A7F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87B4E2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D7286A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A3EBD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49B5BA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7186A5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EB36BE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44086B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5A7DF5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D3F039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57A840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82749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E12EA65"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2353D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34 </w:t>
            </w:r>
          </w:p>
        </w:tc>
        <w:tc>
          <w:tcPr>
            <w:tcW w:w="461" w:type="pct"/>
            <w:tcBorders>
              <w:top w:val="nil"/>
              <w:left w:val="nil"/>
              <w:bottom w:val="single" w:sz="4" w:space="0" w:color="auto"/>
              <w:right w:val="single" w:sz="4" w:space="0" w:color="auto"/>
            </w:tcBorders>
            <w:shd w:val="clear" w:color="auto" w:fill="auto"/>
            <w:noWrap/>
            <w:vAlign w:val="bottom"/>
            <w:hideMark/>
          </w:tcPr>
          <w:p w14:paraId="5D53965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1756850 </w:t>
            </w:r>
          </w:p>
        </w:tc>
        <w:tc>
          <w:tcPr>
            <w:tcW w:w="854" w:type="pct"/>
            <w:tcBorders>
              <w:top w:val="nil"/>
              <w:left w:val="nil"/>
              <w:bottom w:val="single" w:sz="4" w:space="0" w:color="auto"/>
              <w:right w:val="single" w:sz="4" w:space="0" w:color="auto"/>
            </w:tcBorders>
            <w:shd w:val="clear" w:color="auto" w:fill="auto"/>
            <w:vAlign w:val="bottom"/>
            <w:hideMark/>
          </w:tcPr>
          <w:p w14:paraId="6ABBC63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LOPTASTI SA RUČNIM POGONOM NAZIVNO.PREČNIKA  DN32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40B056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E5905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4CDE938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1CF421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72668B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78BBC1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BCDF5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56D0934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AAEC4A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DBA83B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5D0AC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7727C3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AABCA8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6B6FDE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35 </w:t>
            </w:r>
          </w:p>
        </w:tc>
        <w:tc>
          <w:tcPr>
            <w:tcW w:w="461" w:type="pct"/>
            <w:tcBorders>
              <w:top w:val="nil"/>
              <w:left w:val="nil"/>
              <w:bottom w:val="single" w:sz="4" w:space="0" w:color="auto"/>
              <w:right w:val="single" w:sz="4" w:space="0" w:color="auto"/>
            </w:tcBorders>
            <w:shd w:val="clear" w:color="auto" w:fill="auto"/>
            <w:noWrap/>
            <w:vAlign w:val="bottom"/>
            <w:hideMark/>
          </w:tcPr>
          <w:p w14:paraId="75387A1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1756869 </w:t>
            </w:r>
          </w:p>
        </w:tc>
        <w:tc>
          <w:tcPr>
            <w:tcW w:w="854" w:type="pct"/>
            <w:tcBorders>
              <w:top w:val="nil"/>
              <w:left w:val="nil"/>
              <w:bottom w:val="single" w:sz="4" w:space="0" w:color="auto"/>
              <w:right w:val="single" w:sz="4" w:space="0" w:color="auto"/>
            </w:tcBorders>
            <w:shd w:val="clear" w:color="auto" w:fill="auto"/>
            <w:vAlign w:val="bottom"/>
            <w:hideMark/>
          </w:tcPr>
          <w:p w14:paraId="12B17E8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LOPTASTI SA RUČNIM POGONOM NAZIVNO.PREČNIKA  DN40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3E4FF2B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1EF8A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B35CB8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CEB27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9A276B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8B06C3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48D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021A4DE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62B3F0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41CEA0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4ABEC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86710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0BD867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D56AEC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lastRenderedPageBreak/>
              <w:t xml:space="preserve">36 </w:t>
            </w:r>
          </w:p>
        </w:tc>
        <w:tc>
          <w:tcPr>
            <w:tcW w:w="461" w:type="pct"/>
            <w:tcBorders>
              <w:top w:val="nil"/>
              <w:left w:val="nil"/>
              <w:bottom w:val="single" w:sz="4" w:space="0" w:color="auto"/>
              <w:right w:val="single" w:sz="4" w:space="0" w:color="auto"/>
            </w:tcBorders>
            <w:shd w:val="clear" w:color="auto" w:fill="auto"/>
            <w:noWrap/>
            <w:vAlign w:val="bottom"/>
            <w:hideMark/>
          </w:tcPr>
          <w:p w14:paraId="317B4B0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1756877 </w:t>
            </w:r>
          </w:p>
        </w:tc>
        <w:tc>
          <w:tcPr>
            <w:tcW w:w="854" w:type="pct"/>
            <w:tcBorders>
              <w:top w:val="nil"/>
              <w:left w:val="nil"/>
              <w:bottom w:val="single" w:sz="4" w:space="0" w:color="auto"/>
              <w:right w:val="single" w:sz="4" w:space="0" w:color="auto"/>
            </w:tcBorders>
            <w:shd w:val="clear" w:color="auto" w:fill="auto"/>
            <w:vAlign w:val="bottom"/>
            <w:hideMark/>
          </w:tcPr>
          <w:p w14:paraId="61F9290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LOPTASTI SA RUČNIM POGONOM NAZIVNO.PREČNIKA  DN50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2EA7A5D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092211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10B5B9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C5CEE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A04BD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68A469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1C3776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72C9AFF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70A46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260894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7FD5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F36B4A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BBC5C60"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1DB8F1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37 </w:t>
            </w:r>
          </w:p>
        </w:tc>
        <w:tc>
          <w:tcPr>
            <w:tcW w:w="461" w:type="pct"/>
            <w:tcBorders>
              <w:top w:val="nil"/>
              <w:left w:val="nil"/>
              <w:bottom w:val="single" w:sz="4" w:space="0" w:color="auto"/>
              <w:right w:val="single" w:sz="4" w:space="0" w:color="auto"/>
            </w:tcBorders>
            <w:shd w:val="clear" w:color="auto" w:fill="auto"/>
            <w:noWrap/>
            <w:vAlign w:val="bottom"/>
            <w:hideMark/>
          </w:tcPr>
          <w:p w14:paraId="2F0D50B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1756885 </w:t>
            </w:r>
          </w:p>
        </w:tc>
        <w:tc>
          <w:tcPr>
            <w:tcW w:w="854" w:type="pct"/>
            <w:tcBorders>
              <w:top w:val="nil"/>
              <w:left w:val="nil"/>
              <w:bottom w:val="single" w:sz="4" w:space="0" w:color="auto"/>
              <w:right w:val="single" w:sz="4" w:space="0" w:color="auto"/>
            </w:tcBorders>
            <w:shd w:val="clear" w:color="auto" w:fill="auto"/>
            <w:vAlign w:val="bottom"/>
            <w:hideMark/>
          </w:tcPr>
          <w:p w14:paraId="2CDED49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LOPTASTI SA RUČNIM POGONOM NAZIVNO.PREČNIKA  DN80 I NAZIVNOG PRITISKA PN10 TIP:S4</w:t>
            </w:r>
          </w:p>
        </w:tc>
        <w:tc>
          <w:tcPr>
            <w:tcW w:w="126" w:type="pct"/>
            <w:tcBorders>
              <w:top w:val="nil"/>
              <w:left w:val="nil"/>
              <w:bottom w:val="single" w:sz="4" w:space="0" w:color="auto"/>
              <w:right w:val="single" w:sz="4" w:space="0" w:color="auto"/>
            </w:tcBorders>
            <w:shd w:val="clear" w:color="auto" w:fill="auto"/>
            <w:noWrap/>
            <w:vAlign w:val="bottom"/>
            <w:hideMark/>
          </w:tcPr>
          <w:p w14:paraId="7B8DDF8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CC5D70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1CD6E10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A83162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F54C0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737AF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B424E2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09BDB70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E23D84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02D910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F21CD4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CDE44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BF5B4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430B92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38 </w:t>
            </w:r>
          </w:p>
        </w:tc>
        <w:tc>
          <w:tcPr>
            <w:tcW w:w="461" w:type="pct"/>
            <w:tcBorders>
              <w:top w:val="nil"/>
              <w:left w:val="nil"/>
              <w:bottom w:val="single" w:sz="4" w:space="0" w:color="auto"/>
              <w:right w:val="single" w:sz="4" w:space="0" w:color="auto"/>
            </w:tcBorders>
            <w:shd w:val="clear" w:color="auto" w:fill="auto"/>
            <w:noWrap/>
            <w:vAlign w:val="bottom"/>
            <w:hideMark/>
          </w:tcPr>
          <w:p w14:paraId="2C3AC9D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426040 </w:t>
            </w:r>
          </w:p>
        </w:tc>
        <w:tc>
          <w:tcPr>
            <w:tcW w:w="854" w:type="pct"/>
            <w:tcBorders>
              <w:top w:val="nil"/>
              <w:left w:val="nil"/>
              <w:bottom w:val="single" w:sz="4" w:space="0" w:color="auto"/>
              <w:right w:val="single" w:sz="4" w:space="0" w:color="auto"/>
            </w:tcBorders>
            <w:shd w:val="clear" w:color="auto" w:fill="auto"/>
            <w:noWrap/>
            <w:vAlign w:val="bottom"/>
            <w:hideMark/>
          </w:tcPr>
          <w:p w14:paraId="665DB59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MEMBRANSKI GUMENI NO 50 NP 10</w:t>
            </w:r>
          </w:p>
        </w:tc>
        <w:tc>
          <w:tcPr>
            <w:tcW w:w="126" w:type="pct"/>
            <w:tcBorders>
              <w:top w:val="nil"/>
              <w:left w:val="nil"/>
              <w:bottom w:val="single" w:sz="4" w:space="0" w:color="auto"/>
              <w:right w:val="single" w:sz="4" w:space="0" w:color="auto"/>
            </w:tcBorders>
            <w:shd w:val="clear" w:color="auto" w:fill="auto"/>
            <w:noWrap/>
            <w:vAlign w:val="bottom"/>
            <w:hideMark/>
          </w:tcPr>
          <w:p w14:paraId="340D1B9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5E7EAE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15 </w:t>
            </w:r>
          </w:p>
        </w:tc>
        <w:tc>
          <w:tcPr>
            <w:tcW w:w="326" w:type="pct"/>
            <w:tcBorders>
              <w:top w:val="nil"/>
              <w:left w:val="nil"/>
              <w:bottom w:val="single" w:sz="4" w:space="0" w:color="auto"/>
              <w:right w:val="single" w:sz="4" w:space="0" w:color="auto"/>
            </w:tcBorders>
            <w:shd w:val="clear" w:color="auto" w:fill="auto"/>
            <w:noWrap/>
            <w:vAlign w:val="bottom"/>
            <w:hideMark/>
          </w:tcPr>
          <w:p w14:paraId="5D2BC6E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7B940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6EA4B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5D472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67E9A5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15 </w:t>
            </w:r>
          </w:p>
        </w:tc>
        <w:tc>
          <w:tcPr>
            <w:tcW w:w="106" w:type="pct"/>
            <w:tcBorders>
              <w:top w:val="nil"/>
              <w:left w:val="nil"/>
              <w:bottom w:val="single" w:sz="4" w:space="0" w:color="auto"/>
              <w:right w:val="single" w:sz="4" w:space="0" w:color="auto"/>
            </w:tcBorders>
            <w:shd w:val="clear" w:color="auto" w:fill="auto"/>
            <w:noWrap/>
            <w:vAlign w:val="bottom"/>
            <w:hideMark/>
          </w:tcPr>
          <w:p w14:paraId="61F42E9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FACEE2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83A874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864483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326FB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C5918F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0B086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39 </w:t>
            </w:r>
          </w:p>
        </w:tc>
        <w:tc>
          <w:tcPr>
            <w:tcW w:w="461" w:type="pct"/>
            <w:tcBorders>
              <w:top w:val="nil"/>
              <w:left w:val="nil"/>
              <w:bottom w:val="single" w:sz="4" w:space="0" w:color="auto"/>
              <w:right w:val="single" w:sz="4" w:space="0" w:color="auto"/>
            </w:tcBorders>
            <w:shd w:val="clear" w:color="auto" w:fill="auto"/>
            <w:noWrap/>
            <w:vAlign w:val="bottom"/>
            <w:hideMark/>
          </w:tcPr>
          <w:p w14:paraId="0E4D879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426105 </w:t>
            </w:r>
          </w:p>
        </w:tc>
        <w:tc>
          <w:tcPr>
            <w:tcW w:w="854" w:type="pct"/>
            <w:tcBorders>
              <w:top w:val="nil"/>
              <w:left w:val="nil"/>
              <w:bottom w:val="single" w:sz="4" w:space="0" w:color="auto"/>
              <w:right w:val="single" w:sz="4" w:space="0" w:color="auto"/>
            </w:tcBorders>
            <w:shd w:val="clear" w:color="auto" w:fill="auto"/>
            <w:noWrap/>
            <w:vAlign w:val="bottom"/>
            <w:hideMark/>
          </w:tcPr>
          <w:p w14:paraId="4F58A77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MEMBRANSKI GUMENI NO100 NP10</w:t>
            </w:r>
          </w:p>
        </w:tc>
        <w:tc>
          <w:tcPr>
            <w:tcW w:w="126" w:type="pct"/>
            <w:tcBorders>
              <w:top w:val="nil"/>
              <w:left w:val="nil"/>
              <w:bottom w:val="single" w:sz="4" w:space="0" w:color="auto"/>
              <w:right w:val="single" w:sz="4" w:space="0" w:color="auto"/>
            </w:tcBorders>
            <w:shd w:val="clear" w:color="auto" w:fill="auto"/>
            <w:noWrap/>
            <w:vAlign w:val="bottom"/>
            <w:hideMark/>
          </w:tcPr>
          <w:p w14:paraId="171C7B3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AB076D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1ECB682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C6852E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421A0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EC4BF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F2C088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74FA77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5D84F3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66368F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EBE94D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061A08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B9A86F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11F8A1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40 </w:t>
            </w:r>
          </w:p>
        </w:tc>
        <w:tc>
          <w:tcPr>
            <w:tcW w:w="461" w:type="pct"/>
            <w:tcBorders>
              <w:top w:val="nil"/>
              <w:left w:val="nil"/>
              <w:bottom w:val="single" w:sz="4" w:space="0" w:color="auto"/>
              <w:right w:val="single" w:sz="4" w:space="0" w:color="auto"/>
            </w:tcBorders>
            <w:shd w:val="clear" w:color="auto" w:fill="auto"/>
            <w:noWrap/>
            <w:vAlign w:val="bottom"/>
            <w:hideMark/>
          </w:tcPr>
          <w:p w14:paraId="1202078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516708 </w:t>
            </w:r>
          </w:p>
        </w:tc>
        <w:tc>
          <w:tcPr>
            <w:tcW w:w="854" w:type="pct"/>
            <w:tcBorders>
              <w:top w:val="nil"/>
              <w:left w:val="nil"/>
              <w:bottom w:val="single" w:sz="4" w:space="0" w:color="auto"/>
              <w:right w:val="single" w:sz="4" w:space="0" w:color="auto"/>
            </w:tcBorders>
            <w:shd w:val="clear" w:color="auto" w:fill="auto"/>
            <w:noWrap/>
            <w:vAlign w:val="bottom"/>
            <w:hideMark/>
          </w:tcPr>
          <w:p w14:paraId="72E67D3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MEMBRANSKI GUMIRANI NO125 NP10 JUS.M.C5.02</w:t>
            </w:r>
          </w:p>
        </w:tc>
        <w:tc>
          <w:tcPr>
            <w:tcW w:w="126" w:type="pct"/>
            <w:tcBorders>
              <w:top w:val="nil"/>
              <w:left w:val="nil"/>
              <w:bottom w:val="single" w:sz="4" w:space="0" w:color="auto"/>
              <w:right w:val="single" w:sz="4" w:space="0" w:color="auto"/>
            </w:tcBorders>
            <w:shd w:val="clear" w:color="auto" w:fill="auto"/>
            <w:noWrap/>
            <w:vAlign w:val="bottom"/>
            <w:hideMark/>
          </w:tcPr>
          <w:p w14:paraId="0F5F486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6A718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F91885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D28D5C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9D776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DFB656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06E850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F2182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494D23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C50E67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A71BD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3E38CB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D09C2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237E7C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41 </w:t>
            </w:r>
          </w:p>
        </w:tc>
        <w:tc>
          <w:tcPr>
            <w:tcW w:w="461" w:type="pct"/>
            <w:tcBorders>
              <w:top w:val="nil"/>
              <w:left w:val="nil"/>
              <w:bottom w:val="single" w:sz="4" w:space="0" w:color="auto"/>
              <w:right w:val="single" w:sz="4" w:space="0" w:color="auto"/>
            </w:tcBorders>
            <w:shd w:val="clear" w:color="auto" w:fill="auto"/>
            <w:noWrap/>
            <w:vAlign w:val="bottom"/>
            <w:hideMark/>
          </w:tcPr>
          <w:p w14:paraId="45C38C6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426059 </w:t>
            </w:r>
          </w:p>
        </w:tc>
        <w:tc>
          <w:tcPr>
            <w:tcW w:w="854" w:type="pct"/>
            <w:tcBorders>
              <w:top w:val="nil"/>
              <w:left w:val="nil"/>
              <w:bottom w:val="single" w:sz="4" w:space="0" w:color="auto"/>
              <w:right w:val="single" w:sz="4" w:space="0" w:color="auto"/>
            </w:tcBorders>
            <w:shd w:val="clear" w:color="auto" w:fill="auto"/>
            <w:noWrap/>
            <w:vAlign w:val="bottom"/>
            <w:hideMark/>
          </w:tcPr>
          <w:p w14:paraId="79EEB78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MEMBRANSKI GUMIRANI PN 10 DN 80</w:t>
            </w:r>
          </w:p>
        </w:tc>
        <w:tc>
          <w:tcPr>
            <w:tcW w:w="126" w:type="pct"/>
            <w:tcBorders>
              <w:top w:val="nil"/>
              <w:left w:val="nil"/>
              <w:bottom w:val="single" w:sz="4" w:space="0" w:color="auto"/>
              <w:right w:val="single" w:sz="4" w:space="0" w:color="auto"/>
            </w:tcBorders>
            <w:shd w:val="clear" w:color="auto" w:fill="auto"/>
            <w:noWrap/>
            <w:vAlign w:val="bottom"/>
            <w:hideMark/>
          </w:tcPr>
          <w:p w14:paraId="56032A3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276F26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83ED16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F54BA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63B4E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11F27E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34BA98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38B3989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F22FD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21905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AC0A0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F09FBB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408E1E4"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A73514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 </w:t>
            </w:r>
          </w:p>
        </w:tc>
        <w:tc>
          <w:tcPr>
            <w:tcW w:w="461" w:type="pct"/>
            <w:tcBorders>
              <w:top w:val="nil"/>
              <w:left w:val="nil"/>
              <w:bottom w:val="single" w:sz="4" w:space="0" w:color="auto"/>
              <w:right w:val="single" w:sz="4" w:space="0" w:color="auto"/>
            </w:tcBorders>
            <w:shd w:val="clear" w:color="auto" w:fill="auto"/>
            <w:noWrap/>
            <w:vAlign w:val="bottom"/>
            <w:hideMark/>
          </w:tcPr>
          <w:p w14:paraId="1502715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1119362 </w:t>
            </w:r>
          </w:p>
        </w:tc>
        <w:tc>
          <w:tcPr>
            <w:tcW w:w="854" w:type="pct"/>
            <w:tcBorders>
              <w:top w:val="nil"/>
              <w:left w:val="nil"/>
              <w:bottom w:val="single" w:sz="4" w:space="0" w:color="auto"/>
              <w:right w:val="single" w:sz="4" w:space="0" w:color="auto"/>
            </w:tcBorders>
            <w:shd w:val="clear" w:color="auto" w:fill="auto"/>
            <w:vAlign w:val="bottom"/>
            <w:hideMark/>
          </w:tcPr>
          <w:p w14:paraId="19C3720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DN100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79F9177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406AD5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F34AC8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2CCCE8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1AFB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4374E9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8CE7F5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4F75AC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629D5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23C22E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812AB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F420D6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70A22A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3CEA79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43 </w:t>
            </w:r>
          </w:p>
        </w:tc>
        <w:tc>
          <w:tcPr>
            <w:tcW w:w="461" w:type="pct"/>
            <w:tcBorders>
              <w:top w:val="nil"/>
              <w:left w:val="nil"/>
              <w:bottom w:val="single" w:sz="4" w:space="0" w:color="auto"/>
              <w:right w:val="single" w:sz="4" w:space="0" w:color="auto"/>
            </w:tcBorders>
            <w:shd w:val="clear" w:color="auto" w:fill="auto"/>
            <w:noWrap/>
            <w:vAlign w:val="bottom"/>
            <w:hideMark/>
          </w:tcPr>
          <w:p w14:paraId="2A003BC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1119427 </w:t>
            </w:r>
          </w:p>
        </w:tc>
        <w:tc>
          <w:tcPr>
            <w:tcW w:w="854" w:type="pct"/>
            <w:tcBorders>
              <w:top w:val="nil"/>
              <w:left w:val="nil"/>
              <w:bottom w:val="single" w:sz="4" w:space="0" w:color="auto"/>
              <w:right w:val="single" w:sz="4" w:space="0" w:color="auto"/>
            </w:tcBorders>
            <w:shd w:val="clear" w:color="auto" w:fill="auto"/>
            <w:vAlign w:val="bottom"/>
            <w:hideMark/>
          </w:tcPr>
          <w:p w14:paraId="6602E92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DN125 PN40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8B8956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4773E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C35E0D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A00AC5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6E083F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324B1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A78182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42BB9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722CD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D3150F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C859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D9E255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951E00E" w14:textId="77777777" w:rsidTr="00F95411">
        <w:trPr>
          <w:trHeight w:val="99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AE09AD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44 </w:t>
            </w:r>
          </w:p>
        </w:tc>
        <w:tc>
          <w:tcPr>
            <w:tcW w:w="461" w:type="pct"/>
            <w:tcBorders>
              <w:top w:val="nil"/>
              <w:left w:val="nil"/>
              <w:bottom w:val="single" w:sz="4" w:space="0" w:color="auto"/>
              <w:right w:val="single" w:sz="4" w:space="0" w:color="auto"/>
            </w:tcBorders>
            <w:shd w:val="clear" w:color="auto" w:fill="auto"/>
            <w:noWrap/>
            <w:vAlign w:val="bottom"/>
            <w:hideMark/>
          </w:tcPr>
          <w:p w14:paraId="05A1F89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1342991 </w:t>
            </w:r>
          </w:p>
        </w:tc>
        <w:tc>
          <w:tcPr>
            <w:tcW w:w="854" w:type="pct"/>
            <w:tcBorders>
              <w:top w:val="nil"/>
              <w:left w:val="nil"/>
              <w:bottom w:val="single" w:sz="4" w:space="0" w:color="auto"/>
              <w:right w:val="single" w:sz="4" w:space="0" w:color="auto"/>
            </w:tcBorders>
            <w:shd w:val="clear" w:color="auto" w:fill="auto"/>
            <w:vAlign w:val="bottom"/>
            <w:hideMark/>
          </w:tcPr>
          <w:p w14:paraId="31CA665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DN50 PN40 T450C L=230MM TIP EL.MOTORA:AUMA PRIKLJU.MERE PRIRUBNICA PREMA EN 1092-1,TIP B1</w:t>
            </w:r>
          </w:p>
        </w:tc>
        <w:tc>
          <w:tcPr>
            <w:tcW w:w="126" w:type="pct"/>
            <w:tcBorders>
              <w:top w:val="nil"/>
              <w:left w:val="nil"/>
              <w:bottom w:val="single" w:sz="4" w:space="0" w:color="auto"/>
              <w:right w:val="single" w:sz="4" w:space="0" w:color="auto"/>
            </w:tcBorders>
            <w:shd w:val="clear" w:color="auto" w:fill="auto"/>
            <w:noWrap/>
            <w:vAlign w:val="bottom"/>
            <w:hideMark/>
          </w:tcPr>
          <w:p w14:paraId="3CC4D4E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28455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1F9B10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309A59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421C32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49A03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993418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45CE0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DFECC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2EA983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CDE114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E48C8F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95AAC80"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50D416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45 </w:t>
            </w:r>
          </w:p>
        </w:tc>
        <w:tc>
          <w:tcPr>
            <w:tcW w:w="461" w:type="pct"/>
            <w:tcBorders>
              <w:top w:val="nil"/>
              <w:left w:val="nil"/>
              <w:bottom w:val="single" w:sz="4" w:space="0" w:color="auto"/>
              <w:right w:val="single" w:sz="4" w:space="0" w:color="auto"/>
            </w:tcBorders>
            <w:shd w:val="clear" w:color="auto" w:fill="auto"/>
            <w:noWrap/>
            <w:vAlign w:val="bottom"/>
            <w:hideMark/>
          </w:tcPr>
          <w:p w14:paraId="38927E0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1119400 </w:t>
            </w:r>
          </w:p>
        </w:tc>
        <w:tc>
          <w:tcPr>
            <w:tcW w:w="854" w:type="pct"/>
            <w:tcBorders>
              <w:top w:val="nil"/>
              <w:left w:val="nil"/>
              <w:bottom w:val="single" w:sz="4" w:space="0" w:color="auto"/>
              <w:right w:val="single" w:sz="4" w:space="0" w:color="auto"/>
            </w:tcBorders>
            <w:shd w:val="clear" w:color="auto" w:fill="auto"/>
            <w:vAlign w:val="bottom"/>
            <w:hideMark/>
          </w:tcPr>
          <w:p w14:paraId="66F9D78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DN65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CEB2C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AD80D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0349E5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DAA0D3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CB0DD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BDEE52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10A8A6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C6C347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26532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F521F9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93DFA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FF872D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8FC4C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69870C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46 </w:t>
            </w:r>
          </w:p>
        </w:tc>
        <w:tc>
          <w:tcPr>
            <w:tcW w:w="461" w:type="pct"/>
            <w:tcBorders>
              <w:top w:val="nil"/>
              <w:left w:val="nil"/>
              <w:bottom w:val="single" w:sz="4" w:space="0" w:color="auto"/>
              <w:right w:val="single" w:sz="4" w:space="0" w:color="auto"/>
            </w:tcBorders>
            <w:shd w:val="clear" w:color="auto" w:fill="auto"/>
            <w:noWrap/>
            <w:vAlign w:val="bottom"/>
            <w:hideMark/>
          </w:tcPr>
          <w:p w14:paraId="512B910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1119389 </w:t>
            </w:r>
          </w:p>
        </w:tc>
        <w:tc>
          <w:tcPr>
            <w:tcW w:w="854" w:type="pct"/>
            <w:tcBorders>
              <w:top w:val="nil"/>
              <w:left w:val="nil"/>
              <w:bottom w:val="single" w:sz="4" w:space="0" w:color="auto"/>
              <w:right w:val="single" w:sz="4" w:space="0" w:color="auto"/>
            </w:tcBorders>
            <w:shd w:val="clear" w:color="auto" w:fill="auto"/>
            <w:vAlign w:val="bottom"/>
            <w:hideMark/>
          </w:tcPr>
          <w:p w14:paraId="0F67BAC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DN80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75E44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AC2314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6EA772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EA93C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134D7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3CDE0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1FD00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7B5A2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33F69C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2CAEE8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E2DCA6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DBB641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707862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13A64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47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6DE048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677116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614F2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NO 100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26019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175B0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0B708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3E9079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D430A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5C1F0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91E787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100B79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390CCF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513EBC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493F8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162EA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96D350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6B200FF"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5DD2276"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F7FCB08"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49CB44B"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ABD788A" w14:textId="77777777" w:rsidR="00B53667" w:rsidRPr="00B53667"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1C6110F" w14:textId="77777777" w:rsidR="00B53667" w:rsidRPr="00B53667"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6895EDD" w14:textId="77777777" w:rsidR="00B53667" w:rsidRPr="00B53667"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6F092C35" w14:textId="77777777" w:rsidR="00B53667" w:rsidRPr="00B53667"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4DF1EAFC" w14:textId="77777777" w:rsidR="00B53667" w:rsidRPr="00B53667"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54D0979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1547816"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008FC3F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5E1B7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4FC52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264B14E4" w14:textId="77777777" w:rsidR="00B53667" w:rsidRPr="00B53667" w:rsidRDefault="00B53667" w:rsidP="00B53667">
            <w:pPr>
              <w:spacing w:before="0"/>
              <w:jc w:val="left"/>
              <w:rPr>
                <w:rFonts w:cs="Arial"/>
                <w:color w:val="000000"/>
                <w:sz w:val="14"/>
                <w:szCs w:val="14"/>
                <w:lang w:val="sr-Latn-RS" w:eastAsia="sr-Latn-RS"/>
              </w:rPr>
            </w:pPr>
          </w:p>
        </w:tc>
      </w:tr>
      <w:tr w:rsidR="00F95411" w:rsidRPr="00B53667" w14:paraId="1C059F90"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D9722B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48 </w:t>
            </w:r>
          </w:p>
        </w:tc>
        <w:tc>
          <w:tcPr>
            <w:tcW w:w="461" w:type="pct"/>
            <w:tcBorders>
              <w:top w:val="nil"/>
              <w:left w:val="nil"/>
              <w:bottom w:val="single" w:sz="4" w:space="0" w:color="auto"/>
              <w:right w:val="single" w:sz="4" w:space="0" w:color="auto"/>
            </w:tcBorders>
            <w:shd w:val="clear" w:color="auto" w:fill="auto"/>
            <w:noWrap/>
            <w:vAlign w:val="bottom"/>
            <w:hideMark/>
          </w:tcPr>
          <w:p w14:paraId="0A1CBE2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654728 </w:t>
            </w:r>
          </w:p>
        </w:tc>
        <w:tc>
          <w:tcPr>
            <w:tcW w:w="854" w:type="pct"/>
            <w:tcBorders>
              <w:top w:val="nil"/>
              <w:left w:val="nil"/>
              <w:bottom w:val="single" w:sz="4" w:space="0" w:color="auto"/>
              <w:right w:val="single" w:sz="4" w:space="0" w:color="auto"/>
            </w:tcBorders>
            <w:shd w:val="clear" w:color="auto" w:fill="auto"/>
            <w:noWrap/>
            <w:vAlign w:val="bottom"/>
            <w:hideMark/>
          </w:tcPr>
          <w:p w14:paraId="0BB6FE1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NO 65 NP40</w:t>
            </w:r>
          </w:p>
        </w:tc>
        <w:tc>
          <w:tcPr>
            <w:tcW w:w="126" w:type="pct"/>
            <w:tcBorders>
              <w:top w:val="nil"/>
              <w:left w:val="nil"/>
              <w:bottom w:val="single" w:sz="4" w:space="0" w:color="auto"/>
              <w:right w:val="single" w:sz="4" w:space="0" w:color="auto"/>
            </w:tcBorders>
            <w:shd w:val="clear" w:color="auto" w:fill="auto"/>
            <w:noWrap/>
            <w:vAlign w:val="bottom"/>
            <w:hideMark/>
          </w:tcPr>
          <w:p w14:paraId="063F574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0345B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3961C9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D31BD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DE05BF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335613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1E0055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3A1D5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5284960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37C7B4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936DB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7E44A5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A61851E"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EC71F9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49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14D51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677132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40251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NO 80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1DB59E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1544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E5F20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81E0E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9E2E9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6E894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C94957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4B371D6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C6F8EC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7EC4142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346AD3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96FA03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7BDFD9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A3C9968"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1D5E586"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5D32F1B"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01C2E82B"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D51666E" w14:textId="77777777" w:rsidR="00B53667" w:rsidRPr="00B53667"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26D35545" w14:textId="77777777" w:rsidR="00B53667" w:rsidRPr="00B53667"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147AF13D" w14:textId="77777777" w:rsidR="00B53667" w:rsidRPr="00B53667"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4B857B57" w14:textId="77777777" w:rsidR="00B53667" w:rsidRPr="00B53667"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5AD98BB3" w14:textId="77777777" w:rsidR="00B53667" w:rsidRPr="00B53667"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66D13CB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7 </w:t>
            </w:r>
          </w:p>
        </w:tc>
        <w:tc>
          <w:tcPr>
            <w:tcW w:w="106" w:type="pct"/>
            <w:tcBorders>
              <w:top w:val="nil"/>
              <w:left w:val="nil"/>
              <w:bottom w:val="single" w:sz="4" w:space="0" w:color="auto"/>
              <w:right w:val="single" w:sz="4" w:space="0" w:color="auto"/>
            </w:tcBorders>
            <w:shd w:val="clear" w:color="auto" w:fill="auto"/>
            <w:noWrap/>
            <w:vAlign w:val="bottom"/>
            <w:hideMark/>
          </w:tcPr>
          <w:p w14:paraId="0413783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79F7F59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895048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7DCBB0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7A004758" w14:textId="77777777" w:rsidR="00B53667" w:rsidRPr="00B53667" w:rsidRDefault="00B53667" w:rsidP="00B53667">
            <w:pPr>
              <w:spacing w:before="0"/>
              <w:jc w:val="left"/>
              <w:rPr>
                <w:rFonts w:cs="Arial"/>
                <w:color w:val="000000"/>
                <w:sz w:val="14"/>
                <w:szCs w:val="14"/>
                <w:lang w:val="sr-Latn-RS" w:eastAsia="sr-Latn-RS"/>
              </w:rPr>
            </w:pPr>
          </w:p>
        </w:tc>
      </w:tr>
      <w:tr w:rsidR="00F95411" w:rsidRPr="00B53667" w14:paraId="12F51161"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B5949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125AD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654760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34D3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RAVNI ZAPORNI NO 80 NP 40</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AB7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4F515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EF6EC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78FC9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8001D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D3FAD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44ABA2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1D3A03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B62D1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DED377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75446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CD95B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112FA0D0"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EA87ACC"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007BC5AC"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75AF7A1"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7DAB267"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4BFB19BB" w14:textId="77777777" w:rsidR="00B53667" w:rsidRPr="00B53667"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B170A46" w14:textId="77777777" w:rsidR="00B53667" w:rsidRPr="00B53667"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DF21C7C" w14:textId="77777777" w:rsidR="00B53667" w:rsidRPr="00B53667"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0C3BA109" w14:textId="77777777" w:rsidR="00B53667" w:rsidRPr="00B53667"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669D7D88" w14:textId="77777777" w:rsidR="00B53667" w:rsidRPr="00B53667"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42E5AB2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FE34AA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DB4134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0547B9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41504F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056BBC9E" w14:textId="77777777" w:rsidR="00B53667" w:rsidRPr="00B53667" w:rsidRDefault="00B53667" w:rsidP="00B53667">
            <w:pPr>
              <w:spacing w:before="0"/>
              <w:jc w:val="left"/>
              <w:rPr>
                <w:rFonts w:cs="Arial"/>
                <w:color w:val="000000"/>
                <w:sz w:val="14"/>
                <w:szCs w:val="14"/>
                <w:lang w:val="sr-Latn-RS" w:eastAsia="sr-Latn-RS"/>
              </w:rPr>
            </w:pPr>
          </w:p>
        </w:tc>
      </w:tr>
      <w:tr w:rsidR="00F95411" w:rsidRPr="00B53667" w14:paraId="7702FC29"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3913D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51 </w:t>
            </w:r>
          </w:p>
        </w:tc>
        <w:tc>
          <w:tcPr>
            <w:tcW w:w="461" w:type="pct"/>
            <w:tcBorders>
              <w:top w:val="nil"/>
              <w:left w:val="nil"/>
              <w:bottom w:val="single" w:sz="4" w:space="0" w:color="auto"/>
              <w:right w:val="single" w:sz="4" w:space="0" w:color="auto"/>
            </w:tcBorders>
            <w:shd w:val="clear" w:color="auto" w:fill="auto"/>
            <w:noWrap/>
            <w:vAlign w:val="bottom"/>
            <w:hideMark/>
          </w:tcPr>
          <w:p w14:paraId="07BC105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1796399 </w:t>
            </w:r>
          </w:p>
        </w:tc>
        <w:tc>
          <w:tcPr>
            <w:tcW w:w="854" w:type="pct"/>
            <w:tcBorders>
              <w:top w:val="nil"/>
              <w:left w:val="nil"/>
              <w:bottom w:val="single" w:sz="4" w:space="0" w:color="auto"/>
              <w:right w:val="single" w:sz="4" w:space="0" w:color="auto"/>
            </w:tcBorders>
            <w:shd w:val="clear" w:color="auto" w:fill="auto"/>
            <w:vAlign w:val="bottom"/>
            <w:hideMark/>
          </w:tcPr>
          <w:p w14:paraId="54CC2B5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RUČNI BALANS.SA PRIKLJ.ZA MERENJE NO32 NP16  SA UNURTAŠNJIM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37A71F2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636C7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E44114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56BB2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E56F7E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972056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45429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1A195BD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9E5735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87A75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2B149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4C28F5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F82C74F"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890AA2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52 </w:t>
            </w:r>
          </w:p>
        </w:tc>
        <w:tc>
          <w:tcPr>
            <w:tcW w:w="461" w:type="pct"/>
            <w:tcBorders>
              <w:top w:val="nil"/>
              <w:left w:val="nil"/>
              <w:bottom w:val="single" w:sz="4" w:space="0" w:color="auto"/>
              <w:right w:val="single" w:sz="4" w:space="0" w:color="auto"/>
            </w:tcBorders>
            <w:shd w:val="clear" w:color="auto" w:fill="auto"/>
            <w:noWrap/>
            <w:vAlign w:val="bottom"/>
            <w:hideMark/>
          </w:tcPr>
          <w:p w14:paraId="70DB89E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1796380 </w:t>
            </w:r>
          </w:p>
        </w:tc>
        <w:tc>
          <w:tcPr>
            <w:tcW w:w="854" w:type="pct"/>
            <w:tcBorders>
              <w:top w:val="nil"/>
              <w:left w:val="nil"/>
              <w:bottom w:val="single" w:sz="4" w:space="0" w:color="auto"/>
              <w:right w:val="single" w:sz="4" w:space="0" w:color="auto"/>
            </w:tcBorders>
            <w:shd w:val="clear" w:color="auto" w:fill="auto"/>
            <w:vAlign w:val="bottom"/>
            <w:hideMark/>
          </w:tcPr>
          <w:p w14:paraId="3147566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RUČNI BALANS.SA PRIKLJ.ZA MERENJE NO40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18CAEA2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8615F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204795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0B0FB8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0AEC8A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C54A19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5C8A99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1E1E465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0A7C6A1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1FDE37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0B5B0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AF70B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75C280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725047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53 </w:t>
            </w:r>
          </w:p>
        </w:tc>
        <w:tc>
          <w:tcPr>
            <w:tcW w:w="461" w:type="pct"/>
            <w:tcBorders>
              <w:top w:val="nil"/>
              <w:left w:val="nil"/>
              <w:bottom w:val="single" w:sz="4" w:space="0" w:color="auto"/>
              <w:right w:val="single" w:sz="4" w:space="0" w:color="auto"/>
            </w:tcBorders>
            <w:shd w:val="clear" w:color="auto" w:fill="auto"/>
            <w:noWrap/>
            <w:vAlign w:val="bottom"/>
            <w:hideMark/>
          </w:tcPr>
          <w:p w14:paraId="0228BF6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1796372 </w:t>
            </w:r>
          </w:p>
        </w:tc>
        <w:tc>
          <w:tcPr>
            <w:tcW w:w="854" w:type="pct"/>
            <w:tcBorders>
              <w:top w:val="nil"/>
              <w:left w:val="nil"/>
              <w:bottom w:val="single" w:sz="4" w:space="0" w:color="auto"/>
              <w:right w:val="single" w:sz="4" w:space="0" w:color="auto"/>
            </w:tcBorders>
            <w:shd w:val="clear" w:color="auto" w:fill="auto"/>
            <w:vAlign w:val="bottom"/>
            <w:hideMark/>
          </w:tcPr>
          <w:p w14:paraId="7044273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RUČNI BALANS.SA PRIKLJ.ZA MERENJE NO50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01A13D6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BE644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19BDE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698130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31F31F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CCFCA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905771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41B5D6A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7F90B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3C16B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0D1F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5C29B0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E6E6F8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0E52A9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54 </w:t>
            </w:r>
          </w:p>
        </w:tc>
        <w:tc>
          <w:tcPr>
            <w:tcW w:w="461" w:type="pct"/>
            <w:tcBorders>
              <w:top w:val="nil"/>
              <w:left w:val="nil"/>
              <w:bottom w:val="single" w:sz="4" w:space="0" w:color="auto"/>
              <w:right w:val="single" w:sz="4" w:space="0" w:color="auto"/>
            </w:tcBorders>
            <w:shd w:val="clear" w:color="auto" w:fill="auto"/>
            <w:noWrap/>
            <w:vAlign w:val="bottom"/>
            <w:hideMark/>
          </w:tcPr>
          <w:p w14:paraId="12A03EB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426563 </w:t>
            </w:r>
          </w:p>
        </w:tc>
        <w:tc>
          <w:tcPr>
            <w:tcW w:w="854" w:type="pct"/>
            <w:tcBorders>
              <w:top w:val="nil"/>
              <w:left w:val="nil"/>
              <w:bottom w:val="single" w:sz="4" w:space="0" w:color="auto"/>
              <w:right w:val="single" w:sz="4" w:space="0" w:color="auto"/>
            </w:tcBorders>
            <w:shd w:val="clear" w:color="auto" w:fill="auto"/>
            <w:noWrap/>
            <w:vAlign w:val="bottom"/>
            <w:hideMark/>
          </w:tcPr>
          <w:p w14:paraId="289209F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GUMIRAN NO80 NP10 JUS.M.C5.021 ZORKA</w:t>
            </w:r>
          </w:p>
        </w:tc>
        <w:tc>
          <w:tcPr>
            <w:tcW w:w="126" w:type="pct"/>
            <w:tcBorders>
              <w:top w:val="nil"/>
              <w:left w:val="nil"/>
              <w:bottom w:val="single" w:sz="4" w:space="0" w:color="auto"/>
              <w:right w:val="single" w:sz="4" w:space="0" w:color="auto"/>
            </w:tcBorders>
            <w:shd w:val="clear" w:color="auto" w:fill="auto"/>
            <w:noWrap/>
            <w:vAlign w:val="bottom"/>
            <w:hideMark/>
          </w:tcPr>
          <w:p w14:paraId="0594C6F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A08AE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4FC9B3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DBD0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0D9619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828B9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320B9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7F3F46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4F4DF8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12F0C8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00D83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734D6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0E5B6EA9" w14:textId="77777777" w:rsidTr="00F95411">
        <w:trPr>
          <w:trHeight w:val="118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DBA07A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55 </w:t>
            </w:r>
          </w:p>
        </w:tc>
        <w:tc>
          <w:tcPr>
            <w:tcW w:w="461" w:type="pct"/>
            <w:tcBorders>
              <w:top w:val="nil"/>
              <w:left w:val="nil"/>
              <w:bottom w:val="single" w:sz="4" w:space="0" w:color="auto"/>
              <w:right w:val="single" w:sz="4" w:space="0" w:color="auto"/>
            </w:tcBorders>
            <w:shd w:val="clear" w:color="auto" w:fill="auto"/>
            <w:noWrap/>
            <w:vAlign w:val="bottom"/>
            <w:hideMark/>
          </w:tcPr>
          <w:p w14:paraId="24C3870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1506919 </w:t>
            </w:r>
          </w:p>
        </w:tc>
        <w:tc>
          <w:tcPr>
            <w:tcW w:w="854" w:type="pct"/>
            <w:tcBorders>
              <w:top w:val="nil"/>
              <w:left w:val="nil"/>
              <w:bottom w:val="single" w:sz="4" w:space="0" w:color="auto"/>
              <w:right w:val="single" w:sz="4" w:space="0" w:color="auto"/>
            </w:tcBorders>
            <w:shd w:val="clear" w:color="auto" w:fill="auto"/>
            <w:vAlign w:val="bottom"/>
            <w:hideMark/>
          </w:tcPr>
          <w:p w14:paraId="7C20D63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DN150 PN40 VENTIL PREMA STANDARDU DIN 3356,PRIRUBNICA PREMA STANDARDU DIN 2501(RUČ.POG.KRAJEVI KUĆ.-PRIRUBNIČKI</w:t>
            </w:r>
          </w:p>
        </w:tc>
        <w:tc>
          <w:tcPr>
            <w:tcW w:w="126" w:type="pct"/>
            <w:tcBorders>
              <w:top w:val="nil"/>
              <w:left w:val="nil"/>
              <w:bottom w:val="single" w:sz="4" w:space="0" w:color="auto"/>
              <w:right w:val="single" w:sz="4" w:space="0" w:color="auto"/>
            </w:tcBorders>
            <w:shd w:val="clear" w:color="auto" w:fill="auto"/>
            <w:noWrap/>
            <w:vAlign w:val="bottom"/>
            <w:hideMark/>
          </w:tcPr>
          <w:p w14:paraId="12C6C35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E3FAAE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B8C4DC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9016C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C650B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D14667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AB83C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8EA304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5B4B9B6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7E95259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3AD0F38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7D1AF5F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28D2DB25"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4B1002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56 </w:t>
            </w:r>
          </w:p>
        </w:tc>
        <w:tc>
          <w:tcPr>
            <w:tcW w:w="461" w:type="pct"/>
            <w:tcBorders>
              <w:top w:val="nil"/>
              <w:left w:val="nil"/>
              <w:bottom w:val="single" w:sz="4" w:space="0" w:color="auto"/>
              <w:right w:val="single" w:sz="4" w:space="0" w:color="auto"/>
            </w:tcBorders>
            <w:shd w:val="clear" w:color="auto" w:fill="auto"/>
            <w:noWrap/>
            <w:vAlign w:val="bottom"/>
            <w:hideMark/>
          </w:tcPr>
          <w:p w14:paraId="756042FE"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745278 </w:t>
            </w:r>
          </w:p>
        </w:tc>
        <w:tc>
          <w:tcPr>
            <w:tcW w:w="854" w:type="pct"/>
            <w:tcBorders>
              <w:top w:val="nil"/>
              <w:left w:val="nil"/>
              <w:bottom w:val="single" w:sz="4" w:space="0" w:color="auto"/>
              <w:right w:val="single" w:sz="4" w:space="0" w:color="auto"/>
            </w:tcBorders>
            <w:shd w:val="clear" w:color="auto" w:fill="auto"/>
            <w:vAlign w:val="bottom"/>
            <w:hideMark/>
          </w:tcPr>
          <w:p w14:paraId="08F6EE2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DN32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041B2CF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985DD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D55BD3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9410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E504CD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A0766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BEBEE6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52648F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8CA6A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875B4B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6A35C9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42349C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6D6201B3"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2DF19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57 </w:t>
            </w:r>
          </w:p>
        </w:tc>
        <w:tc>
          <w:tcPr>
            <w:tcW w:w="461" w:type="pct"/>
            <w:tcBorders>
              <w:top w:val="nil"/>
              <w:left w:val="nil"/>
              <w:bottom w:val="single" w:sz="4" w:space="0" w:color="auto"/>
              <w:right w:val="single" w:sz="4" w:space="0" w:color="auto"/>
            </w:tcBorders>
            <w:shd w:val="clear" w:color="auto" w:fill="auto"/>
            <w:noWrap/>
            <w:vAlign w:val="bottom"/>
            <w:hideMark/>
          </w:tcPr>
          <w:p w14:paraId="4999C47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745243 </w:t>
            </w:r>
          </w:p>
        </w:tc>
        <w:tc>
          <w:tcPr>
            <w:tcW w:w="854" w:type="pct"/>
            <w:tcBorders>
              <w:top w:val="nil"/>
              <w:left w:val="nil"/>
              <w:bottom w:val="single" w:sz="4" w:space="0" w:color="auto"/>
              <w:right w:val="single" w:sz="4" w:space="0" w:color="auto"/>
            </w:tcBorders>
            <w:shd w:val="clear" w:color="auto" w:fill="auto"/>
            <w:vAlign w:val="bottom"/>
            <w:hideMark/>
          </w:tcPr>
          <w:p w14:paraId="2B139D5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DN40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2A87F9B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D836C3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5DA930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475DB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5E31E2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08B4D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0F049B"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D30A05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3D8461D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1AAADB2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7A5999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7031C5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B26904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E82BA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58 </w:t>
            </w:r>
          </w:p>
        </w:tc>
        <w:tc>
          <w:tcPr>
            <w:tcW w:w="461" w:type="pct"/>
            <w:tcBorders>
              <w:top w:val="nil"/>
              <w:left w:val="nil"/>
              <w:bottom w:val="single" w:sz="4" w:space="0" w:color="auto"/>
              <w:right w:val="single" w:sz="4" w:space="0" w:color="auto"/>
            </w:tcBorders>
            <w:shd w:val="clear" w:color="auto" w:fill="auto"/>
            <w:noWrap/>
            <w:vAlign w:val="bottom"/>
            <w:hideMark/>
          </w:tcPr>
          <w:p w14:paraId="5CDFC12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514659 </w:t>
            </w:r>
          </w:p>
        </w:tc>
        <w:tc>
          <w:tcPr>
            <w:tcW w:w="854" w:type="pct"/>
            <w:tcBorders>
              <w:top w:val="nil"/>
              <w:left w:val="nil"/>
              <w:bottom w:val="single" w:sz="4" w:space="0" w:color="auto"/>
              <w:right w:val="single" w:sz="4" w:space="0" w:color="auto"/>
            </w:tcBorders>
            <w:shd w:val="clear" w:color="auto" w:fill="auto"/>
            <w:noWrap/>
            <w:vAlign w:val="bottom"/>
            <w:hideMark/>
          </w:tcPr>
          <w:p w14:paraId="0F017E9D"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NO100 NP40</w:t>
            </w:r>
          </w:p>
        </w:tc>
        <w:tc>
          <w:tcPr>
            <w:tcW w:w="126" w:type="pct"/>
            <w:tcBorders>
              <w:top w:val="nil"/>
              <w:left w:val="nil"/>
              <w:bottom w:val="single" w:sz="4" w:space="0" w:color="auto"/>
              <w:right w:val="single" w:sz="4" w:space="0" w:color="auto"/>
            </w:tcBorders>
            <w:shd w:val="clear" w:color="auto" w:fill="auto"/>
            <w:noWrap/>
            <w:vAlign w:val="bottom"/>
            <w:hideMark/>
          </w:tcPr>
          <w:p w14:paraId="4762FC2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70BAC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B9AD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4316A6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6CBA36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D48397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D0CFD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3C3180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E7D3D4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5A48EE1"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50A2FA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2D39C7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F2CAF49"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179776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59 </w:t>
            </w:r>
          </w:p>
        </w:tc>
        <w:tc>
          <w:tcPr>
            <w:tcW w:w="461" w:type="pct"/>
            <w:tcBorders>
              <w:top w:val="nil"/>
              <w:left w:val="nil"/>
              <w:bottom w:val="single" w:sz="4" w:space="0" w:color="auto"/>
              <w:right w:val="single" w:sz="4" w:space="0" w:color="auto"/>
            </w:tcBorders>
            <w:shd w:val="clear" w:color="auto" w:fill="auto"/>
            <w:noWrap/>
            <w:vAlign w:val="bottom"/>
            <w:hideMark/>
          </w:tcPr>
          <w:p w14:paraId="5BE6066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430536 </w:t>
            </w:r>
          </w:p>
        </w:tc>
        <w:tc>
          <w:tcPr>
            <w:tcW w:w="854" w:type="pct"/>
            <w:tcBorders>
              <w:top w:val="nil"/>
              <w:left w:val="nil"/>
              <w:bottom w:val="single" w:sz="4" w:space="0" w:color="auto"/>
              <w:right w:val="single" w:sz="4" w:space="0" w:color="auto"/>
            </w:tcBorders>
            <w:shd w:val="clear" w:color="auto" w:fill="auto"/>
            <w:noWrap/>
            <w:vAlign w:val="bottom"/>
            <w:hideMark/>
          </w:tcPr>
          <w:p w14:paraId="228F82F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NO125 NP16</w:t>
            </w:r>
          </w:p>
        </w:tc>
        <w:tc>
          <w:tcPr>
            <w:tcW w:w="126" w:type="pct"/>
            <w:tcBorders>
              <w:top w:val="nil"/>
              <w:left w:val="nil"/>
              <w:bottom w:val="single" w:sz="4" w:space="0" w:color="auto"/>
              <w:right w:val="single" w:sz="4" w:space="0" w:color="auto"/>
            </w:tcBorders>
            <w:shd w:val="clear" w:color="auto" w:fill="auto"/>
            <w:noWrap/>
            <w:vAlign w:val="bottom"/>
            <w:hideMark/>
          </w:tcPr>
          <w:p w14:paraId="76A1163F"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DF762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43C3CAF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94D828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953C0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12BA65E"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9A19E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DF62E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0E2A23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17617C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A7C358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A1EEB1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56FC3709"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4D61A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73CB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430250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D159E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NO32 NP16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71D85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856602"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13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A743DB"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E2D60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3A21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1BDDB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147F8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B6E438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215CD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AF2C8C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F0CF74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7EE4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2213AA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4D8450A" w14:textId="77777777" w:rsidR="00B53667" w:rsidRPr="00B53667"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17DD5246" w14:textId="77777777" w:rsidR="00B53667" w:rsidRPr="00B53667"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0A9FF67" w14:textId="77777777" w:rsidR="00B53667" w:rsidRPr="00B53667"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B7E032" w14:textId="77777777" w:rsidR="00B53667" w:rsidRPr="00B53667"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D20A679" w14:textId="77777777" w:rsidR="00B53667" w:rsidRPr="00B53667"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389F2E4C" w14:textId="77777777" w:rsidR="00B53667" w:rsidRPr="00B53667"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DBFF83E" w14:textId="77777777" w:rsidR="00B53667" w:rsidRPr="00B53667"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58A34C2C" w14:textId="77777777" w:rsidR="00B53667" w:rsidRPr="00B53667"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0BAE122C" w14:textId="77777777" w:rsidR="00B53667" w:rsidRPr="00B53667"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2FFBE1D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6D132C3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393847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D4E4883"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F409DA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4CED2E97" w14:textId="77777777" w:rsidR="00B53667" w:rsidRPr="00B53667" w:rsidRDefault="00B53667" w:rsidP="00B53667">
            <w:pPr>
              <w:spacing w:before="0"/>
              <w:jc w:val="left"/>
              <w:rPr>
                <w:rFonts w:cs="Arial"/>
                <w:color w:val="000000"/>
                <w:sz w:val="14"/>
                <w:szCs w:val="14"/>
                <w:lang w:val="sr-Latn-RS" w:eastAsia="sr-Latn-RS"/>
              </w:rPr>
            </w:pPr>
          </w:p>
        </w:tc>
      </w:tr>
      <w:tr w:rsidR="00F95411" w:rsidRPr="00B53667" w14:paraId="29F3725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D43D2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61 </w:t>
            </w:r>
          </w:p>
        </w:tc>
        <w:tc>
          <w:tcPr>
            <w:tcW w:w="461" w:type="pct"/>
            <w:tcBorders>
              <w:top w:val="nil"/>
              <w:left w:val="nil"/>
              <w:bottom w:val="single" w:sz="4" w:space="0" w:color="auto"/>
              <w:right w:val="single" w:sz="4" w:space="0" w:color="auto"/>
            </w:tcBorders>
            <w:shd w:val="clear" w:color="auto" w:fill="auto"/>
            <w:noWrap/>
            <w:vAlign w:val="bottom"/>
            <w:hideMark/>
          </w:tcPr>
          <w:p w14:paraId="5C3A361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646733 </w:t>
            </w:r>
          </w:p>
        </w:tc>
        <w:tc>
          <w:tcPr>
            <w:tcW w:w="854" w:type="pct"/>
            <w:tcBorders>
              <w:top w:val="nil"/>
              <w:left w:val="nil"/>
              <w:bottom w:val="single" w:sz="4" w:space="0" w:color="auto"/>
              <w:right w:val="single" w:sz="4" w:space="0" w:color="auto"/>
            </w:tcBorders>
            <w:shd w:val="clear" w:color="auto" w:fill="auto"/>
            <w:noWrap/>
            <w:vAlign w:val="bottom"/>
            <w:hideMark/>
          </w:tcPr>
          <w:p w14:paraId="4039EA0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NO40 NP16</w:t>
            </w:r>
          </w:p>
        </w:tc>
        <w:tc>
          <w:tcPr>
            <w:tcW w:w="126" w:type="pct"/>
            <w:tcBorders>
              <w:top w:val="nil"/>
              <w:left w:val="nil"/>
              <w:bottom w:val="single" w:sz="4" w:space="0" w:color="auto"/>
              <w:right w:val="single" w:sz="4" w:space="0" w:color="auto"/>
            </w:tcBorders>
            <w:shd w:val="clear" w:color="auto" w:fill="auto"/>
            <w:noWrap/>
            <w:vAlign w:val="bottom"/>
            <w:hideMark/>
          </w:tcPr>
          <w:p w14:paraId="08D4921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DF5845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2EE33E2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ED4F0C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25F77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D9406D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2D677A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8B9724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D61C62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AFB346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216783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30D8D5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DD9984F"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770FA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62 </w:t>
            </w:r>
          </w:p>
        </w:tc>
        <w:tc>
          <w:tcPr>
            <w:tcW w:w="461" w:type="pct"/>
            <w:tcBorders>
              <w:top w:val="nil"/>
              <w:left w:val="nil"/>
              <w:bottom w:val="single" w:sz="4" w:space="0" w:color="auto"/>
              <w:right w:val="single" w:sz="4" w:space="0" w:color="auto"/>
            </w:tcBorders>
            <w:shd w:val="clear" w:color="auto" w:fill="auto"/>
            <w:noWrap/>
            <w:vAlign w:val="bottom"/>
            <w:hideMark/>
          </w:tcPr>
          <w:p w14:paraId="21A090E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430137 </w:t>
            </w:r>
          </w:p>
        </w:tc>
        <w:tc>
          <w:tcPr>
            <w:tcW w:w="854" w:type="pct"/>
            <w:tcBorders>
              <w:top w:val="nil"/>
              <w:left w:val="nil"/>
              <w:bottom w:val="single" w:sz="4" w:space="0" w:color="auto"/>
              <w:right w:val="single" w:sz="4" w:space="0" w:color="auto"/>
            </w:tcBorders>
            <w:shd w:val="clear" w:color="auto" w:fill="auto"/>
            <w:noWrap/>
            <w:vAlign w:val="bottom"/>
            <w:hideMark/>
          </w:tcPr>
          <w:p w14:paraId="27E2AA2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NO40 NP40</w:t>
            </w:r>
          </w:p>
        </w:tc>
        <w:tc>
          <w:tcPr>
            <w:tcW w:w="126" w:type="pct"/>
            <w:tcBorders>
              <w:top w:val="nil"/>
              <w:left w:val="nil"/>
              <w:bottom w:val="single" w:sz="4" w:space="0" w:color="auto"/>
              <w:right w:val="single" w:sz="4" w:space="0" w:color="auto"/>
            </w:tcBorders>
            <w:shd w:val="clear" w:color="auto" w:fill="auto"/>
            <w:noWrap/>
            <w:vAlign w:val="bottom"/>
            <w:hideMark/>
          </w:tcPr>
          <w:p w14:paraId="3DA59C2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563D6F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323B6D7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CE2777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70E144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22BDD6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7D97F74"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FB401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0AD74A2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044040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5A1AF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7C93A98"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4594D5D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FB4E64A"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lastRenderedPageBreak/>
              <w:t xml:space="preserve">63 </w:t>
            </w:r>
          </w:p>
        </w:tc>
        <w:tc>
          <w:tcPr>
            <w:tcW w:w="461" w:type="pct"/>
            <w:tcBorders>
              <w:top w:val="nil"/>
              <w:left w:val="nil"/>
              <w:bottom w:val="single" w:sz="4" w:space="0" w:color="auto"/>
              <w:right w:val="single" w:sz="4" w:space="0" w:color="auto"/>
            </w:tcBorders>
            <w:shd w:val="clear" w:color="auto" w:fill="auto"/>
            <w:noWrap/>
            <w:vAlign w:val="bottom"/>
            <w:hideMark/>
          </w:tcPr>
          <w:p w14:paraId="39F38BA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514748 </w:t>
            </w:r>
          </w:p>
        </w:tc>
        <w:tc>
          <w:tcPr>
            <w:tcW w:w="854" w:type="pct"/>
            <w:tcBorders>
              <w:top w:val="nil"/>
              <w:left w:val="nil"/>
              <w:bottom w:val="single" w:sz="4" w:space="0" w:color="auto"/>
              <w:right w:val="single" w:sz="4" w:space="0" w:color="auto"/>
            </w:tcBorders>
            <w:shd w:val="clear" w:color="auto" w:fill="auto"/>
            <w:noWrap/>
            <w:vAlign w:val="bottom"/>
            <w:hideMark/>
          </w:tcPr>
          <w:p w14:paraId="4F429A8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 ZAPORNI RAVNI NO50 NP40</w:t>
            </w:r>
          </w:p>
        </w:tc>
        <w:tc>
          <w:tcPr>
            <w:tcW w:w="126" w:type="pct"/>
            <w:tcBorders>
              <w:top w:val="nil"/>
              <w:left w:val="nil"/>
              <w:bottom w:val="single" w:sz="4" w:space="0" w:color="auto"/>
              <w:right w:val="single" w:sz="4" w:space="0" w:color="auto"/>
            </w:tcBorders>
            <w:shd w:val="clear" w:color="auto" w:fill="auto"/>
            <w:noWrap/>
            <w:vAlign w:val="bottom"/>
            <w:hideMark/>
          </w:tcPr>
          <w:p w14:paraId="492E303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BFC704C"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6CBD91"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B15916"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AB3931C"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61F65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D7843B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9C98B8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FABD0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5322FC7"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15F994A"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B88AE54"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r w:rsidR="00F95411" w:rsidRPr="00B53667" w14:paraId="3D6D630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9DD30CF"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64 </w:t>
            </w:r>
          </w:p>
        </w:tc>
        <w:tc>
          <w:tcPr>
            <w:tcW w:w="461" w:type="pct"/>
            <w:tcBorders>
              <w:top w:val="nil"/>
              <w:left w:val="nil"/>
              <w:bottom w:val="single" w:sz="4" w:space="0" w:color="auto"/>
              <w:right w:val="single" w:sz="4" w:space="0" w:color="auto"/>
            </w:tcBorders>
            <w:shd w:val="clear" w:color="auto" w:fill="auto"/>
            <w:noWrap/>
            <w:vAlign w:val="bottom"/>
            <w:hideMark/>
          </w:tcPr>
          <w:p w14:paraId="35A677E0"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430102 </w:t>
            </w:r>
          </w:p>
        </w:tc>
        <w:tc>
          <w:tcPr>
            <w:tcW w:w="854" w:type="pct"/>
            <w:tcBorders>
              <w:top w:val="nil"/>
              <w:left w:val="nil"/>
              <w:bottom w:val="single" w:sz="4" w:space="0" w:color="auto"/>
              <w:right w:val="single" w:sz="4" w:space="0" w:color="auto"/>
            </w:tcBorders>
            <w:shd w:val="clear" w:color="auto" w:fill="auto"/>
            <w:noWrap/>
            <w:vAlign w:val="bottom"/>
            <w:hideMark/>
          </w:tcPr>
          <w:p w14:paraId="4E519DD2"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VENTIL.ZAPORNI RAVNI NO125 NP25</w:t>
            </w:r>
          </w:p>
        </w:tc>
        <w:tc>
          <w:tcPr>
            <w:tcW w:w="126" w:type="pct"/>
            <w:tcBorders>
              <w:top w:val="nil"/>
              <w:left w:val="nil"/>
              <w:bottom w:val="single" w:sz="4" w:space="0" w:color="auto"/>
              <w:right w:val="single" w:sz="4" w:space="0" w:color="auto"/>
            </w:tcBorders>
            <w:shd w:val="clear" w:color="auto" w:fill="auto"/>
            <w:noWrap/>
            <w:vAlign w:val="bottom"/>
            <w:hideMark/>
          </w:tcPr>
          <w:p w14:paraId="2C206C23"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E1554D"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9925BF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DEE94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8A7F467"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57E250"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922189"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1D2BA8"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20B049"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817BBB5" w14:textId="77777777" w:rsidR="00B53667" w:rsidRPr="00B53667" w:rsidRDefault="00B53667" w:rsidP="00B53667">
            <w:pPr>
              <w:spacing w:before="0"/>
              <w:jc w:val="right"/>
              <w:rPr>
                <w:rFonts w:cs="Arial"/>
                <w:color w:val="000000"/>
                <w:sz w:val="14"/>
                <w:szCs w:val="14"/>
                <w:lang w:val="sr-Latn-RS" w:eastAsia="sr-Latn-RS"/>
              </w:rPr>
            </w:pPr>
            <w:r w:rsidRPr="00B53667">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88EAC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A33D25" w14:textId="77777777" w:rsidR="00B53667" w:rsidRPr="00B53667" w:rsidRDefault="00B53667" w:rsidP="00B53667">
            <w:pPr>
              <w:spacing w:before="0"/>
              <w:jc w:val="left"/>
              <w:rPr>
                <w:rFonts w:cs="Arial"/>
                <w:color w:val="000000"/>
                <w:sz w:val="14"/>
                <w:szCs w:val="14"/>
                <w:lang w:val="sr-Latn-RS" w:eastAsia="sr-Latn-RS"/>
              </w:rPr>
            </w:pPr>
            <w:r w:rsidRPr="00B53667">
              <w:rPr>
                <w:rFonts w:cs="Arial"/>
                <w:color w:val="000000"/>
                <w:sz w:val="14"/>
                <w:szCs w:val="14"/>
                <w:lang w:val="sr-Latn-RS" w:eastAsia="sr-Latn-RS"/>
              </w:rPr>
              <w:t> </w:t>
            </w:r>
          </w:p>
        </w:tc>
      </w:tr>
    </w:tbl>
    <w:p w14:paraId="5250EF93" w14:textId="77777777" w:rsidR="00B53667" w:rsidRPr="00555C50" w:rsidRDefault="00B53667" w:rsidP="00B53667">
      <w:pPr>
        <w:spacing w:before="0"/>
        <w:rPr>
          <w:rFonts w:cs="Arial"/>
          <w:lang w:val="sr-Latn-RS"/>
        </w:rPr>
      </w:pPr>
    </w:p>
    <w:p w14:paraId="0603C674" w14:textId="77777777" w:rsidR="00B53667" w:rsidRDefault="00B53667" w:rsidP="00B53667">
      <w:pPr>
        <w:spacing w:before="0"/>
        <w:rPr>
          <w:rFonts w:cs="Arial"/>
          <w:lang w:val="ru-RU"/>
        </w:rPr>
      </w:pPr>
    </w:p>
    <w:p w14:paraId="59E100C5" w14:textId="77777777" w:rsidR="00B53667" w:rsidRPr="00E55A3F" w:rsidRDefault="00B53667" w:rsidP="00B53667">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C958A7" w14:paraId="25902794" w14:textId="77777777" w:rsidTr="00F95411">
        <w:trPr>
          <w:trHeight w:val="418"/>
        </w:trPr>
        <w:tc>
          <w:tcPr>
            <w:tcW w:w="568" w:type="dxa"/>
            <w:vAlign w:val="center"/>
          </w:tcPr>
          <w:p w14:paraId="27E75AFD" w14:textId="77777777" w:rsidR="00B53667" w:rsidRPr="00C958A7" w:rsidRDefault="00B53667" w:rsidP="00F95411">
            <w:pPr>
              <w:spacing w:before="0"/>
              <w:jc w:val="center"/>
              <w:rPr>
                <w:rFonts w:cs="Arial"/>
                <w:b/>
                <w:lang w:val="sr-Latn-CS"/>
              </w:rPr>
            </w:pPr>
            <w:r w:rsidRPr="00C958A7">
              <w:rPr>
                <w:rFonts w:cs="Arial"/>
                <w:b/>
              </w:rPr>
              <w:t>I</w:t>
            </w:r>
          </w:p>
        </w:tc>
        <w:tc>
          <w:tcPr>
            <w:tcW w:w="6628" w:type="dxa"/>
          </w:tcPr>
          <w:p w14:paraId="719A5215" w14:textId="77777777" w:rsidR="00B53667" w:rsidRPr="00C958A7" w:rsidRDefault="00B53667" w:rsidP="00F95411">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484BD5FB" w14:textId="77777777" w:rsidR="00B53667" w:rsidRPr="00C958A7" w:rsidRDefault="00B53667" w:rsidP="00F95411">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205CDCD2" w14:textId="77777777" w:rsidR="00B53667" w:rsidRPr="00C958A7" w:rsidRDefault="00B53667" w:rsidP="00F95411">
            <w:pPr>
              <w:spacing w:before="0"/>
              <w:rPr>
                <w:rFonts w:cs="Arial"/>
                <w:lang w:val="ru-RU"/>
              </w:rPr>
            </w:pPr>
          </w:p>
        </w:tc>
      </w:tr>
      <w:tr w:rsidR="00B53667" w:rsidRPr="00C958A7" w14:paraId="75991492" w14:textId="77777777" w:rsidTr="00F95411">
        <w:trPr>
          <w:trHeight w:val="610"/>
        </w:trPr>
        <w:tc>
          <w:tcPr>
            <w:tcW w:w="568" w:type="dxa"/>
            <w:vAlign w:val="center"/>
          </w:tcPr>
          <w:p w14:paraId="264B1097" w14:textId="77777777" w:rsidR="00B53667" w:rsidRPr="00C958A7" w:rsidRDefault="00B53667" w:rsidP="00F95411">
            <w:pPr>
              <w:spacing w:before="0"/>
              <w:jc w:val="center"/>
              <w:rPr>
                <w:rFonts w:cs="Arial"/>
                <w:b/>
                <w:lang w:val="sr-Latn-CS"/>
              </w:rPr>
            </w:pPr>
            <w:r w:rsidRPr="00C958A7">
              <w:rPr>
                <w:rFonts w:cs="Arial"/>
                <w:b/>
                <w:lang w:val="sr-Latn-CS"/>
              </w:rPr>
              <w:t>II</w:t>
            </w:r>
          </w:p>
        </w:tc>
        <w:tc>
          <w:tcPr>
            <w:tcW w:w="6628" w:type="dxa"/>
          </w:tcPr>
          <w:p w14:paraId="28C830B2" w14:textId="77777777" w:rsidR="00B53667" w:rsidRPr="00C958A7" w:rsidRDefault="00B53667" w:rsidP="00F95411">
            <w:pPr>
              <w:spacing w:before="0"/>
              <w:jc w:val="center"/>
              <w:rPr>
                <w:rFonts w:cs="Arial"/>
                <w:b/>
                <w:lang w:val="sr-Cyrl-RS"/>
              </w:rPr>
            </w:pPr>
            <w:r w:rsidRPr="00C958A7">
              <w:rPr>
                <w:rFonts w:cs="Arial"/>
                <w:b/>
                <w:lang w:val="ru-RU"/>
              </w:rPr>
              <w:t>УКУПАН ИЗНОС  ПДВ динара</w:t>
            </w:r>
          </w:p>
        </w:tc>
        <w:tc>
          <w:tcPr>
            <w:tcW w:w="2722" w:type="dxa"/>
          </w:tcPr>
          <w:p w14:paraId="2300ED37" w14:textId="77777777" w:rsidR="00B53667" w:rsidRPr="00C958A7" w:rsidRDefault="00B53667" w:rsidP="00F95411">
            <w:pPr>
              <w:spacing w:before="0"/>
              <w:rPr>
                <w:rFonts w:cs="Arial"/>
                <w:lang w:val="ru-RU"/>
              </w:rPr>
            </w:pPr>
          </w:p>
        </w:tc>
      </w:tr>
      <w:tr w:rsidR="00B53667" w:rsidRPr="00AB75BF" w14:paraId="217827E5" w14:textId="77777777" w:rsidTr="00F95411">
        <w:trPr>
          <w:trHeight w:val="562"/>
        </w:trPr>
        <w:tc>
          <w:tcPr>
            <w:tcW w:w="568" w:type="dxa"/>
            <w:vAlign w:val="center"/>
          </w:tcPr>
          <w:p w14:paraId="0CB70AB8" w14:textId="77777777" w:rsidR="00B53667" w:rsidRPr="00C958A7" w:rsidRDefault="00B53667" w:rsidP="00F95411">
            <w:pPr>
              <w:spacing w:before="0"/>
              <w:jc w:val="center"/>
              <w:rPr>
                <w:rFonts w:cs="Arial"/>
                <w:b/>
                <w:lang w:val="sr-Latn-CS"/>
              </w:rPr>
            </w:pPr>
            <w:r w:rsidRPr="00C958A7">
              <w:rPr>
                <w:rFonts w:cs="Arial"/>
                <w:b/>
                <w:lang w:val="sr-Latn-CS"/>
              </w:rPr>
              <w:t>III</w:t>
            </w:r>
          </w:p>
        </w:tc>
        <w:tc>
          <w:tcPr>
            <w:tcW w:w="6628" w:type="dxa"/>
          </w:tcPr>
          <w:p w14:paraId="6522FB0D" w14:textId="77777777" w:rsidR="00B53667" w:rsidRPr="00C958A7" w:rsidRDefault="00B53667" w:rsidP="00F95411">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0A060322" w14:textId="77777777" w:rsidR="00B53667" w:rsidRPr="00C958A7" w:rsidRDefault="00B53667" w:rsidP="00F95411">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23B2E7ED" w14:textId="77777777" w:rsidR="00B53667" w:rsidRPr="00C958A7" w:rsidRDefault="00B53667" w:rsidP="00F95411">
            <w:pPr>
              <w:spacing w:before="0"/>
              <w:rPr>
                <w:rFonts w:cs="Arial"/>
                <w:lang w:val="ru-RU"/>
              </w:rPr>
            </w:pPr>
          </w:p>
        </w:tc>
      </w:tr>
    </w:tbl>
    <w:p w14:paraId="199F49E5" w14:textId="77777777" w:rsidR="00B53667" w:rsidRPr="00C958A7" w:rsidRDefault="00B53667" w:rsidP="00B53667">
      <w:pPr>
        <w:spacing w:before="0"/>
        <w:rPr>
          <w:rFonts w:cs="Arial"/>
          <w:lang w:val="ru-RU"/>
        </w:rPr>
      </w:pPr>
    </w:p>
    <w:p w14:paraId="0EE29788" w14:textId="77777777" w:rsidR="00B53667" w:rsidRPr="00C958A7" w:rsidRDefault="00B53667" w:rsidP="00B53667">
      <w:pPr>
        <w:spacing w:before="0"/>
        <w:rPr>
          <w:rFonts w:cs="Arial"/>
          <w:lang w:val="ru-RU"/>
        </w:rPr>
      </w:pPr>
    </w:p>
    <w:p w14:paraId="25DBFEDF" w14:textId="77777777" w:rsidR="00B53667" w:rsidRPr="00C958A7" w:rsidRDefault="00B53667" w:rsidP="00B53667">
      <w:pPr>
        <w:widowControl w:val="0"/>
        <w:spacing w:before="0"/>
        <w:rPr>
          <w:rFonts w:eastAsia="Arial Unicode MS" w:cs="Arial"/>
          <w:lang w:val="ru-RU"/>
        </w:rPr>
      </w:pPr>
    </w:p>
    <w:p w14:paraId="03CD68EA" w14:textId="77777777" w:rsidR="00B53667" w:rsidRPr="00C958A7"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C958A7" w14:paraId="71D53434" w14:textId="77777777" w:rsidTr="00F95411">
        <w:trPr>
          <w:trHeight w:val="568"/>
        </w:trPr>
        <w:tc>
          <w:tcPr>
            <w:tcW w:w="3382" w:type="dxa"/>
            <w:vMerge w:val="restart"/>
            <w:shd w:val="clear" w:color="auto" w:fill="auto"/>
            <w:vAlign w:val="center"/>
          </w:tcPr>
          <w:p w14:paraId="7A3E7973" w14:textId="77777777" w:rsidR="00B53667" w:rsidRPr="00C958A7" w:rsidRDefault="00B53667" w:rsidP="00F95411">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49C62391" w14:textId="77777777" w:rsidR="00B53667" w:rsidRPr="00C958A7" w:rsidRDefault="00B53667" w:rsidP="00F95411">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514F5601" w14:textId="77777777" w:rsidR="00B53667" w:rsidRPr="00C958A7" w:rsidRDefault="00B53667" w:rsidP="00F95411">
            <w:pPr>
              <w:spacing w:before="0"/>
              <w:rPr>
                <w:rFonts w:cs="Arial"/>
              </w:rPr>
            </w:pPr>
            <w:r w:rsidRPr="00C958A7">
              <w:rPr>
                <w:rFonts w:cs="Arial"/>
              </w:rPr>
              <w:t>Трошкови царине</w:t>
            </w:r>
          </w:p>
        </w:tc>
        <w:tc>
          <w:tcPr>
            <w:tcW w:w="2581" w:type="dxa"/>
          </w:tcPr>
          <w:p w14:paraId="6BA34684" w14:textId="77777777" w:rsidR="00B53667" w:rsidRPr="00C958A7" w:rsidRDefault="00B53667" w:rsidP="00F95411">
            <w:pPr>
              <w:spacing w:before="0"/>
              <w:jc w:val="center"/>
              <w:rPr>
                <w:rFonts w:cs="Arial"/>
                <w:lang w:val="sr-Cyrl-RS"/>
              </w:rPr>
            </w:pPr>
            <w:r w:rsidRPr="00C958A7">
              <w:rPr>
                <w:rFonts w:cs="Arial"/>
              </w:rPr>
              <w:t>динара</w:t>
            </w:r>
          </w:p>
        </w:tc>
      </w:tr>
      <w:tr w:rsidR="00B53667" w:rsidRPr="00C958A7" w14:paraId="366C77DB" w14:textId="77777777" w:rsidTr="00F95411">
        <w:trPr>
          <w:trHeight w:val="525"/>
        </w:trPr>
        <w:tc>
          <w:tcPr>
            <w:tcW w:w="3382" w:type="dxa"/>
            <w:vMerge/>
            <w:shd w:val="clear" w:color="auto" w:fill="auto"/>
          </w:tcPr>
          <w:p w14:paraId="1B40B1A5" w14:textId="77777777" w:rsidR="00B53667" w:rsidRPr="00C958A7" w:rsidRDefault="00B53667" w:rsidP="00F95411">
            <w:pPr>
              <w:spacing w:before="0"/>
              <w:rPr>
                <w:rFonts w:cs="Arial"/>
              </w:rPr>
            </w:pPr>
          </w:p>
        </w:tc>
        <w:tc>
          <w:tcPr>
            <w:tcW w:w="3960" w:type="dxa"/>
            <w:shd w:val="clear" w:color="auto" w:fill="auto"/>
            <w:vAlign w:val="center"/>
          </w:tcPr>
          <w:p w14:paraId="1BEBB912" w14:textId="77777777" w:rsidR="00B53667" w:rsidRPr="00C958A7" w:rsidRDefault="00B53667" w:rsidP="00F95411">
            <w:pPr>
              <w:spacing w:before="0"/>
              <w:rPr>
                <w:rFonts w:cs="Arial"/>
              </w:rPr>
            </w:pPr>
            <w:r w:rsidRPr="00C958A7">
              <w:rPr>
                <w:rFonts w:cs="Arial"/>
              </w:rPr>
              <w:t>Трошкови превоза</w:t>
            </w:r>
          </w:p>
        </w:tc>
        <w:tc>
          <w:tcPr>
            <w:tcW w:w="2581" w:type="dxa"/>
          </w:tcPr>
          <w:p w14:paraId="3D27AEDF" w14:textId="77777777" w:rsidR="00B53667" w:rsidRPr="00C958A7" w:rsidRDefault="00B53667" w:rsidP="00F95411">
            <w:pPr>
              <w:spacing w:before="0"/>
              <w:jc w:val="center"/>
              <w:rPr>
                <w:rFonts w:cs="Arial"/>
              </w:rPr>
            </w:pPr>
            <w:r w:rsidRPr="00C958A7">
              <w:rPr>
                <w:rFonts w:cs="Arial"/>
              </w:rPr>
              <w:t>динара</w:t>
            </w:r>
          </w:p>
        </w:tc>
      </w:tr>
      <w:tr w:rsidR="00B53667" w:rsidRPr="00C958A7" w14:paraId="637389C9" w14:textId="77777777" w:rsidTr="00F95411">
        <w:trPr>
          <w:trHeight w:val="534"/>
        </w:trPr>
        <w:tc>
          <w:tcPr>
            <w:tcW w:w="3382" w:type="dxa"/>
            <w:vMerge/>
            <w:shd w:val="clear" w:color="auto" w:fill="auto"/>
          </w:tcPr>
          <w:p w14:paraId="7A3ED409" w14:textId="77777777" w:rsidR="00B53667" w:rsidRPr="00C958A7" w:rsidRDefault="00B53667" w:rsidP="00F95411">
            <w:pPr>
              <w:spacing w:before="0"/>
              <w:rPr>
                <w:rFonts w:cs="Arial"/>
              </w:rPr>
            </w:pPr>
          </w:p>
        </w:tc>
        <w:tc>
          <w:tcPr>
            <w:tcW w:w="3960" w:type="dxa"/>
            <w:shd w:val="clear" w:color="auto" w:fill="auto"/>
            <w:vAlign w:val="center"/>
          </w:tcPr>
          <w:p w14:paraId="57596869" w14:textId="77777777" w:rsidR="00B53667" w:rsidRPr="00C958A7" w:rsidRDefault="00B53667" w:rsidP="00F95411">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1C0769D3" w14:textId="77777777" w:rsidR="00B53667" w:rsidRPr="00C958A7" w:rsidRDefault="00B53667" w:rsidP="00F95411">
            <w:pPr>
              <w:spacing w:before="0"/>
              <w:jc w:val="center"/>
              <w:rPr>
                <w:rFonts w:cs="Arial"/>
              </w:rPr>
            </w:pPr>
            <w:r w:rsidRPr="00C958A7">
              <w:rPr>
                <w:rFonts w:cs="Arial"/>
              </w:rPr>
              <w:t>динара</w:t>
            </w:r>
          </w:p>
        </w:tc>
      </w:tr>
    </w:tbl>
    <w:p w14:paraId="6279BE75" w14:textId="77777777" w:rsidR="00B53667" w:rsidRPr="00C958A7" w:rsidRDefault="00B53667" w:rsidP="00B53667">
      <w:pPr>
        <w:widowControl w:val="0"/>
        <w:spacing w:before="0"/>
        <w:rPr>
          <w:rFonts w:eastAsia="Arial Unicode MS" w:cs="Arial"/>
        </w:rPr>
      </w:pPr>
    </w:p>
    <w:p w14:paraId="738C718E" w14:textId="77777777" w:rsidR="00B53667" w:rsidRPr="00C958A7"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C958A7" w14:paraId="0881AAB1" w14:textId="77777777" w:rsidTr="00F95411">
        <w:trPr>
          <w:jc w:val="center"/>
        </w:trPr>
        <w:tc>
          <w:tcPr>
            <w:tcW w:w="3882" w:type="dxa"/>
          </w:tcPr>
          <w:p w14:paraId="6DED59BB" w14:textId="77777777" w:rsidR="00B53667" w:rsidRPr="00C958A7" w:rsidRDefault="00B53667" w:rsidP="00F95411">
            <w:pPr>
              <w:spacing w:before="0"/>
              <w:jc w:val="center"/>
              <w:rPr>
                <w:rFonts w:cs="Arial"/>
              </w:rPr>
            </w:pPr>
            <w:r w:rsidRPr="00C958A7">
              <w:rPr>
                <w:rFonts w:cs="Arial"/>
              </w:rPr>
              <w:t>Датум:</w:t>
            </w:r>
          </w:p>
        </w:tc>
        <w:tc>
          <w:tcPr>
            <w:tcW w:w="2127" w:type="dxa"/>
          </w:tcPr>
          <w:p w14:paraId="45985298" w14:textId="77777777" w:rsidR="00B53667" w:rsidRPr="00C958A7" w:rsidRDefault="00B53667" w:rsidP="00F95411">
            <w:pPr>
              <w:spacing w:before="0"/>
              <w:jc w:val="center"/>
              <w:rPr>
                <w:rFonts w:cs="Arial"/>
                <w:lang w:val="ru-RU"/>
              </w:rPr>
            </w:pPr>
          </w:p>
        </w:tc>
        <w:tc>
          <w:tcPr>
            <w:tcW w:w="4022" w:type="dxa"/>
          </w:tcPr>
          <w:p w14:paraId="7FA56E34" w14:textId="77777777" w:rsidR="00B53667" w:rsidRPr="00C958A7" w:rsidRDefault="00B53667" w:rsidP="00F95411">
            <w:pPr>
              <w:spacing w:before="0"/>
              <w:jc w:val="center"/>
              <w:rPr>
                <w:rFonts w:cs="Arial"/>
                <w:lang w:val="sr-Cyrl-CS"/>
              </w:rPr>
            </w:pPr>
            <w:r w:rsidRPr="00C958A7">
              <w:rPr>
                <w:rFonts w:cs="Arial"/>
                <w:lang w:val="sr-Cyrl-CS"/>
              </w:rPr>
              <w:t>П</w:t>
            </w:r>
            <w:r w:rsidRPr="00C958A7">
              <w:rPr>
                <w:rFonts w:cs="Arial"/>
              </w:rPr>
              <w:t>онуђач</w:t>
            </w:r>
          </w:p>
        </w:tc>
      </w:tr>
      <w:tr w:rsidR="00B53667" w:rsidRPr="00C958A7" w14:paraId="781DCFB3" w14:textId="77777777" w:rsidTr="00F95411">
        <w:trPr>
          <w:jc w:val="center"/>
        </w:trPr>
        <w:tc>
          <w:tcPr>
            <w:tcW w:w="3882" w:type="dxa"/>
          </w:tcPr>
          <w:p w14:paraId="717E0E0E" w14:textId="77777777" w:rsidR="00B53667" w:rsidRPr="00C958A7" w:rsidRDefault="00B53667" w:rsidP="00F95411">
            <w:pPr>
              <w:spacing w:before="0"/>
              <w:jc w:val="center"/>
              <w:rPr>
                <w:rFonts w:cs="Arial"/>
              </w:rPr>
            </w:pPr>
          </w:p>
        </w:tc>
        <w:tc>
          <w:tcPr>
            <w:tcW w:w="2127" w:type="dxa"/>
          </w:tcPr>
          <w:p w14:paraId="0BEE336A" w14:textId="77777777" w:rsidR="00B53667" w:rsidRPr="00C958A7" w:rsidRDefault="00B53667" w:rsidP="00F95411">
            <w:pPr>
              <w:spacing w:before="0"/>
              <w:jc w:val="center"/>
              <w:rPr>
                <w:rFonts w:cs="Arial"/>
              </w:rPr>
            </w:pPr>
            <w:r w:rsidRPr="00C958A7">
              <w:rPr>
                <w:rFonts w:cs="Arial"/>
              </w:rPr>
              <w:t>М.П.</w:t>
            </w:r>
          </w:p>
        </w:tc>
        <w:tc>
          <w:tcPr>
            <w:tcW w:w="4022" w:type="dxa"/>
          </w:tcPr>
          <w:p w14:paraId="4C371497" w14:textId="77777777" w:rsidR="00B53667" w:rsidRPr="00C958A7" w:rsidRDefault="00B53667" w:rsidP="00F95411">
            <w:pPr>
              <w:spacing w:before="0"/>
              <w:jc w:val="center"/>
              <w:rPr>
                <w:rFonts w:cs="Arial"/>
                <w:lang w:val="ru-RU"/>
              </w:rPr>
            </w:pPr>
          </w:p>
        </w:tc>
      </w:tr>
      <w:tr w:rsidR="00B53667" w:rsidRPr="00C958A7" w14:paraId="567BFEAB" w14:textId="77777777" w:rsidTr="00F95411">
        <w:trPr>
          <w:jc w:val="center"/>
        </w:trPr>
        <w:tc>
          <w:tcPr>
            <w:tcW w:w="3882" w:type="dxa"/>
            <w:tcBorders>
              <w:bottom w:val="single" w:sz="4" w:space="0" w:color="auto"/>
            </w:tcBorders>
          </w:tcPr>
          <w:p w14:paraId="2AB606FB" w14:textId="77777777" w:rsidR="00B53667" w:rsidRPr="00C958A7" w:rsidRDefault="00B53667" w:rsidP="00F95411">
            <w:pPr>
              <w:spacing w:before="0"/>
              <w:jc w:val="center"/>
              <w:rPr>
                <w:rFonts w:cs="Arial"/>
              </w:rPr>
            </w:pPr>
          </w:p>
        </w:tc>
        <w:tc>
          <w:tcPr>
            <w:tcW w:w="2127" w:type="dxa"/>
          </w:tcPr>
          <w:p w14:paraId="243695E4" w14:textId="77777777" w:rsidR="00B53667" w:rsidRPr="00C958A7" w:rsidRDefault="00B53667" w:rsidP="00F95411">
            <w:pPr>
              <w:spacing w:before="0"/>
              <w:jc w:val="center"/>
              <w:rPr>
                <w:rFonts w:cs="Arial"/>
                <w:lang w:val="ru-RU"/>
              </w:rPr>
            </w:pPr>
          </w:p>
        </w:tc>
        <w:tc>
          <w:tcPr>
            <w:tcW w:w="4022" w:type="dxa"/>
            <w:tcBorders>
              <w:bottom w:val="single" w:sz="4" w:space="0" w:color="auto"/>
            </w:tcBorders>
          </w:tcPr>
          <w:p w14:paraId="5D2102F9" w14:textId="77777777" w:rsidR="00B53667" w:rsidRPr="00C958A7" w:rsidRDefault="00B53667" w:rsidP="00F95411">
            <w:pPr>
              <w:spacing w:before="0"/>
              <w:jc w:val="center"/>
              <w:rPr>
                <w:rFonts w:cs="Arial"/>
                <w:lang w:val="ru-RU"/>
              </w:rPr>
            </w:pPr>
          </w:p>
        </w:tc>
      </w:tr>
      <w:tr w:rsidR="00B53667" w:rsidRPr="00C958A7" w14:paraId="00FF4682" w14:textId="77777777" w:rsidTr="00F95411">
        <w:trPr>
          <w:trHeight w:val="389"/>
          <w:jc w:val="center"/>
        </w:trPr>
        <w:tc>
          <w:tcPr>
            <w:tcW w:w="3882" w:type="dxa"/>
            <w:tcBorders>
              <w:top w:val="single" w:sz="4" w:space="0" w:color="auto"/>
            </w:tcBorders>
          </w:tcPr>
          <w:p w14:paraId="6DE5DBC2" w14:textId="77777777" w:rsidR="00B53667" w:rsidRPr="00C958A7" w:rsidRDefault="00B53667" w:rsidP="00F95411">
            <w:pPr>
              <w:spacing w:before="0"/>
              <w:jc w:val="center"/>
              <w:rPr>
                <w:rFonts w:cs="Arial"/>
              </w:rPr>
            </w:pPr>
          </w:p>
        </w:tc>
        <w:tc>
          <w:tcPr>
            <w:tcW w:w="2127" w:type="dxa"/>
          </w:tcPr>
          <w:p w14:paraId="262C8210" w14:textId="77777777" w:rsidR="00B53667" w:rsidRPr="00C958A7" w:rsidRDefault="00B53667" w:rsidP="00F95411">
            <w:pPr>
              <w:spacing w:before="0"/>
              <w:jc w:val="center"/>
              <w:rPr>
                <w:rFonts w:cs="Arial"/>
                <w:lang w:val="ru-RU"/>
              </w:rPr>
            </w:pPr>
          </w:p>
        </w:tc>
        <w:tc>
          <w:tcPr>
            <w:tcW w:w="4022" w:type="dxa"/>
            <w:tcBorders>
              <w:top w:val="single" w:sz="4" w:space="0" w:color="auto"/>
            </w:tcBorders>
          </w:tcPr>
          <w:p w14:paraId="14865889" w14:textId="77777777" w:rsidR="00B53667" w:rsidRPr="00C958A7" w:rsidRDefault="00B53667" w:rsidP="00F95411">
            <w:pPr>
              <w:spacing w:before="0"/>
              <w:jc w:val="center"/>
              <w:rPr>
                <w:rFonts w:cs="Arial"/>
                <w:lang w:val="ru-RU"/>
              </w:rPr>
            </w:pPr>
          </w:p>
        </w:tc>
      </w:tr>
    </w:tbl>
    <w:p w14:paraId="5C408852" w14:textId="77777777" w:rsidR="00B53667" w:rsidRPr="00A30719" w:rsidRDefault="00B53667" w:rsidP="00B53667">
      <w:pPr>
        <w:spacing w:before="0"/>
        <w:rPr>
          <w:rFonts w:cs="Arial"/>
          <w:b/>
          <w:sz w:val="20"/>
          <w:szCs w:val="20"/>
          <w:lang w:val="sr-Latn-CS"/>
        </w:rPr>
      </w:pPr>
    </w:p>
    <w:p w14:paraId="32BA9A3E" w14:textId="77777777" w:rsidR="00B53667" w:rsidRPr="00A30719" w:rsidRDefault="00B53667" w:rsidP="00B53667">
      <w:pPr>
        <w:spacing w:before="0"/>
        <w:rPr>
          <w:rFonts w:cs="Arial"/>
          <w:b/>
          <w:i/>
          <w:sz w:val="20"/>
          <w:szCs w:val="20"/>
          <w:lang w:val="sr-Cyrl-CS"/>
        </w:rPr>
      </w:pPr>
      <w:r w:rsidRPr="00A30719">
        <w:rPr>
          <w:rFonts w:cs="Arial"/>
          <w:b/>
          <w:i/>
          <w:sz w:val="20"/>
          <w:szCs w:val="20"/>
          <w:lang w:val="sr-Cyrl-CS"/>
        </w:rPr>
        <w:t>Напомена:</w:t>
      </w:r>
    </w:p>
    <w:p w14:paraId="3BBC0368" w14:textId="77777777" w:rsidR="00B53667" w:rsidRPr="00A30719" w:rsidRDefault="00B53667" w:rsidP="00B53667">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36DB802D" w14:textId="77777777" w:rsidR="00B53667" w:rsidRPr="00A30719" w:rsidRDefault="00B53667" w:rsidP="00B53667">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1DD11E8F" w14:textId="77777777" w:rsidR="00B53667" w:rsidRPr="00C958A7" w:rsidRDefault="00B53667" w:rsidP="00B53667">
      <w:pPr>
        <w:pStyle w:val="KDKomentar"/>
        <w:spacing w:before="0"/>
        <w:rPr>
          <w:rFonts w:eastAsia="TimesNewRomanPS-BoldMT" w:cs="Arial"/>
          <w:color w:val="auto"/>
          <w:sz w:val="22"/>
          <w:szCs w:val="22"/>
        </w:rPr>
      </w:pPr>
    </w:p>
    <w:p w14:paraId="7A8E101D" w14:textId="77777777" w:rsidR="00B53667" w:rsidRDefault="00B53667" w:rsidP="00B53667">
      <w:pPr>
        <w:pStyle w:val="KDKomentar"/>
        <w:spacing w:before="0"/>
        <w:rPr>
          <w:rFonts w:eastAsia="TimesNewRomanPS-BoldMT" w:cs="Arial"/>
          <w:color w:val="auto"/>
          <w:sz w:val="22"/>
          <w:szCs w:val="22"/>
          <w:lang w:val="sr-Cyrl-CS"/>
        </w:rPr>
      </w:pPr>
    </w:p>
    <w:p w14:paraId="370D2345" w14:textId="77777777" w:rsidR="00B53667" w:rsidRDefault="00B53667" w:rsidP="00B53667">
      <w:pPr>
        <w:pStyle w:val="KDKomentar"/>
        <w:spacing w:before="0"/>
        <w:rPr>
          <w:rFonts w:eastAsia="TimesNewRomanPS-BoldMT" w:cs="Arial"/>
          <w:color w:val="auto"/>
          <w:sz w:val="22"/>
          <w:szCs w:val="22"/>
          <w:lang w:val="sr-Cyrl-CS"/>
        </w:rPr>
      </w:pPr>
    </w:p>
    <w:p w14:paraId="0E0ED5ED" w14:textId="77777777" w:rsidR="00B53667" w:rsidRDefault="00B53667" w:rsidP="00B53667">
      <w:pPr>
        <w:pStyle w:val="KDKomentar"/>
        <w:spacing w:before="0"/>
        <w:rPr>
          <w:rFonts w:eastAsia="TimesNewRomanPS-BoldMT" w:cs="Arial"/>
          <w:color w:val="auto"/>
          <w:sz w:val="22"/>
          <w:szCs w:val="22"/>
          <w:lang w:val="sr-Cyrl-CS"/>
        </w:rPr>
      </w:pPr>
    </w:p>
    <w:p w14:paraId="6A319FFD" w14:textId="77777777" w:rsidR="00B53667" w:rsidRDefault="00B53667" w:rsidP="00B53667">
      <w:pPr>
        <w:pStyle w:val="KDKomentar"/>
        <w:spacing w:before="0"/>
        <w:rPr>
          <w:rFonts w:eastAsia="TimesNewRomanPS-BoldMT" w:cs="Arial"/>
          <w:color w:val="auto"/>
          <w:sz w:val="22"/>
          <w:szCs w:val="22"/>
          <w:lang w:val="sr-Cyrl-CS"/>
        </w:rPr>
      </w:pPr>
    </w:p>
    <w:p w14:paraId="0CD3A446" w14:textId="77777777" w:rsidR="00B53667" w:rsidRDefault="00B53667" w:rsidP="00B53667">
      <w:pPr>
        <w:pStyle w:val="KDKomentar"/>
        <w:spacing w:before="0"/>
        <w:rPr>
          <w:rFonts w:eastAsia="TimesNewRomanPS-BoldMT" w:cs="Arial"/>
          <w:color w:val="auto"/>
          <w:sz w:val="22"/>
          <w:szCs w:val="22"/>
          <w:lang w:val="sr-Cyrl-CS"/>
        </w:rPr>
      </w:pPr>
    </w:p>
    <w:p w14:paraId="2E51D278" w14:textId="77777777" w:rsidR="00B53667" w:rsidRDefault="00B53667" w:rsidP="00B53667">
      <w:pPr>
        <w:pStyle w:val="KDKomentar"/>
        <w:spacing w:before="0"/>
        <w:rPr>
          <w:rFonts w:eastAsia="TimesNewRomanPS-BoldMT" w:cs="Arial"/>
          <w:color w:val="auto"/>
          <w:sz w:val="22"/>
          <w:szCs w:val="22"/>
          <w:lang w:val="sr-Cyrl-CS"/>
        </w:rPr>
      </w:pPr>
    </w:p>
    <w:p w14:paraId="1404128C" w14:textId="77777777" w:rsidR="00B53667" w:rsidRDefault="00B53667" w:rsidP="00B53667">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7B484D3D" w14:textId="77777777" w:rsidR="00B53667" w:rsidRPr="00C958A7" w:rsidRDefault="00B53667" w:rsidP="00B53667">
      <w:pPr>
        <w:spacing w:before="0"/>
        <w:rPr>
          <w:rFonts w:cs="Arial"/>
          <w:b/>
          <w:lang w:val="ru-RU"/>
        </w:rPr>
      </w:pPr>
    </w:p>
    <w:p w14:paraId="1FC808D6" w14:textId="77777777" w:rsidR="00B53667" w:rsidRPr="00C958A7" w:rsidRDefault="00B53667" w:rsidP="00B53667">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5807ADF7" w14:textId="77777777" w:rsidR="00B53667" w:rsidRPr="00C958A7" w:rsidRDefault="00B53667" w:rsidP="00B53667">
      <w:pPr>
        <w:pStyle w:val="ListParagraph"/>
        <w:tabs>
          <w:tab w:val="left" w:pos="90"/>
        </w:tabs>
        <w:spacing w:before="0" w:after="0" w:line="240" w:lineRule="auto"/>
        <w:ind w:left="0"/>
        <w:rPr>
          <w:rFonts w:ascii="Arial" w:hAnsi="Arial" w:cs="Arial"/>
          <w:bCs/>
          <w:iCs/>
          <w:lang w:val="ru-RU"/>
        </w:rPr>
      </w:pPr>
    </w:p>
    <w:p w14:paraId="39A9CDB9"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424608C0"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13CA7FB9"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5A92AB1B"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47BB0EEA"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6E37F442"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3A26C3A" w14:textId="77777777" w:rsidR="00B53667" w:rsidRPr="00C958A7"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391EEEC6" w14:textId="77777777" w:rsidR="00B53667" w:rsidRPr="00C958A7" w:rsidRDefault="00B53667" w:rsidP="00B53667">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72BAE596" w14:textId="77777777" w:rsidR="00B53667" w:rsidRPr="00C958A7" w:rsidRDefault="00B53667" w:rsidP="00B53667">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0706AC86" w14:textId="77777777" w:rsidR="00B53667" w:rsidRPr="00C958A7" w:rsidRDefault="00B53667" w:rsidP="00B53667">
      <w:pPr>
        <w:tabs>
          <w:tab w:val="left" w:pos="992"/>
        </w:tabs>
        <w:spacing w:before="0"/>
        <w:rPr>
          <w:rFonts w:cs="Arial"/>
          <w:b/>
          <w:lang w:val="sr-Cyrl-BA"/>
        </w:rPr>
      </w:pPr>
    </w:p>
    <w:p w14:paraId="26153C11" w14:textId="77777777" w:rsidR="00B53667" w:rsidRPr="00C958A7" w:rsidRDefault="00B53667" w:rsidP="00B53667">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17AE122C" w14:textId="77777777" w:rsidR="00B53667" w:rsidRPr="00C958A7" w:rsidRDefault="00B53667" w:rsidP="00B53667">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0BFBEC18" w14:textId="77777777" w:rsidR="00B53667" w:rsidRPr="00C958A7" w:rsidRDefault="00B53667" w:rsidP="00B53667">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5A9CFA7B" w14:textId="77777777" w:rsidR="00B53667" w:rsidRPr="00C958A7" w:rsidRDefault="00B53667" w:rsidP="00B53667">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53422F80" w14:textId="77777777" w:rsidR="00B53667" w:rsidRPr="00C958A7" w:rsidRDefault="00B53667" w:rsidP="00B53667">
      <w:pPr>
        <w:numPr>
          <w:ilvl w:val="0"/>
          <w:numId w:val="20"/>
        </w:numPr>
        <w:tabs>
          <w:tab w:val="left" w:pos="992"/>
        </w:tabs>
        <w:spacing w:before="0"/>
        <w:rPr>
          <w:rFonts w:cs="Arial"/>
        </w:rPr>
      </w:pPr>
      <w:r w:rsidRPr="00C958A7">
        <w:rPr>
          <w:rFonts w:cs="Arial"/>
        </w:rPr>
        <w:t>бр. II)</w:t>
      </w:r>
    </w:p>
    <w:p w14:paraId="2D253424" w14:textId="77777777" w:rsidR="00B53667" w:rsidRPr="00C958A7" w:rsidRDefault="00B53667" w:rsidP="00B53667">
      <w:pPr>
        <w:tabs>
          <w:tab w:val="left" w:pos="992"/>
        </w:tabs>
        <w:spacing w:before="0"/>
        <w:rPr>
          <w:rFonts w:cs="Arial"/>
        </w:rPr>
      </w:pPr>
    </w:p>
    <w:p w14:paraId="074E1F79" w14:textId="77777777" w:rsidR="00B53667" w:rsidRPr="00C958A7" w:rsidRDefault="00B53667" w:rsidP="00B53667">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5B1A28FE" w14:textId="77777777" w:rsidR="00B53667" w:rsidRPr="00C958A7" w:rsidRDefault="00B53667" w:rsidP="00B53667">
      <w:pPr>
        <w:numPr>
          <w:ilvl w:val="0"/>
          <w:numId w:val="21"/>
        </w:numPr>
        <w:tabs>
          <w:tab w:val="left" w:pos="992"/>
        </w:tabs>
        <w:spacing w:before="0"/>
        <w:rPr>
          <w:rFonts w:cs="Arial"/>
          <w:lang w:val="ru-RU"/>
        </w:rPr>
      </w:pPr>
      <w:r w:rsidRPr="00C958A7">
        <w:rPr>
          <w:rFonts w:cs="Arial"/>
          <w:lang w:val="ru-RU"/>
        </w:rPr>
        <w:t>на  место предвиђено за печат и потпис понуђач печатом оверава и потписује образац структуре цене.</w:t>
      </w:r>
    </w:p>
    <w:p w14:paraId="15A36F6B" w14:textId="77777777" w:rsidR="00B53667" w:rsidRPr="00C958A7" w:rsidRDefault="00B53667" w:rsidP="00B53667">
      <w:pPr>
        <w:rPr>
          <w:rFonts w:eastAsia="TimesNewRomanPS-BoldMT" w:cs="Arial"/>
          <w:lang w:val="ru-RU"/>
        </w:rPr>
      </w:pPr>
    </w:p>
    <w:p w14:paraId="54AE671C" w14:textId="77777777" w:rsidR="00F95411" w:rsidRDefault="00F95411" w:rsidP="00B53667">
      <w:pPr>
        <w:rPr>
          <w:rFonts w:eastAsia="TimesNewRomanPS-BoldMT" w:cs="Arial"/>
          <w:lang w:val="ru-RU"/>
        </w:rPr>
        <w:sectPr w:rsidR="00F95411" w:rsidSect="00F95411">
          <w:footnotePr>
            <w:pos w:val="beneathText"/>
          </w:footnotePr>
          <w:pgSz w:w="16834" w:h="11909" w:orient="landscape" w:code="9"/>
          <w:pgMar w:top="1440" w:right="1440" w:bottom="1440" w:left="1440" w:header="142" w:footer="437" w:gutter="0"/>
          <w:cols w:space="708"/>
          <w:titlePg/>
          <w:docGrid w:linePitch="360"/>
        </w:sectPr>
      </w:pPr>
    </w:p>
    <w:p w14:paraId="070E20BD" w14:textId="77777777" w:rsidR="00F95411" w:rsidRPr="00C958A7"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440AB6FF" w14:textId="2483C5DD" w:rsidR="00F95411" w:rsidRPr="00C958A7" w:rsidRDefault="00F95411" w:rsidP="00F95411">
      <w:pPr>
        <w:spacing w:before="0"/>
        <w:jc w:val="center"/>
        <w:rPr>
          <w:rStyle w:val="BookTitle"/>
          <w:rFonts w:cs="Arial"/>
          <w:lang w:val="ru-RU"/>
        </w:rPr>
      </w:pPr>
      <w:r w:rsidRPr="00C958A7">
        <w:rPr>
          <w:rStyle w:val="BookTitle"/>
          <w:rFonts w:cs="Arial"/>
          <w:lang w:val="ru-RU"/>
        </w:rPr>
        <w:t>ОБРАЗАЦ ПОНУДЕ</w:t>
      </w:r>
      <w:r>
        <w:rPr>
          <w:rStyle w:val="BookTitle"/>
          <w:rFonts w:cs="Arial"/>
          <w:lang w:val="ru-RU"/>
        </w:rPr>
        <w:t xml:space="preserve">     ПАРТИЈА 5</w:t>
      </w:r>
    </w:p>
    <w:p w14:paraId="6A1B2149" w14:textId="77777777" w:rsidR="00F95411" w:rsidRPr="00C958A7" w:rsidRDefault="00F95411" w:rsidP="00F95411">
      <w:pPr>
        <w:spacing w:before="0"/>
        <w:rPr>
          <w:rStyle w:val="BookTitle"/>
          <w:rFonts w:cs="Arial"/>
          <w:lang w:val="ru-RU"/>
        </w:rPr>
      </w:pPr>
    </w:p>
    <w:p w14:paraId="2DD8E6C1" w14:textId="3BD789AB" w:rsidR="00F95411" w:rsidRDefault="00F95411" w:rsidP="00F95411">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Pr>
          <w:rFonts w:eastAsia="TimesNewRomanPS-BoldMT" w:cs="Arial"/>
          <w:bCs/>
          <w:lang w:val="ru-RU"/>
        </w:rPr>
        <w:t>поступак јавне набавке– добара:</w:t>
      </w:r>
      <w:r>
        <w:rPr>
          <w:rFonts w:eastAsia="TimesNewRomanPS-BoldMT" w:cs="Arial"/>
          <w:bCs/>
          <w:lang w:val="sr-Cyrl-CS"/>
        </w:rPr>
        <w:t xml:space="preserve"> </w:t>
      </w:r>
      <w:r w:rsidRPr="00C958A7">
        <w:rPr>
          <w:rFonts w:eastAsia="TimesNewRomanPS-BoldMT" w:cs="Arial"/>
          <w:bCs/>
          <w:lang w:val="ru-RU"/>
        </w:rPr>
        <w:t xml:space="preserve">ЈН бр. </w:t>
      </w:r>
      <w:r>
        <w:rPr>
          <w:rFonts w:eastAsia="TimesNewRomanPS-BoldMT" w:cs="Arial"/>
          <w:bCs/>
          <w:lang w:val="ru-RU"/>
        </w:rPr>
        <w:t xml:space="preserve">3100/0057/2019 </w:t>
      </w:r>
      <w:r>
        <w:rPr>
          <w:rFonts w:eastAsia="TimesNewRomanPS-BoldMT" w:cs="Arial"/>
          <w:b/>
          <w:bCs/>
          <w:lang w:val="sr-Cyrl-CS"/>
        </w:rPr>
        <w:t xml:space="preserve">- </w:t>
      </w:r>
      <w:r>
        <w:rPr>
          <w:rFonts w:cs="Arial"/>
          <w:b/>
          <w:sz w:val="20"/>
          <w:szCs w:val="20"/>
          <w:lang w:val="ru-RU"/>
        </w:rPr>
        <w:t>Партија 5: Вентили запорни високог притиска</w:t>
      </w:r>
    </w:p>
    <w:p w14:paraId="75194FE7" w14:textId="77777777" w:rsidR="00F95411" w:rsidRPr="00C958A7" w:rsidRDefault="00F95411" w:rsidP="00F95411">
      <w:pPr>
        <w:spacing w:before="0"/>
        <w:rPr>
          <w:rFonts w:eastAsia="TimesNewRomanPS-BoldMT" w:cs="Arial"/>
          <w:bCs/>
          <w:lang w:val="ru-RU"/>
        </w:rPr>
      </w:pPr>
    </w:p>
    <w:p w14:paraId="671B504B" w14:textId="77777777" w:rsidR="00F95411" w:rsidRPr="00C958A7" w:rsidRDefault="00F95411" w:rsidP="00F95411">
      <w:pPr>
        <w:spacing w:before="0"/>
        <w:rPr>
          <w:rFonts w:cs="Arial"/>
          <w:b/>
          <w:bCs/>
          <w:i/>
          <w:iCs/>
        </w:rPr>
      </w:pPr>
      <w:r w:rsidRPr="00C958A7">
        <w:rPr>
          <w:rFonts w:cs="Arial"/>
          <w:b/>
          <w:bCs/>
          <w:i/>
          <w:iCs/>
        </w:rPr>
        <w:t>1)ОПШТИ ПОДАЦИ О ПОНУЂАЧУ</w:t>
      </w:r>
    </w:p>
    <w:p w14:paraId="1DE4455C" w14:textId="77777777" w:rsidR="00F95411" w:rsidRPr="00C958A7" w:rsidRDefault="00F95411" w:rsidP="00F95411">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F95411" w:rsidRPr="00C958A7" w14:paraId="7E9DE292"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5945946A" w14:textId="77777777" w:rsidR="00F95411" w:rsidRPr="00C958A7" w:rsidRDefault="00F95411" w:rsidP="00F95411">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5B96F9" w14:textId="77777777" w:rsidR="00F95411" w:rsidRPr="00C958A7" w:rsidRDefault="00F95411" w:rsidP="00F95411">
            <w:pPr>
              <w:snapToGrid w:val="0"/>
              <w:spacing w:before="0"/>
              <w:rPr>
                <w:rFonts w:cs="Arial"/>
                <w:b/>
                <w:bCs/>
                <w:i/>
                <w:iCs/>
              </w:rPr>
            </w:pPr>
          </w:p>
          <w:p w14:paraId="1DBBC0F3" w14:textId="77777777" w:rsidR="00F95411" w:rsidRPr="00C958A7" w:rsidRDefault="00F95411" w:rsidP="00F95411">
            <w:pPr>
              <w:spacing w:before="0"/>
              <w:rPr>
                <w:rFonts w:cs="Arial"/>
                <w:b/>
                <w:bCs/>
                <w:i/>
                <w:iCs/>
              </w:rPr>
            </w:pPr>
          </w:p>
          <w:p w14:paraId="46E5F2BC" w14:textId="77777777" w:rsidR="00F95411" w:rsidRPr="00C958A7" w:rsidRDefault="00F95411" w:rsidP="00F95411">
            <w:pPr>
              <w:spacing w:before="0"/>
              <w:rPr>
                <w:rFonts w:cs="Arial"/>
                <w:b/>
                <w:bCs/>
                <w:i/>
                <w:iCs/>
              </w:rPr>
            </w:pPr>
          </w:p>
        </w:tc>
      </w:tr>
      <w:tr w:rsidR="00F95411" w:rsidRPr="00C958A7" w14:paraId="7FB5FB9E"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0A09F7CC" w14:textId="77777777" w:rsidR="00F95411" w:rsidRPr="00C958A7" w:rsidRDefault="00F95411" w:rsidP="00F95411">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41138" w14:textId="77777777" w:rsidR="00F95411" w:rsidRPr="00C958A7" w:rsidRDefault="00F95411" w:rsidP="00F95411">
            <w:pPr>
              <w:snapToGrid w:val="0"/>
              <w:spacing w:before="0"/>
              <w:rPr>
                <w:rFonts w:cs="Arial"/>
                <w:b/>
                <w:bCs/>
                <w:i/>
                <w:iCs/>
              </w:rPr>
            </w:pPr>
          </w:p>
          <w:p w14:paraId="6EC56F73" w14:textId="77777777" w:rsidR="00F95411" w:rsidRPr="00C958A7" w:rsidRDefault="00F95411" w:rsidP="00F95411">
            <w:pPr>
              <w:spacing w:before="0"/>
              <w:rPr>
                <w:rFonts w:cs="Arial"/>
                <w:b/>
                <w:bCs/>
                <w:i/>
                <w:iCs/>
              </w:rPr>
            </w:pPr>
          </w:p>
          <w:p w14:paraId="27519460" w14:textId="77777777" w:rsidR="00F95411" w:rsidRPr="00C958A7" w:rsidRDefault="00F95411" w:rsidP="00F95411">
            <w:pPr>
              <w:spacing w:before="0"/>
              <w:rPr>
                <w:rFonts w:cs="Arial"/>
                <w:b/>
                <w:bCs/>
                <w:i/>
                <w:iCs/>
              </w:rPr>
            </w:pPr>
          </w:p>
        </w:tc>
      </w:tr>
      <w:tr w:rsidR="00F95411" w:rsidRPr="00C958A7" w14:paraId="4FDFA920"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82C6F3" w14:textId="77777777" w:rsidR="00F95411" w:rsidRPr="00C958A7" w:rsidRDefault="00F95411" w:rsidP="00F95411">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171724" w14:textId="77777777" w:rsidR="00F95411" w:rsidRPr="00C958A7" w:rsidRDefault="00F95411" w:rsidP="00F95411">
            <w:pPr>
              <w:snapToGrid w:val="0"/>
              <w:spacing w:before="0"/>
              <w:rPr>
                <w:rFonts w:cs="Arial"/>
                <w:b/>
                <w:bCs/>
                <w:i/>
                <w:iCs/>
              </w:rPr>
            </w:pPr>
          </w:p>
        </w:tc>
      </w:tr>
      <w:tr w:rsidR="00F95411" w:rsidRPr="00C958A7" w14:paraId="363723F0"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526823CA" w14:textId="77777777" w:rsidR="00F95411" w:rsidRPr="00C958A7" w:rsidRDefault="00F95411" w:rsidP="00F95411">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31DD32" w14:textId="77777777" w:rsidR="00F95411" w:rsidRPr="00C958A7" w:rsidRDefault="00F95411" w:rsidP="00F95411">
            <w:pPr>
              <w:snapToGrid w:val="0"/>
              <w:spacing w:before="0"/>
              <w:rPr>
                <w:rFonts w:cs="Arial"/>
                <w:b/>
                <w:bCs/>
                <w:i/>
                <w:iCs/>
              </w:rPr>
            </w:pPr>
          </w:p>
          <w:p w14:paraId="13FF6E5B" w14:textId="77777777" w:rsidR="00F95411" w:rsidRPr="00C958A7" w:rsidRDefault="00F95411" w:rsidP="00F95411">
            <w:pPr>
              <w:spacing w:before="0"/>
              <w:rPr>
                <w:rFonts w:cs="Arial"/>
                <w:b/>
                <w:bCs/>
                <w:i/>
                <w:iCs/>
              </w:rPr>
            </w:pPr>
          </w:p>
          <w:p w14:paraId="49394C76" w14:textId="77777777" w:rsidR="00F95411" w:rsidRPr="00C958A7" w:rsidRDefault="00F95411" w:rsidP="00F95411">
            <w:pPr>
              <w:spacing w:before="0"/>
              <w:rPr>
                <w:rFonts w:cs="Arial"/>
                <w:b/>
                <w:bCs/>
                <w:i/>
                <w:iCs/>
              </w:rPr>
            </w:pPr>
          </w:p>
        </w:tc>
      </w:tr>
      <w:tr w:rsidR="00F95411" w:rsidRPr="00AB75BF" w14:paraId="10E0BF88" w14:textId="77777777" w:rsidTr="00F95411">
        <w:tc>
          <w:tcPr>
            <w:tcW w:w="4621" w:type="dxa"/>
            <w:tcBorders>
              <w:top w:val="single" w:sz="4" w:space="0" w:color="000000"/>
              <w:left w:val="single" w:sz="4" w:space="0" w:color="000000"/>
              <w:bottom w:val="single" w:sz="4" w:space="0" w:color="000000"/>
            </w:tcBorders>
            <w:shd w:val="clear" w:color="auto" w:fill="auto"/>
          </w:tcPr>
          <w:p w14:paraId="7C6A8EC4" w14:textId="77777777" w:rsidR="00F95411" w:rsidRPr="00C958A7" w:rsidRDefault="00F95411" w:rsidP="00F95411">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F3FA94" w14:textId="77777777" w:rsidR="00F95411" w:rsidRPr="00C958A7" w:rsidRDefault="00F95411" w:rsidP="00F95411">
            <w:pPr>
              <w:snapToGrid w:val="0"/>
              <w:spacing w:before="0"/>
              <w:rPr>
                <w:rFonts w:cs="Arial"/>
                <w:b/>
                <w:bCs/>
                <w:i/>
                <w:iCs/>
                <w:lang w:val="ru-RU"/>
              </w:rPr>
            </w:pPr>
          </w:p>
        </w:tc>
      </w:tr>
      <w:tr w:rsidR="00F95411" w:rsidRPr="00C958A7" w14:paraId="43EAE281"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19208DFD" w14:textId="77777777" w:rsidR="00F95411" w:rsidRPr="00C958A7" w:rsidRDefault="00F95411" w:rsidP="00F95411">
            <w:pPr>
              <w:spacing w:before="0"/>
              <w:rPr>
                <w:rFonts w:cs="Arial"/>
                <w:i/>
                <w:iCs/>
                <w:lang w:val="ru-RU"/>
              </w:rPr>
            </w:pPr>
          </w:p>
          <w:p w14:paraId="10F3E4A0" w14:textId="77777777" w:rsidR="00F95411" w:rsidRPr="00C958A7" w:rsidRDefault="00F95411" w:rsidP="00F95411">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968D10" w14:textId="77777777" w:rsidR="00F95411" w:rsidRPr="00C958A7" w:rsidRDefault="00F95411" w:rsidP="00F95411">
            <w:pPr>
              <w:snapToGrid w:val="0"/>
              <w:spacing w:before="0"/>
              <w:rPr>
                <w:rFonts w:cs="Arial"/>
                <w:b/>
                <w:bCs/>
                <w:i/>
                <w:iCs/>
              </w:rPr>
            </w:pPr>
          </w:p>
          <w:p w14:paraId="65AE8ED4" w14:textId="77777777" w:rsidR="00F95411" w:rsidRPr="00C958A7" w:rsidRDefault="00F95411" w:rsidP="00F95411">
            <w:pPr>
              <w:spacing w:before="0"/>
              <w:rPr>
                <w:rFonts w:cs="Arial"/>
                <w:b/>
                <w:bCs/>
                <w:i/>
                <w:iCs/>
              </w:rPr>
            </w:pPr>
          </w:p>
          <w:p w14:paraId="74AA4A22" w14:textId="77777777" w:rsidR="00F95411" w:rsidRPr="00C958A7" w:rsidRDefault="00F95411" w:rsidP="00F95411">
            <w:pPr>
              <w:spacing w:before="0"/>
              <w:rPr>
                <w:rFonts w:cs="Arial"/>
                <w:b/>
                <w:bCs/>
                <w:i/>
                <w:iCs/>
              </w:rPr>
            </w:pPr>
          </w:p>
        </w:tc>
      </w:tr>
      <w:tr w:rsidR="00F95411" w:rsidRPr="00AB75BF" w14:paraId="3DA49196" w14:textId="77777777" w:rsidTr="00F95411">
        <w:tc>
          <w:tcPr>
            <w:tcW w:w="4621" w:type="dxa"/>
            <w:tcBorders>
              <w:top w:val="single" w:sz="4" w:space="0" w:color="000000"/>
              <w:left w:val="single" w:sz="4" w:space="0" w:color="000000"/>
              <w:bottom w:val="single" w:sz="4" w:space="0" w:color="000000"/>
            </w:tcBorders>
            <w:shd w:val="clear" w:color="auto" w:fill="auto"/>
          </w:tcPr>
          <w:p w14:paraId="250034EC" w14:textId="77777777" w:rsidR="00F95411" w:rsidRPr="00C958A7" w:rsidRDefault="00F95411" w:rsidP="00F95411">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13FB1535" w14:textId="77777777" w:rsidR="00F95411" w:rsidRPr="00C958A7" w:rsidRDefault="00F95411"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695312" w14:textId="77777777" w:rsidR="00F95411" w:rsidRPr="00C958A7" w:rsidRDefault="00F95411" w:rsidP="00F95411">
            <w:pPr>
              <w:snapToGrid w:val="0"/>
              <w:spacing w:before="0"/>
              <w:rPr>
                <w:rFonts w:cs="Arial"/>
                <w:b/>
                <w:bCs/>
                <w:i/>
                <w:iCs/>
                <w:lang w:val="ru-RU"/>
              </w:rPr>
            </w:pPr>
          </w:p>
        </w:tc>
      </w:tr>
      <w:tr w:rsidR="00F95411" w:rsidRPr="00C958A7" w14:paraId="3FE436C8"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6D71FC3C" w14:textId="77777777" w:rsidR="00F95411" w:rsidRPr="00C958A7" w:rsidRDefault="00F95411" w:rsidP="00F95411">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E67458" w14:textId="77777777" w:rsidR="00F95411" w:rsidRPr="00C958A7" w:rsidRDefault="00F95411" w:rsidP="00F95411">
            <w:pPr>
              <w:snapToGrid w:val="0"/>
              <w:spacing w:before="0"/>
              <w:rPr>
                <w:rFonts w:cs="Arial"/>
                <w:b/>
                <w:bCs/>
                <w:i/>
                <w:iCs/>
              </w:rPr>
            </w:pPr>
          </w:p>
          <w:p w14:paraId="4C0A3932" w14:textId="77777777" w:rsidR="00F95411" w:rsidRPr="00C958A7" w:rsidRDefault="00F95411" w:rsidP="00F95411">
            <w:pPr>
              <w:spacing w:before="0"/>
              <w:rPr>
                <w:rFonts w:cs="Arial"/>
                <w:b/>
                <w:bCs/>
                <w:i/>
                <w:iCs/>
              </w:rPr>
            </w:pPr>
          </w:p>
          <w:p w14:paraId="3F411C37" w14:textId="77777777" w:rsidR="00F95411" w:rsidRPr="00C958A7" w:rsidRDefault="00F95411" w:rsidP="00F95411">
            <w:pPr>
              <w:spacing w:before="0"/>
              <w:rPr>
                <w:rFonts w:cs="Arial"/>
                <w:b/>
                <w:bCs/>
                <w:i/>
                <w:iCs/>
              </w:rPr>
            </w:pPr>
          </w:p>
        </w:tc>
      </w:tr>
      <w:tr w:rsidR="00F95411" w:rsidRPr="00C958A7" w14:paraId="5AB77CC6"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31167777" w14:textId="77777777" w:rsidR="00F95411" w:rsidRPr="00C958A7" w:rsidRDefault="00F95411" w:rsidP="00F95411">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F1DDC8" w14:textId="77777777" w:rsidR="00F95411" w:rsidRPr="00C958A7" w:rsidRDefault="00F95411" w:rsidP="00F95411">
            <w:pPr>
              <w:snapToGrid w:val="0"/>
              <w:spacing w:before="0"/>
              <w:rPr>
                <w:rFonts w:cs="Arial"/>
                <w:b/>
                <w:bCs/>
                <w:i/>
                <w:iCs/>
              </w:rPr>
            </w:pPr>
          </w:p>
          <w:p w14:paraId="6AD61B6B" w14:textId="77777777" w:rsidR="00F95411" w:rsidRPr="00C958A7" w:rsidRDefault="00F95411" w:rsidP="00F95411">
            <w:pPr>
              <w:spacing w:before="0"/>
              <w:rPr>
                <w:rFonts w:cs="Arial"/>
                <w:b/>
                <w:bCs/>
                <w:i/>
                <w:iCs/>
              </w:rPr>
            </w:pPr>
          </w:p>
          <w:p w14:paraId="32E6C8F0" w14:textId="77777777" w:rsidR="00F95411" w:rsidRPr="00C958A7" w:rsidRDefault="00F95411" w:rsidP="00F95411">
            <w:pPr>
              <w:spacing w:before="0"/>
              <w:rPr>
                <w:rFonts w:cs="Arial"/>
                <w:b/>
                <w:bCs/>
                <w:i/>
                <w:iCs/>
              </w:rPr>
            </w:pPr>
          </w:p>
        </w:tc>
      </w:tr>
      <w:tr w:rsidR="00F95411" w:rsidRPr="00AB75BF" w14:paraId="43D8F58C"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4C3A8CC0" w14:textId="77777777" w:rsidR="00F95411" w:rsidRPr="00C958A7" w:rsidRDefault="00F95411" w:rsidP="00F95411">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366CE6" w14:textId="77777777" w:rsidR="00F95411" w:rsidRPr="00C958A7" w:rsidRDefault="00F95411" w:rsidP="00F95411">
            <w:pPr>
              <w:snapToGrid w:val="0"/>
              <w:spacing w:before="0"/>
              <w:rPr>
                <w:rFonts w:cs="Arial"/>
                <w:b/>
                <w:bCs/>
                <w:i/>
                <w:iCs/>
                <w:lang w:val="ru-RU"/>
              </w:rPr>
            </w:pPr>
          </w:p>
          <w:p w14:paraId="2BFCBAE0" w14:textId="77777777" w:rsidR="00F95411" w:rsidRPr="00C958A7" w:rsidRDefault="00F95411" w:rsidP="00F95411">
            <w:pPr>
              <w:spacing w:before="0"/>
              <w:rPr>
                <w:rFonts w:cs="Arial"/>
                <w:b/>
                <w:bCs/>
                <w:i/>
                <w:iCs/>
                <w:lang w:val="ru-RU"/>
              </w:rPr>
            </w:pPr>
          </w:p>
          <w:p w14:paraId="1999FF04" w14:textId="77777777" w:rsidR="00F95411" w:rsidRPr="00C958A7" w:rsidRDefault="00F95411" w:rsidP="00F95411">
            <w:pPr>
              <w:spacing w:before="0"/>
              <w:rPr>
                <w:rFonts w:cs="Arial"/>
                <w:b/>
                <w:bCs/>
                <w:i/>
                <w:iCs/>
                <w:lang w:val="ru-RU"/>
              </w:rPr>
            </w:pPr>
          </w:p>
        </w:tc>
      </w:tr>
      <w:tr w:rsidR="00F95411" w:rsidRPr="00AB75BF" w14:paraId="351E7653"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7550E56E" w14:textId="77777777" w:rsidR="00F95411" w:rsidRPr="00C958A7" w:rsidRDefault="00F95411" w:rsidP="00F95411">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EAA8B" w14:textId="77777777" w:rsidR="00F95411" w:rsidRPr="00C958A7" w:rsidRDefault="00F95411" w:rsidP="00F95411">
            <w:pPr>
              <w:snapToGrid w:val="0"/>
              <w:spacing w:before="0"/>
              <w:ind w:firstLine="708"/>
              <w:rPr>
                <w:rFonts w:cs="Arial"/>
                <w:b/>
                <w:bCs/>
                <w:i/>
                <w:iCs/>
                <w:lang w:val="ru-RU"/>
              </w:rPr>
            </w:pPr>
          </w:p>
          <w:p w14:paraId="05615A76" w14:textId="77777777" w:rsidR="00F95411" w:rsidRPr="00C958A7" w:rsidRDefault="00F95411" w:rsidP="00F95411">
            <w:pPr>
              <w:spacing w:before="0"/>
              <w:ind w:firstLine="708"/>
              <w:rPr>
                <w:rFonts w:cs="Arial"/>
                <w:b/>
                <w:bCs/>
                <w:i/>
                <w:iCs/>
                <w:lang w:val="ru-RU"/>
              </w:rPr>
            </w:pPr>
          </w:p>
          <w:p w14:paraId="02D80AAE" w14:textId="77777777" w:rsidR="00F95411" w:rsidRPr="00C958A7" w:rsidRDefault="00F95411" w:rsidP="00F95411">
            <w:pPr>
              <w:spacing w:before="0"/>
              <w:ind w:firstLine="708"/>
              <w:rPr>
                <w:rFonts w:cs="Arial"/>
                <w:b/>
                <w:bCs/>
                <w:i/>
                <w:iCs/>
                <w:lang w:val="ru-RU"/>
              </w:rPr>
            </w:pPr>
          </w:p>
        </w:tc>
      </w:tr>
    </w:tbl>
    <w:p w14:paraId="6CAE2212" w14:textId="77777777" w:rsidR="00F95411" w:rsidRPr="00C958A7" w:rsidRDefault="00F95411" w:rsidP="00F95411">
      <w:pPr>
        <w:spacing w:before="0"/>
        <w:rPr>
          <w:rFonts w:cs="Arial"/>
          <w:lang w:val="ru-RU"/>
        </w:rPr>
      </w:pPr>
    </w:p>
    <w:p w14:paraId="6F5E0E2A" w14:textId="77777777" w:rsidR="00F95411" w:rsidRPr="00C958A7" w:rsidRDefault="00F95411" w:rsidP="00F95411">
      <w:pPr>
        <w:spacing w:before="0"/>
        <w:rPr>
          <w:rFonts w:eastAsia="TimesNewRomanPSMT" w:cs="Arial"/>
          <w:b/>
          <w:bCs/>
          <w:i/>
          <w:iCs/>
        </w:rPr>
      </w:pPr>
      <w:r w:rsidRPr="00C958A7">
        <w:rPr>
          <w:rFonts w:eastAsia="TimesNewRomanPSMT" w:cs="Arial"/>
          <w:b/>
          <w:bCs/>
          <w:i/>
          <w:iCs/>
        </w:rPr>
        <w:t xml:space="preserve">2) ПОНУДУ ПОДНОСИ: </w:t>
      </w:r>
    </w:p>
    <w:p w14:paraId="06524464" w14:textId="77777777" w:rsidR="00F95411" w:rsidRPr="00C958A7"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9282"/>
      </w:tblGrid>
      <w:tr w:rsidR="00F95411" w:rsidRPr="00C958A7" w14:paraId="1CCC2E2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D166FCB" w14:textId="77777777" w:rsidR="00F95411" w:rsidRPr="00C958A7" w:rsidRDefault="00F95411" w:rsidP="00F95411">
            <w:pPr>
              <w:snapToGrid w:val="0"/>
              <w:spacing w:before="0"/>
              <w:jc w:val="center"/>
              <w:rPr>
                <w:rFonts w:cs="Arial"/>
              </w:rPr>
            </w:pPr>
          </w:p>
          <w:p w14:paraId="00CB92D2" w14:textId="77777777" w:rsidR="00F95411" w:rsidRPr="00C958A7" w:rsidRDefault="00F95411" w:rsidP="00F95411">
            <w:pPr>
              <w:spacing w:before="0"/>
              <w:jc w:val="center"/>
              <w:rPr>
                <w:rFonts w:eastAsia="TimesNewRomanPSMT" w:cs="Arial"/>
                <w:b/>
                <w:bCs/>
              </w:rPr>
            </w:pPr>
            <w:r w:rsidRPr="00C958A7">
              <w:rPr>
                <w:rFonts w:eastAsia="TimesNewRomanPSMT" w:cs="Arial"/>
                <w:b/>
                <w:bCs/>
              </w:rPr>
              <w:t xml:space="preserve">А) САМОСТАЛНО </w:t>
            </w:r>
          </w:p>
        </w:tc>
      </w:tr>
      <w:tr w:rsidR="00F95411" w:rsidRPr="00C958A7" w14:paraId="2208AFE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0123F11" w14:textId="77777777" w:rsidR="00F95411" w:rsidRPr="00C958A7" w:rsidRDefault="00F95411" w:rsidP="00F95411">
            <w:pPr>
              <w:snapToGrid w:val="0"/>
              <w:spacing w:before="0"/>
              <w:jc w:val="center"/>
              <w:rPr>
                <w:rFonts w:eastAsia="TimesNewRomanPSMT" w:cs="Arial"/>
                <w:b/>
                <w:bCs/>
              </w:rPr>
            </w:pPr>
          </w:p>
          <w:p w14:paraId="370A526B" w14:textId="77777777" w:rsidR="00F95411" w:rsidRPr="00C958A7" w:rsidRDefault="00F95411" w:rsidP="00F95411">
            <w:pPr>
              <w:spacing w:before="0"/>
              <w:jc w:val="center"/>
              <w:rPr>
                <w:rFonts w:eastAsia="TimesNewRomanPSMT" w:cs="Arial"/>
                <w:b/>
                <w:bCs/>
              </w:rPr>
            </w:pPr>
            <w:r w:rsidRPr="00C958A7">
              <w:rPr>
                <w:rFonts w:eastAsia="TimesNewRomanPSMT" w:cs="Arial"/>
                <w:b/>
                <w:bCs/>
              </w:rPr>
              <w:t>Б) СА ПОДИЗВОЂАЧЕМ</w:t>
            </w:r>
          </w:p>
        </w:tc>
      </w:tr>
      <w:tr w:rsidR="00F95411" w:rsidRPr="00C958A7" w14:paraId="371A43E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2522E3A" w14:textId="77777777" w:rsidR="00F95411" w:rsidRPr="00C958A7" w:rsidRDefault="00F95411" w:rsidP="00F95411">
            <w:pPr>
              <w:snapToGrid w:val="0"/>
              <w:spacing w:before="0"/>
              <w:jc w:val="center"/>
              <w:rPr>
                <w:rFonts w:eastAsia="TimesNewRomanPSMT" w:cs="Arial"/>
                <w:b/>
                <w:bCs/>
              </w:rPr>
            </w:pPr>
          </w:p>
          <w:p w14:paraId="65C44F12" w14:textId="77777777" w:rsidR="00F95411" w:rsidRPr="00C958A7" w:rsidRDefault="00F95411" w:rsidP="00F95411">
            <w:pPr>
              <w:spacing w:before="0"/>
              <w:jc w:val="center"/>
              <w:rPr>
                <w:rFonts w:cs="Arial"/>
                <w:b/>
                <w:i/>
                <w:iCs/>
                <w:lang w:val="ru-RU"/>
              </w:rPr>
            </w:pPr>
            <w:r w:rsidRPr="00C958A7">
              <w:rPr>
                <w:rFonts w:eastAsia="TimesNewRomanPSMT" w:cs="Arial"/>
                <w:b/>
                <w:bCs/>
              </w:rPr>
              <w:t>В) КАО ЗАЈЕДНИЧКУ ПОНУДУ</w:t>
            </w:r>
          </w:p>
        </w:tc>
      </w:tr>
    </w:tbl>
    <w:p w14:paraId="05AAB628" w14:textId="77777777" w:rsidR="00F95411" w:rsidRPr="00C958A7" w:rsidRDefault="00F95411" w:rsidP="00F95411">
      <w:pPr>
        <w:spacing w:before="0"/>
        <w:rPr>
          <w:rFonts w:cs="Arial"/>
          <w:b/>
          <w:i/>
          <w:iCs/>
          <w:lang w:val="ru-RU"/>
        </w:rPr>
      </w:pPr>
    </w:p>
    <w:p w14:paraId="011ABE7A" w14:textId="77777777" w:rsidR="00F95411" w:rsidRPr="00C958A7" w:rsidRDefault="00F95411" w:rsidP="00F95411">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A0A0CA8" w14:textId="77777777" w:rsidR="00F95411" w:rsidRPr="00C958A7" w:rsidRDefault="00F95411" w:rsidP="00F95411">
      <w:pPr>
        <w:spacing w:before="0"/>
        <w:rPr>
          <w:rFonts w:eastAsia="TimesNewRomanPSMT" w:cs="Arial"/>
          <w:bCs/>
          <w:lang w:val="ru-RU"/>
        </w:rPr>
      </w:pPr>
    </w:p>
    <w:p w14:paraId="6E948E07" w14:textId="77777777" w:rsidR="00F95411" w:rsidRDefault="00F95411" w:rsidP="00F95411">
      <w:pPr>
        <w:spacing w:before="0"/>
        <w:rPr>
          <w:rFonts w:eastAsia="TimesNewRomanPSMT" w:cs="Arial"/>
          <w:bCs/>
          <w:lang w:val="ru-RU"/>
        </w:rPr>
      </w:pPr>
    </w:p>
    <w:p w14:paraId="541997CE" w14:textId="77777777" w:rsidR="00F95411" w:rsidRPr="00C958A7" w:rsidRDefault="00F95411" w:rsidP="00F95411">
      <w:pPr>
        <w:spacing w:before="0"/>
        <w:rPr>
          <w:rFonts w:eastAsia="TimesNewRomanPSMT" w:cs="Arial"/>
          <w:bCs/>
          <w:lang w:val="ru-RU"/>
        </w:rPr>
      </w:pPr>
    </w:p>
    <w:p w14:paraId="74E19E03" w14:textId="77777777" w:rsidR="00F95411" w:rsidRPr="00C958A7" w:rsidRDefault="00F95411" w:rsidP="00F95411">
      <w:pPr>
        <w:spacing w:before="0"/>
        <w:rPr>
          <w:rFonts w:eastAsia="TimesNewRomanPSMT" w:cs="Arial"/>
          <w:bCs/>
          <w:lang w:val="ru-RU"/>
        </w:rPr>
      </w:pPr>
    </w:p>
    <w:p w14:paraId="0E77D3AD" w14:textId="77777777" w:rsidR="00F95411" w:rsidRPr="00C958A7" w:rsidRDefault="00F95411" w:rsidP="00F95411">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26004D9F" w14:textId="77777777" w:rsidR="00F95411" w:rsidRPr="00C958A7" w:rsidRDefault="00F95411" w:rsidP="00F95411">
      <w:pPr>
        <w:spacing w:before="0"/>
        <w:rPr>
          <w:rFonts w:eastAsia="TimesNewRomanPSMT" w:cs="Arial"/>
          <w:b/>
          <w:bCs/>
          <w:i/>
        </w:rPr>
      </w:pPr>
    </w:p>
    <w:p w14:paraId="74AE81F5" w14:textId="77777777" w:rsidR="00F95411" w:rsidRPr="00C958A7" w:rsidRDefault="00F95411" w:rsidP="00F95411">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F95411" w:rsidRPr="00C958A7" w14:paraId="2A3E3947" w14:textId="77777777" w:rsidTr="00F95411">
        <w:tc>
          <w:tcPr>
            <w:tcW w:w="465" w:type="dxa"/>
            <w:tcBorders>
              <w:top w:val="single" w:sz="4" w:space="0" w:color="000000"/>
              <w:left w:val="single" w:sz="4" w:space="0" w:color="000000"/>
              <w:bottom w:val="single" w:sz="4" w:space="0" w:color="000000"/>
            </w:tcBorders>
            <w:shd w:val="clear" w:color="auto" w:fill="auto"/>
          </w:tcPr>
          <w:p w14:paraId="65BC92DB" w14:textId="77777777" w:rsidR="00F95411" w:rsidRPr="00C958A7" w:rsidRDefault="00F95411" w:rsidP="00F95411">
            <w:pPr>
              <w:snapToGrid w:val="0"/>
              <w:spacing w:before="0"/>
              <w:rPr>
                <w:rFonts w:cs="Arial"/>
              </w:rPr>
            </w:pPr>
          </w:p>
          <w:p w14:paraId="0E5AC955" w14:textId="77777777" w:rsidR="00F95411" w:rsidRPr="00C958A7" w:rsidRDefault="00F95411" w:rsidP="00F95411">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BEA7953" w14:textId="77777777" w:rsidR="00F95411" w:rsidRPr="00C958A7" w:rsidRDefault="00F95411" w:rsidP="00F95411">
            <w:pPr>
              <w:snapToGrid w:val="0"/>
              <w:spacing w:before="0"/>
              <w:rPr>
                <w:rFonts w:eastAsia="TimesNewRomanPSMT" w:cs="Arial"/>
                <w:bCs/>
                <w:i/>
              </w:rPr>
            </w:pPr>
          </w:p>
          <w:p w14:paraId="7D3D4EDF" w14:textId="77777777" w:rsidR="00F95411" w:rsidRPr="00C958A7" w:rsidRDefault="00F95411"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7CC87" w14:textId="77777777" w:rsidR="00F95411" w:rsidRPr="00C958A7" w:rsidRDefault="00F95411" w:rsidP="00F95411">
            <w:pPr>
              <w:snapToGrid w:val="0"/>
              <w:spacing w:before="0"/>
              <w:rPr>
                <w:rFonts w:eastAsia="TimesNewRomanPSMT" w:cs="Arial"/>
                <w:b/>
                <w:bCs/>
              </w:rPr>
            </w:pPr>
          </w:p>
        </w:tc>
      </w:tr>
      <w:tr w:rsidR="00F95411" w:rsidRPr="00C958A7" w14:paraId="2A1B7F9E" w14:textId="77777777" w:rsidTr="00F95411">
        <w:tc>
          <w:tcPr>
            <w:tcW w:w="465" w:type="dxa"/>
            <w:tcBorders>
              <w:top w:val="single" w:sz="4" w:space="0" w:color="000000"/>
              <w:left w:val="single" w:sz="4" w:space="0" w:color="000000"/>
              <w:bottom w:val="single" w:sz="4" w:space="0" w:color="000000"/>
            </w:tcBorders>
            <w:shd w:val="clear" w:color="auto" w:fill="auto"/>
          </w:tcPr>
          <w:p w14:paraId="3028114A" w14:textId="77777777" w:rsidR="00F95411" w:rsidRPr="00C958A7" w:rsidRDefault="00F95411" w:rsidP="00F95411">
            <w:pPr>
              <w:snapToGrid w:val="0"/>
              <w:spacing w:before="0"/>
              <w:rPr>
                <w:rFonts w:eastAsia="TimesNewRomanPSMT" w:cs="Arial"/>
                <w:bCs/>
                <w:i/>
              </w:rPr>
            </w:pPr>
          </w:p>
          <w:p w14:paraId="0C2C1C14"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DD6BA" w14:textId="77777777" w:rsidR="00F95411" w:rsidRPr="00C958A7" w:rsidRDefault="00F95411" w:rsidP="00F95411">
            <w:pPr>
              <w:snapToGrid w:val="0"/>
              <w:spacing w:before="0"/>
              <w:rPr>
                <w:rFonts w:eastAsia="TimesNewRomanPSMT" w:cs="Arial"/>
                <w:bCs/>
                <w:i/>
              </w:rPr>
            </w:pPr>
          </w:p>
          <w:p w14:paraId="46635E88" w14:textId="77777777" w:rsidR="00F95411" w:rsidRPr="00C958A7" w:rsidRDefault="00F95411"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2E73C0" w14:textId="77777777" w:rsidR="00F95411" w:rsidRPr="00C958A7" w:rsidRDefault="00F95411" w:rsidP="00F95411">
            <w:pPr>
              <w:snapToGrid w:val="0"/>
              <w:spacing w:before="0"/>
              <w:rPr>
                <w:rFonts w:eastAsia="TimesNewRomanPSMT" w:cs="Arial"/>
                <w:b/>
                <w:bCs/>
              </w:rPr>
            </w:pPr>
          </w:p>
        </w:tc>
      </w:tr>
      <w:tr w:rsidR="00F95411" w:rsidRPr="00C958A7" w14:paraId="05C1D4DE" w14:textId="77777777" w:rsidTr="00F95411">
        <w:tc>
          <w:tcPr>
            <w:tcW w:w="465" w:type="dxa"/>
            <w:tcBorders>
              <w:top w:val="single" w:sz="4" w:space="0" w:color="000000"/>
              <w:left w:val="single" w:sz="4" w:space="0" w:color="000000"/>
              <w:bottom w:val="single" w:sz="4" w:space="0" w:color="000000"/>
            </w:tcBorders>
            <w:shd w:val="clear" w:color="auto" w:fill="auto"/>
          </w:tcPr>
          <w:p w14:paraId="7BFB9567"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9F9BC8" w14:textId="77777777" w:rsidR="00F95411" w:rsidRPr="00C958A7" w:rsidRDefault="00F95411" w:rsidP="00F95411">
            <w:pPr>
              <w:snapToGrid w:val="0"/>
              <w:spacing w:before="0"/>
              <w:rPr>
                <w:rFonts w:cs="Arial"/>
                <w:i/>
                <w:iCs/>
                <w:lang w:val="sr-Cyrl-RS"/>
              </w:rPr>
            </w:pPr>
            <w:r w:rsidRPr="00C958A7">
              <w:rPr>
                <w:rFonts w:cs="Arial"/>
                <w:i/>
                <w:iCs/>
                <w:lang w:val="sr-Cyrl-RS"/>
              </w:rPr>
              <w:t>Врста правног лица:</w:t>
            </w:r>
          </w:p>
          <w:p w14:paraId="6F284229" w14:textId="77777777" w:rsidR="00F95411" w:rsidRPr="00C958A7" w:rsidRDefault="00F95411"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F1E7F" w14:textId="77777777" w:rsidR="00F95411" w:rsidRPr="00C958A7" w:rsidRDefault="00F95411" w:rsidP="00F95411">
            <w:pPr>
              <w:snapToGrid w:val="0"/>
              <w:spacing w:before="0"/>
              <w:rPr>
                <w:rFonts w:eastAsia="TimesNewRomanPSMT" w:cs="Arial"/>
                <w:b/>
                <w:bCs/>
              </w:rPr>
            </w:pPr>
          </w:p>
        </w:tc>
      </w:tr>
      <w:tr w:rsidR="00F95411" w:rsidRPr="00C958A7" w14:paraId="4C0CAD8A" w14:textId="77777777" w:rsidTr="00F95411">
        <w:tc>
          <w:tcPr>
            <w:tcW w:w="465" w:type="dxa"/>
            <w:tcBorders>
              <w:top w:val="single" w:sz="4" w:space="0" w:color="000000"/>
              <w:left w:val="single" w:sz="4" w:space="0" w:color="000000"/>
              <w:bottom w:val="single" w:sz="4" w:space="0" w:color="000000"/>
            </w:tcBorders>
            <w:shd w:val="clear" w:color="auto" w:fill="auto"/>
          </w:tcPr>
          <w:p w14:paraId="780FFD52" w14:textId="77777777" w:rsidR="00F95411" w:rsidRPr="00C958A7" w:rsidRDefault="00F95411" w:rsidP="00F95411">
            <w:pPr>
              <w:snapToGrid w:val="0"/>
              <w:spacing w:before="0"/>
              <w:rPr>
                <w:rFonts w:eastAsia="TimesNewRomanPSMT" w:cs="Arial"/>
                <w:bCs/>
                <w:i/>
              </w:rPr>
            </w:pPr>
          </w:p>
          <w:p w14:paraId="1876273B"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CBC067" w14:textId="77777777" w:rsidR="00F95411" w:rsidRPr="00C958A7" w:rsidRDefault="00F95411" w:rsidP="00F95411">
            <w:pPr>
              <w:snapToGrid w:val="0"/>
              <w:spacing w:before="0"/>
              <w:rPr>
                <w:rFonts w:eastAsia="TimesNewRomanPSMT" w:cs="Arial"/>
                <w:bCs/>
                <w:i/>
              </w:rPr>
            </w:pPr>
          </w:p>
          <w:p w14:paraId="2EA0EB36" w14:textId="77777777" w:rsidR="00F95411" w:rsidRPr="00C958A7" w:rsidRDefault="00F95411"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C4E81" w14:textId="77777777" w:rsidR="00F95411" w:rsidRPr="00C958A7" w:rsidRDefault="00F95411" w:rsidP="00F95411">
            <w:pPr>
              <w:snapToGrid w:val="0"/>
              <w:spacing w:before="0"/>
              <w:rPr>
                <w:rFonts w:eastAsia="TimesNewRomanPSMT" w:cs="Arial"/>
                <w:b/>
                <w:bCs/>
              </w:rPr>
            </w:pPr>
          </w:p>
        </w:tc>
      </w:tr>
      <w:tr w:rsidR="00F95411" w:rsidRPr="00C958A7" w14:paraId="2D8F5201" w14:textId="77777777" w:rsidTr="00F95411">
        <w:tc>
          <w:tcPr>
            <w:tcW w:w="465" w:type="dxa"/>
            <w:tcBorders>
              <w:top w:val="single" w:sz="4" w:space="0" w:color="000000"/>
              <w:left w:val="single" w:sz="4" w:space="0" w:color="000000"/>
              <w:bottom w:val="single" w:sz="4" w:space="0" w:color="000000"/>
            </w:tcBorders>
            <w:shd w:val="clear" w:color="auto" w:fill="auto"/>
          </w:tcPr>
          <w:p w14:paraId="1D6A5895" w14:textId="77777777" w:rsidR="00F95411" w:rsidRPr="00C958A7" w:rsidRDefault="00F95411" w:rsidP="00F95411">
            <w:pPr>
              <w:snapToGrid w:val="0"/>
              <w:spacing w:before="0"/>
              <w:rPr>
                <w:rFonts w:eastAsia="TimesNewRomanPSMT" w:cs="Arial"/>
                <w:bCs/>
                <w:i/>
              </w:rPr>
            </w:pPr>
          </w:p>
          <w:p w14:paraId="13D5109E"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EB319F" w14:textId="77777777" w:rsidR="00F95411" w:rsidRPr="00C958A7" w:rsidRDefault="00F95411" w:rsidP="00F95411">
            <w:pPr>
              <w:snapToGrid w:val="0"/>
              <w:spacing w:before="0"/>
              <w:rPr>
                <w:rFonts w:eastAsia="TimesNewRomanPSMT" w:cs="Arial"/>
                <w:bCs/>
                <w:i/>
              </w:rPr>
            </w:pPr>
          </w:p>
          <w:p w14:paraId="2CDB91C1" w14:textId="77777777" w:rsidR="00F95411" w:rsidRPr="00C958A7" w:rsidRDefault="00F95411"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36FA7" w14:textId="77777777" w:rsidR="00F95411" w:rsidRPr="00C958A7" w:rsidRDefault="00F95411" w:rsidP="00F95411">
            <w:pPr>
              <w:snapToGrid w:val="0"/>
              <w:spacing w:before="0"/>
              <w:rPr>
                <w:rFonts w:eastAsia="TimesNewRomanPSMT" w:cs="Arial"/>
                <w:b/>
                <w:bCs/>
              </w:rPr>
            </w:pPr>
          </w:p>
        </w:tc>
      </w:tr>
      <w:tr w:rsidR="00F95411" w:rsidRPr="00C958A7" w14:paraId="3D80FDCC" w14:textId="77777777" w:rsidTr="00F95411">
        <w:tc>
          <w:tcPr>
            <w:tcW w:w="465" w:type="dxa"/>
            <w:tcBorders>
              <w:top w:val="single" w:sz="4" w:space="0" w:color="000000"/>
              <w:left w:val="single" w:sz="4" w:space="0" w:color="000000"/>
              <w:bottom w:val="single" w:sz="4" w:space="0" w:color="000000"/>
            </w:tcBorders>
            <w:shd w:val="clear" w:color="auto" w:fill="auto"/>
          </w:tcPr>
          <w:p w14:paraId="6E49BF69"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411130" w14:textId="77777777" w:rsidR="00F95411" w:rsidRPr="00C958A7" w:rsidRDefault="00F95411" w:rsidP="00F95411">
            <w:pPr>
              <w:snapToGrid w:val="0"/>
              <w:spacing w:before="0"/>
              <w:rPr>
                <w:rFonts w:eastAsia="TimesNewRomanPSMT" w:cs="Arial"/>
                <w:bCs/>
                <w:i/>
              </w:rPr>
            </w:pPr>
          </w:p>
          <w:p w14:paraId="413D2399" w14:textId="77777777" w:rsidR="00F95411" w:rsidRPr="00C958A7" w:rsidRDefault="00F95411"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B7128" w14:textId="77777777" w:rsidR="00F95411" w:rsidRPr="00C958A7" w:rsidRDefault="00F95411" w:rsidP="00F95411">
            <w:pPr>
              <w:snapToGrid w:val="0"/>
              <w:spacing w:before="0"/>
              <w:rPr>
                <w:rFonts w:eastAsia="TimesNewRomanPSMT" w:cs="Arial"/>
                <w:b/>
                <w:bCs/>
              </w:rPr>
            </w:pPr>
          </w:p>
        </w:tc>
      </w:tr>
      <w:tr w:rsidR="00F95411" w:rsidRPr="00AB75BF" w14:paraId="2DED4588" w14:textId="77777777" w:rsidTr="00F95411">
        <w:tc>
          <w:tcPr>
            <w:tcW w:w="465" w:type="dxa"/>
            <w:tcBorders>
              <w:top w:val="single" w:sz="4" w:space="0" w:color="000000"/>
              <w:left w:val="single" w:sz="4" w:space="0" w:color="000000"/>
              <w:bottom w:val="single" w:sz="4" w:space="0" w:color="000000"/>
            </w:tcBorders>
            <w:shd w:val="clear" w:color="auto" w:fill="auto"/>
          </w:tcPr>
          <w:p w14:paraId="18955507"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B9FD2" w14:textId="77777777" w:rsidR="00F95411" w:rsidRPr="00C958A7" w:rsidRDefault="00F95411" w:rsidP="00F95411">
            <w:pPr>
              <w:snapToGrid w:val="0"/>
              <w:spacing w:before="0"/>
              <w:rPr>
                <w:rFonts w:eastAsia="TimesNewRomanPSMT" w:cs="Arial"/>
                <w:bCs/>
                <w:i/>
                <w:lang w:val="ru-RU"/>
              </w:rPr>
            </w:pPr>
          </w:p>
          <w:p w14:paraId="715F108E"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0B0C8C" w14:textId="77777777" w:rsidR="00F95411" w:rsidRPr="00C958A7" w:rsidRDefault="00F95411" w:rsidP="00F95411">
            <w:pPr>
              <w:snapToGrid w:val="0"/>
              <w:spacing w:before="0"/>
              <w:rPr>
                <w:rFonts w:eastAsia="TimesNewRomanPSMT" w:cs="Arial"/>
                <w:b/>
                <w:bCs/>
                <w:lang w:val="ru-RU"/>
              </w:rPr>
            </w:pPr>
          </w:p>
        </w:tc>
      </w:tr>
      <w:tr w:rsidR="00F95411" w:rsidRPr="00AB75BF" w14:paraId="40DE9F02" w14:textId="77777777" w:rsidTr="00F95411">
        <w:tc>
          <w:tcPr>
            <w:tcW w:w="465" w:type="dxa"/>
            <w:tcBorders>
              <w:top w:val="single" w:sz="4" w:space="0" w:color="000000"/>
              <w:left w:val="single" w:sz="4" w:space="0" w:color="000000"/>
              <w:bottom w:val="single" w:sz="4" w:space="0" w:color="000000"/>
            </w:tcBorders>
            <w:shd w:val="clear" w:color="auto" w:fill="auto"/>
          </w:tcPr>
          <w:p w14:paraId="029130C0" w14:textId="77777777" w:rsidR="00F95411" w:rsidRPr="00C958A7"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07EE06" w14:textId="77777777" w:rsidR="00F95411" w:rsidRPr="00C958A7" w:rsidRDefault="00F95411" w:rsidP="00F95411">
            <w:pPr>
              <w:snapToGrid w:val="0"/>
              <w:spacing w:before="0"/>
              <w:rPr>
                <w:rFonts w:eastAsia="TimesNewRomanPSMT" w:cs="Arial"/>
                <w:bCs/>
                <w:i/>
                <w:lang w:val="ru-RU"/>
              </w:rPr>
            </w:pPr>
          </w:p>
          <w:p w14:paraId="26431F78"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1B0D6A" w14:textId="77777777" w:rsidR="00F95411" w:rsidRPr="00C958A7" w:rsidRDefault="00F95411" w:rsidP="00F95411">
            <w:pPr>
              <w:snapToGrid w:val="0"/>
              <w:spacing w:before="0"/>
              <w:rPr>
                <w:rFonts w:eastAsia="TimesNewRomanPSMT" w:cs="Arial"/>
                <w:b/>
                <w:bCs/>
                <w:lang w:val="ru-RU"/>
              </w:rPr>
            </w:pPr>
          </w:p>
        </w:tc>
      </w:tr>
      <w:tr w:rsidR="00F95411" w:rsidRPr="00C958A7" w14:paraId="3D9966B9" w14:textId="77777777" w:rsidTr="00F95411">
        <w:tc>
          <w:tcPr>
            <w:tcW w:w="465" w:type="dxa"/>
            <w:tcBorders>
              <w:top w:val="single" w:sz="4" w:space="0" w:color="000000"/>
              <w:left w:val="single" w:sz="4" w:space="0" w:color="000000"/>
              <w:bottom w:val="single" w:sz="4" w:space="0" w:color="000000"/>
            </w:tcBorders>
            <w:shd w:val="clear" w:color="auto" w:fill="auto"/>
          </w:tcPr>
          <w:p w14:paraId="3786E12D" w14:textId="77777777" w:rsidR="00F95411" w:rsidRPr="00C958A7" w:rsidRDefault="00F95411" w:rsidP="00F95411">
            <w:pPr>
              <w:snapToGrid w:val="0"/>
              <w:spacing w:before="0"/>
              <w:rPr>
                <w:rFonts w:eastAsia="TimesNewRomanPSMT" w:cs="Arial"/>
                <w:bCs/>
                <w:i/>
                <w:lang w:val="ru-RU"/>
              </w:rPr>
            </w:pPr>
          </w:p>
          <w:p w14:paraId="4C793FD5" w14:textId="77777777" w:rsidR="00F95411" w:rsidRPr="00C958A7" w:rsidRDefault="00F95411" w:rsidP="00F95411">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292A8F7" w14:textId="77777777" w:rsidR="00F95411" w:rsidRPr="00C958A7" w:rsidRDefault="00F95411" w:rsidP="00F95411">
            <w:pPr>
              <w:snapToGrid w:val="0"/>
              <w:spacing w:before="0"/>
              <w:rPr>
                <w:rFonts w:eastAsia="TimesNewRomanPSMT" w:cs="Arial"/>
                <w:bCs/>
                <w:i/>
              </w:rPr>
            </w:pPr>
          </w:p>
          <w:p w14:paraId="2F68FCB9" w14:textId="77777777" w:rsidR="00F95411" w:rsidRPr="00C958A7" w:rsidRDefault="00F95411" w:rsidP="00F95411">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41BBF" w14:textId="77777777" w:rsidR="00F95411" w:rsidRPr="00C958A7" w:rsidRDefault="00F95411" w:rsidP="00F95411">
            <w:pPr>
              <w:snapToGrid w:val="0"/>
              <w:spacing w:before="0"/>
              <w:rPr>
                <w:rFonts w:eastAsia="TimesNewRomanPSMT" w:cs="Arial"/>
                <w:b/>
                <w:bCs/>
              </w:rPr>
            </w:pPr>
          </w:p>
        </w:tc>
      </w:tr>
      <w:tr w:rsidR="00F95411" w:rsidRPr="00C958A7" w14:paraId="2699B4C7" w14:textId="77777777" w:rsidTr="00F95411">
        <w:tc>
          <w:tcPr>
            <w:tcW w:w="465" w:type="dxa"/>
            <w:tcBorders>
              <w:top w:val="single" w:sz="4" w:space="0" w:color="000000"/>
              <w:left w:val="single" w:sz="4" w:space="0" w:color="000000"/>
              <w:bottom w:val="single" w:sz="4" w:space="0" w:color="000000"/>
            </w:tcBorders>
            <w:shd w:val="clear" w:color="auto" w:fill="auto"/>
          </w:tcPr>
          <w:p w14:paraId="4106961B" w14:textId="77777777" w:rsidR="00F95411" w:rsidRPr="00C958A7" w:rsidRDefault="00F95411" w:rsidP="00F95411">
            <w:pPr>
              <w:snapToGrid w:val="0"/>
              <w:spacing w:before="0"/>
              <w:rPr>
                <w:rFonts w:eastAsia="TimesNewRomanPSMT" w:cs="Arial"/>
                <w:bCs/>
                <w:i/>
              </w:rPr>
            </w:pPr>
          </w:p>
          <w:p w14:paraId="34B96DEA"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BA7742" w14:textId="77777777" w:rsidR="00F95411" w:rsidRPr="00C958A7" w:rsidRDefault="00F95411" w:rsidP="00F95411">
            <w:pPr>
              <w:snapToGrid w:val="0"/>
              <w:spacing w:before="0"/>
              <w:rPr>
                <w:rFonts w:eastAsia="TimesNewRomanPSMT" w:cs="Arial"/>
                <w:bCs/>
                <w:i/>
              </w:rPr>
            </w:pPr>
          </w:p>
          <w:p w14:paraId="347E033B" w14:textId="77777777" w:rsidR="00F95411" w:rsidRPr="00C958A7" w:rsidRDefault="00F95411"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EC99F" w14:textId="77777777" w:rsidR="00F95411" w:rsidRPr="00C958A7" w:rsidRDefault="00F95411" w:rsidP="00F95411">
            <w:pPr>
              <w:snapToGrid w:val="0"/>
              <w:spacing w:before="0"/>
              <w:rPr>
                <w:rFonts w:eastAsia="TimesNewRomanPSMT" w:cs="Arial"/>
                <w:b/>
                <w:bCs/>
              </w:rPr>
            </w:pPr>
          </w:p>
        </w:tc>
      </w:tr>
      <w:tr w:rsidR="00F95411" w:rsidRPr="00C958A7" w14:paraId="4BECBDE9" w14:textId="77777777" w:rsidTr="00F95411">
        <w:tc>
          <w:tcPr>
            <w:tcW w:w="465" w:type="dxa"/>
            <w:tcBorders>
              <w:top w:val="single" w:sz="4" w:space="0" w:color="000000"/>
              <w:left w:val="single" w:sz="4" w:space="0" w:color="000000"/>
              <w:bottom w:val="single" w:sz="4" w:space="0" w:color="000000"/>
            </w:tcBorders>
            <w:shd w:val="clear" w:color="auto" w:fill="auto"/>
          </w:tcPr>
          <w:p w14:paraId="71B8EBDD" w14:textId="77777777" w:rsidR="00F95411" w:rsidRPr="00C958A7" w:rsidRDefault="00F95411" w:rsidP="00F95411">
            <w:pPr>
              <w:snapToGrid w:val="0"/>
              <w:spacing w:before="0"/>
              <w:rPr>
                <w:rFonts w:eastAsia="TimesNewRomanPSMT" w:cs="Arial"/>
                <w:bCs/>
                <w:i/>
              </w:rPr>
            </w:pPr>
          </w:p>
          <w:p w14:paraId="5E3D789E"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491EA3" w14:textId="77777777" w:rsidR="00F95411" w:rsidRPr="00C958A7" w:rsidRDefault="00F95411" w:rsidP="00F95411">
            <w:pPr>
              <w:snapToGrid w:val="0"/>
              <w:spacing w:before="0"/>
              <w:rPr>
                <w:rFonts w:eastAsia="TimesNewRomanPSMT" w:cs="Arial"/>
                <w:bCs/>
                <w:i/>
              </w:rPr>
            </w:pPr>
          </w:p>
          <w:p w14:paraId="4B2939DE" w14:textId="77777777" w:rsidR="00F95411" w:rsidRPr="00C958A7" w:rsidRDefault="00F95411"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DCDCC" w14:textId="77777777" w:rsidR="00F95411" w:rsidRPr="00C958A7" w:rsidRDefault="00F95411" w:rsidP="00F95411">
            <w:pPr>
              <w:snapToGrid w:val="0"/>
              <w:spacing w:before="0"/>
              <w:rPr>
                <w:rFonts w:eastAsia="TimesNewRomanPSMT" w:cs="Arial"/>
                <w:b/>
                <w:bCs/>
              </w:rPr>
            </w:pPr>
          </w:p>
        </w:tc>
      </w:tr>
      <w:tr w:rsidR="00F95411" w:rsidRPr="00C958A7" w14:paraId="17452D66" w14:textId="77777777" w:rsidTr="00F95411">
        <w:tc>
          <w:tcPr>
            <w:tcW w:w="465" w:type="dxa"/>
            <w:tcBorders>
              <w:top w:val="single" w:sz="4" w:space="0" w:color="000000"/>
              <w:left w:val="single" w:sz="4" w:space="0" w:color="000000"/>
              <w:bottom w:val="single" w:sz="4" w:space="0" w:color="000000"/>
            </w:tcBorders>
            <w:shd w:val="clear" w:color="auto" w:fill="auto"/>
          </w:tcPr>
          <w:p w14:paraId="543E7354" w14:textId="77777777" w:rsidR="00F95411" w:rsidRPr="00C958A7" w:rsidRDefault="00F95411" w:rsidP="00F95411">
            <w:pPr>
              <w:snapToGrid w:val="0"/>
              <w:spacing w:before="0"/>
              <w:rPr>
                <w:rFonts w:eastAsia="TimesNewRomanPSMT" w:cs="Arial"/>
                <w:bCs/>
                <w:i/>
              </w:rPr>
            </w:pPr>
          </w:p>
          <w:p w14:paraId="7ADB35A1"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A552B4" w14:textId="77777777" w:rsidR="00F95411" w:rsidRPr="00C958A7" w:rsidRDefault="00F95411" w:rsidP="00F95411">
            <w:pPr>
              <w:snapToGrid w:val="0"/>
              <w:spacing w:before="0"/>
              <w:rPr>
                <w:rFonts w:eastAsia="TimesNewRomanPSMT" w:cs="Arial"/>
                <w:bCs/>
                <w:i/>
              </w:rPr>
            </w:pPr>
          </w:p>
          <w:p w14:paraId="4F62AEE9" w14:textId="77777777" w:rsidR="00F95411" w:rsidRPr="00C958A7" w:rsidRDefault="00F95411"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DD1396" w14:textId="77777777" w:rsidR="00F95411" w:rsidRPr="00C958A7" w:rsidRDefault="00F95411" w:rsidP="00F95411">
            <w:pPr>
              <w:snapToGrid w:val="0"/>
              <w:spacing w:before="0"/>
              <w:rPr>
                <w:rFonts w:eastAsia="TimesNewRomanPSMT" w:cs="Arial"/>
                <w:b/>
                <w:bCs/>
              </w:rPr>
            </w:pPr>
          </w:p>
        </w:tc>
      </w:tr>
      <w:tr w:rsidR="00F95411" w:rsidRPr="00C958A7" w14:paraId="0E7FB21A" w14:textId="77777777" w:rsidTr="00F95411">
        <w:tc>
          <w:tcPr>
            <w:tcW w:w="465" w:type="dxa"/>
            <w:tcBorders>
              <w:top w:val="single" w:sz="4" w:space="0" w:color="000000"/>
              <w:left w:val="single" w:sz="4" w:space="0" w:color="000000"/>
              <w:bottom w:val="single" w:sz="4" w:space="0" w:color="000000"/>
            </w:tcBorders>
            <w:shd w:val="clear" w:color="auto" w:fill="auto"/>
          </w:tcPr>
          <w:p w14:paraId="53EB559B"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3FF3F4" w14:textId="77777777" w:rsidR="00F95411" w:rsidRPr="00C958A7" w:rsidRDefault="00F95411" w:rsidP="00F95411">
            <w:pPr>
              <w:snapToGrid w:val="0"/>
              <w:spacing w:before="0"/>
              <w:rPr>
                <w:rFonts w:eastAsia="TimesNewRomanPSMT" w:cs="Arial"/>
                <w:bCs/>
                <w:i/>
              </w:rPr>
            </w:pPr>
          </w:p>
          <w:p w14:paraId="5E7E868B" w14:textId="77777777" w:rsidR="00F95411" w:rsidRPr="00C958A7" w:rsidRDefault="00F95411"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C7776" w14:textId="77777777" w:rsidR="00F95411" w:rsidRPr="00C958A7" w:rsidRDefault="00F95411" w:rsidP="00F95411">
            <w:pPr>
              <w:snapToGrid w:val="0"/>
              <w:spacing w:before="0"/>
              <w:rPr>
                <w:rFonts w:eastAsia="TimesNewRomanPSMT" w:cs="Arial"/>
                <w:b/>
                <w:bCs/>
              </w:rPr>
            </w:pPr>
          </w:p>
        </w:tc>
      </w:tr>
      <w:tr w:rsidR="00F95411" w:rsidRPr="00AB75BF" w14:paraId="2183A48F" w14:textId="77777777" w:rsidTr="00F95411">
        <w:tc>
          <w:tcPr>
            <w:tcW w:w="465" w:type="dxa"/>
            <w:tcBorders>
              <w:top w:val="single" w:sz="4" w:space="0" w:color="000000"/>
              <w:left w:val="single" w:sz="4" w:space="0" w:color="000000"/>
              <w:bottom w:val="single" w:sz="4" w:space="0" w:color="000000"/>
            </w:tcBorders>
            <w:shd w:val="clear" w:color="auto" w:fill="auto"/>
          </w:tcPr>
          <w:p w14:paraId="53E046D1"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09A2AE" w14:textId="77777777" w:rsidR="00F95411" w:rsidRPr="00C958A7" w:rsidRDefault="00F95411" w:rsidP="00F95411">
            <w:pPr>
              <w:snapToGrid w:val="0"/>
              <w:spacing w:before="0"/>
              <w:rPr>
                <w:rFonts w:eastAsia="TimesNewRomanPSMT" w:cs="Arial"/>
                <w:bCs/>
                <w:i/>
                <w:lang w:val="ru-RU"/>
              </w:rPr>
            </w:pPr>
          </w:p>
          <w:p w14:paraId="32B2D67C"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B34C2" w14:textId="77777777" w:rsidR="00F95411" w:rsidRPr="00C958A7" w:rsidRDefault="00F95411" w:rsidP="00F95411">
            <w:pPr>
              <w:snapToGrid w:val="0"/>
              <w:spacing w:before="0"/>
              <w:rPr>
                <w:rFonts w:eastAsia="TimesNewRomanPSMT" w:cs="Arial"/>
                <w:b/>
                <w:bCs/>
                <w:lang w:val="ru-RU"/>
              </w:rPr>
            </w:pPr>
          </w:p>
        </w:tc>
      </w:tr>
      <w:tr w:rsidR="00F95411" w:rsidRPr="00AB75BF" w14:paraId="3024AAB5" w14:textId="77777777" w:rsidTr="00F95411">
        <w:tc>
          <w:tcPr>
            <w:tcW w:w="465" w:type="dxa"/>
            <w:tcBorders>
              <w:top w:val="single" w:sz="4" w:space="0" w:color="000000"/>
              <w:left w:val="single" w:sz="4" w:space="0" w:color="000000"/>
              <w:bottom w:val="single" w:sz="4" w:space="0" w:color="000000"/>
            </w:tcBorders>
            <w:shd w:val="clear" w:color="auto" w:fill="auto"/>
          </w:tcPr>
          <w:p w14:paraId="524CD0A0" w14:textId="77777777" w:rsidR="00F95411" w:rsidRPr="00C958A7"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EC5952" w14:textId="77777777" w:rsidR="00F95411" w:rsidRPr="00C958A7" w:rsidRDefault="00F95411" w:rsidP="00F95411">
            <w:pPr>
              <w:snapToGrid w:val="0"/>
              <w:spacing w:before="0"/>
              <w:rPr>
                <w:rFonts w:eastAsia="TimesNewRomanPSMT" w:cs="Arial"/>
                <w:bCs/>
                <w:i/>
                <w:lang w:val="ru-RU"/>
              </w:rPr>
            </w:pPr>
          </w:p>
          <w:p w14:paraId="712B9EC4"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76A856" w14:textId="77777777" w:rsidR="00F95411" w:rsidRPr="00C958A7" w:rsidRDefault="00F95411" w:rsidP="00F95411">
            <w:pPr>
              <w:snapToGrid w:val="0"/>
              <w:spacing w:before="0"/>
              <w:rPr>
                <w:rFonts w:eastAsia="TimesNewRomanPSMT" w:cs="Arial"/>
                <w:b/>
                <w:bCs/>
                <w:lang w:val="ru-RU"/>
              </w:rPr>
            </w:pPr>
          </w:p>
        </w:tc>
      </w:tr>
    </w:tbl>
    <w:p w14:paraId="09B5B5D4" w14:textId="77777777" w:rsidR="00F95411" w:rsidRPr="00C958A7" w:rsidRDefault="00F95411" w:rsidP="00F95411">
      <w:pPr>
        <w:spacing w:before="0"/>
        <w:rPr>
          <w:rFonts w:cs="Arial"/>
          <w:b/>
          <w:bCs/>
          <w:i/>
          <w:iCs/>
          <w:u w:val="single"/>
          <w:lang w:val="ru-RU"/>
        </w:rPr>
      </w:pPr>
    </w:p>
    <w:p w14:paraId="1B0D31DA" w14:textId="77777777" w:rsidR="00F95411" w:rsidRPr="00C958A7" w:rsidRDefault="00F95411" w:rsidP="00F95411">
      <w:pPr>
        <w:spacing w:before="0"/>
        <w:rPr>
          <w:rFonts w:cs="Arial"/>
          <w:b/>
          <w:bCs/>
          <w:i/>
          <w:iCs/>
          <w:u w:val="single"/>
          <w:lang w:val="ru-RU"/>
        </w:rPr>
      </w:pPr>
    </w:p>
    <w:p w14:paraId="643E35A2" w14:textId="77777777" w:rsidR="00F95411" w:rsidRPr="00882B95" w:rsidRDefault="00F95411" w:rsidP="00F95411">
      <w:pPr>
        <w:spacing w:before="0"/>
        <w:rPr>
          <w:rFonts w:cs="Arial"/>
          <w:i/>
          <w:iCs/>
          <w:lang w:val="ru-RU"/>
        </w:rPr>
      </w:pPr>
      <w:r w:rsidRPr="00C958A7">
        <w:rPr>
          <w:rFonts w:cs="Arial"/>
          <w:b/>
          <w:bCs/>
          <w:i/>
          <w:iCs/>
          <w:u w:val="single"/>
          <w:lang w:val="ru-RU"/>
        </w:rPr>
        <w:t>Напомена:</w:t>
      </w:r>
      <w:r>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19C85F5" w14:textId="77777777" w:rsidR="00F95411" w:rsidRPr="00C958A7" w:rsidRDefault="00F95411" w:rsidP="00F95411">
      <w:pPr>
        <w:spacing w:before="0"/>
        <w:rPr>
          <w:rFonts w:eastAsia="TimesNewRomanPSMT" w:cs="Arial"/>
          <w:b/>
          <w:bCs/>
          <w:lang w:val="ru-RU"/>
        </w:rPr>
      </w:pPr>
    </w:p>
    <w:p w14:paraId="2CCBD661" w14:textId="77777777" w:rsidR="00F95411" w:rsidRPr="00C958A7" w:rsidRDefault="00F95411" w:rsidP="00F95411">
      <w:pPr>
        <w:spacing w:before="0"/>
        <w:rPr>
          <w:rFonts w:eastAsia="TimesNewRomanPSMT" w:cs="Arial"/>
          <w:b/>
          <w:bCs/>
          <w:lang w:val="ru-RU"/>
        </w:rPr>
      </w:pPr>
    </w:p>
    <w:p w14:paraId="22EC20EE" w14:textId="77777777" w:rsidR="00F95411" w:rsidRPr="00C958A7" w:rsidRDefault="00F95411" w:rsidP="00F95411">
      <w:pPr>
        <w:spacing w:before="0"/>
        <w:rPr>
          <w:rFonts w:eastAsia="TimesNewRomanPSMT" w:cs="Arial"/>
          <w:b/>
          <w:bCs/>
          <w:lang w:val="ru-RU"/>
        </w:rPr>
      </w:pPr>
    </w:p>
    <w:p w14:paraId="57B80E32" w14:textId="77777777" w:rsidR="00F95411" w:rsidRPr="00C958A7" w:rsidRDefault="00F95411" w:rsidP="00F95411">
      <w:pPr>
        <w:spacing w:before="0"/>
        <w:rPr>
          <w:rFonts w:eastAsia="TimesNewRomanPSMT" w:cs="Arial"/>
          <w:b/>
          <w:bCs/>
          <w:lang w:val="ru-RU"/>
        </w:rPr>
      </w:pPr>
    </w:p>
    <w:p w14:paraId="4B0575CC" w14:textId="77777777" w:rsidR="00F95411" w:rsidRPr="00C958A7" w:rsidRDefault="00F95411" w:rsidP="00F95411">
      <w:pPr>
        <w:spacing w:before="0"/>
        <w:rPr>
          <w:rFonts w:eastAsia="TimesNewRomanPSMT" w:cs="Arial"/>
          <w:b/>
          <w:bCs/>
          <w:lang w:val="ru-RU"/>
        </w:rPr>
      </w:pPr>
    </w:p>
    <w:p w14:paraId="2B84E096" w14:textId="77777777" w:rsidR="00F95411" w:rsidRPr="00C958A7" w:rsidRDefault="00F95411" w:rsidP="00F95411">
      <w:pPr>
        <w:spacing w:before="0"/>
        <w:rPr>
          <w:rFonts w:eastAsia="TimesNewRomanPSMT" w:cs="Arial"/>
          <w:b/>
          <w:bCs/>
          <w:lang w:val="ru-RU"/>
        </w:rPr>
      </w:pPr>
    </w:p>
    <w:p w14:paraId="23A8AD4A" w14:textId="77777777" w:rsidR="00F95411" w:rsidRPr="00C958A7" w:rsidRDefault="00F95411" w:rsidP="00F95411">
      <w:pPr>
        <w:spacing w:before="0"/>
        <w:rPr>
          <w:rFonts w:eastAsia="TimesNewRomanPSMT" w:cs="Arial"/>
          <w:b/>
          <w:bCs/>
          <w:lang w:val="ru-RU"/>
        </w:rPr>
      </w:pPr>
    </w:p>
    <w:p w14:paraId="190CBEB6" w14:textId="77777777" w:rsidR="00F95411" w:rsidRPr="00C958A7" w:rsidRDefault="00F95411" w:rsidP="00F95411">
      <w:pPr>
        <w:spacing w:before="0"/>
        <w:rPr>
          <w:rFonts w:eastAsia="TimesNewRomanPSMT" w:cs="Arial"/>
          <w:b/>
          <w:bCs/>
          <w:lang w:val="ru-RU"/>
        </w:rPr>
      </w:pPr>
    </w:p>
    <w:p w14:paraId="18FD02E4" w14:textId="77777777" w:rsidR="00F95411" w:rsidRPr="00C958A7" w:rsidRDefault="00F95411" w:rsidP="00F95411">
      <w:pPr>
        <w:spacing w:before="0"/>
        <w:rPr>
          <w:rFonts w:eastAsia="TimesNewRomanPSMT" w:cs="Arial"/>
          <w:b/>
          <w:bCs/>
          <w:lang w:val="ru-RU"/>
        </w:rPr>
      </w:pPr>
    </w:p>
    <w:p w14:paraId="3D64B633" w14:textId="77777777" w:rsidR="00F95411" w:rsidRPr="00C958A7" w:rsidRDefault="00F95411" w:rsidP="00F95411">
      <w:pPr>
        <w:spacing w:before="0"/>
        <w:rPr>
          <w:rFonts w:eastAsia="TimesNewRomanPSMT" w:cs="Arial"/>
          <w:b/>
          <w:bCs/>
          <w:lang w:val="ru-RU"/>
        </w:rPr>
      </w:pPr>
    </w:p>
    <w:p w14:paraId="5BAEA668" w14:textId="77777777" w:rsidR="00F95411" w:rsidRPr="00C958A7" w:rsidRDefault="00F95411" w:rsidP="00F95411">
      <w:pPr>
        <w:spacing w:before="0"/>
        <w:rPr>
          <w:rFonts w:eastAsia="TimesNewRomanPSMT" w:cs="Arial"/>
          <w:b/>
          <w:bCs/>
          <w:i/>
          <w:lang w:val="ru-RU"/>
        </w:rPr>
      </w:pPr>
      <w:r w:rsidRPr="00C958A7">
        <w:rPr>
          <w:rFonts w:eastAsia="TimesNewRomanPSMT" w:cs="Arial"/>
          <w:b/>
          <w:bCs/>
          <w:i/>
          <w:lang w:val="sr-Cyrl-CS"/>
        </w:rPr>
        <w:lastRenderedPageBreak/>
        <w:t xml:space="preserve">4) </w:t>
      </w:r>
      <w:r w:rsidRPr="00C958A7">
        <w:rPr>
          <w:rFonts w:eastAsia="TimesNewRomanPSMT" w:cs="Arial"/>
          <w:b/>
          <w:bCs/>
          <w:i/>
          <w:lang w:val="ru-RU"/>
        </w:rPr>
        <w:t>ПОДАЦИ ЧЛАНУ ГРУПЕ ПОНУЂАЧА</w:t>
      </w:r>
    </w:p>
    <w:p w14:paraId="5632C27D" w14:textId="77777777" w:rsidR="00F95411" w:rsidRPr="00C958A7" w:rsidRDefault="00F95411" w:rsidP="00F95411">
      <w:pPr>
        <w:spacing w:before="0"/>
        <w:rPr>
          <w:rFonts w:eastAsia="TimesNewRomanPSMT" w:cs="Arial"/>
          <w:b/>
          <w:bCs/>
          <w:i/>
          <w:lang w:val="ru-RU"/>
        </w:rPr>
      </w:pPr>
    </w:p>
    <w:p w14:paraId="745C2606" w14:textId="77777777" w:rsidR="00F95411" w:rsidRPr="00C958A7"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95411" w:rsidRPr="00C958A7" w14:paraId="775A632F" w14:textId="77777777" w:rsidTr="00F95411">
        <w:tc>
          <w:tcPr>
            <w:tcW w:w="465" w:type="dxa"/>
            <w:tcBorders>
              <w:top w:val="single" w:sz="4" w:space="0" w:color="000000"/>
              <w:left w:val="single" w:sz="4" w:space="0" w:color="000000"/>
              <w:bottom w:val="single" w:sz="4" w:space="0" w:color="000000"/>
            </w:tcBorders>
            <w:shd w:val="clear" w:color="auto" w:fill="auto"/>
          </w:tcPr>
          <w:p w14:paraId="0E2BB49C" w14:textId="77777777" w:rsidR="00F95411" w:rsidRPr="00C958A7" w:rsidRDefault="00F95411" w:rsidP="00F95411">
            <w:pPr>
              <w:snapToGrid w:val="0"/>
              <w:spacing w:before="0"/>
              <w:rPr>
                <w:rFonts w:cs="Arial"/>
              </w:rPr>
            </w:pPr>
          </w:p>
          <w:p w14:paraId="3DBC8509" w14:textId="77777777" w:rsidR="00F95411" w:rsidRPr="00C958A7" w:rsidRDefault="00F95411" w:rsidP="00F95411">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448853D" w14:textId="77777777" w:rsidR="00F95411" w:rsidRPr="00C958A7" w:rsidRDefault="00F95411" w:rsidP="00F95411">
            <w:pPr>
              <w:snapToGrid w:val="0"/>
              <w:spacing w:before="0"/>
              <w:rPr>
                <w:rFonts w:eastAsia="TimesNewRomanPSMT" w:cs="Arial"/>
                <w:bCs/>
                <w:i/>
                <w:lang w:val="ru-RU"/>
              </w:rPr>
            </w:pPr>
          </w:p>
          <w:p w14:paraId="6D2C15E7"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512738" w14:textId="77777777" w:rsidR="00F95411" w:rsidRPr="00C958A7" w:rsidRDefault="00F95411" w:rsidP="00F95411">
            <w:pPr>
              <w:snapToGrid w:val="0"/>
              <w:spacing w:before="0"/>
              <w:rPr>
                <w:rFonts w:eastAsia="TimesNewRomanPSMT" w:cs="Arial"/>
                <w:b/>
                <w:bCs/>
                <w:lang w:val="ru-RU"/>
              </w:rPr>
            </w:pPr>
          </w:p>
        </w:tc>
      </w:tr>
      <w:tr w:rsidR="00F95411" w:rsidRPr="00C958A7" w14:paraId="794E2037" w14:textId="77777777" w:rsidTr="00F95411">
        <w:tc>
          <w:tcPr>
            <w:tcW w:w="465" w:type="dxa"/>
            <w:tcBorders>
              <w:top w:val="single" w:sz="4" w:space="0" w:color="000000"/>
              <w:left w:val="single" w:sz="4" w:space="0" w:color="000000"/>
              <w:bottom w:val="single" w:sz="4" w:space="0" w:color="000000"/>
            </w:tcBorders>
            <w:shd w:val="clear" w:color="auto" w:fill="auto"/>
          </w:tcPr>
          <w:p w14:paraId="619C0C17" w14:textId="77777777" w:rsidR="00F95411" w:rsidRPr="00C958A7" w:rsidRDefault="00F95411" w:rsidP="00F95411">
            <w:pPr>
              <w:snapToGrid w:val="0"/>
              <w:spacing w:before="0"/>
              <w:rPr>
                <w:rFonts w:eastAsia="TimesNewRomanPSMT" w:cs="Arial"/>
                <w:bCs/>
                <w:i/>
                <w:lang w:val="ru-RU"/>
              </w:rPr>
            </w:pPr>
          </w:p>
          <w:p w14:paraId="3A88BEAC" w14:textId="77777777" w:rsidR="00F95411" w:rsidRPr="00C958A7"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07B10A" w14:textId="77777777" w:rsidR="00F95411" w:rsidRPr="00C958A7" w:rsidRDefault="00F95411" w:rsidP="00F95411">
            <w:pPr>
              <w:snapToGrid w:val="0"/>
              <w:spacing w:before="0"/>
              <w:rPr>
                <w:rFonts w:eastAsia="TimesNewRomanPSMT" w:cs="Arial"/>
                <w:bCs/>
                <w:i/>
                <w:lang w:val="ru-RU"/>
              </w:rPr>
            </w:pPr>
          </w:p>
          <w:p w14:paraId="611F9D54" w14:textId="77777777" w:rsidR="00F95411" w:rsidRPr="00C958A7" w:rsidRDefault="00F95411"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39169" w14:textId="77777777" w:rsidR="00F95411" w:rsidRPr="00C958A7" w:rsidRDefault="00F95411" w:rsidP="00F95411">
            <w:pPr>
              <w:snapToGrid w:val="0"/>
              <w:spacing w:before="0"/>
              <w:rPr>
                <w:rFonts w:eastAsia="TimesNewRomanPSMT" w:cs="Arial"/>
                <w:b/>
                <w:bCs/>
              </w:rPr>
            </w:pPr>
          </w:p>
        </w:tc>
      </w:tr>
      <w:tr w:rsidR="00F95411" w:rsidRPr="00C958A7" w14:paraId="7488641E" w14:textId="77777777" w:rsidTr="00F95411">
        <w:tc>
          <w:tcPr>
            <w:tcW w:w="465" w:type="dxa"/>
            <w:tcBorders>
              <w:top w:val="single" w:sz="4" w:space="0" w:color="000000"/>
              <w:left w:val="single" w:sz="4" w:space="0" w:color="000000"/>
              <w:bottom w:val="single" w:sz="4" w:space="0" w:color="000000"/>
            </w:tcBorders>
            <w:shd w:val="clear" w:color="auto" w:fill="auto"/>
          </w:tcPr>
          <w:p w14:paraId="4536CB3A" w14:textId="77777777" w:rsidR="00F95411" w:rsidRPr="00C958A7"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1F439D" w14:textId="77777777" w:rsidR="00F95411" w:rsidRPr="00C958A7" w:rsidRDefault="00F95411" w:rsidP="00F95411">
            <w:pPr>
              <w:snapToGrid w:val="0"/>
              <w:spacing w:before="0"/>
              <w:rPr>
                <w:rFonts w:cs="Arial"/>
                <w:i/>
                <w:iCs/>
                <w:lang w:val="sr-Cyrl-RS"/>
              </w:rPr>
            </w:pPr>
            <w:r w:rsidRPr="00C958A7">
              <w:rPr>
                <w:rFonts w:cs="Arial"/>
                <w:i/>
                <w:iCs/>
                <w:lang w:val="sr-Cyrl-RS"/>
              </w:rPr>
              <w:t>Врста правног лица:</w:t>
            </w:r>
          </w:p>
          <w:p w14:paraId="6471CC2E" w14:textId="77777777" w:rsidR="00F95411" w:rsidRPr="00C958A7" w:rsidRDefault="00F95411"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2DAFF" w14:textId="77777777" w:rsidR="00F95411" w:rsidRPr="00C958A7" w:rsidRDefault="00F95411" w:rsidP="00F95411">
            <w:pPr>
              <w:snapToGrid w:val="0"/>
              <w:spacing w:before="0"/>
              <w:rPr>
                <w:rFonts w:eastAsia="TimesNewRomanPSMT" w:cs="Arial"/>
                <w:b/>
                <w:bCs/>
              </w:rPr>
            </w:pPr>
          </w:p>
        </w:tc>
      </w:tr>
      <w:tr w:rsidR="00F95411" w:rsidRPr="00C958A7" w14:paraId="6A8C82E1" w14:textId="77777777" w:rsidTr="00F95411">
        <w:tc>
          <w:tcPr>
            <w:tcW w:w="465" w:type="dxa"/>
            <w:tcBorders>
              <w:top w:val="single" w:sz="4" w:space="0" w:color="000000"/>
              <w:left w:val="single" w:sz="4" w:space="0" w:color="000000"/>
              <w:bottom w:val="single" w:sz="4" w:space="0" w:color="000000"/>
            </w:tcBorders>
            <w:shd w:val="clear" w:color="auto" w:fill="auto"/>
          </w:tcPr>
          <w:p w14:paraId="2F75B9ED" w14:textId="77777777" w:rsidR="00F95411" w:rsidRPr="00C958A7" w:rsidRDefault="00F95411" w:rsidP="00F95411">
            <w:pPr>
              <w:snapToGrid w:val="0"/>
              <w:spacing w:before="0"/>
              <w:rPr>
                <w:rFonts w:eastAsia="TimesNewRomanPSMT" w:cs="Arial"/>
                <w:bCs/>
                <w:i/>
              </w:rPr>
            </w:pPr>
          </w:p>
          <w:p w14:paraId="526A89A5"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2F62E5" w14:textId="77777777" w:rsidR="00F95411" w:rsidRPr="00C958A7" w:rsidRDefault="00F95411" w:rsidP="00F95411">
            <w:pPr>
              <w:snapToGrid w:val="0"/>
              <w:spacing w:before="0"/>
              <w:rPr>
                <w:rFonts w:eastAsia="TimesNewRomanPSMT" w:cs="Arial"/>
                <w:bCs/>
                <w:i/>
              </w:rPr>
            </w:pPr>
          </w:p>
          <w:p w14:paraId="20F1D0DF" w14:textId="77777777" w:rsidR="00F95411" w:rsidRPr="00C958A7" w:rsidRDefault="00F95411"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E6C124" w14:textId="77777777" w:rsidR="00F95411" w:rsidRPr="00C958A7" w:rsidRDefault="00F95411" w:rsidP="00F95411">
            <w:pPr>
              <w:snapToGrid w:val="0"/>
              <w:spacing w:before="0"/>
              <w:rPr>
                <w:rFonts w:eastAsia="TimesNewRomanPSMT" w:cs="Arial"/>
                <w:b/>
                <w:bCs/>
              </w:rPr>
            </w:pPr>
          </w:p>
        </w:tc>
      </w:tr>
      <w:tr w:rsidR="00F95411" w:rsidRPr="00C958A7" w14:paraId="6DDA856B" w14:textId="77777777" w:rsidTr="00F95411">
        <w:tc>
          <w:tcPr>
            <w:tcW w:w="465" w:type="dxa"/>
            <w:tcBorders>
              <w:top w:val="single" w:sz="4" w:space="0" w:color="000000"/>
              <w:left w:val="single" w:sz="4" w:space="0" w:color="000000"/>
              <w:bottom w:val="single" w:sz="4" w:space="0" w:color="000000"/>
            </w:tcBorders>
            <w:shd w:val="clear" w:color="auto" w:fill="auto"/>
          </w:tcPr>
          <w:p w14:paraId="2B85D4DF" w14:textId="77777777" w:rsidR="00F95411" w:rsidRPr="00C958A7" w:rsidRDefault="00F95411" w:rsidP="00F95411">
            <w:pPr>
              <w:snapToGrid w:val="0"/>
              <w:spacing w:before="0"/>
              <w:rPr>
                <w:rFonts w:eastAsia="TimesNewRomanPSMT" w:cs="Arial"/>
                <w:bCs/>
                <w:i/>
              </w:rPr>
            </w:pPr>
          </w:p>
          <w:p w14:paraId="48442E67"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B4F284" w14:textId="77777777" w:rsidR="00F95411" w:rsidRPr="00C958A7" w:rsidRDefault="00F95411" w:rsidP="00F95411">
            <w:pPr>
              <w:snapToGrid w:val="0"/>
              <w:spacing w:before="0"/>
              <w:rPr>
                <w:rFonts w:eastAsia="TimesNewRomanPSMT" w:cs="Arial"/>
                <w:bCs/>
                <w:i/>
              </w:rPr>
            </w:pPr>
          </w:p>
          <w:p w14:paraId="0AC8AEA3" w14:textId="77777777" w:rsidR="00F95411" w:rsidRPr="00C958A7" w:rsidRDefault="00F95411"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E06048" w14:textId="77777777" w:rsidR="00F95411" w:rsidRPr="00C958A7" w:rsidRDefault="00F95411" w:rsidP="00F95411">
            <w:pPr>
              <w:snapToGrid w:val="0"/>
              <w:spacing w:before="0"/>
              <w:rPr>
                <w:rFonts w:eastAsia="TimesNewRomanPSMT" w:cs="Arial"/>
                <w:b/>
                <w:bCs/>
              </w:rPr>
            </w:pPr>
          </w:p>
        </w:tc>
      </w:tr>
      <w:tr w:rsidR="00F95411" w:rsidRPr="00C958A7" w14:paraId="51131D65" w14:textId="77777777" w:rsidTr="00F95411">
        <w:tc>
          <w:tcPr>
            <w:tcW w:w="465" w:type="dxa"/>
            <w:tcBorders>
              <w:top w:val="single" w:sz="4" w:space="0" w:color="000000"/>
              <w:left w:val="single" w:sz="4" w:space="0" w:color="000000"/>
              <w:bottom w:val="single" w:sz="4" w:space="0" w:color="000000"/>
            </w:tcBorders>
            <w:shd w:val="clear" w:color="auto" w:fill="auto"/>
          </w:tcPr>
          <w:p w14:paraId="733D3CD9"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544F17" w14:textId="77777777" w:rsidR="00F95411" w:rsidRPr="00C958A7" w:rsidRDefault="00F95411" w:rsidP="00F95411">
            <w:pPr>
              <w:snapToGrid w:val="0"/>
              <w:spacing w:before="0"/>
              <w:rPr>
                <w:rFonts w:eastAsia="TimesNewRomanPSMT" w:cs="Arial"/>
                <w:bCs/>
                <w:i/>
              </w:rPr>
            </w:pPr>
          </w:p>
          <w:p w14:paraId="306ADB61" w14:textId="77777777" w:rsidR="00F95411" w:rsidRPr="00C958A7" w:rsidRDefault="00F95411"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6EF0A8" w14:textId="77777777" w:rsidR="00F95411" w:rsidRPr="00C958A7" w:rsidRDefault="00F95411" w:rsidP="00F95411">
            <w:pPr>
              <w:snapToGrid w:val="0"/>
              <w:spacing w:before="0"/>
              <w:rPr>
                <w:rFonts w:eastAsia="TimesNewRomanPSMT" w:cs="Arial"/>
                <w:b/>
                <w:bCs/>
              </w:rPr>
            </w:pPr>
          </w:p>
        </w:tc>
      </w:tr>
      <w:tr w:rsidR="00F95411" w:rsidRPr="00C958A7" w14:paraId="7506D7E0" w14:textId="77777777" w:rsidTr="00F95411">
        <w:tc>
          <w:tcPr>
            <w:tcW w:w="465" w:type="dxa"/>
            <w:tcBorders>
              <w:top w:val="single" w:sz="4" w:space="0" w:color="000000"/>
              <w:left w:val="single" w:sz="4" w:space="0" w:color="000000"/>
              <w:bottom w:val="single" w:sz="4" w:space="0" w:color="000000"/>
            </w:tcBorders>
            <w:shd w:val="clear" w:color="auto" w:fill="auto"/>
          </w:tcPr>
          <w:p w14:paraId="655B86A7" w14:textId="77777777" w:rsidR="00F95411" w:rsidRPr="00C958A7" w:rsidRDefault="00F95411" w:rsidP="00F95411">
            <w:pPr>
              <w:snapToGrid w:val="0"/>
              <w:spacing w:before="0"/>
              <w:rPr>
                <w:rFonts w:eastAsia="TimesNewRomanPSMT" w:cs="Arial"/>
                <w:bCs/>
                <w:i/>
              </w:rPr>
            </w:pPr>
          </w:p>
          <w:p w14:paraId="0349A224" w14:textId="77777777" w:rsidR="00F95411" w:rsidRPr="00C958A7" w:rsidRDefault="00F95411" w:rsidP="00F95411">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ADE0104" w14:textId="77777777" w:rsidR="00F95411" w:rsidRPr="00C958A7" w:rsidRDefault="00F95411" w:rsidP="00F95411">
            <w:pPr>
              <w:snapToGrid w:val="0"/>
              <w:spacing w:before="0"/>
              <w:rPr>
                <w:rFonts w:eastAsia="TimesNewRomanPSMT" w:cs="Arial"/>
                <w:bCs/>
                <w:i/>
                <w:lang w:val="ru-RU"/>
              </w:rPr>
            </w:pPr>
          </w:p>
          <w:p w14:paraId="71D9CA4C"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2C044" w14:textId="77777777" w:rsidR="00F95411" w:rsidRPr="00C958A7" w:rsidRDefault="00F95411" w:rsidP="00F95411">
            <w:pPr>
              <w:snapToGrid w:val="0"/>
              <w:spacing w:before="0"/>
              <w:rPr>
                <w:rFonts w:eastAsia="TimesNewRomanPSMT" w:cs="Arial"/>
                <w:b/>
                <w:bCs/>
                <w:lang w:val="ru-RU"/>
              </w:rPr>
            </w:pPr>
          </w:p>
        </w:tc>
      </w:tr>
      <w:tr w:rsidR="00F95411" w:rsidRPr="00C958A7" w14:paraId="30B25B50" w14:textId="77777777" w:rsidTr="00F95411">
        <w:tc>
          <w:tcPr>
            <w:tcW w:w="465" w:type="dxa"/>
            <w:tcBorders>
              <w:top w:val="single" w:sz="4" w:space="0" w:color="000000"/>
              <w:left w:val="single" w:sz="4" w:space="0" w:color="000000"/>
              <w:bottom w:val="single" w:sz="4" w:space="0" w:color="000000"/>
            </w:tcBorders>
            <w:shd w:val="clear" w:color="auto" w:fill="auto"/>
          </w:tcPr>
          <w:p w14:paraId="2294B126" w14:textId="77777777" w:rsidR="00F95411" w:rsidRPr="00C958A7" w:rsidRDefault="00F95411" w:rsidP="00F95411">
            <w:pPr>
              <w:snapToGrid w:val="0"/>
              <w:spacing w:before="0"/>
              <w:rPr>
                <w:rFonts w:eastAsia="TimesNewRomanPSMT" w:cs="Arial"/>
                <w:bCs/>
                <w:i/>
                <w:lang w:val="ru-RU"/>
              </w:rPr>
            </w:pPr>
          </w:p>
          <w:p w14:paraId="3D5CD38D" w14:textId="77777777" w:rsidR="00F95411" w:rsidRPr="00C958A7"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C8C69" w14:textId="77777777" w:rsidR="00F95411" w:rsidRPr="00C958A7" w:rsidRDefault="00F95411" w:rsidP="00F95411">
            <w:pPr>
              <w:snapToGrid w:val="0"/>
              <w:spacing w:before="0"/>
              <w:rPr>
                <w:rFonts w:eastAsia="TimesNewRomanPSMT" w:cs="Arial"/>
                <w:bCs/>
                <w:i/>
                <w:lang w:val="ru-RU"/>
              </w:rPr>
            </w:pPr>
          </w:p>
          <w:p w14:paraId="211356DD" w14:textId="77777777" w:rsidR="00F95411" w:rsidRPr="00C958A7" w:rsidRDefault="00F95411"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F81108" w14:textId="77777777" w:rsidR="00F95411" w:rsidRPr="00C958A7" w:rsidRDefault="00F95411" w:rsidP="00F95411">
            <w:pPr>
              <w:snapToGrid w:val="0"/>
              <w:spacing w:before="0"/>
              <w:rPr>
                <w:rFonts w:eastAsia="TimesNewRomanPSMT" w:cs="Arial"/>
                <w:b/>
                <w:bCs/>
              </w:rPr>
            </w:pPr>
          </w:p>
        </w:tc>
      </w:tr>
      <w:tr w:rsidR="00F95411" w:rsidRPr="00C958A7" w14:paraId="0B5DCDE5" w14:textId="77777777" w:rsidTr="00F95411">
        <w:tc>
          <w:tcPr>
            <w:tcW w:w="465" w:type="dxa"/>
            <w:tcBorders>
              <w:top w:val="single" w:sz="4" w:space="0" w:color="000000"/>
              <w:left w:val="single" w:sz="4" w:space="0" w:color="000000"/>
              <w:bottom w:val="single" w:sz="4" w:space="0" w:color="000000"/>
            </w:tcBorders>
            <w:shd w:val="clear" w:color="auto" w:fill="auto"/>
          </w:tcPr>
          <w:p w14:paraId="4565EC32" w14:textId="77777777" w:rsidR="00F95411" w:rsidRPr="00C958A7" w:rsidRDefault="00F95411" w:rsidP="00F95411">
            <w:pPr>
              <w:snapToGrid w:val="0"/>
              <w:spacing w:before="0"/>
              <w:rPr>
                <w:rFonts w:eastAsia="TimesNewRomanPSMT" w:cs="Arial"/>
                <w:bCs/>
                <w:i/>
              </w:rPr>
            </w:pPr>
          </w:p>
          <w:p w14:paraId="722315B9"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05590F" w14:textId="77777777" w:rsidR="00F95411" w:rsidRPr="00C958A7" w:rsidRDefault="00F95411" w:rsidP="00F95411">
            <w:pPr>
              <w:snapToGrid w:val="0"/>
              <w:spacing w:before="0"/>
              <w:rPr>
                <w:rFonts w:eastAsia="TimesNewRomanPSMT" w:cs="Arial"/>
                <w:bCs/>
                <w:i/>
              </w:rPr>
            </w:pPr>
          </w:p>
          <w:p w14:paraId="33368238" w14:textId="77777777" w:rsidR="00F95411" w:rsidRPr="00C958A7" w:rsidRDefault="00F95411"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2E7C27" w14:textId="77777777" w:rsidR="00F95411" w:rsidRPr="00C958A7" w:rsidRDefault="00F95411" w:rsidP="00F95411">
            <w:pPr>
              <w:snapToGrid w:val="0"/>
              <w:spacing w:before="0"/>
              <w:rPr>
                <w:rFonts w:eastAsia="TimesNewRomanPSMT" w:cs="Arial"/>
                <w:b/>
                <w:bCs/>
              </w:rPr>
            </w:pPr>
          </w:p>
        </w:tc>
      </w:tr>
      <w:tr w:rsidR="00F95411" w:rsidRPr="00C958A7" w14:paraId="2E955730" w14:textId="77777777" w:rsidTr="00F95411">
        <w:tc>
          <w:tcPr>
            <w:tcW w:w="465" w:type="dxa"/>
            <w:tcBorders>
              <w:top w:val="single" w:sz="4" w:space="0" w:color="000000"/>
              <w:left w:val="single" w:sz="4" w:space="0" w:color="000000"/>
              <w:bottom w:val="single" w:sz="4" w:space="0" w:color="000000"/>
            </w:tcBorders>
            <w:shd w:val="clear" w:color="auto" w:fill="auto"/>
          </w:tcPr>
          <w:p w14:paraId="28B088FC" w14:textId="77777777" w:rsidR="00F95411" w:rsidRPr="00C958A7" w:rsidRDefault="00F95411" w:rsidP="00F95411">
            <w:pPr>
              <w:snapToGrid w:val="0"/>
              <w:spacing w:before="0"/>
              <w:rPr>
                <w:rFonts w:eastAsia="TimesNewRomanPSMT" w:cs="Arial"/>
                <w:bCs/>
                <w:i/>
              </w:rPr>
            </w:pPr>
          </w:p>
          <w:p w14:paraId="1783E744"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4BECA0" w14:textId="77777777" w:rsidR="00F95411" w:rsidRPr="00C958A7" w:rsidRDefault="00F95411" w:rsidP="00F95411">
            <w:pPr>
              <w:snapToGrid w:val="0"/>
              <w:spacing w:before="0"/>
              <w:rPr>
                <w:rFonts w:eastAsia="TimesNewRomanPSMT" w:cs="Arial"/>
                <w:bCs/>
                <w:i/>
              </w:rPr>
            </w:pPr>
          </w:p>
          <w:p w14:paraId="0DC19690" w14:textId="77777777" w:rsidR="00F95411" w:rsidRPr="00C958A7" w:rsidRDefault="00F95411"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BD05" w14:textId="77777777" w:rsidR="00F95411" w:rsidRPr="00C958A7" w:rsidRDefault="00F95411" w:rsidP="00F95411">
            <w:pPr>
              <w:snapToGrid w:val="0"/>
              <w:spacing w:before="0"/>
              <w:rPr>
                <w:rFonts w:eastAsia="TimesNewRomanPSMT" w:cs="Arial"/>
                <w:b/>
                <w:bCs/>
              </w:rPr>
            </w:pPr>
          </w:p>
        </w:tc>
      </w:tr>
      <w:tr w:rsidR="00F95411" w:rsidRPr="00C958A7" w14:paraId="0E21A6E7" w14:textId="77777777" w:rsidTr="00F95411">
        <w:tc>
          <w:tcPr>
            <w:tcW w:w="465" w:type="dxa"/>
            <w:tcBorders>
              <w:top w:val="single" w:sz="4" w:space="0" w:color="000000"/>
              <w:left w:val="single" w:sz="4" w:space="0" w:color="000000"/>
              <w:bottom w:val="single" w:sz="4" w:space="0" w:color="000000"/>
            </w:tcBorders>
            <w:shd w:val="clear" w:color="auto" w:fill="auto"/>
          </w:tcPr>
          <w:p w14:paraId="323E9545"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F140D3" w14:textId="77777777" w:rsidR="00F95411" w:rsidRPr="00C958A7" w:rsidRDefault="00F95411" w:rsidP="00F95411">
            <w:pPr>
              <w:snapToGrid w:val="0"/>
              <w:spacing w:before="0"/>
              <w:rPr>
                <w:rFonts w:eastAsia="TimesNewRomanPSMT" w:cs="Arial"/>
                <w:bCs/>
                <w:i/>
              </w:rPr>
            </w:pPr>
          </w:p>
          <w:p w14:paraId="3350A071" w14:textId="77777777" w:rsidR="00F95411" w:rsidRPr="00C958A7" w:rsidRDefault="00F95411"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27D4F6" w14:textId="77777777" w:rsidR="00F95411" w:rsidRPr="00C958A7" w:rsidRDefault="00F95411" w:rsidP="00F95411">
            <w:pPr>
              <w:snapToGrid w:val="0"/>
              <w:spacing w:before="0"/>
              <w:rPr>
                <w:rFonts w:eastAsia="TimesNewRomanPSMT" w:cs="Arial"/>
                <w:b/>
                <w:bCs/>
              </w:rPr>
            </w:pPr>
          </w:p>
        </w:tc>
      </w:tr>
      <w:tr w:rsidR="00F95411" w:rsidRPr="00C958A7" w14:paraId="28CAF691" w14:textId="77777777" w:rsidTr="00F95411">
        <w:tc>
          <w:tcPr>
            <w:tcW w:w="465" w:type="dxa"/>
            <w:tcBorders>
              <w:top w:val="single" w:sz="4" w:space="0" w:color="000000"/>
              <w:left w:val="single" w:sz="4" w:space="0" w:color="000000"/>
              <w:bottom w:val="single" w:sz="4" w:space="0" w:color="000000"/>
            </w:tcBorders>
            <w:shd w:val="clear" w:color="auto" w:fill="auto"/>
          </w:tcPr>
          <w:p w14:paraId="3C0CB4F9" w14:textId="77777777" w:rsidR="00F95411" w:rsidRPr="00C958A7" w:rsidRDefault="00F95411" w:rsidP="00F95411">
            <w:pPr>
              <w:snapToGrid w:val="0"/>
              <w:spacing w:before="0"/>
              <w:rPr>
                <w:rFonts w:eastAsia="TimesNewRomanPSMT" w:cs="Arial"/>
                <w:bCs/>
                <w:i/>
              </w:rPr>
            </w:pPr>
          </w:p>
          <w:p w14:paraId="4E87921E" w14:textId="77777777" w:rsidR="00F95411" w:rsidRPr="00C958A7" w:rsidRDefault="00F95411" w:rsidP="00F95411">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1FD64B0" w14:textId="77777777" w:rsidR="00F95411" w:rsidRPr="00C958A7" w:rsidRDefault="00F95411" w:rsidP="00F95411">
            <w:pPr>
              <w:snapToGrid w:val="0"/>
              <w:spacing w:before="0"/>
              <w:rPr>
                <w:rFonts w:eastAsia="TimesNewRomanPSMT" w:cs="Arial"/>
                <w:bCs/>
                <w:i/>
                <w:lang w:val="ru-RU"/>
              </w:rPr>
            </w:pPr>
          </w:p>
          <w:p w14:paraId="310C7AF9" w14:textId="77777777" w:rsidR="00F95411" w:rsidRPr="00C958A7" w:rsidRDefault="00F95411" w:rsidP="00F95411">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D65D6D" w14:textId="77777777" w:rsidR="00F95411" w:rsidRPr="00C958A7" w:rsidRDefault="00F95411" w:rsidP="00F95411">
            <w:pPr>
              <w:snapToGrid w:val="0"/>
              <w:spacing w:before="0"/>
              <w:rPr>
                <w:rFonts w:eastAsia="TimesNewRomanPSMT" w:cs="Arial"/>
                <w:b/>
                <w:bCs/>
                <w:lang w:val="ru-RU"/>
              </w:rPr>
            </w:pPr>
          </w:p>
        </w:tc>
      </w:tr>
      <w:tr w:rsidR="00F95411" w:rsidRPr="00C958A7" w14:paraId="4CEFF136" w14:textId="77777777" w:rsidTr="00F95411">
        <w:tc>
          <w:tcPr>
            <w:tcW w:w="465" w:type="dxa"/>
            <w:tcBorders>
              <w:top w:val="single" w:sz="4" w:space="0" w:color="000000"/>
              <w:left w:val="single" w:sz="4" w:space="0" w:color="000000"/>
              <w:bottom w:val="single" w:sz="4" w:space="0" w:color="000000"/>
            </w:tcBorders>
            <w:shd w:val="clear" w:color="auto" w:fill="auto"/>
          </w:tcPr>
          <w:p w14:paraId="0D61D599" w14:textId="77777777" w:rsidR="00F95411" w:rsidRPr="00C958A7" w:rsidRDefault="00F95411" w:rsidP="00F95411">
            <w:pPr>
              <w:snapToGrid w:val="0"/>
              <w:spacing w:before="0"/>
              <w:rPr>
                <w:rFonts w:eastAsia="TimesNewRomanPSMT" w:cs="Arial"/>
                <w:bCs/>
                <w:i/>
                <w:lang w:val="ru-RU"/>
              </w:rPr>
            </w:pPr>
          </w:p>
          <w:p w14:paraId="7D4BF58B" w14:textId="77777777" w:rsidR="00F95411" w:rsidRPr="00C958A7"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17C0B7" w14:textId="77777777" w:rsidR="00F95411" w:rsidRPr="00C958A7" w:rsidRDefault="00F95411" w:rsidP="00F95411">
            <w:pPr>
              <w:snapToGrid w:val="0"/>
              <w:spacing w:before="0"/>
              <w:rPr>
                <w:rFonts w:eastAsia="TimesNewRomanPSMT" w:cs="Arial"/>
                <w:bCs/>
                <w:i/>
                <w:lang w:val="ru-RU"/>
              </w:rPr>
            </w:pPr>
          </w:p>
          <w:p w14:paraId="384929FC" w14:textId="77777777" w:rsidR="00F95411" w:rsidRPr="00C958A7" w:rsidRDefault="00F95411" w:rsidP="00F95411">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DC8BE6" w14:textId="77777777" w:rsidR="00F95411" w:rsidRPr="00C958A7" w:rsidRDefault="00F95411" w:rsidP="00F95411">
            <w:pPr>
              <w:snapToGrid w:val="0"/>
              <w:spacing w:before="0"/>
              <w:rPr>
                <w:rFonts w:eastAsia="TimesNewRomanPSMT" w:cs="Arial"/>
                <w:b/>
                <w:bCs/>
              </w:rPr>
            </w:pPr>
          </w:p>
        </w:tc>
      </w:tr>
      <w:tr w:rsidR="00F95411" w:rsidRPr="00C958A7" w14:paraId="3B1709B1" w14:textId="77777777" w:rsidTr="00F95411">
        <w:tc>
          <w:tcPr>
            <w:tcW w:w="465" w:type="dxa"/>
            <w:tcBorders>
              <w:top w:val="single" w:sz="4" w:space="0" w:color="000000"/>
              <w:left w:val="single" w:sz="4" w:space="0" w:color="000000"/>
              <w:bottom w:val="single" w:sz="4" w:space="0" w:color="000000"/>
            </w:tcBorders>
            <w:shd w:val="clear" w:color="auto" w:fill="auto"/>
          </w:tcPr>
          <w:p w14:paraId="2C058BB8" w14:textId="77777777" w:rsidR="00F95411" w:rsidRPr="00C958A7" w:rsidRDefault="00F95411" w:rsidP="00F95411">
            <w:pPr>
              <w:snapToGrid w:val="0"/>
              <w:spacing w:before="0"/>
              <w:rPr>
                <w:rFonts w:eastAsia="TimesNewRomanPSMT" w:cs="Arial"/>
                <w:bCs/>
                <w:i/>
              </w:rPr>
            </w:pPr>
          </w:p>
          <w:p w14:paraId="6BCDE948"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7B6E62" w14:textId="77777777" w:rsidR="00F95411" w:rsidRPr="00C958A7" w:rsidRDefault="00F95411" w:rsidP="00F95411">
            <w:pPr>
              <w:snapToGrid w:val="0"/>
              <w:spacing w:before="0"/>
              <w:rPr>
                <w:rFonts w:eastAsia="TimesNewRomanPSMT" w:cs="Arial"/>
                <w:bCs/>
                <w:i/>
              </w:rPr>
            </w:pPr>
          </w:p>
          <w:p w14:paraId="7B468FEC" w14:textId="77777777" w:rsidR="00F95411" w:rsidRPr="00C958A7" w:rsidRDefault="00F95411" w:rsidP="00F95411">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0C4745" w14:textId="77777777" w:rsidR="00F95411" w:rsidRPr="00C958A7" w:rsidRDefault="00F95411" w:rsidP="00F95411">
            <w:pPr>
              <w:snapToGrid w:val="0"/>
              <w:spacing w:before="0"/>
              <w:rPr>
                <w:rFonts w:eastAsia="TimesNewRomanPSMT" w:cs="Arial"/>
                <w:b/>
                <w:bCs/>
              </w:rPr>
            </w:pPr>
          </w:p>
        </w:tc>
      </w:tr>
      <w:tr w:rsidR="00F95411" w:rsidRPr="00C958A7" w14:paraId="45C2F86A" w14:textId="77777777" w:rsidTr="00F95411">
        <w:tc>
          <w:tcPr>
            <w:tcW w:w="465" w:type="dxa"/>
            <w:tcBorders>
              <w:top w:val="single" w:sz="4" w:space="0" w:color="000000"/>
              <w:left w:val="single" w:sz="4" w:space="0" w:color="000000"/>
              <w:bottom w:val="single" w:sz="4" w:space="0" w:color="000000"/>
            </w:tcBorders>
            <w:shd w:val="clear" w:color="auto" w:fill="auto"/>
          </w:tcPr>
          <w:p w14:paraId="7DDBAD27" w14:textId="77777777" w:rsidR="00F95411" w:rsidRPr="00C958A7" w:rsidRDefault="00F95411" w:rsidP="00F95411">
            <w:pPr>
              <w:snapToGrid w:val="0"/>
              <w:spacing w:before="0"/>
              <w:rPr>
                <w:rFonts w:eastAsia="TimesNewRomanPSMT" w:cs="Arial"/>
                <w:bCs/>
                <w:i/>
              </w:rPr>
            </w:pPr>
          </w:p>
          <w:p w14:paraId="6F8EB9E9" w14:textId="77777777" w:rsidR="00F95411" w:rsidRPr="00C958A7"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7F0C84" w14:textId="77777777" w:rsidR="00F95411" w:rsidRPr="00C958A7" w:rsidRDefault="00F95411" w:rsidP="00F95411">
            <w:pPr>
              <w:snapToGrid w:val="0"/>
              <w:spacing w:before="0"/>
              <w:rPr>
                <w:rFonts w:eastAsia="TimesNewRomanPSMT" w:cs="Arial"/>
                <w:bCs/>
                <w:i/>
              </w:rPr>
            </w:pPr>
          </w:p>
          <w:p w14:paraId="120FFAF3" w14:textId="77777777" w:rsidR="00F95411" w:rsidRPr="00C958A7" w:rsidRDefault="00F95411" w:rsidP="00F95411">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1AEB56" w14:textId="77777777" w:rsidR="00F95411" w:rsidRPr="00C958A7" w:rsidRDefault="00F95411" w:rsidP="00F95411">
            <w:pPr>
              <w:snapToGrid w:val="0"/>
              <w:spacing w:before="0"/>
              <w:rPr>
                <w:rFonts w:eastAsia="TimesNewRomanPSMT" w:cs="Arial"/>
                <w:b/>
                <w:bCs/>
              </w:rPr>
            </w:pPr>
          </w:p>
        </w:tc>
      </w:tr>
      <w:tr w:rsidR="00F95411" w:rsidRPr="00C958A7" w14:paraId="08BDF8FC" w14:textId="77777777" w:rsidTr="00F95411">
        <w:tc>
          <w:tcPr>
            <w:tcW w:w="465" w:type="dxa"/>
            <w:tcBorders>
              <w:top w:val="single" w:sz="4" w:space="0" w:color="000000"/>
              <w:left w:val="single" w:sz="4" w:space="0" w:color="000000"/>
              <w:bottom w:val="single" w:sz="4" w:space="0" w:color="000000"/>
            </w:tcBorders>
            <w:shd w:val="clear" w:color="auto" w:fill="auto"/>
          </w:tcPr>
          <w:p w14:paraId="63C0E0DC" w14:textId="77777777" w:rsidR="00F95411" w:rsidRPr="00C958A7"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7F3667" w14:textId="77777777" w:rsidR="00F95411" w:rsidRPr="00C958A7" w:rsidRDefault="00F95411" w:rsidP="00F95411">
            <w:pPr>
              <w:snapToGrid w:val="0"/>
              <w:spacing w:before="0"/>
              <w:rPr>
                <w:rFonts w:eastAsia="TimesNewRomanPSMT" w:cs="Arial"/>
                <w:bCs/>
                <w:i/>
              </w:rPr>
            </w:pPr>
          </w:p>
          <w:p w14:paraId="20570F7F" w14:textId="77777777" w:rsidR="00F95411" w:rsidRPr="00C958A7" w:rsidRDefault="00F95411" w:rsidP="00F95411">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A3B33" w14:textId="77777777" w:rsidR="00F95411" w:rsidRPr="00C958A7" w:rsidRDefault="00F95411" w:rsidP="00F95411">
            <w:pPr>
              <w:snapToGrid w:val="0"/>
              <w:spacing w:before="0"/>
              <w:rPr>
                <w:rFonts w:eastAsia="TimesNewRomanPSMT" w:cs="Arial"/>
                <w:b/>
                <w:bCs/>
              </w:rPr>
            </w:pPr>
          </w:p>
        </w:tc>
      </w:tr>
    </w:tbl>
    <w:p w14:paraId="7B058CC6" w14:textId="77777777" w:rsidR="00F95411" w:rsidRPr="00C958A7" w:rsidRDefault="00F95411" w:rsidP="00F95411">
      <w:pPr>
        <w:spacing w:before="0"/>
        <w:rPr>
          <w:rFonts w:cs="Arial"/>
          <w:b/>
          <w:bCs/>
          <w:i/>
          <w:iCs/>
          <w:u w:val="single"/>
        </w:rPr>
      </w:pPr>
    </w:p>
    <w:p w14:paraId="1EF66EBC" w14:textId="77777777" w:rsidR="00F95411" w:rsidRPr="00C958A7" w:rsidRDefault="00F95411" w:rsidP="00F95411">
      <w:pPr>
        <w:spacing w:before="0"/>
        <w:rPr>
          <w:rFonts w:cs="Arial"/>
          <w:i/>
          <w:iCs/>
          <w:lang w:val="ru-RU"/>
        </w:rPr>
      </w:pPr>
      <w:r w:rsidRPr="00AB75BF">
        <w:rPr>
          <w:rFonts w:cs="Arial"/>
          <w:b/>
          <w:bCs/>
          <w:i/>
          <w:iCs/>
          <w:u w:val="single"/>
          <w:lang w:val="ru-RU"/>
        </w:rPr>
        <w:t>Напомена:</w:t>
      </w:r>
      <w:r>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02DDDD" w14:textId="77777777" w:rsidR="00F95411" w:rsidRPr="00C958A7" w:rsidRDefault="00F95411" w:rsidP="00F95411">
      <w:pPr>
        <w:spacing w:before="0"/>
        <w:rPr>
          <w:rFonts w:cs="Arial"/>
          <w:i/>
          <w:iCs/>
          <w:lang w:val="ru-RU"/>
        </w:rPr>
      </w:pPr>
    </w:p>
    <w:p w14:paraId="5C0650A2" w14:textId="77777777" w:rsidR="00F95411" w:rsidRPr="00C958A7" w:rsidRDefault="00F95411" w:rsidP="00F95411">
      <w:pPr>
        <w:spacing w:before="0"/>
        <w:rPr>
          <w:rFonts w:cs="Arial"/>
          <w:i/>
          <w:iCs/>
          <w:lang w:val="ru-RU"/>
        </w:rPr>
      </w:pPr>
    </w:p>
    <w:p w14:paraId="79503FAC" w14:textId="77777777" w:rsidR="00F95411" w:rsidRPr="00C958A7" w:rsidRDefault="00F95411" w:rsidP="00F95411">
      <w:pPr>
        <w:spacing w:before="0"/>
        <w:rPr>
          <w:rFonts w:cs="Arial"/>
          <w:i/>
          <w:iCs/>
          <w:lang w:val="ru-RU"/>
        </w:rPr>
      </w:pPr>
    </w:p>
    <w:p w14:paraId="16A7AE1C" w14:textId="77777777" w:rsidR="00F95411" w:rsidRPr="00C958A7" w:rsidRDefault="00F95411" w:rsidP="00F95411">
      <w:pPr>
        <w:spacing w:before="0"/>
        <w:rPr>
          <w:rFonts w:cs="Arial"/>
          <w:i/>
          <w:iCs/>
          <w:lang w:val="ru-RU"/>
        </w:rPr>
      </w:pPr>
    </w:p>
    <w:p w14:paraId="39CF2F21" w14:textId="77777777" w:rsidR="00F95411" w:rsidRPr="00C958A7" w:rsidRDefault="00F95411" w:rsidP="00F95411">
      <w:pPr>
        <w:spacing w:before="0"/>
        <w:rPr>
          <w:rFonts w:cs="Arial"/>
          <w:i/>
          <w:iCs/>
          <w:lang w:val="ru-RU"/>
        </w:rPr>
      </w:pPr>
    </w:p>
    <w:p w14:paraId="5C4FDF5A" w14:textId="77777777" w:rsidR="00F95411" w:rsidRPr="00C958A7" w:rsidRDefault="00F95411" w:rsidP="00F95411">
      <w:pPr>
        <w:spacing w:before="0"/>
        <w:rPr>
          <w:rFonts w:cs="Arial"/>
          <w:i/>
          <w:iCs/>
          <w:lang w:val="ru-RU"/>
        </w:rPr>
      </w:pPr>
    </w:p>
    <w:p w14:paraId="7F385BC7" w14:textId="77777777" w:rsidR="00F95411" w:rsidRPr="00C958A7" w:rsidRDefault="00F95411" w:rsidP="00F95411">
      <w:pPr>
        <w:spacing w:before="0"/>
        <w:rPr>
          <w:rFonts w:cs="Arial"/>
          <w:i/>
          <w:iCs/>
          <w:lang w:val="ru-RU"/>
        </w:rPr>
      </w:pPr>
    </w:p>
    <w:p w14:paraId="3025EA90" w14:textId="77777777" w:rsidR="00F95411" w:rsidRDefault="00F95411" w:rsidP="00F95411">
      <w:pPr>
        <w:spacing w:before="0"/>
        <w:rPr>
          <w:rFonts w:cs="Arial"/>
          <w:i/>
          <w:iCs/>
          <w:lang w:val="ru-RU"/>
        </w:rPr>
      </w:pPr>
    </w:p>
    <w:p w14:paraId="39A46729" w14:textId="77777777" w:rsidR="00F95411" w:rsidRDefault="00F95411" w:rsidP="00F95411">
      <w:pPr>
        <w:spacing w:before="0"/>
        <w:rPr>
          <w:rFonts w:cs="Arial"/>
          <w:i/>
          <w:iCs/>
          <w:lang w:val="ru-RU"/>
        </w:rPr>
      </w:pPr>
    </w:p>
    <w:p w14:paraId="56C9434E" w14:textId="77777777" w:rsidR="00F95411" w:rsidRDefault="00F95411" w:rsidP="00F95411">
      <w:pPr>
        <w:spacing w:before="0"/>
        <w:rPr>
          <w:rFonts w:cs="Arial"/>
          <w:i/>
          <w:iCs/>
          <w:lang w:val="ru-RU"/>
        </w:rPr>
      </w:pPr>
    </w:p>
    <w:p w14:paraId="0227ED8B" w14:textId="77777777" w:rsidR="00F95411" w:rsidRDefault="00F95411" w:rsidP="00F95411">
      <w:pPr>
        <w:spacing w:before="0"/>
        <w:rPr>
          <w:rFonts w:cs="Arial"/>
          <w:i/>
          <w:iCs/>
          <w:lang w:val="ru-RU"/>
        </w:rPr>
      </w:pPr>
    </w:p>
    <w:p w14:paraId="7316695B" w14:textId="77777777" w:rsidR="00F95411" w:rsidRDefault="00F95411" w:rsidP="00F95411">
      <w:pPr>
        <w:spacing w:before="0"/>
        <w:rPr>
          <w:rFonts w:cs="Arial"/>
          <w:i/>
          <w:iCs/>
          <w:lang w:val="ru-RU"/>
        </w:rPr>
      </w:pPr>
    </w:p>
    <w:p w14:paraId="3DD4C39E" w14:textId="77777777" w:rsidR="00F95411" w:rsidRDefault="00F95411" w:rsidP="00F95411">
      <w:pPr>
        <w:spacing w:before="0"/>
        <w:rPr>
          <w:rFonts w:cs="Arial"/>
          <w:i/>
          <w:iCs/>
          <w:lang w:val="ru-RU"/>
        </w:rPr>
      </w:pPr>
    </w:p>
    <w:p w14:paraId="26614C1B" w14:textId="77777777" w:rsidR="00F95411" w:rsidRPr="00C958A7" w:rsidRDefault="00F95411" w:rsidP="00F95411">
      <w:pPr>
        <w:spacing w:before="0"/>
        <w:rPr>
          <w:rFonts w:cs="Arial"/>
          <w:i/>
          <w:iCs/>
          <w:lang w:val="ru-RU"/>
        </w:rPr>
      </w:pPr>
    </w:p>
    <w:p w14:paraId="7DB17B20" w14:textId="77777777" w:rsidR="00F95411" w:rsidRPr="00C958A7" w:rsidRDefault="00F95411" w:rsidP="00F95411">
      <w:pPr>
        <w:spacing w:before="0"/>
        <w:rPr>
          <w:rFonts w:eastAsia="TimesNewRomanPSMT" w:cs="Arial"/>
          <w:b/>
          <w:bCs/>
          <w:i/>
          <w:lang w:val="sr-Cyrl-CS"/>
        </w:rPr>
      </w:pPr>
      <w:r w:rsidRPr="00C958A7">
        <w:rPr>
          <w:rFonts w:eastAsia="TimesNewRomanPSMT" w:cs="Arial"/>
          <w:b/>
          <w:bCs/>
          <w:i/>
          <w:lang w:val="sr-Cyrl-CS"/>
        </w:rPr>
        <w:t>5) ЦЕНА И КОМЕРЦИЈАЛНИ УСЛОВИ ПОНУДЕ</w:t>
      </w:r>
    </w:p>
    <w:p w14:paraId="1CCD7A3B" w14:textId="77777777" w:rsidR="00F95411" w:rsidRPr="00C958A7" w:rsidRDefault="00F95411" w:rsidP="00F95411">
      <w:pPr>
        <w:spacing w:before="0"/>
        <w:jc w:val="center"/>
        <w:rPr>
          <w:rFonts w:cs="Arial"/>
          <w:bCs/>
          <w:i/>
          <w:iCs/>
          <w:lang w:val="sr-Cyrl-CS"/>
        </w:rPr>
      </w:pPr>
    </w:p>
    <w:p w14:paraId="11D6E9CD" w14:textId="77777777" w:rsidR="00F95411" w:rsidRDefault="00F95411" w:rsidP="00F95411">
      <w:pPr>
        <w:spacing w:before="0"/>
        <w:jc w:val="center"/>
        <w:rPr>
          <w:rFonts w:cs="Arial"/>
          <w:b/>
          <w:bCs/>
          <w:i/>
          <w:iCs/>
          <w:u w:val="single"/>
          <w:lang w:val="sr-Cyrl-CS"/>
        </w:rPr>
      </w:pPr>
      <w:r w:rsidRPr="00C958A7">
        <w:rPr>
          <w:rFonts w:cs="Arial"/>
          <w:b/>
          <w:bCs/>
          <w:i/>
          <w:iCs/>
          <w:u w:val="single"/>
          <w:lang w:val="sr-Cyrl-CS"/>
        </w:rPr>
        <w:t>ЦЕНА</w:t>
      </w:r>
    </w:p>
    <w:p w14:paraId="7CD41212" w14:textId="77777777" w:rsidR="00F95411" w:rsidRPr="00C958A7" w:rsidRDefault="00F95411" w:rsidP="00F95411">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F95411" w:rsidRPr="00AB75BF" w14:paraId="0153FB56" w14:textId="77777777" w:rsidTr="00F95411">
        <w:trPr>
          <w:trHeight w:val="485"/>
        </w:trPr>
        <w:tc>
          <w:tcPr>
            <w:tcW w:w="4644" w:type="dxa"/>
            <w:shd w:val="clear" w:color="auto" w:fill="C6D9F1" w:themeFill="text2" w:themeFillTint="33"/>
            <w:vAlign w:val="center"/>
          </w:tcPr>
          <w:p w14:paraId="6EC62A02" w14:textId="77777777" w:rsidR="00F95411" w:rsidRPr="00C958A7" w:rsidRDefault="00F95411" w:rsidP="00F95411">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4346771A" w14:textId="77777777" w:rsidR="00F95411" w:rsidRPr="00C958A7" w:rsidRDefault="00F95411" w:rsidP="00F95411">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F95411" w:rsidRPr="00C958A7" w14:paraId="3F095AB6" w14:textId="77777777" w:rsidTr="00F95411">
        <w:trPr>
          <w:trHeight w:val="440"/>
        </w:trPr>
        <w:tc>
          <w:tcPr>
            <w:tcW w:w="4644" w:type="dxa"/>
            <w:vAlign w:val="center"/>
          </w:tcPr>
          <w:p w14:paraId="0DDDD262" w14:textId="77777777" w:rsidR="00F95411" w:rsidRDefault="00F95411" w:rsidP="00F95411">
            <w:pPr>
              <w:spacing w:before="0"/>
              <w:jc w:val="left"/>
              <w:rPr>
                <w:rFonts w:eastAsia="TimesNewRomanPS-BoldMT" w:cs="Arial"/>
                <w:b/>
                <w:bCs/>
                <w:lang w:val="sr-Cyrl-CS"/>
              </w:rPr>
            </w:pPr>
          </w:p>
          <w:p w14:paraId="11DCBFAA" w14:textId="77777777" w:rsidR="00F95411" w:rsidRDefault="00F95411" w:rsidP="00F95411">
            <w:pPr>
              <w:spacing w:before="0"/>
              <w:jc w:val="left"/>
              <w:rPr>
                <w:rFonts w:cs="Arial"/>
                <w:b/>
                <w:lang w:val="ru-RU"/>
              </w:rPr>
            </w:pPr>
            <w:r>
              <w:rPr>
                <w:rFonts w:cs="Arial"/>
                <w:b/>
                <w:lang w:val="ru-RU"/>
              </w:rPr>
              <w:t xml:space="preserve">ЗАПОРНА АРМАТУРА ЗА ТЕ-КО КОСТОЛАЦ </w:t>
            </w:r>
          </w:p>
          <w:p w14:paraId="5CB1955D" w14:textId="77777777" w:rsidR="00F95411" w:rsidRDefault="00F95411" w:rsidP="00F95411">
            <w:pPr>
              <w:spacing w:before="0"/>
              <w:jc w:val="left"/>
              <w:rPr>
                <w:rFonts w:cs="Arial"/>
                <w:b/>
                <w:lang w:val="ru-RU"/>
              </w:rPr>
            </w:pPr>
          </w:p>
          <w:p w14:paraId="6D57D22A" w14:textId="77777777" w:rsidR="00F95411" w:rsidRPr="00F95411" w:rsidRDefault="00F95411" w:rsidP="00F95411">
            <w:pPr>
              <w:spacing w:before="0"/>
              <w:jc w:val="left"/>
              <w:rPr>
                <w:rFonts w:cs="Arial"/>
                <w:szCs w:val="20"/>
                <w:lang w:val="ru-RU"/>
              </w:rPr>
            </w:pPr>
            <w:r w:rsidRPr="00F95411">
              <w:rPr>
                <w:rFonts w:cs="Arial"/>
                <w:b/>
                <w:szCs w:val="20"/>
                <w:lang w:val="ru-RU"/>
              </w:rPr>
              <w:t>Партија 5: Вентили запорни високог притиска</w:t>
            </w:r>
            <w:r w:rsidRPr="00F95411">
              <w:rPr>
                <w:rFonts w:cs="Arial"/>
                <w:szCs w:val="20"/>
                <w:lang w:val="ru-RU"/>
              </w:rPr>
              <w:t xml:space="preserve"> </w:t>
            </w:r>
          </w:p>
          <w:p w14:paraId="7F566D87" w14:textId="5D2691F0" w:rsidR="00F95411" w:rsidRDefault="00F95411" w:rsidP="00F95411">
            <w:pPr>
              <w:spacing w:before="0"/>
              <w:jc w:val="left"/>
              <w:rPr>
                <w:rFonts w:eastAsia="TimesNewRomanPS-BoldMT" w:cs="Arial"/>
                <w:b/>
                <w:bCs/>
                <w:lang w:val="ru-RU"/>
              </w:rPr>
            </w:pPr>
            <w:r w:rsidRPr="004C2828">
              <w:rPr>
                <w:rFonts w:eastAsia="TimesNewRomanPS-BoldMT" w:cs="Arial"/>
                <w:b/>
                <w:bCs/>
                <w:lang w:val="ru-RU"/>
              </w:rPr>
              <w:t xml:space="preserve">3100/0057/2019 </w:t>
            </w:r>
          </w:p>
          <w:p w14:paraId="31B4D299" w14:textId="77777777" w:rsidR="00F95411" w:rsidRPr="004C2828" w:rsidRDefault="00F95411" w:rsidP="00F95411">
            <w:pPr>
              <w:spacing w:before="0"/>
              <w:jc w:val="left"/>
              <w:rPr>
                <w:rFonts w:eastAsia="TimesNewRomanPS-BoldMT" w:cs="Arial"/>
                <w:b/>
                <w:bCs/>
                <w:lang w:val="sr-Cyrl-CS"/>
              </w:rPr>
            </w:pPr>
          </w:p>
          <w:p w14:paraId="0100097C" w14:textId="77777777" w:rsidR="00F95411" w:rsidRDefault="00F95411" w:rsidP="00F95411">
            <w:pPr>
              <w:spacing w:before="0"/>
              <w:jc w:val="left"/>
              <w:rPr>
                <w:rFonts w:cs="Arial"/>
                <w:b/>
                <w:lang w:val="ru-RU"/>
              </w:rPr>
            </w:pPr>
            <w:r>
              <w:rPr>
                <w:rFonts w:cs="Arial"/>
                <w:b/>
                <w:lang w:val="ru-RU"/>
              </w:rPr>
              <w:t>ЈАНА 2090/2019</w:t>
            </w:r>
          </w:p>
          <w:p w14:paraId="79787B9D" w14:textId="77777777" w:rsidR="00F95411" w:rsidRPr="00C958A7" w:rsidRDefault="00F95411" w:rsidP="00F95411">
            <w:pPr>
              <w:spacing w:before="0"/>
              <w:rPr>
                <w:rFonts w:cs="Arial"/>
                <w:b/>
                <w:i/>
                <w:lang w:val="sr-Cyrl-CS"/>
              </w:rPr>
            </w:pPr>
          </w:p>
        </w:tc>
        <w:tc>
          <w:tcPr>
            <w:tcW w:w="4601" w:type="dxa"/>
          </w:tcPr>
          <w:p w14:paraId="1E2B1E44" w14:textId="77777777" w:rsidR="00F95411" w:rsidRPr="00C958A7" w:rsidRDefault="00F95411" w:rsidP="00F95411">
            <w:pPr>
              <w:spacing w:before="0"/>
              <w:jc w:val="center"/>
              <w:rPr>
                <w:rFonts w:cs="Arial"/>
                <w:b/>
                <w:bCs/>
                <w:i/>
                <w:iCs/>
                <w:lang w:val="sr-Cyrl-CS"/>
              </w:rPr>
            </w:pPr>
          </w:p>
          <w:p w14:paraId="7734C8D4" w14:textId="77777777" w:rsidR="00F95411" w:rsidRPr="00C958A7" w:rsidRDefault="00F95411" w:rsidP="00F95411">
            <w:pPr>
              <w:spacing w:before="0"/>
              <w:jc w:val="center"/>
              <w:rPr>
                <w:rFonts w:cs="Arial"/>
                <w:b/>
                <w:bCs/>
                <w:i/>
                <w:iCs/>
                <w:lang w:val="sr-Cyrl-CS"/>
              </w:rPr>
            </w:pPr>
          </w:p>
        </w:tc>
      </w:tr>
    </w:tbl>
    <w:p w14:paraId="64E9CEF5" w14:textId="77777777" w:rsidR="00F95411" w:rsidRPr="00C958A7" w:rsidRDefault="00F95411" w:rsidP="00F95411">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F95411" w:rsidRPr="00C958A7" w14:paraId="7FC83559" w14:textId="77777777" w:rsidTr="00F95411">
        <w:trPr>
          <w:trHeight w:val="647"/>
        </w:trPr>
        <w:tc>
          <w:tcPr>
            <w:tcW w:w="4644" w:type="dxa"/>
            <w:shd w:val="clear" w:color="auto" w:fill="C6D9F1" w:themeFill="text2" w:themeFillTint="33"/>
            <w:vAlign w:val="center"/>
          </w:tcPr>
          <w:p w14:paraId="78B57AD8" w14:textId="77777777" w:rsidR="00F95411" w:rsidRPr="00C958A7" w:rsidRDefault="00F95411" w:rsidP="00F95411">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6536BB9C" w14:textId="77777777" w:rsidR="00F95411" w:rsidRPr="00C958A7" w:rsidRDefault="00F95411" w:rsidP="00F95411">
            <w:pPr>
              <w:spacing w:before="0"/>
              <w:jc w:val="center"/>
              <w:rPr>
                <w:rFonts w:cs="Arial"/>
                <w:b/>
                <w:bCs/>
                <w:i/>
                <w:iCs/>
                <w:lang w:val="sr-Cyrl-CS"/>
              </w:rPr>
            </w:pPr>
            <w:r w:rsidRPr="00C958A7">
              <w:rPr>
                <w:rFonts w:cs="Arial"/>
                <w:b/>
                <w:bCs/>
                <w:i/>
                <w:iCs/>
                <w:lang w:val="sr-Cyrl-CS"/>
              </w:rPr>
              <w:t>ПОНУДА ПОНУЂАЧА</w:t>
            </w:r>
          </w:p>
        </w:tc>
      </w:tr>
      <w:tr w:rsidR="00F95411" w:rsidRPr="00AB75BF" w14:paraId="02D43BDF" w14:textId="77777777" w:rsidTr="00F95411">
        <w:tc>
          <w:tcPr>
            <w:tcW w:w="4644" w:type="dxa"/>
            <w:vAlign w:val="center"/>
          </w:tcPr>
          <w:p w14:paraId="3EB383D4" w14:textId="77777777" w:rsidR="00F95411" w:rsidRDefault="00F95411" w:rsidP="00F95411">
            <w:pPr>
              <w:spacing w:before="0"/>
              <w:jc w:val="center"/>
              <w:rPr>
                <w:rFonts w:cs="Arial"/>
                <w:b/>
                <w:bCs/>
                <w:iCs/>
                <w:lang w:val="sr-Cyrl-CS"/>
              </w:rPr>
            </w:pPr>
            <w:r w:rsidRPr="00CE62D0">
              <w:rPr>
                <w:rFonts w:cs="Arial"/>
                <w:b/>
                <w:bCs/>
                <w:iCs/>
                <w:lang w:val="sr-Cyrl-CS"/>
              </w:rPr>
              <w:t>РОК И НАЧИН ПЛАЋАЊА:</w:t>
            </w:r>
          </w:p>
          <w:p w14:paraId="07D53675" w14:textId="77777777" w:rsidR="00F95411" w:rsidRPr="00CE62D0" w:rsidRDefault="00F95411" w:rsidP="00F95411">
            <w:pPr>
              <w:spacing w:before="0"/>
              <w:jc w:val="center"/>
              <w:rPr>
                <w:rFonts w:cs="Arial"/>
                <w:b/>
                <w:bCs/>
                <w:iCs/>
                <w:lang w:val="sr-Cyrl-CS"/>
              </w:rPr>
            </w:pPr>
          </w:p>
          <w:p w14:paraId="1996E333" w14:textId="77777777" w:rsidR="00F95411" w:rsidRPr="00CE62D0" w:rsidRDefault="00F95411" w:rsidP="00F95411">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C96D3F3" w14:textId="77777777" w:rsidR="00F95411" w:rsidRPr="00CE62D0" w:rsidRDefault="00F95411" w:rsidP="00F95411">
            <w:pPr>
              <w:spacing w:before="0"/>
              <w:jc w:val="center"/>
              <w:rPr>
                <w:rFonts w:cs="Arial"/>
                <w:b/>
                <w:bCs/>
                <w:iCs/>
                <w:lang w:val="sr-Cyrl-CS"/>
              </w:rPr>
            </w:pPr>
          </w:p>
        </w:tc>
        <w:tc>
          <w:tcPr>
            <w:tcW w:w="4601" w:type="dxa"/>
            <w:vAlign w:val="center"/>
          </w:tcPr>
          <w:p w14:paraId="514DE280" w14:textId="77777777" w:rsidR="00F95411" w:rsidRPr="00C958A7" w:rsidRDefault="00F95411" w:rsidP="00F95411">
            <w:pPr>
              <w:spacing w:before="0"/>
              <w:jc w:val="center"/>
              <w:rPr>
                <w:rFonts w:cs="Arial"/>
                <w:b/>
                <w:bCs/>
                <w:i/>
                <w:iCs/>
                <w:lang w:val="sr-Cyrl-CS"/>
              </w:rPr>
            </w:pPr>
          </w:p>
          <w:p w14:paraId="33F71E72" w14:textId="77777777" w:rsidR="00F95411" w:rsidRPr="00C958A7" w:rsidRDefault="00F95411" w:rsidP="00F95411">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2A57BC01" w14:textId="77777777" w:rsidR="00F95411" w:rsidRPr="00C958A7" w:rsidRDefault="00F95411" w:rsidP="00F95411">
            <w:pPr>
              <w:spacing w:before="0"/>
              <w:jc w:val="center"/>
              <w:rPr>
                <w:rFonts w:cs="Arial"/>
                <w:b/>
                <w:bCs/>
                <w:i/>
                <w:iCs/>
                <w:lang w:val="sr-Cyrl-CS"/>
              </w:rPr>
            </w:pPr>
          </w:p>
        </w:tc>
      </w:tr>
      <w:tr w:rsidR="00F95411" w:rsidRPr="00AB75BF" w14:paraId="0E677EDF" w14:textId="77777777" w:rsidTr="00F95411">
        <w:tc>
          <w:tcPr>
            <w:tcW w:w="4644" w:type="dxa"/>
            <w:vAlign w:val="center"/>
          </w:tcPr>
          <w:p w14:paraId="230994C2" w14:textId="77777777" w:rsidR="00F95411" w:rsidRDefault="00F95411" w:rsidP="00F95411">
            <w:pPr>
              <w:spacing w:before="0"/>
              <w:jc w:val="center"/>
              <w:rPr>
                <w:rFonts w:cs="Arial"/>
                <w:b/>
                <w:bCs/>
                <w:iCs/>
                <w:lang w:val="sr-Cyrl-CS"/>
              </w:rPr>
            </w:pPr>
            <w:r w:rsidRPr="00CE62D0">
              <w:rPr>
                <w:rFonts w:cs="Arial"/>
                <w:b/>
                <w:bCs/>
                <w:iCs/>
                <w:lang w:val="sr-Cyrl-CS"/>
              </w:rPr>
              <w:t>РОК ИСПОРУКЕ:</w:t>
            </w:r>
          </w:p>
          <w:p w14:paraId="419C998A" w14:textId="77777777" w:rsidR="00F95411" w:rsidRPr="00CE62D0" w:rsidRDefault="00F95411" w:rsidP="00F95411">
            <w:pPr>
              <w:spacing w:before="0"/>
              <w:jc w:val="center"/>
              <w:rPr>
                <w:rFonts w:cs="Arial"/>
                <w:b/>
                <w:bCs/>
                <w:iCs/>
                <w:lang w:val="sr-Cyrl-CS"/>
              </w:rPr>
            </w:pPr>
          </w:p>
          <w:p w14:paraId="2FBB236B" w14:textId="3144B2A5" w:rsidR="00F95411" w:rsidRDefault="00F95411" w:rsidP="00F95411">
            <w:pPr>
              <w:spacing w:before="0"/>
              <w:jc w:val="center"/>
              <w:rPr>
                <w:rFonts w:cs="Arial"/>
                <w:lang w:val="ru-RU"/>
              </w:rPr>
            </w:pPr>
            <w:r w:rsidRPr="00CE62D0">
              <w:rPr>
                <w:rFonts w:cs="Arial"/>
                <w:lang w:val="sr-Cyrl-CS"/>
              </w:rPr>
              <w:t xml:space="preserve">Наручилац не прихвата рок испоруке дужи од </w:t>
            </w:r>
            <w:r w:rsidR="00B90794">
              <w:rPr>
                <w:rFonts w:cs="Arial"/>
                <w:lang w:val="sr-Cyrl-RS"/>
              </w:rPr>
              <w:t>80</w:t>
            </w:r>
            <w:r w:rsidRPr="00CE62D0">
              <w:rPr>
                <w:rFonts w:cs="Arial"/>
                <w:lang w:val="ru-RU"/>
              </w:rPr>
              <w:t xml:space="preserve"> </w:t>
            </w:r>
            <w:r w:rsidRPr="00CE62D0">
              <w:rPr>
                <w:rFonts w:cs="Arial"/>
                <w:lang w:val="sr-Cyrl-CS"/>
              </w:rPr>
              <w:t>календарских дана од дана ступања уговора на снагу</w:t>
            </w:r>
            <w:r w:rsidRPr="00CE62D0">
              <w:rPr>
                <w:rFonts w:cs="Arial"/>
                <w:lang w:val="ru-RU"/>
              </w:rPr>
              <w:t>.</w:t>
            </w:r>
          </w:p>
          <w:p w14:paraId="394A8302" w14:textId="77777777" w:rsidR="00F95411" w:rsidRPr="00CE62D0" w:rsidRDefault="00F95411" w:rsidP="00F95411">
            <w:pPr>
              <w:spacing w:before="0"/>
              <w:jc w:val="center"/>
              <w:rPr>
                <w:rFonts w:cs="Arial"/>
                <w:bCs/>
                <w:iCs/>
                <w:lang w:val="sr-Cyrl-CS"/>
              </w:rPr>
            </w:pPr>
          </w:p>
        </w:tc>
        <w:tc>
          <w:tcPr>
            <w:tcW w:w="4601" w:type="dxa"/>
            <w:vAlign w:val="center"/>
          </w:tcPr>
          <w:p w14:paraId="7A90B3F9" w14:textId="77777777" w:rsidR="00F95411" w:rsidRPr="00CE62D0" w:rsidRDefault="00F95411" w:rsidP="00F95411">
            <w:pPr>
              <w:spacing w:before="0"/>
              <w:rPr>
                <w:rFonts w:cs="Arial"/>
                <w:b/>
                <w:bCs/>
                <w:i/>
                <w:iCs/>
                <w:lang w:val="sr-Cyrl-CS"/>
              </w:rPr>
            </w:pPr>
          </w:p>
          <w:p w14:paraId="1C5545E7" w14:textId="77777777" w:rsidR="00F95411" w:rsidRPr="00CE62D0" w:rsidRDefault="00F95411" w:rsidP="00F95411">
            <w:pPr>
              <w:spacing w:before="0"/>
              <w:rPr>
                <w:rFonts w:cs="Arial"/>
                <w:bCs/>
                <w:i/>
                <w:iCs/>
                <w:lang w:val="ru-RU"/>
              </w:rPr>
            </w:pPr>
            <w:r>
              <w:rPr>
                <w:rFonts w:cs="Arial"/>
                <w:i/>
                <w:lang w:val="sr-Cyrl-RS"/>
              </w:rPr>
              <w:t xml:space="preserve">до </w:t>
            </w:r>
            <w:r w:rsidRPr="00CE62D0">
              <w:rPr>
                <w:rFonts w:cs="Arial"/>
                <w:i/>
                <w:lang w:val="sr-Cyrl-CS"/>
              </w:rPr>
              <w:t xml:space="preserve">____ </w:t>
            </w:r>
            <w:r w:rsidRPr="00CE62D0">
              <w:rPr>
                <w:rFonts w:cs="Arial"/>
                <w:i/>
                <w:lang w:val="ru-RU"/>
              </w:rPr>
              <w:t xml:space="preserve"> </w:t>
            </w:r>
            <w:r w:rsidRPr="00CE62D0">
              <w:rPr>
                <w:rFonts w:cs="Arial"/>
                <w:i/>
                <w:lang w:val="sr-Cyrl-CS"/>
              </w:rPr>
              <w:t>календарских дана од дана ступања уговора на снагу.</w:t>
            </w:r>
          </w:p>
        </w:tc>
      </w:tr>
      <w:tr w:rsidR="00F95411" w:rsidRPr="00AB75BF" w14:paraId="6123EECD" w14:textId="77777777" w:rsidTr="00F95411">
        <w:tc>
          <w:tcPr>
            <w:tcW w:w="4644" w:type="dxa"/>
            <w:vAlign w:val="center"/>
          </w:tcPr>
          <w:p w14:paraId="337ADD38" w14:textId="77777777" w:rsidR="00F95411" w:rsidRPr="00CE62D0" w:rsidRDefault="00F95411" w:rsidP="00F95411">
            <w:pPr>
              <w:spacing w:before="0"/>
              <w:jc w:val="center"/>
              <w:rPr>
                <w:rFonts w:cs="Arial"/>
                <w:b/>
                <w:bCs/>
                <w:iCs/>
                <w:lang w:val="sr-Cyrl-CS"/>
              </w:rPr>
            </w:pPr>
            <w:r w:rsidRPr="00CE62D0">
              <w:rPr>
                <w:rFonts w:cs="Arial"/>
                <w:b/>
                <w:bCs/>
                <w:iCs/>
                <w:lang w:val="sr-Cyrl-CS"/>
              </w:rPr>
              <w:t>ГАРАНТНИ РОК:</w:t>
            </w:r>
          </w:p>
          <w:p w14:paraId="0B858DA1" w14:textId="77777777" w:rsidR="00F95411" w:rsidRDefault="00F95411" w:rsidP="00F95411">
            <w:pPr>
              <w:spacing w:before="0"/>
              <w:jc w:val="center"/>
              <w:rPr>
                <w:rFonts w:cs="Arial"/>
                <w:b/>
                <w:bCs/>
                <w:iCs/>
                <w:lang w:val="sr-Cyrl-CS"/>
              </w:rPr>
            </w:pPr>
            <w:r w:rsidRPr="00CE62D0">
              <w:rPr>
                <w:rFonts w:cs="Arial"/>
                <w:bCs/>
                <w:iCs/>
                <w:lang w:val="sr-Cyrl-CS"/>
              </w:rPr>
              <w:t xml:space="preserve">не може бити краћи од </w:t>
            </w:r>
            <w:r>
              <w:rPr>
                <w:rFonts w:cs="Arial"/>
                <w:bCs/>
                <w:iCs/>
                <w:lang w:val="sr-Cyrl-CS"/>
              </w:rPr>
              <w:t>12</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1D971CA0" w14:textId="77777777" w:rsidR="00F95411" w:rsidRPr="00CE62D0" w:rsidRDefault="00F95411" w:rsidP="00F95411">
            <w:pPr>
              <w:spacing w:before="0"/>
              <w:jc w:val="center"/>
              <w:rPr>
                <w:rFonts w:cs="Arial"/>
                <w:b/>
                <w:bCs/>
                <w:iCs/>
                <w:lang w:val="sr-Cyrl-CS"/>
              </w:rPr>
            </w:pPr>
          </w:p>
        </w:tc>
        <w:tc>
          <w:tcPr>
            <w:tcW w:w="4601" w:type="dxa"/>
            <w:vAlign w:val="center"/>
          </w:tcPr>
          <w:p w14:paraId="4931F65F" w14:textId="77777777" w:rsidR="00F95411" w:rsidRPr="00CE62D0" w:rsidRDefault="00F95411" w:rsidP="00F95411">
            <w:pPr>
              <w:spacing w:before="0"/>
              <w:jc w:val="center"/>
              <w:rPr>
                <w:rFonts w:cs="Arial"/>
                <w:b/>
                <w:bCs/>
                <w:i/>
                <w:iCs/>
                <w:lang w:val="sr-Cyrl-CS"/>
              </w:rPr>
            </w:pPr>
          </w:p>
          <w:p w14:paraId="1CC588F5" w14:textId="77777777" w:rsidR="00F95411" w:rsidRPr="00D835CE" w:rsidRDefault="00F95411" w:rsidP="00F95411">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F95411" w:rsidRPr="00AB75BF" w14:paraId="36A0A399" w14:textId="77777777" w:rsidTr="00F95411">
        <w:trPr>
          <w:trHeight w:val="818"/>
        </w:trPr>
        <w:tc>
          <w:tcPr>
            <w:tcW w:w="4644" w:type="dxa"/>
            <w:vAlign w:val="center"/>
          </w:tcPr>
          <w:p w14:paraId="3A8D1979" w14:textId="77777777" w:rsidR="00F95411" w:rsidRPr="00CE62D0" w:rsidRDefault="00F95411" w:rsidP="00F95411">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 ЕПС Огранак ТЕ-КО Костолац</w:t>
            </w:r>
          </w:p>
        </w:tc>
        <w:tc>
          <w:tcPr>
            <w:tcW w:w="4601" w:type="dxa"/>
            <w:vAlign w:val="center"/>
          </w:tcPr>
          <w:p w14:paraId="5216F91E" w14:textId="77777777" w:rsidR="00F95411" w:rsidRPr="00CE62D0" w:rsidRDefault="00F95411" w:rsidP="00F95411">
            <w:pPr>
              <w:spacing w:before="0"/>
              <w:jc w:val="center"/>
              <w:rPr>
                <w:rFonts w:cs="Arial"/>
                <w:bCs/>
                <w:i/>
                <w:iCs/>
                <w:lang w:val="sr-Cyrl-CS"/>
              </w:rPr>
            </w:pPr>
            <w:r w:rsidRPr="00CE62D0">
              <w:rPr>
                <w:rFonts w:cs="Arial"/>
                <w:bCs/>
                <w:i/>
                <w:iCs/>
                <w:lang w:val="sr-Cyrl-CS"/>
              </w:rPr>
              <w:t>Сагласан за захтевом наручиоца</w:t>
            </w:r>
          </w:p>
          <w:p w14:paraId="565FDCA6" w14:textId="77777777" w:rsidR="00F95411" w:rsidRPr="00CE62D0" w:rsidRDefault="00F95411" w:rsidP="00F95411">
            <w:pPr>
              <w:spacing w:before="0"/>
              <w:jc w:val="center"/>
              <w:rPr>
                <w:rFonts w:cs="Arial"/>
                <w:b/>
                <w:bCs/>
                <w:i/>
                <w:iCs/>
                <w:lang w:val="sr-Cyrl-CS"/>
              </w:rPr>
            </w:pPr>
            <w:r w:rsidRPr="00CE62D0">
              <w:rPr>
                <w:rFonts w:cs="Arial"/>
                <w:bCs/>
                <w:i/>
                <w:iCs/>
                <w:lang w:val="sr-Cyrl-CS"/>
              </w:rPr>
              <w:t>ДА/НЕ (заокружити)</w:t>
            </w:r>
          </w:p>
        </w:tc>
      </w:tr>
      <w:tr w:rsidR="00F95411" w:rsidRPr="00AB75BF" w14:paraId="6FCE420E" w14:textId="77777777" w:rsidTr="00F95411">
        <w:trPr>
          <w:trHeight w:val="800"/>
        </w:trPr>
        <w:tc>
          <w:tcPr>
            <w:tcW w:w="4644" w:type="dxa"/>
            <w:vAlign w:val="center"/>
          </w:tcPr>
          <w:p w14:paraId="4BB0EF83" w14:textId="77777777" w:rsidR="00F95411" w:rsidRDefault="00F95411" w:rsidP="00F95411">
            <w:pPr>
              <w:spacing w:before="0"/>
              <w:jc w:val="center"/>
              <w:rPr>
                <w:rFonts w:cs="Arial"/>
                <w:b/>
                <w:bCs/>
                <w:iCs/>
                <w:lang w:val="sr-Cyrl-CS"/>
              </w:rPr>
            </w:pPr>
            <w:r w:rsidRPr="00CE62D0">
              <w:rPr>
                <w:rFonts w:cs="Arial"/>
                <w:b/>
                <w:bCs/>
                <w:iCs/>
                <w:lang w:val="sr-Cyrl-CS"/>
              </w:rPr>
              <w:t>РОК ВАЖЕЊА ПОНУДЕ:</w:t>
            </w:r>
          </w:p>
          <w:p w14:paraId="5DE140A4" w14:textId="77777777" w:rsidR="00F95411" w:rsidRPr="00CE62D0" w:rsidRDefault="00F95411" w:rsidP="00F95411">
            <w:pPr>
              <w:spacing w:before="0"/>
              <w:jc w:val="center"/>
              <w:rPr>
                <w:rFonts w:cs="Arial"/>
                <w:b/>
                <w:bCs/>
                <w:iCs/>
                <w:lang w:val="sr-Cyrl-CS"/>
              </w:rPr>
            </w:pPr>
          </w:p>
          <w:p w14:paraId="2579BB6E" w14:textId="77777777" w:rsidR="00F95411" w:rsidRDefault="00F95411" w:rsidP="00F95411">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4A183B5C" w14:textId="77777777" w:rsidR="00F95411" w:rsidRPr="00CE62D0" w:rsidRDefault="00F95411" w:rsidP="00F95411">
            <w:pPr>
              <w:spacing w:before="0"/>
              <w:jc w:val="center"/>
              <w:rPr>
                <w:rFonts w:cs="Arial"/>
                <w:b/>
                <w:bCs/>
                <w:iCs/>
                <w:lang w:val="sr-Cyrl-CS"/>
              </w:rPr>
            </w:pPr>
          </w:p>
        </w:tc>
        <w:tc>
          <w:tcPr>
            <w:tcW w:w="4601" w:type="dxa"/>
            <w:vAlign w:val="center"/>
          </w:tcPr>
          <w:p w14:paraId="1EAA0E71" w14:textId="77777777" w:rsidR="00F95411" w:rsidRPr="00C958A7" w:rsidRDefault="00F95411" w:rsidP="00F95411">
            <w:pPr>
              <w:spacing w:before="0"/>
              <w:jc w:val="center"/>
              <w:rPr>
                <w:rFonts w:cs="Arial"/>
                <w:b/>
                <w:bCs/>
                <w:i/>
                <w:iCs/>
                <w:lang w:val="sr-Cyrl-CS"/>
              </w:rPr>
            </w:pPr>
          </w:p>
          <w:p w14:paraId="7CF8CC9B" w14:textId="77777777" w:rsidR="00F95411" w:rsidRPr="00C958A7" w:rsidRDefault="00F95411" w:rsidP="00F95411">
            <w:pPr>
              <w:spacing w:before="0"/>
              <w:jc w:val="center"/>
              <w:rPr>
                <w:rFonts w:cs="Arial"/>
                <w:b/>
                <w:bCs/>
                <w:i/>
                <w:iCs/>
                <w:lang w:val="sr-Cyrl-CS"/>
              </w:rPr>
            </w:pPr>
            <w:r w:rsidRPr="00C958A7">
              <w:rPr>
                <w:rFonts w:cs="Arial"/>
                <w:bCs/>
                <w:i/>
                <w:iCs/>
                <w:lang w:val="sr-Cyrl-CS"/>
              </w:rPr>
              <w:t>_____ дана од дана отварања понуда</w:t>
            </w:r>
          </w:p>
        </w:tc>
      </w:tr>
      <w:tr w:rsidR="00F95411" w:rsidRPr="00AB75BF" w14:paraId="02F27076" w14:textId="77777777" w:rsidTr="00F95411">
        <w:tc>
          <w:tcPr>
            <w:tcW w:w="9245" w:type="dxa"/>
            <w:gridSpan w:val="2"/>
          </w:tcPr>
          <w:p w14:paraId="56C8F4B7" w14:textId="77777777" w:rsidR="00F95411" w:rsidRDefault="00F95411" w:rsidP="00F95411">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76610464" w14:textId="77777777" w:rsidR="00F95411" w:rsidRPr="00C958A7" w:rsidRDefault="00F95411" w:rsidP="00F95411">
            <w:pPr>
              <w:spacing w:before="0"/>
              <w:jc w:val="center"/>
              <w:rPr>
                <w:rFonts w:cs="Arial"/>
                <w:bCs/>
                <w:iCs/>
                <w:lang w:val="sr-Cyrl-CS"/>
              </w:rPr>
            </w:pPr>
          </w:p>
        </w:tc>
      </w:tr>
    </w:tbl>
    <w:p w14:paraId="29D1035C" w14:textId="77777777" w:rsidR="00F95411" w:rsidRPr="00C958A7" w:rsidRDefault="00F95411" w:rsidP="00F95411">
      <w:pPr>
        <w:spacing w:before="0"/>
        <w:rPr>
          <w:rFonts w:cs="Arial"/>
          <w:b/>
          <w:bCs/>
          <w:i/>
          <w:iCs/>
          <w:lang w:val="sr-Cyrl-CS"/>
        </w:rPr>
      </w:pPr>
    </w:p>
    <w:p w14:paraId="527AA582" w14:textId="77777777" w:rsidR="00F95411" w:rsidRPr="00C958A7" w:rsidRDefault="00F95411" w:rsidP="00F95411">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462C48D6" w14:textId="77777777" w:rsidR="00F95411" w:rsidRPr="00C958A7" w:rsidRDefault="00F95411" w:rsidP="00F95411">
      <w:pPr>
        <w:spacing w:before="0"/>
        <w:ind w:left="720" w:firstLine="720"/>
        <w:rPr>
          <w:rFonts w:eastAsia="TimesNewRomanPSMT" w:cs="Arial"/>
          <w:bCs/>
          <w:lang w:val="sr-Cyrl-CS"/>
        </w:rPr>
      </w:pPr>
    </w:p>
    <w:p w14:paraId="2BF32710" w14:textId="77777777" w:rsidR="00F95411" w:rsidRPr="00C958A7" w:rsidRDefault="00F95411" w:rsidP="00F95411">
      <w:pPr>
        <w:spacing w:before="0"/>
        <w:rPr>
          <w:rFonts w:eastAsia="TimesNewRomanPS-BoldMT" w:cs="Arial"/>
          <w:b/>
          <w:bCs/>
          <w:i/>
          <w:iCs/>
          <w:lang w:val="sr-Cyrl-CS"/>
        </w:rPr>
      </w:pPr>
      <w:r w:rsidRPr="00C958A7">
        <w:rPr>
          <w:rFonts w:eastAsia="TimesNewRomanPS-BoldMT" w:cs="Arial"/>
          <w:b/>
          <w:bCs/>
          <w:i/>
          <w:iCs/>
          <w:lang w:val="ru-RU"/>
        </w:rPr>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2A2E6B2D" w14:textId="77777777" w:rsidR="00F95411" w:rsidRPr="00C958A7" w:rsidRDefault="00F95411" w:rsidP="00F95411">
      <w:pPr>
        <w:spacing w:before="0"/>
        <w:rPr>
          <w:rFonts w:cs="Arial"/>
          <w:b/>
          <w:bCs/>
          <w:i/>
          <w:iCs/>
          <w:u w:val="single"/>
          <w:lang w:val="ru-RU"/>
        </w:rPr>
      </w:pPr>
    </w:p>
    <w:p w14:paraId="51D2796F" w14:textId="77777777" w:rsidR="00F95411" w:rsidRDefault="00F95411" w:rsidP="00F95411">
      <w:pPr>
        <w:spacing w:before="0"/>
        <w:rPr>
          <w:rFonts w:cs="Arial"/>
          <w:b/>
          <w:bCs/>
          <w:i/>
          <w:iCs/>
          <w:u w:val="single"/>
          <w:lang w:val="ru-RU"/>
        </w:rPr>
      </w:pPr>
    </w:p>
    <w:p w14:paraId="12897A3C" w14:textId="77777777" w:rsidR="00F95411" w:rsidRDefault="00F95411" w:rsidP="00F95411">
      <w:pPr>
        <w:spacing w:before="0"/>
        <w:rPr>
          <w:rFonts w:cs="Arial"/>
          <w:b/>
          <w:bCs/>
          <w:i/>
          <w:iCs/>
          <w:u w:val="single"/>
          <w:lang w:val="ru-RU"/>
        </w:rPr>
      </w:pPr>
    </w:p>
    <w:p w14:paraId="3F22FA48" w14:textId="77777777" w:rsidR="00F95411" w:rsidRDefault="00F95411" w:rsidP="00F95411">
      <w:pPr>
        <w:spacing w:before="0"/>
        <w:rPr>
          <w:rFonts w:cs="Arial"/>
          <w:b/>
          <w:bCs/>
          <w:i/>
          <w:iCs/>
          <w:u w:val="single"/>
          <w:lang w:val="ru-RU"/>
        </w:rPr>
      </w:pPr>
    </w:p>
    <w:p w14:paraId="3BE8759F" w14:textId="77777777" w:rsidR="00F95411" w:rsidRPr="00C958A7" w:rsidRDefault="00F95411" w:rsidP="00F95411">
      <w:pPr>
        <w:spacing w:before="0"/>
        <w:rPr>
          <w:rFonts w:cs="Arial"/>
          <w:b/>
          <w:bCs/>
          <w:i/>
          <w:iCs/>
          <w:u w:val="single"/>
          <w:lang w:val="sr-Cyrl-RS"/>
        </w:rPr>
      </w:pPr>
      <w:r w:rsidRPr="00C958A7">
        <w:rPr>
          <w:rFonts w:cs="Arial"/>
          <w:b/>
          <w:bCs/>
          <w:i/>
          <w:iCs/>
          <w:u w:val="single"/>
          <w:lang w:val="ru-RU"/>
        </w:rPr>
        <w:t>Напомене:</w:t>
      </w:r>
    </w:p>
    <w:p w14:paraId="5FF529F4" w14:textId="77777777" w:rsidR="00F95411" w:rsidRPr="00C958A7" w:rsidRDefault="00F95411" w:rsidP="00F95411">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5B5763A2" w14:textId="77777777" w:rsidR="00F95411" w:rsidRDefault="00F95411" w:rsidP="00F95411">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8435FF0" w14:textId="77777777" w:rsidR="00B90794" w:rsidRDefault="00B90794" w:rsidP="00F95411">
      <w:pPr>
        <w:tabs>
          <w:tab w:val="left" w:pos="360"/>
        </w:tabs>
        <w:autoSpaceDE w:val="0"/>
        <w:autoSpaceDN w:val="0"/>
        <w:adjustRightInd w:val="0"/>
        <w:spacing w:after="200" w:line="276" w:lineRule="auto"/>
        <w:contextualSpacing/>
        <w:rPr>
          <w:rFonts w:eastAsia="TimesNewRomanPS-BoldMT" w:cs="Arial"/>
          <w:bCs/>
          <w:i/>
          <w:iCs/>
          <w:lang w:val="sr-Cyrl-RS"/>
        </w:rPr>
        <w:sectPr w:rsidR="00B90794" w:rsidSect="001E28CB">
          <w:footnotePr>
            <w:pos w:val="beneathText"/>
          </w:footnotePr>
          <w:pgSz w:w="11909" w:h="16834" w:code="9"/>
          <w:pgMar w:top="1440" w:right="1440" w:bottom="1440" w:left="1440" w:header="142" w:footer="437" w:gutter="0"/>
          <w:cols w:space="708"/>
          <w:titlePg/>
          <w:docGrid w:linePitch="360"/>
        </w:sectPr>
      </w:pPr>
    </w:p>
    <w:p w14:paraId="128B278D" w14:textId="77777777" w:rsidR="00F95411" w:rsidRPr="00C958A7"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7F78FD5F" w14:textId="77777777" w:rsidR="00F95411" w:rsidRPr="00C958A7" w:rsidRDefault="00F95411" w:rsidP="00F95411">
      <w:pPr>
        <w:rPr>
          <w:rFonts w:cs="Arial"/>
          <w:lang w:val="ru-RU"/>
        </w:rPr>
      </w:pPr>
    </w:p>
    <w:p w14:paraId="5F9D2BB5" w14:textId="77777777" w:rsidR="00F95411" w:rsidRPr="00C958A7" w:rsidRDefault="00F95411" w:rsidP="00F95411">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2BA2A4E2" w14:textId="3F5BFA92" w:rsidR="00F95411" w:rsidRPr="00C958A7" w:rsidRDefault="00F95411" w:rsidP="00F95411">
      <w:pPr>
        <w:spacing w:before="0"/>
        <w:jc w:val="left"/>
        <w:rPr>
          <w:rFonts w:cs="Arial"/>
          <w:b/>
          <w:lang w:val="ru-RU"/>
        </w:rPr>
      </w:pPr>
      <w:r w:rsidRPr="00555C50">
        <w:rPr>
          <w:rFonts w:cs="Arial"/>
          <w:b/>
          <w:lang w:val="ru-RU"/>
        </w:rPr>
        <w:t xml:space="preserve">.                                                                       </w:t>
      </w:r>
      <w:r w:rsidRPr="00C958A7">
        <w:rPr>
          <w:rFonts w:cs="Arial"/>
          <w:b/>
          <w:lang w:val="ru-RU"/>
        </w:rPr>
        <w:t xml:space="preserve">ОБРАЗАЦ СТРУКУТРЕ ЦЕНЕ за партију </w:t>
      </w:r>
      <w:r w:rsidR="00B90794">
        <w:rPr>
          <w:rFonts w:cs="Arial"/>
          <w:b/>
          <w:lang w:val="ru-RU"/>
        </w:rPr>
        <w:t>5</w:t>
      </w:r>
    </w:p>
    <w:p w14:paraId="199C3BAF" w14:textId="77777777" w:rsidR="00F95411" w:rsidRPr="00C958A7" w:rsidRDefault="00F95411" w:rsidP="00F95411">
      <w:pPr>
        <w:spacing w:before="0"/>
        <w:jc w:val="left"/>
        <w:rPr>
          <w:rFonts w:cs="Arial"/>
          <w:b/>
          <w:lang w:val="ru-RU"/>
        </w:rPr>
      </w:pPr>
    </w:p>
    <w:p w14:paraId="19AA6A4A" w14:textId="77777777" w:rsidR="00F95411" w:rsidRPr="00C958A7" w:rsidRDefault="00F95411" w:rsidP="00F95411">
      <w:pPr>
        <w:spacing w:before="0"/>
        <w:jc w:val="left"/>
        <w:rPr>
          <w:rFonts w:cs="Arial"/>
          <w:b/>
          <w:lang w:val="ru-RU"/>
        </w:rPr>
      </w:pPr>
      <w:r w:rsidRPr="00555C50">
        <w:rPr>
          <w:rFonts w:cs="Arial"/>
          <w:b/>
          <w:lang w:val="ru-RU"/>
        </w:rPr>
        <w:t>Табела 1</w:t>
      </w:r>
    </w:p>
    <w:p w14:paraId="39BC57D3" w14:textId="77777777" w:rsidR="00F95411" w:rsidRDefault="00F95411" w:rsidP="00F95411">
      <w:pPr>
        <w:spacing w:before="0"/>
        <w:rPr>
          <w:rFonts w:cs="Arial"/>
          <w:lang w:val="sr-Latn-RS"/>
        </w:rPr>
      </w:pPr>
    </w:p>
    <w:tbl>
      <w:tblPr>
        <w:tblW w:w="5000" w:type="pct"/>
        <w:tblLook w:val="04A0" w:firstRow="1" w:lastRow="0" w:firstColumn="1" w:lastColumn="0" w:noHBand="0" w:noVBand="1"/>
      </w:tblPr>
      <w:tblGrid>
        <w:gridCol w:w="649"/>
        <w:gridCol w:w="595"/>
        <w:gridCol w:w="1248"/>
        <w:gridCol w:w="400"/>
        <w:gridCol w:w="659"/>
        <w:gridCol w:w="1164"/>
        <w:gridCol w:w="1126"/>
        <w:gridCol w:w="1193"/>
        <w:gridCol w:w="1122"/>
        <w:gridCol w:w="431"/>
        <w:gridCol w:w="270"/>
        <w:gridCol w:w="783"/>
        <w:gridCol w:w="379"/>
        <w:gridCol w:w="1054"/>
        <w:gridCol w:w="2871"/>
      </w:tblGrid>
      <w:tr w:rsidR="00B90794" w:rsidRPr="00B90794" w14:paraId="7A53B6BE" w14:textId="77777777" w:rsidTr="00B90794">
        <w:trPr>
          <w:trHeight w:val="300"/>
        </w:trPr>
        <w:tc>
          <w:tcPr>
            <w:tcW w:w="20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B5E6D77"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1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009A4587"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2 </w:t>
            </w:r>
          </w:p>
        </w:tc>
        <w:tc>
          <w:tcPr>
            <w:tcW w:w="414" w:type="pct"/>
            <w:tcBorders>
              <w:top w:val="single" w:sz="4" w:space="0" w:color="auto"/>
              <w:left w:val="nil"/>
              <w:bottom w:val="single" w:sz="4" w:space="0" w:color="auto"/>
              <w:right w:val="single" w:sz="4" w:space="0" w:color="auto"/>
            </w:tcBorders>
            <w:shd w:val="clear" w:color="000000" w:fill="EAEAEA"/>
            <w:noWrap/>
            <w:vAlign w:val="bottom"/>
            <w:hideMark/>
          </w:tcPr>
          <w:p w14:paraId="3969F09C"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3 </w:t>
            </w:r>
          </w:p>
        </w:tc>
        <w:tc>
          <w:tcPr>
            <w:tcW w:w="117" w:type="pct"/>
            <w:tcBorders>
              <w:top w:val="single" w:sz="4" w:space="0" w:color="auto"/>
              <w:left w:val="nil"/>
              <w:bottom w:val="single" w:sz="4" w:space="0" w:color="auto"/>
              <w:right w:val="single" w:sz="4" w:space="0" w:color="auto"/>
            </w:tcBorders>
            <w:shd w:val="clear" w:color="000000" w:fill="EAEAEA"/>
            <w:noWrap/>
            <w:vAlign w:val="bottom"/>
            <w:hideMark/>
          </w:tcPr>
          <w:p w14:paraId="30405CBA"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4 </w:t>
            </w:r>
          </w:p>
        </w:tc>
        <w:tc>
          <w:tcPr>
            <w:tcW w:w="208" w:type="pct"/>
            <w:tcBorders>
              <w:top w:val="single" w:sz="4" w:space="0" w:color="auto"/>
              <w:left w:val="nil"/>
              <w:bottom w:val="single" w:sz="4" w:space="0" w:color="auto"/>
              <w:right w:val="single" w:sz="4" w:space="0" w:color="auto"/>
            </w:tcBorders>
            <w:shd w:val="clear" w:color="000000" w:fill="EAEAEA"/>
            <w:noWrap/>
            <w:vAlign w:val="bottom"/>
            <w:hideMark/>
          </w:tcPr>
          <w:p w14:paraId="30321886"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5 </w:t>
            </w:r>
          </w:p>
        </w:tc>
        <w:tc>
          <w:tcPr>
            <w:tcW w:w="374" w:type="pct"/>
            <w:tcBorders>
              <w:top w:val="single" w:sz="4" w:space="0" w:color="auto"/>
              <w:left w:val="nil"/>
              <w:bottom w:val="single" w:sz="4" w:space="0" w:color="auto"/>
              <w:right w:val="single" w:sz="4" w:space="0" w:color="auto"/>
            </w:tcBorders>
            <w:shd w:val="clear" w:color="000000" w:fill="EAEAEA"/>
            <w:noWrap/>
            <w:vAlign w:val="bottom"/>
            <w:hideMark/>
          </w:tcPr>
          <w:p w14:paraId="0CE39510"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6 </w:t>
            </w:r>
          </w:p>
        </w:tc>
        <w:tc>
          <w:tcPr>
            <w:tcW w:w="379" w:type="pct"/>
            <w:tcBorders>
              <w:top w:val="single" w:sz="4" w:space="0" w:color="auto"/>
              <w:left w:val="nil"/>
              <w:bottom w:val="single" w:sz="4" w:space="0" w:color="auto"/>
              <w:right w:val="single" w:sz="4" w:space="0" w:color="auto"/>
            </w:tcBorders>
            <w:shd w:val="clear" w:color="000000" w:fill="EAEAEA"/>
            <w:noWrap/>
            <w:vAlign w:val="bottom"/>
            <w:hideMark/>
          </w:tcPr>
          <w:p w14:paraId="11DA4C20"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7 </w:t>
            </w:r>
          </w:p>
        </w:tc>
        <w:tc>
          <w:tcPr>
            <w:tcW w:w="384" w:type="pct"/>
            <w:tcBorders>
              <w:top w:val="single" w:sz="4" w:space="0" w:color="auto"/>
              <w:left w:val="nil"/>
              <w:bottom w:val="single" w:sz="4" w:space="0" w:color="auto"/>
              <w:right w:val="single" w:sz="4" w:space="0" w:color="auto"/>
            </w:tcBorders>
            <w:shd w:val="clear" w:color="000000" w:fill="EAEAEA"/>
            <w:noWrap/>
            <w:vAlign w:val="bottom"/>
            <w:hideMark/>
          </w:tcPr>
          <w:p w14:paraId="7EA71BC6"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8 </w:t>
            </w:r>
          </w:p>
        </w:tc>
        <w:tc>
          <w:tcPr>
            <w:tcW w:w="360" w:type="pct"/>
            <w:tcBorders>
              <w:top w:val="single" w:sz="4" w:space="0" w:color="auto"/>
              <w:left w:val="nil"/>
              <w:bottom w:val="single" w:sz="4" w:space="0" w:color="auto"/>
              <w:right w:val="single" w:sz="4" w:space="0" w:color="auto"/>
            </w:tcBorders>
            <w:shd w:val="clear" w:color="000000" w:fill="EAEAEA"/>
            <w:noWrap/>
            <w:vAlign w:val="bottom"/>
            <w:hideMark/>
          </w:tcPr>
          <w:p w14:paraId="6BE164F3"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9 </w:t>
            </w:r>
          </w:p>
        </w:tc>
        <w:tc>
          <w:tcPr>
            <w:tcW w:w="128" w:type="pct"/>
            <w:tcBorders>
              <w:top w:val="single" w:sz="4" w:space="0" w:color="auto"/>
              <w:left w:val="nil"/>
              <w:bottom w:val="single" w:sz="4" w:space="0" w:color="auto"/>
              <w:right w:val="single" w:sz="4" w:space="0" w:color="auto"/>
            </w:tcBorders>
            <w:shd w:val="clear" w:color="000000" w:fill="EAEAEA"/>
            <w:noWrap/>
            <w:vAlign w:val="bottom"/>
            <w:hideMark/>
          </w:tcPr>
          <w:p w14:paraId="40EABF61"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10 </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BCC4E2"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11 </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9C102"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12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58CE3853" w14:textId="77777777" w:rsidR="00B90794" w:rsidRPr="00B90794" w:rsidRDefault="00B90794" w:rsidP="00B90794">
            <w:pPr>
              <w:spacing w:before="0"/>
              <w:jc w:val="righ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 xml:space="preserve">13 </w:t>
            </w:r>
          </w:p>
        </w:tc>
      </w:tr>
      <w:tr w:rsidR="00B90794" w:rsidRPr="00B90794" w14:paraId="679108A5" w14:textId="77777777" w:rsidTr="00B90794">
        <w:trPr>
          <w:trHeight w:val="300"/>
        </w:trPr>
        <w:tc>
          <w:tcPr>
            <w:tcW w:w="204" w:type="pct"/>
            <w:tcBorders>
              <w:top w:val="nil"/>
              <w:left w:val="single" w:sz="4" w:space="0" w:color="auto"/>
              <w:bottom w:val="single" w:sz="4" w:space="0" w:color="auto"/>
              <w:right w:val="single" w:sz="4" w:space="0" w:color="auto"/>
            </w:tcBorders>
            <w:shd w:val="clear" w:color="000000" w:fill="EAEAEA"/>
            <w:noWrap/>
            <w:vAlign w:val="bottom"/>
            <w:hideMark/>
          </w:tcPr>
          <w:p w14:paraId="78969B1E"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Pozicija</w:t>
            </w:r>
          </w:p>
        </w:tc>
        <w:tc>
          <w:tcPr>
            <w:tcW w:w="656" w:type="pct"/>
            <w:tcBorders>
              <w:top w:val="nil"/>
              <w:left w:val="nil"/>
              <w:bottom w:val="single" w:sz="4" w:space="0" w:color="auto"/>
              <w:right w:val="single" w:sz="4" w:space="0" w:color="auto"/>
            </w:tcBorders>
            <w:shd w:val="clear" w:color="000000" w:fill="EAEAEA"/>
            <w:noWrap/>
            <w:vAlign w:val="bottom"/>
            <w:hideMark/>
          </w:tcPr>
          <w:p w14:paraId="44C9D718"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Šifra</w:t>
            </w:r>
          </w:p>
        </w:tc>
        <w:tc>
          <w:tcPr>
            <w:tcW w:w="414" w:type="pct"/>
            <w:tcBorders>
              <w:top w:val="nil"/>
              <w:left w:val="nil"/>
              <w:bottom w:val="single" w:sz="4" w:space="0" w:color="auto"/>
              <w:right w:val="single" w:sz="4" w:space="0" w:color="auto"/>
            </w:tcBorders>
            <w:shd w:val="clear" w:color="000000" w:fill="EAEAEA"/>
            <w:noWrap/>
            <w:vAlign w:val="bottom"/>
            <w:hideMark/>
          </w:tcPr>
          <w:p w14:paraId="0E4D7DAD"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Naziv proizvoda</w:t>
            </w:r>
          </w:p>
        </w:tc>
        <w:tc>
          <w:tcPr>
            <w:tcW w:w="117" w:type="pct"/>
            <w:tcBorders>
              <w:top w:val="nil"/>
              <w:left w:val="nil"/>
              <w:bottom w:val="single" w:sz="4" w:space="0" w:color="auto"/>
              <w:right w:val="single" w:sz="4" w:space="0" w:color="auto"/>
            </w:tcBorders>
            <w:shd w:val="clear" w:color="000000" w:fill="EAEAEA"/>
            <w:noWrap/>
            <w:vAlign w:val="bottom"/>
            <w:hideMark/>
          </w:tcPr>
          <w:p w14:paraId="4DDB140A"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JM</w:t>
            </w:r>
          </w:p>
        </w:tc>
        <w:tc>
          <w:tcPr>
            <w:tcW w:w="208" w:type="pct"/>
            <w:tcBorders>
              <w:top w:val="nil"/>
              <w:left w:val="nil"/>
              <w:bottom w:val="single" w:sz="4" w:space="0" w:color="auto"/>
              <w:right w:val="single" w:sz="4" w:space="0" w:color="auto"/>
            </w:tcBorders>
            <w:shd w:val="clear" w:color="000000" w:fill="EAEAEA"/>
            <w:noWrap/>
            <w:vAlign w:val="bottom"/>
            <w:hideMark/>
          </w:tcPr>
          <w:p w14:paraId="689C9454"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Količina</w:t>
            </w:r>
          </w:p>
        </w:tc>
        <w:tc>
          <w:tcPr>
            <w:tcW w:w="374" w:type="pct"/>
            <w:tcBorders>
              <w:top w:val="nil"/>
              <w:left w:val="nil"/>
              <w:bottom w:val="single" w:sz="4" w:space="0" w:color="auto"/>
              <w:right w:val="single" w:sz="4" w:space="0" w:color="auto"/>
            </w:tcBorders>
            <w:shd w:val="clear" w:color="000000" w:fill="EAEAEA"/>
            <w:noWrap/>
            <w:vAlign w:val="bottom"/>
            <w:hideMark/>
          </w:tcPr>
          <w:p w14:paraId="59F34C68"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Jed.cena bezPDV</w:t>
            </w:r>
          </w:p>
        </w:tc>
        <w:tc>
          <w:tcPr>
            <w:tcW w:w="379" w:type="pct"/>
            <w:tcBorders>
              <w:top w:val="nil"/>
              <w:left w:val="nil"/>
              <w:bottom w:val="single" w:sz="4" w:space="0" w:color="auto"/>
              <w:right w:val="single" w:sz="4" w:space="0" w:color="auto"/>
            </w:tcBorders>
            <w:shd w:val="clear" w:color="000000" w:fill="EAEAEA"/>
            <w:noWrap/>
            <w:vAlign w:val="bottom"/>
            <w:hideMark/>
          </w:tcPr>
          <w:p w14:paraId="65C70F37"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Jed.cena sa PDV</w:t>
            </w:r>
          </w:p>
        </w:tc>
        <w:tc>
          <w:tcPr>
            <w:tcW w:w="384" w:type="pct"/>
            <w:tcBorders>
              <w:top w:val="nil"/>
              <w:left w:val="nil"/>
              <w:bottom w:val="single" w:sz="4" w:space="0" w:color="auto"/>
              <w:right w:val="single" w:sz="4" w:space="0" w:color="auto"/>
            </w:tcBorders>
            <w:shd w:val="clear" w:color="000000" w:fill="EAEAEA"/>
            <w:noWrap/>
            <w:vAlign w:val="bottom"/>
            <w:hideMark/>
          </w:tcPr>
          <w:p w14:paraId="209F9E3A"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Uku.cena bezPDV</w:t>
            </w:r>
          </w:p>
        </w:tc>
        <w:tc>
          <w:tcPr>
            <w:tcW w:w="360" w:type="pct"/>
            <w:tcBorders>
              <w:top w:val="nil"/>
              <w:left w:val="nil"/>
              <w:bottom w:val="single" w:sz="4" w:space="0" w:color="auto"/>
              <w:right w:val="single" w:sz="4" w:space="0" w:color="auto"/>
            </w:tcBorders>
            <w:shd w:val="clear" w:color="000000" w:fill="EAEAEA"/>
            <w:noWrap/>
            <w:vAlign w:val="bottom"/>
            <w:hideMark/>
          </w:tcPr>
          <w:p w14:paraId="2685EA78"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Uku.cena saPDV</w:t>
            </w:r>
          </w:p>
        </w:tc>
        <w:tc>
          <w:tcPr>
            <w:tcW w:w="128" w:type="pct"/>
            <w:tcBorders>
              <w:top w:val="nil"/>
              <w:left w:val="nil"/>
              <w:bottom w:val="single" w:sz="4" w:space="0" w:color="auto"/>
              <w:right w:val="single" w:sz="4" w:space="0" w:color="auto"/>
            </w:tcBorders>
            <w:shd w:val="clear" w:color="000000" w:fill="EAEAEA"/>
            <w:noWrap/>
            <w:vAlign w:val="bottom"/>
            <w:hideMark/>
          </w:tcPr>
          <w:p w14:paraId="7A80B76F"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Kol.</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70A2638"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Namena</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B6906CA"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Skladište</w:t>
            </w:r>
          </w:p>
        </w:tc>
        <w:tc>
          <w:tcPr>
            <w:tcW w:w="656" w:type="pct"/>
            <w:tcBorders>
              <w:top w:val="nil"/>
              <w:left w:val="nil"/>
              <w:bottom w:val="single" w:sz="4" w:space="0" w:color="auto"/>
              <w:right w:val="single" w:sz="4" w:space="0" w:color="auto"/>
            </w:tcBorders>
            <w:shd w:val="clear" w:color="000000" w:fill="EAEAEA"/>
            <w:noWrap/>
            <w:vAlign w:val="bottom"/>
            <w:hideMark/>
          </w:tcPr>
          <w:p w14:paraId="2736420F" w14:textId="77777777" w:rsidR="00B90794" w:rsidRPr="00B90794" w:rsidRDefault="00B90794" w:rsidP="00B90794">
            <w:pPr>
              <w:spacing w:before="0"/>
              <w:jc w:val="left"/>
              <w:rPr>
                <w:rFonts w:ascii="Tahoma" w:hAnsi="Tahoma" w:cs="Tahoma"/>
                <w:b/>
                <w:bCs/>
                <w:color w:val="000000"/>
                <w:sz w:val="16"/>
                <w:szCs w:val="16"/>
                <w:lang w:val="sr-Latn-RS" w:eastAsia="sr-Latn-RS"/>
              </w:rPr>
            </w:pPr>
            <w:r w:rsidRPr="00B90794">
              <w:rPr>
                <w:rFonts w:ascii="Tahoma" w:hAnsi="Tahoma" w:cs="Tahoma"/>
                <w:b/>
                <w:bCs/>
                <w:color w:val="000000"/>
                <w:sz w:val="16"/>
                <w:szCs w:val="16"/>
                <w:lang w:val="sr-Latn-RS" w:eastAsia="sr-Latn-RS"/>
              </w:rPr>
              <w:t>naziv proizvođača dobara, model, oznaka dobra</w:t>
            </w:r>
          </w:p>
        </w:tc>
      </w:tr>
      <w:tr w:rsidR="00B90794" w:rsidRPr="00B90794" w14:paraId="1C4D5D3E"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205A1EB"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 </w:t>
            </w:r>
          </w:p>
        </w:tc>
        <w:tc>
          <w:tcPr>
            <w:tcW w:w="656" w:type="pct"/>
            <w:tcBorders>
              <w:top w:val="nil"/>
              <w:left w:val="nil"/>
              <w:bottom w:val="single" w:sz="4" w:space="0" w:color="auto"/>
              <w:right w:val="single" w:sz="4" w:space="0" w:color="auto"/>
            </w:tcBorders>
            <w:shd w:val="clear" w:color="auto" w:fill="auto"/>
            <w:noWrap/>
            <w:vAlign w:val="bottom"/>
            <w:hideMark/>
          </w:tcPr>
          <w:p w14:paraId="6D219780"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695874 </w:t>
            </w:r>
          </w:p>
        </w:tc>
        <w:tc>
          <w:tcPr>
            <w:tcW w:w="414" w:type="pct"/>
            <w:tcBorders>
              <w:top w:val="nil"/>
              <w:left w:val="nil"/>
              <w:bottom w:val="single" w:sz="4" w:space="0" w:color="auto"/>
              <w:right w:val="single" w:sz="4" w:space="0" w:color="auto"/>
            </w:tcBorders>
            <w:shd w:val="clear" w:color="auto" w:fill="auto"/>
            <w:vAlign w:val="bottom"/>
            <w:hideMark/>
          </w:tcPr>
          <w:p w14:paraId="3CBDEF41"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IGLIČASTI NO 10 NP 255 TIP:589-10-0 L=110 RUČNI POGON  545 C ;MAT.KUĆIŠTA  :12X1MF GOST</w:t>
            </w:r>
          </w:p>
        </w:tc>
        <w:tc>
          <w:tcPr>
            <w:tcW w:w="117" w:type="pct"/>
            <w:tcBorders>
              <w:top w:val="nil"/>
              <w:left w:val="nil"/>
              <w:bottom w:val="single" w:sz="4" w:space="0" w:color="auto"/>
              <w:right w:val="single" w:sz="4" w:space="0" w:color="auto"/>
            </w:tcBorders>
            <w:shd w:val="clear" w:color="auto" w:fill="auto"/>
            <w:noWrap/>
            <w:vAlign w:val="bottom"/>
            <w:hideMark/>
          </w:tcPr>
          <w:p w14:paraId="5D905DD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66DCB8B"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3D264852"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0B14DC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D028D69"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55F7CA1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1E119F21"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25127607"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5046B77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3FA4B84"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742FF29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E7BBEA3"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0CD453B0"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5EFEC7E6"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2 </w:t>
            </w:r>
          </w:p>
        </w:tc>
        <w:tc>
          <w:tcPr>
            <w:tcW w:w="656" w:type="pct"/>
            <w:tcBorders>
              <w:top w:val="nil"/>
              <w:left w:val="nil"/>
              <w:bottom w:val="single" w:sz="4" w:space="0" w:color="auto"/>
              <w:right w:val="single" w:sz="4" w:space="0" w:color="auto"/>
            </w:tcBorders>
            <w:shd w:val="clear" w:color="auto" w:fill="auto"/>
            <w:noWrap/>
            <w:vAlign w:val="bottom"/>
            <w:hideMark/>
          </w:tcPr>
          <w:p w14:paraId="6F479B1E"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695939 </w:t>
            </w:r>
          </w:p>
        </w:tc>
        <w:tc>
          <w:tcPr>
            <w:tcW w:w="414" w:type="pct"/>
            <w:tcBorders>
              <w:top w:val="nil"/>
              <w:left w:val="nil"/>
              <w:bottom w:val="single" w:sz="4" w:space="0" w:color="auto"/>
              <w:right w:val="single" w:sz="4" w:space="0" w:color="auto"/>
            </w:tcBorders>
            <w:shd w:val="clear" w:color="auto" w:fill="auto"/>
            <w:vAlign w:val="bottom"/>
            <w:hideMark/>
          </w:tcPr>
          <w:p w14:paraId="2916C29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IGLIČASTI NO20 NP255 TIP:999-20-0 L=160MM POGON RUČNI  545 C MAT.KUĆ.12X1MF GOST</w:t>
            </w:r>
          </w:p>
        </w:tc>
        <w:tc>
          <w:tcPr>
            <w:tcW w:w="117" w:type="pct"/>
            <w:tcBorders>
              <w:top w:val="nil"/>
              <w:left w:val="nil"/>
              <w:bottom w:val="single" w:sz="4" w:space="0" w:color="auto"/>
              <w:right w:val="single" w:sz="4" w:space="0" w:color="auto"/>
            </w:tcBorders>
            <w:shd w:val="clear" w:color="auto" w:fill="auto"/>
            <w:noWrap/>
            <w:vAlign w:val="bottom"/>
            <w:hideMark/>
          </w:tcPr>
          <w:p w14:paraId="6932E11B"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FF2BDFF"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7E6FBCC5"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FA9C94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F9C730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FF4B3A5"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299CA951"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7A18633C"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4A3FAB2"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D548EA"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E5B397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CB73E0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2995CA95"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89B4E0B"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656" w:type="pct"/>
            <w:tcBorders>
              <w:top w:val="nil"/>
              <w:left w:val="nil"/>
              <w:bottom w:val="single" w:sz="4" w:space="0" w:color="auto"/>
              <w:right w:val="single" w:sz="4" w:space="0" w:color="auto"/>
            </w:tcBorders>
            <w:shd w:val="clear" w:color="auto" w:fill="auto"/>
            <w:noWrap/>
            <w:vAlign w:val="bottom"/>
            <w:hideMark/>
          </w:tcPr>
          <w:p w14:paraId="090DE44D"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1406515 </w:t>
            </w:r>
          </w:p>
        </w:tc>
        <w:tc>
          <w:tcPr>
            <w:tcW w:w="414" w:type="pct"/>
            <w:tcBorders>
              <w:top w:val="nil"/>
              <w:left w:val="nil"/>
              <w:bottom w:val="single" w:sz="4" w:space="0" w:color="auto"/>
              <w:right w:val="single" w:sz="4" w:space="0" w:color="auto"/>
            </w:tcBorders>
            <w:shd w:val="clear" w:color="auto" w:fill="auto"/>
            <w:vAlign w:val="bottom"/>
            <w:hideMark/>
          </w:tcPr>
          <w:p w14:paraId="74FC0B7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DN10 NP380 T-280*C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045044C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166C1011"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 </w:t>
            </w:r>
          </w:p>
        </w:tc>
        <w:tc>
          <w:tcPr>
            <w:tcW w:w="374" w:type="pct"/>
            <w:tcBorders>
              <w:top w:val="nil"/>
              <w:left w:val="nil"/>
              <w:bottom w:val="single" w:sz="4" w:space="0" w:color="auto"/>
              <w:right w:val="single" w:sz="4" w:space="0" w:color="auto"/>
            </w:tcBorders>
            <w:shd w:val="clear" w:color="auto" w:fill="auto"/>
            <w:noWrap/>
            <w:vAlign w:val="bottom"/>
            <w:hideMark/>
          </w:tcPr>
          <w:p w14:paraId="4AB11A5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74D58DA"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D56485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222CED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C6694CD"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 </w:t>
            </w:r>
          </w:p>
        </w:tc>
        <w:tc>
          <w:tcPr>
            <w:tcW w:w="282" w:type="pct"/>
            <w:tcBorders>
              <w:top w:val="nil"/>
              <w:left w:val="nil"/>
              <w:bottom w:val="single" w:sz="4" w:space="0" w:color="auto"/>
              <w:right w:val="single" w:sz="4" w:space="0" w:color="auto"/>
            </w:tcBorders>
            <w:shd w:val="clear" w:color="auto" w:fill="auto"/>
            <w:noWrap/>
            <w:vAlign w:val="bottom"/>
            <w:hideMark/>
          </w:tcPr>
          <w:p w14:paraId="0667763C"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A2F95B7"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1E8F76FB"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D44B7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B5EA967"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03DB6637"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72898660"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4 </w:t>
            </w:r>
          </w:p>
        </w:tc>
        <w:tc>
          <w:tcPr>
            <w:tcW w:w="656" w:type="pct"/>
            <w:tcBorders>
              <w:top w:val="nil"/>
              <w:left w:val="nil"/>
              <w:bottom w:val="single" w:sz="4" w:space="0" w:color="auto"/>
              <w:right w:val="single" w:sz="4" w:space="0" w:color="auto"/>
            </w:tcBorders>
            <w:shd w:val="clear" w:color="auto" w:fill="auto"/>
            <w:noWrap/>
            <w:vAlign w:val="bottom"/>
            <w:hideMark/>
          </w:tcPr>
          <w:p w14:paraId="20F4FF52"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1406531 </w:t>
            </w:r>
          </w:p>
        </w:tc>
        <w:tc>
          <w:tcPr>
            <w:tcW w:w="414" w:type="pct"/>
            <w:tcBorders>
              <w:top w:val="nil"/>
              <w:left w:val="nil"/>
              <w:bottom w:val="single" w:sz="4" w:space="0" w:color="auto"/>
              <w:right w:val="single" w:sz="4" w:space="0" w:color="auto"/>
            </w:tcBorders>
            <w:shd w:val="clear" w:color="auto" w:fill="auto"/>
            <w:vAlign w:val="bottom"/>
            <w:hideMark/>
          </w:tcPr>
          <w:p w14:paraId="71F3BCB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DN20 NP380 T-280*C RUČNI POGON SA KRAJEVIMA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2E9C713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42B0C4DE"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127D49B9"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B820636"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63534C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237D851"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637283A6"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3B316A9F"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71D41E2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9536BF"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4623E58"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47FE5A4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676359B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12ECF379"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lastRenderedPageBreak/>
              <w:t xml:space="preserve">5 </w:t>
            </w:r>
          </w:p>
        </w:tc>
        <w:tc>
          <w:tcPr>
            <w:tcW w:w="656" w:type="pct"/>
            <w:tcBorders>
              <w:top w:val="nil"/>
              <w:left w:val="nil"/>
              <w:bottom w:val="single" w:sz="4" w:space="0" w:color="auto"/>
              <w:right w:val="single" w:sz="4" w:space="0" w:color="auto"/>
            </w:tcBorders>
            <w:shd w:val="clear" w:color="auto" w:fill="auto"/>
            <w:noWrap/>
            <w:vAlign w:val="bottom"/>
            <w:hideMark/>
          </w:tcPr>
          <w:p w14:paraId="274511DF"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1406582 </w:t>
            </w:r>
          </w:p>
        </w:tc>
        <w:tc>
          <w:tcPr>
            <w:tcW w:w="414" w:type="pct"/>
            <w:tcBorders>
              <w:top w:val="nil"/>
              <w:left w:val="nil"/>
              <w:bottom w:val="single" w:sz="4" w:space="0" w:color="auto"/>
              <w:right w:val="single" w:sz="4" w:space="0" w:color="auto"/>
            </w:tcBorders>
            <w:shd w:val="clear" w:color="auto" w:fill="auto"/>
            <w:vAlign w:val="bottom"/>
            <w:hideMark/>
          </w:tcPr>
          <w:p w14:paraId="1FCB523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DN50 NP140 T-560*C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61E8071"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6B32552D"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04FA8F4B"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B57F21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7EFE90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69CC5922"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5F845D25"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73F62E94"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665D15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B1BB31E"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B3639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CFF40BC"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2C3778C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974C82B"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6 </w:t>
            </w:r>
          </w:p>
        </w:tc>
        <w:tc>
          <w:tcPr>
            <w:tcW w:w="656" w:type="pct"/>
            <w:tcBorders>
              <w:top w:val="nil"/>
              <w:left w:val="nil"/>
              <w:bottom w:val="single" w:sz="4" w:space="0" w:color="auto"/>
              <w:right w:val="single" w:sz="4" w:space="0" w:color="auto"/>
            </w:tcBorders>
            <w:shd w:val="clear" w:color="auto" w:fill="auto"/>
            <w:noWrap/>
            <w:vAlign w:val="bottom"/>
            <w:hideMark/>
          </w:tcPr>
          <w:p w14:paraId="403016E7"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1406221 </w:t>
            </w:r>
          </w:p>
        </w:tc>
        <w:tc>
          <w:tcPr>
            <w:tcW w:w="414" w:type="pct"/>
            <w:tcBorders>
              <w:top w:val="nil"/>
              <w:left w:val="nil"/>
              <w:bottom w:val="single" w:sz="4" w:space="0" w:color="auto"/>
              <w:right w:val="single" w:sz="4" w:space="0" w:color="auto"/>
            </w:tcBorders>
            <w:shd w:val="clear" w:color="auto" w:fill="auto"/>
            <w:vAlign w:val="bottom"/>
            <w:hideMark/>
          </w:tcPr>
          <w:p w14:paraId="0FEB6A5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DN65 NP240 T-250*C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55C78C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7935CD0"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4B5C7991"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35B09FF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3F6B7D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AF710B7"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33490802"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13C5122A"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0A569C25"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37B0E479"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839D62B"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DD9EBC9"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05B75C98"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7204BF8"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7 </w:t>
            </w:r>
          </w:p>
        </w:tc>
        <w:tc>
          <w:tcPr>
            <w:tcW w:w="656" w:type="pct"/>
            <w:tcBorders>
              <w:top w:val="nil"/>
              <w:left w:val="nil"/>
              <w:bottom w:val="single" w:sz="4" w:space="0" w:color="auto"/>
              <w:right w:val="single" w:sz="4" w:space="0" w:color="auto"/>
            </w:tcBorders>
            <w:shd w:val="clear" w:color="auto" w:fill="auto"/>
            <w:noWrap/>
            <w:vAlign w:val="bottom"/>
            <w:hideMark/>
          </w:tcPr>
          <w:p w14:paraId="5D0F4A59"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1702394 </w:t>
            </w:r>
          </w:p>
        </w:tc>
        <w:tc>
          <w:tcPr>
            <w:tcW w:w="414" w:type="pct"/>
            <w:tcBorders>
              <w:top w:val="nil"/>
              <w:left w:val="nil"/>
              <w:bottom w:val="single" w:sz="4" w:space="0" w:color="auto"/>
              <w:right w:val="single" w:sz="4" w:space="0" w:color="auto"/>
            </w:tcBorders>
            <w:shd w:val="clear" w:color="auto" w:fill="auto"/>
            <w:vAlign w:val="bottom"/>
            <w:hideMark/>
          </w:tcPr>
          <w:p w14:paraId="2EA42FB2"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SA RUČNIM POGONOM DN 50 PN 373 I KRAJEVIMA NA ZAVARIVANJE,KOTAO BL.A2- 210MW</w:t>
            </w:r>
          </w:p>
        </w:tc>
        <w:tc>
          <w:tcPr>
            <w:tcW w:w="117" w:type="pct"/>
            <w:tcBorders>
              <w:top w:val="nil"/>
              <w:left w:val="nil"/>
              <w:bottom w:val="single" w:sz="4" w:space="0" w:color="auto"/>
              <w:right w:val="single" w:sz="4" w:space="0" w:color="auto"/>
            </w:tcBorders>
            <w:shd w:val="clear" w:color="auto" w:fill="auto"/>
            <w:noWrap/>
            <w:vAlign w:val="bottom"/>
            <w:hideMark/>
          </w:tcPr>
          <w:p w14:paraId="6BC680B3"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39444658"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0B4B666E"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6A52FDF"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A2A7AC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AB49B99"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DC23A15"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F3B416D"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3F49A793"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07AE75FE"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4AF13E9B"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3FB9607"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r w:rsidR="00B90794" w:rsidRPr="00B90794" w14:paraId="2575F369"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667E2B9"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8 </w:t>
            </w:r>
          </w:p>
        </w:tc>
        <w:tc>
          <w:tcPr>
            <w:tcW w:w="656" w:type="pct"/>
            <w:tcBorders>
              <w:top w:val="nil"/>
              <w:left w:val="nil"/>
              <w:bottom w:val="single" w:sz="4" w:space="0" w:color="auto"/>
              <w:right w:val="single" w:sz="4" w:space="0" w:color="auto"/>
            </w:tcBorders>
            <w:shd w:val="clear" w:color="auto" w:fill="auto"/>
            <w:noWrap/>
            <w:vAlign w:val="bottom"/>
            <w:hideMark/>
          </w:tcPr>
          <w:p w14:paraId="3A71B331"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1702408 </w:t>
            </w:r>
          </w:p>
        </w:tc>
        <w:tc>
          <w:tcPr>
            <w:tcW w:w="414" w:type="pct"/>
            <w:tcBorders>
              <w:top w:val="nil"/>
              <w:left w:val="nil"/>
              <w:bottom w:val="single" w:sz="4" w:space="0" w:color="auto"/>
              <w:right w:val="single" w:sz="4" w:space="0" w:color="auto"/>
            </w:tcBorders>
            <w:shd w:val="clear" w:color="auto" w:fill="auto"/>
            <w:vAlign w:val="bottom"/>
            <w:hideMark/>
          </w:tcPr>
          <w:p w14:paraId="36F42C6D"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VENTIL ZAPORNI SA RUČNIM POGONOM DN 65 PN 98 I KRAJEVIMA KUĆIŠTA NA ZAVARIVANJE,KOTAO BL.A1-100MW</w:t>
            </w:r>
          </w:p>
        </w:tc>
        <w:tc>
          <w:tcPr>
            <w:tcW w:w="117" w:type="pct"/>
            <w:tcBorders>
              <w:top w:val="nil"/>
              <w:left w:val="nil"/>
              <w:bottom w:val="single" w:sz="4" w:space="0" w:color="auto"/>
              <w:right w:val="single" w:sz="4" w:space="0" w:color="auto"/>
            </w:tcBorders>
            <w:shd w:val="clear" w:color="auto" w:fill="auto"/>
            <w:noWrap/>
            <w:vAlign w:val="bottom"/>
            <w:hideMark/>
          </w:tcPr>
          <w:p w14:paraId="5059325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8ECAD77"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7AC765C0"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4E976771"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1683B16"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6AF7716"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04785466"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74A7286"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E182B44"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2040861A" w14:textId="77777777" w:rsidR="00B90794" w:rsidRPr="00B90794" w:rsidRDefault="00B90794" w:rsidP="00B90794">
            <w:pPr>
              <w:spacing w:before="0"/>
              <w:jc w:val="right"/>
              <w:rPr>
                <w:rFonts w:cs="Arial"/>
                <w:color w:val="000000"/>
                <w:sz w:val="14"/>
                <w:szCs w:val="14"/>
                <w:lang w:val="sr-Latn-RS" w:eastAsia="sr-Latn-RS"/>
              </w:rPr>
            </w:pPr>
            <w:r w:rsidRPr="00B90794">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66656856"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5B60A3BA" w14:textId="77777777" w:rsidR="00B90794" w:rsidRPr="00B90794" w:rsidRDefault="00B90794" w:rsidP="00B90794">
            <w:pPr>
              <w:spacing w:before="0"/>
              <w:jc w:val="left"/>
              <w:rPr>
                <w:rFonts w:cs="Arial"/>
                <w:color w:val="000000"/>
                <w:sz w:val="14"/>
                <w:szCs w:val="14"/>
                <w:lang w:val="sr-Latn-RS" w:eastAsia="sr-Latn-RS"/>
              </w:rPr>
            </w:pPr>
            <w:r w:rsidRPr="00B90794">
              <w:rPr>
                <w:rFonts w:cs="Arial"/>
                <w:color w:val="000000"/>
                <w:sz w:val="14"/>
                <w:szCs w:val="14"/>
                <w:lang w:val="sr-Latn-RS" w:eastAsia="sr-Latn-RS"/>
              </w:rPr>
              <w:t> </w:t>
            </w:r>
          </w:p>
        </w:tc>
      </w:tr>
    </w:tbl>
    <w:p w14:paraId="43703C0C" w14:textId="77777777" w:rsidR="00F95411" w:rsidRPr="00555C50" w:rsidRDefault="00F95411" w:rsidP="00F95411">
      <w:pPr>
        <w:spacing w:before="0"/>
        <w:rPr>
          <w:rFonts w:cs="Arial"/>
          <w:lang w:val="sr-Latn-RS"/>
        </w:rPr>
      </w:pPr>
    </w:p>
    <w:p w14:paraId="43BC7964" w14:textId="77777777" w:rsidR="00F95411" w:rsidRDefault="00F95411" w:rsidP="00F95411">
      <w:pPr>
        <w:spacing w:before="0"/>
        <w:rPr>
          <w:rFonts w:cs="Arial"/>
          <w:lang w:val="ru-RU"/>
        </w:rPr>
      </w:pPr>
    </w:p>
    <w:p w14:paraId="3089D3C9" w14:textId="77777777" w:rsidR="00F95411" w:rsidRPr="00E55A3F" w:rsidRDefault="00F95411" w:rsidP="00F95411">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F95411" w:rsidRPr="00C958A7" w14:paraId="064AAE0F" w14:textId="77777777" w:rsidTr="00F95411">
        <w:trPr>
          <w:trHeight w:val="418"/>
        </w:trPr>
        <w:tc>
          <w:tcPr>
            <w:tcW w:w="568" w:type="dxa"/>
            <w:vAlign w:val="center"/>
          </w:tcPr>
          <w:p w14:paraId="328E936C" w14:textId="77777777" w:rsidR="00F95411" w:rsidRPr="00C958A7" w:rsidRDefault="00F95411" w:rsidP="00F95411">
            <w:pPr>
              <w:spacing w:before="0"/>
              <w:jc w:val="center"/>
              <w:rPr>
                <w:rFonts w:cs="Arial"/>
                <w:b/>
                <w:lang w:val="sr-Latn-CS"/>
              </w:rPr>
            </w:pPr>
            <w:r w:rsidRPr="00C958A7">
              <w:rPr>
                <w:rFonts w:cs="Arial"/>
                <w:b/>
              </w:rPr>
              <w:t>I</w:t>
            </w:r>
          </w:p>
        </w:tc>
        <w:tc>
          <w:tcPr>
            <w:tcW w:w="6628" w:type="dxa"/>
          </w:tcPr>
          <w:p w14:paraId="22BA6210" w14:textId="77777777" w:rsidR="00F95411" w:rsidRPr="00C958A7" w:rsidRDefault="00F95411" w:rsidP="00F95411">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6350D2C2" w14:textId="77777777" w:rsidR="00F95411" w:rsidRPr="00C958A7" w:rsidRDefault="00F95411" w:rsidP="00F95411">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2EB2393D" w14:textId="77777777" w:rsidR="00F95411" w:rsidRPr="00C958A7" w:rsidRDefault="00F95411" w:rsidP="00F95411">
            <w:pPr>
              <w:spacing w:before="0"/>
              <w:rPr>
                <w:rFonts w:cs="Arial"/>
                <w:lang w:val="ru-RU"/>
              </w:rPr>
            </w:pPr>
          </w:p>
        </w:tc>
      </w:tr>
      <w:tr w:rsidR="00F95411" w:rsidRPr="00C958A7" w14:paraId="7BE0CB36" w14:textId="77777777" w:rsidTr="00F95411">
        <w:trPr>
          <w:trHeight w:val="610"/>
        </w:trPr>
        <w:tc>
          <w:tcPr>
            <w:tcW w:w="568" w:type="dxa"/>
            <w:vAlign w:val="center"/>
          </w:tcPr>
          <w:p w14:paraId="7A042134" w14:textId="77777777" w:rsidR="00F95411" w:rsidRPr="00C958A7" w:rsidRDefault="00F95411" w:rsidP="00F95411">
            <w:pPr>
              <w:spacing w:before="0"/>
              <w:jc w:val="center"/>
              <w:rPr>
                <w:rFonts w:cs="Arial"/>
                <w:b/>
                <w:lang w:val="sr-Latn-CS"/>
              </w:rPr>
            </w:pPr>
            <w:r w:rsidRPr="00C958A7">
              <w:rPr>
                <w:rFonts w:cs="Arial"/>
                <w:b/>
                <w:lang w:val="sr-Latn-CS"/>
              </w:rPr>
              <w:t>II</w:t>
            </w:r>
          </w:p>
        </w:tc>
        <w:tc>
          <w:tcPr>
            <w:tcW w:w="6628" w:type="dxa"/>
          </w:tcPr>
          <w:p w14:paraId="0B7ACB18" w14:textId="77777777" w:rsidR="00F95411" w:rsidRPr="00C958A7" w:rsidRDefault="00F95411" w:rsidP="00F95411">
            <w:pPr>
              <w:spacing w:before="0"/>
              <w:jc w:val="center"/>
              <w:rPr>
                <w:rFonts w:cs="Arial"/>
                <w:b/>
                <w:lang w:val="sr-Cyrl-RS"/>
              </w:rPr>
            </w:pPr>
            <w:r w:rsidRPr="00C958A7">
              <w:rPr>
                <w:rFonts w:cs="Arial"/>
                <w:b/>
                <w:lang w:val="ru-RU"/>
              </w:rPr>
              <w:t>УКУПАН ИЗНОС  ПДВ динара</w:t>
            </w:r>
          </w:p>
        </w:tc>
        <w:tc>
          <w:tcPr>
            <w:tcW w:w="2722" w:type="dxa"/>
          </w:tcPr>
          <w:p w14:paraId="00CE0D4C" w14:textId="77777777" w:rsidR="00F95411" w:rsidRPr="00C958A7" w:rsidRDefault="00F95411" w:rsidP="00F95411">
            <w:pPr>
              <w:spacing w:before="0"/>
              <w:rPr>
                <w:rFonts w:cs="Arial"/>
                <w:lang w:val="ru-RU"/>
              </w:rPr>
            </w:pPr>
          </w:p>
        </w:tc>
      </w:tr>
      <w:tr w:rsidR="00F95411" w:rsidRPr="00AB75BF" w14:paraId="35C4BDC6" w14:textId="77777777" w:rsidTr="00F95411">
        <w:trPr>
          <w:trHeight w:val="562"/>
        </w:trPr>
        <w:tc>
          <w:tcPr>
            <w:tcW w:w="568" w:type="dxa"/>
            <w:vAlign w:val="center"/>
          </w:tcPr>
          <w:p w14:paraId="79E0D611" w14:textId="77777777" w:rsidR="00F95411" w:rsidRPr="00C958A7" w:rsidRDefault="00F95411" w:rsidP="00F95411">
            <w:pPr>
              <w:spacing w:before="0"/>
              <w:jc w:val="center"/>
              <w:rPr>
                <w:rFonts w:cs="Arial"/>
                <w:b/>
                <w:lang w:val="sr-Latn-CS"/>
              </w:rPr>
            </w:pPr>
            <w:r w:rsidRPr="00C958A7">
              <w:rPr>
                <w:rFonts w:cs="Arial"/>
                <w:b/>
                <w:lang w:val="sr-Latn-CS"/>
              </w:rPr>
              <w:t>III</w:t>
            </w:r>
          </w:p>
        </w:tc>
        <w:tc>
          <w:tcPr>
            <w:tcW w:w="6628" w:type="dxa"/>
          </w:tcPr>
          <w:p w14:paraId="418154DE" w14:textId="77777777" w:rsidR="00F95411" w:rsidRPr="00C958A7" w:rsidRDefault="00F95411" w:rsidP="00F95411">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19A1AAE2" w14:textId="77777777" w:rsidR="00F95411" w:rsidRPr="00C958A7" w:rsidRDefault="00F95411" w:rsidP="00F95411">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6A255898" w14:textId="77777777" w:rsidR="00F95411" w:rsidRPr="00C958A7" w:rsidRDefault="00F95411" w:rsidP="00F95411">
            <w:pPr>
              <w:spacing w:before="0"/>
              <w:rPr>
                <w:rFonts w:cs="Arial"/>
                <w:lang w:val="ru-RU"/>
              </w:rPr>
            </w:pPr>
          </w:p>
        </w:tc>
      </w:tr>
    </w:tbl>
    <w:p w14:paraId="57B126C0" w14:textId="77777777" w:rsidR="00F95411" w:rsidRPr="00C958A7" w:rsidRDefault="00F95411" w:rsidP="00F95411">
      <w:pPr>
        <w:spacing w:before="0"/>
        <w:rPr>
          <w:rFonts w:cs="Arial"/>
          <w:lang w:val="ru-RU"/>
        </w:rPr>
      </w:pPr>
    </w:p>
    <w:p w14:paraId="42287B14" w14:textId="77777777" w:rsidR="00F95411" w:rsidRPr="00C958A7" w:rsidRDefault="00F95411" w:rsidP="00F95411">
      <w:pPr>
        <w:spacing w:before="0"/>
        <w:rPr>
          <w:rFonts w:cs="Arial"/>
          <w:lang w:val="ru-RU"/>
        </w:rPr>
      </w:pPr>
    </w:p>
    <w:p w14:paraId="26067440" w14:textId="77777777" w:rsidR="00F95411" w:rsidRPr="00C958A7" w:rsidRDefault="00F95411" w:rsidP="00F95411">
      <w:pPr>
        <w:widowControl w:val="0"/>
        <w:spacing w:before="0"/>
        <w:rPr>
          <w:rFonts w:eastAsia="Arial Unicode MS" w:cs="Arial"/>
          <w:lang w:val="ru-RU"/>
        </w:rPr>
      </w:pPr>
    </w:p>
    <w:p w14:paraId="60A687C0" w14:textId="77777777" w:rsidR="00F95411" w:rsidRPr="00C958A7" w:rsidRDefault="00F95411" w:rsidP="00F95411">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95411" w:rsidRPr="00C958A7" w14:paraId="70DEC3D7" w14:textId="77777777" w:rsidTr="00F95411">
        <w:trPr>
          <w:trHeight w:val="568"/>
        </w:trPr>
        <w:tc>
          <w:tcPr>
            <w:tcW w:w="3382" w:type="dxa"/>
            <w:vMerge w:val="restart"/>
            <w:shd w:val="clear" w:color="auto" w:fill="auto"/>
            <w:vAlign w:val="center"/>
          </w:tcPr>
          <w:p w14:paraId="6FB2BC0B" w14:textId="77777777" w:rsidR="00F95411" w:rsidRPr="00C958A7" w:rsidRDefault="00F95411" w:rsidP="00F95411">
            <w:pPr>
              <w:spacing w:before="0"/>
              <w:rPr>
                <w:rFonts w:cs="Arial"/>
                <w:lang w:val="ru-RU"/>
              </w:rPr>
            </w:pPr>
            <w:r w:rsidRPr="00C958A7">
              <w:rPr>
                <w:rFonts w:cs="Arial"/>
                <w:lang w:val="ru-RU"/>
              </w:rPr>
              <w:lastRenderedPageBreak/>
              <w:t>Посебно исказани трошкови који су укључени у укупно понуђену цену без ПДВ-а</w:t>
            </w:r>
          </w:p>
          <w:p w14:paraId="36E4F665" w14:textId="77777777" w:rsidR="00F95411" w:rsidRPr="00C958A7" w:rsidRDefault="00F95411" w:rsidP="00F95411">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08CD5909" w14:textId="77777777" w:rsidR="00F95411" w:rsidRPr="00C958A7" w:rsidRDefault="00F95411" w:rsidP="00F95411">
            <w:pPr>
              <w:spacing w:before="0"/>
              <w:rPr>
                <w:rFonts w:cs="Arial"/>
              </w:rPr>
            </w:pPr>
            <w:r w:rsidRPr="00C958A7">
              <w:rPr>
                <w:rFonts w:cs="Arial"/>
              </w:rPr>
              <w:t>Трошкови царине</w:t>
            </w:r>
          </w:p>
        </w:tc>
        <w:tc>
          <w:tcPr>
            <w:tcW w:w="2581" w:type="dxa"/>
          </w:tcPr>
          <w:p w14:paraId="48DD67AA" w14:textId="77777777" w:rsidR="00F95411" w:rsidRPr="00C958A7" w:rsidRDefault="00F95411" w:rsidP="00F95411">
            <w:pPr>
              <w:spacing w:before="0"/>
              <w:jc w:val="center"/>
              <w:rPr>
                <w:rFonts w:cs="Arial"/>
                <w:lang w:val="sr-Cyrl-RS"/>
              </w:rPr>
            </w:pPr>
            <w:r w:rsidRPr="00C958A7">
              <w:rPr>
                <w:rFonts w:cs="Arial"/>
              </w:rPr>
              <w:t>динара</w:t>
            </w:r>
          </w:p>
        </w:tc>
      </w:tr>
      <w:tr w:rsidR="00F95411" w:rsidRPr="00C958A7" w14:paraId="2C785C70" w14:textId="77777777" w:rsidTr="00F95411">
        <w:trPr>
          <w:trHeight w:val="525"/>
        </w:trPr>
        <w:tc>
          <w:tcPr>
            <w:tcW w:w="3382" w:type="dxa"/>
            <w:vMerge/>
            <w:shd w:val="clear" w:color="auto" w:fill="auto"/>
          </w:tcPr>
          <w:p w14:paraId="2D0BFC34" w14:textId="77777777" w:rsidR="00F95411" w:rsidRPr="00C958A7" w:rsidRDefault="00F95411" w:rsidP="00F95411">
            <w:pPr>
              <w:spacing w:before="0"/>
              <w:rPr>
                <w:rFonts w:cs="Arial"/>
              </w:rPr>
            </w:pPr>
          </w:p>
        </w:tc>
        <w:tc>
          <w:tcPr>
            <w:tcW w:w="3960" w:type="dxa"/>
            <w:shd w:val="clear" w:color="auto" w:fill="auto"/>
            <w:vAlign w:val="center"/>
          </w:tcPr>
          <w:p w14:paraId="3FD71C59" w14:textId="77777777" w:rsidR="00F95411" w:rsidRPr="00C958A7" w:rsidRDefault="00F95411" w:rsidP="00F95411">
            <w:pPr>
              <w:spacing w:before="0"/>
              <w:rPr>
                <w:rFonts w:cs="Arial"/>
              </w:rPr>
            </w:pPr>
            <w:r w:rsidRPr="00C958A7">
              <w:rPr>
                <w:rFonts w:cs="Arial"/>
              </w:rPr>
              <w:t>Трошкови превоза</w:t>
            </w:r>
          </w:p>
        </w:tc>
        <w:tc>
          <w:tcPr>
            <w:tcW w:w="2581" w:type="dxa"/>
          </w:tcPr>
          <w:p w14:paraId="3A676AC8" w14:textId="77777777" w:rsidR="00F95411" w:rsidRPr="00C958A7" w:rsidRDefault="00F95411" w:rsidP="00F95411">
            <w:pPr>
              <w:spacing w:before="0"/>
              <w:jc w:val="center"/>
              <w:rPr>
                <w:rFonts w:cs="Arial"/>
              </w:rPr>
            </w:pPr>
            <w:r w:rsidRPr="00C958A7">
              <w:rPr>
                <w:rFonts w:cs="Arial"/>
              </w:rPr>
              <w:t>динара</w:t>
            </w:r>
          </w:p>
        </w:tc>
      </w:tr>
      <w:tr w:rsidR="00F95411" w:rsidRPr="00C958A7" w14:paraId="4E89907F" w14:textId="77777777" w:rsidTr="00F95411">
        <w:trPr>
          <w:trHeight w:val="534"/>
        </w:trPr>
        <w:tc>
          <w:tcPr>
            <w:tcW w:w="3382" w:type="dxa"/>
            <w:vMerge/>
            <w:shd w:val="clear" w:color="auto" w:fill="auto"/>
          </w:tcPr>
          <w:p w14:paraId="207F101A" w14:textId="77777777" w:rsidR="00F95411" w:rsidRPr="00C958A7" w:rsidRDefault="00F95411" w:rsidP="00F95411">
            <w:pPr>
              <w:spacing w:before="0"/>
              <w:rPr>
                <w:rFonts w:cs="Arial"/>
              </w:rPr>
            </w:pPr>
          </w:p>
        </w:tc>
        <w:tc>
          <w:tcPr>
            <w:tcW w:w="3960" w:type="dxa"/>
            <w:shd w:val="clear" w:color="auto" w:fill="auto"/>
            <w:vAlign w:val="center"/>
          </w:tcPr>
          <w:p w14:paraId="45998000" w14:textId="77777777" w:rsidR="00F95411" w:rsidRPr="00C958A7" w:rsidRDefault="00F95411" w:rsidP="00F95411">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2CD04F93" w14:textId="77777777" w:rsidR="00F95411" w:rsidRPr="00C958A7" w:rsidRDefault="00F95411" w:rsidP="00F95411">
            <w:pPr>
              <w:spacing w:before="0"/>
              <w:jc w:val="center"/>
              <w:rPr>
                <w:rFonts w:cs="Arial"/>
              </w:rPr>
            </w:pPr>
            <w:r w:rsidRPr="00C958A7">
              <w:rPr>
                <w:rFonts w:cs="Arial"/>
              </w:rPr>
              <w:t>динара</w:t>
            </w:r>
          </w:p>
        </w:tc>
      </w:tr>
    </w:tbl>
    <w:p w14:paraId="0E7926AA" w14:textId="77777777" w:rsidR="00F95411" w:rsidRPr="00C958A7" w:rsidRDefault="00F95411" w:rsidP="00F95411">
      <w:pPr>
        <w:widowControl w:val="0"/>
        <w:spacing w:before="0"/>
        <w:rPr>
          <w:rFonts w:eastAsia="Arial Unicode MS" w:cs="Arial"/>
        </w:rPr>
      </w:pPr>
    </w:p>
    <w:p w14:paraId="58CD0905" w14:textId="77777777" w:rsidR="00F95411" w:rsidRPr="00C958A7" w:rsidRDefault="00F95411" w:rsidP="00F9541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95411" w:rsidRPr="00C958A7" w14:paraId="01DD5A95" w14:textId="77777777" w:rsidTr="00F95411">
        <w:trPr>
          <w:jc w:val="center"/>
        </w:trPr>
        <w:tc>
          <w:tcPr>
            <w:tcW w:w="3882" w:type="dxa"/>
          </w:tcPr>
          <w:p w14:paraId="4CDFE6AC" w14:textId="77777777" w:rsidR="00F95411" w:rsidRPr="00C958A7" w:rsidRDefault="00F95411" w:rsidP="00F95411">
            <w:pPr>
              <w:spacing w:before="0"/>
              <w:jc w:val="center"/>
              <w:rPr>
                <w:rFonts w:cs="Arial"/>
              </w:rPr>
            </w:pPr>
            <w:r w:rsidRPr="00C958A7">
              <w:rPr>
                <w:rFonts w:cs="Arial"/>
              </w:rPr>
              <w:t>Датум:</w:t>
            </w:r>
          </w:p>
        </w:tc>
        <w:tc>
          <w:tcPr>
            <w:tcW w:w="2127" w:type="dxa"/>
          </w:tcPr>
          <w:p w14:paraId="44A136DE" w14:textId="77777777" w:rsidR="00F95411" w:rsidRPr="00C958A7" w:rsidRDefault="00F95411" w:rsidP="00F95411">
            <w:pPr>
              <w:spacing w:before="0"/>
              <w:jc w:val="center"/>
              <w:rPr>
                <w:rFonts w:cs="Arial"/>
                <w:lang w:val="ru-RU"/>
              </w:rPr>
            </w:pPr>
          </w:p>
        </w:tc>
        <w:tc>
          <w:tcPr>
            <w:tcW w:w="4022" w:type="dxa"/>
          </w:tcPr>
          <w:p w14:paraId="77C2A914" w14:textId="77777777" w:rsidR="00F95411" w:rsidRPr="00C958A7" w:rsidRDefault="00F95411" w:rsidP="00F95411">
            <w:pPr>
              <w:spacing w:before="0"/>
              <w:jc w:val="center"/>
              <w:rPr>
                <w:rFonts w:cs="Arial"/>
                <w:lang w:val="sr-Cyrl-CS"/>
              </w:rPr>
            </w:pPr>
            <w:r w:rsidRPr="00C958A7">
              <w:rPr>
                <w:rFonts w:cs="Arial"/>
                <w:lang w:val="sr-Cyrl-CS"/>
              </w:rPr>
              <w:t>П</w:t>
            </w:r>
            <w:r w:rsidRPr="00C958A7">
              <w:rPr>
                <w:rFonts w:cs="Arial"/>
              </w:rPr>
              <w:t>онуђач</w:t>
            </w:r>
          </w:p>
        </w:tc>
      </w:tr>
      <w:tr w:rsidR="00F95411" w:rsidRPr="00C958A7" w14:paraId="604F5875" w14:textId="77777777" w:rsidTr="00F95411">
        <w:trPr>
          <w:jc w:val="center"/>
        </w:trPr>
        <w:tc>
          <w:tcPr>
            <w:tcW w:w="3882" w:type="dxa"/>
          </w:tcPr>
          <w:p w14:paraId="23E8B26A" w14:textId="77777777" w:rsidR="00F95411" w:rsidRPr="00C958A7" w:rsidRDefault="00F95411" w:rsidP="00F95411">
            <w:pPr>
              <w:spacing w:before="0"/>
              <w:jc w:val="center"/>
              <w:rPr>
                <w:rFonts w:cs="Arial"/>
              </w:rPr>
            </w:pPr>
          </w:p>
        </w:tc>
        <w:tc>
          <w:tcPr>
            <w:tcW w:w="2127" w:type="dxa"/>
          </w:tcPr>
          <w:p w14:paraId="31114D66" w14:textId="77777777" w:rsidR="00F95411" w:rsidRPr="00C958A7" w:rsidRDefault="00F95411" w:rsidP="00F95411">
            <w:pPr>
              <w:spacing w:before="0"/>
              <w:jc w:val="center"/>
              <w:rPr>
                <w:rFonts w:cs="Arial"/>
              </w:rPr>
            </w:pPr>
            <w:r w:rsidRPr="00C958A7">
              <w:rPr>
                <w:rFonts w:cs="Arial"/>
              </w:rPr>
              <w:t>М.П.</w:t>
            </w:r>
          </w:p>
        </w:tc>
        <w:tc>
          <w:tcPr>
            <w:tcW w:w="4022" w:type="dxa"/>
          </w:tcPr>
          <w:p w14:paraId="7FD31812" w14:textId="77777777" w:rsidR="00F95411" w:rsidRPr="00C958A7" w:rsidRDefault="00F95411" w:rsidP="00F95411">
            <w:pPr>
              <w:spacing w:before="0"/>
              <w:jc w:val="center"/>
              <w:rPr>
                <w:rFonts w:cs="Arial"/>
                <w:lang w:val="ru-RU"/>
              </w:rPr>
            </w:pPr>
          </w:p>
        </w:tc>
      </w:tr>
      <w:tr w:rsidR="00F95411" w:rsidRPr="00C958A7" w14:paraId="6DDBEFFB" w14:textId="77777777" w:rsidTr="00F95411">
        <w:trPr>
          <w:jc w:val="center"/>
        </w:trPr>
        <w:tc>
          <w:tcPr>
            <w:tcW w:w="3882" w:type="dxa"/>
            <w:tcBorders>
              <w:bottom w:val="single" w:sz="4" w:space="0" w:color="auto"/>
            </w:tcBorders>
          </w:tcPr>
          <w:p w14:paraId="5F016C53" w14:textId="77777777" w:rsidR="00F95411" w:rsidRPr="00C958A7" w:rsidRDefault="00F95411" w:rsidP="00F95411">
            <w:pPr>
              <w:spacing w:before="0"/>
              <w:jc w:val="center"/>
              <w:rPr>
                <w:rFonts w:cs="Arial"/>
              </w:rPr>
            </w:pPr>
          </w:p>
        </w:tc>
        <w:tc>
          <w:tcPr>
            <w:tcW w:w="2127" w:type="dxa"/>
          </w:tcPr>
          <w:p w14:paraId="54A5949A" w14:textId="77777777" w:rsidR="00F95411" w:rsidRPr="00C958A7" w:rsidRDefault="00F95411" w:rsidP="00F95411">
            <w:pPr>
              <w:spacing w:before="0"/>
              <w:jc w:val="center"/>
              <w:rPr>
                <w:rFonts w:cs="Arial"/>
                <w:lang w:val="ru-RU"/>
              </w:rPr>
            </w:pPr>
          </w:p>
        </w:tc>
        <w:tc>
          <w:tcPr>
            <w:tcW w:w="4022" w:type="dxa"/>
            <w:tcBorders>
              <w:bottom w:val="single" w:sz="4" w:space="0" w:color="auto"/>
            </w:tcBorders>
          </w:tcPr>
          <w:p w14:paraId="6F42B9B9" w14:textId="77777777" w:rsidR="00F95411" w:rsidRPr="00C958A7" w:rsidRDefault="00F95411" w:rsidP="00F95411">
            <w:pPr>
              <w:spacing w:before="0"/>
              <w:jc w:val="center"/>
              <w:rPr>
                <w:rFonts w:cs="Arial"/>
                <w:lang w:val="ru-RU"/>
              </w:rPr>
            </w:pPr>
          </w:p>
        </w:tc>
      </w:tr>
      <w:tr w:rsidR="00F95411" w:rsidRPr="00C958A7" w14:paraId="20E64636" w14:textId="77777777" w:rsidTr="00F95411">
        <w:trPr>
          <w:trHeight w:val="389"/>
          <w:jc w:val="center"/>
        </w:trPr>
        <w:tc>
          <w:tcPr>
            <w:tcW w:w="3882" w:type="dxa"/>
            <w:tcBorders>
              <w:top w:val="single" w:sz="4" w:space="0" w:color="auto"/>
            </w:tcBorders>
          </w:tcPr>
          <w:p w14:paraId="2992611A" w14:textId="77777777" w:rsidR="00F95411" w:rsidRPr="00C958A7" w:rsidRDefault="00F95411" w:rsidP="00F95411">
            <w:pPr>
              <w:spacing w:before="0"/>
              <w:jc w:val="center"/>
              <w:rPr>
                <w:rFonts w:cs="Arial"/>
              </w:rPr>
            </w:pPr>
          </w:p>
        </w:tc>
        <w:tc>
          <w:tcPr>
            <w:tcW w:w="2127" w:type="dxa"/>
          </w:tcPr>
          <w:p w14:paraId="6FA3F217" w14:textId="77777777" w:rsidR="00F95411" w:rsidRPr="00C958A7" w:rsidRDefault="00F95411" w:rsidP="00F95411">
            <w:pPr>
              <w:spacing w:before="0"/>
              <w:jc w:val="center"/>
              <w:rPr>
                <w:rFonts w:cs="Arial"/>
                <w:lang w:val="ru-RU"/>
              </w:rPr>
            </w:pPr>
          </w:p>
        </w:tc>
        <w:tc>
          <w:tcPr>
            <w:tcW w:w="4022" w:type="dxa"/>
            <w:tcBorders>
              <w:top w:val="single" w:sz="4" w:space="0" w:color="auto"/>
            </w:tcBorders>
          </w:tcPr>
          <w:p w14:paraId="7F8B5FC7" w14:textId="77777777" w:rsidR="00F95411" w:rsidRPr="00C958A7" w:rsidRDefault="00F95411" w:rsidP="00F95411">
            <w:pPr>
              <w:spacing w:before="0"/>
              <w:jc w:val="center"/>
              <w:rPr>
                <w:rFonts w:cs="Arial"/>
                <w:lang w:val="ru-RU"/>
              </w:rPr>
            </w:pPr>
          </w:p>
        </w:tc>
      </w:tr>
    </w:tbl>
    <w:p w14:paraId="3D205544" w14:textId="77777777" w:rsidR="00F95411" w:rsidRPr="00A30719" w:rsidRDefault="00F95411" w:rsidP="00F95411">
      <w:pPr>
        <w:spacing w:before="0"/>
        <w:rPr>
          <w:rFonts w:cs="Arial"/>
          <w:b/>
          <w:sz w:val="20"/>
          <w:szCs w:val="20"/>
          <w:lang w:val="sr-Latn-CS"/>
        </w:rPr>
      </w:pPr>
    </w:p>
    <w:p w14:paraId="1C73EEC4" w14:textId="77777777" w:rsidR="00F95411" w:rsidRPr="00A30719" w:rsidRDefault="00F95411" w:rsidP="00F95411">
      <w:pPr>
        <w:spacing w:before="0"/>
        <w:rPr>
          <w:rFonts w:cs="Arial"/>
          <w:b/>
          <w:i/>
          <w:sz w:val="20"/>
          <w:szCs w:val="20"/>
          <w:lang w:val="sr-Cyrl-CS"/>
        </w:rPr>
      </w:pPr>
      <w:r w:rsidRPr="00A30719">
        <w:rPr>
          <w:rFonts w:cs="Arial"/>
          <w:b/>
          <w:i/>
          <w:sz w:val="20"/>
          <w:szCs w:val="20"/>
          <w:lang w:val="sr-Cyrl-CS"/>
        </w:rPr>
        <w:t>Напомена:</w:t>
      </w:r>
    </w:p>
    <w:p w14:paraId="269B9F9C" w14:textId="77777777" w:rsidR="00F95411" w:rsidRPr="00A30719" w:rsidRDefault="00F95411" w:rsidP="00F95411">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3B46E54F" w14:textId="77777777" w:rsidR="00F95411" w:rsidRPr="00A30719" w:rsidRDefault="00F95411" w:rsidP="00F95411">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29D7E609" w14:textId="77777777" w:rsidR="00F95411" w:rsidRPr="00C958A7" w:rsidRDefault="00F95411" w:rsidP="00F95411">
      <w:pPr>
        <w:pStyle w:val="KDKomentar"/>
        <w:spacing w:before="0"/>
        <w:rPr>
          <w:rFonts w:eastAsia="TimesNewRomanPS-BoldMT" w:cs="Arial"/>
          <w:color w:val="auto"/>
          <w:sz w:val="22"/>
          <w:szCs w:val="22"/>
        </w:rPr>
      </w:pPr>
    </w:p>
    <w:p w14:paraId="5AA0B50B" w14:textId="77777777" w:rsidR="00F95411" w:rsidRDefault="00F95411" w:rsidP="00F95411">
      <w:pPr>
        <w:pStyle w:val="KDKomentar"/>
        <w:spacing w:before="0"/>
        <w:rPr>
          <w:rFonts w:eastAsia="TimesNewRomanPS-BoldMT" w:cs="Arial"/>
          <w:color w:val="auto"/>
          <w:sz w:val="22"/>
          <w:szCs w:val="22"/>
          <w:lang w:val="sr-Cyrl-CS"/>
        </w:rPr>
      </w:pPr>
    </w:p>
    <w:p w14:paraId="624E55AA" w14:textId="77777777" w:rsidR="00F95411" w:rsidRDefault="00F95411" w:rsidP="00F95411">
      <w:pPr>
        <w:pStyle w:val="KDKomentar"/>
        <w:spacing w:before="0"/>
        <w:rPr>
          <w:rFonts w:eastAsia="TimesNewRomanPS-BoldMT" w:cs="Arial"/>
          <w:color w:val="auto"/>
          <w:sz w:val="22"/>
          <w:szCs w:val="22"/>
          <w:lang w:val="sr-Cyrl-CS"/>
        </w:rPr>
      </w:pPr>
    </w:p>
    <w:p w14:paraId="72393F75" w14:textId="77777777" w:rsidR="00F95411" w:rsidRDefault="00F95411" w:rsidP="00F95411">
      <w:pPr>
        <w:pStyle w:val="KDKomentar"/>
        <w:spacing w:before="0"/>
        <w:rPr>
          <w:rFonts w:eastAsia="TimesNewRomanPS-BoldMT" w:cs="Arial"/>
          <w:color w:val="auto"/>
          <w:sz w:val="22"/>
          <w:szCs w:val="22"/>
          <w:lang w:val="sr-Cyrl-CS"/>
        </w:rPr>
      </w:pPr>
    </w:p>
    <w:p w14:paraId="19447081" w14:textId="77777777" w:rsidR="00F95411" w:rsidRDefault="00F95411" w:rsidP="00F95411">
      <w:pPr>
        <w:pStyle w:val="KDKomentar"/>
        <w:spacing w:before="0"/>
        <w:rPr>
          <w:rFonts w:eastAsia="TimesNewRomanPS-BoldMT" w:cs="Arial"/>
          <w:color w:val="auto"/>
          <w:sz w:val="22"/>
          <w:szCs w:val="22"/>
          <w:lang w:val="sr-Cyrl-CS"/>
        </w:rPr>
      </w:pPr>
    </w:p>
    <w:p w14:paraId="719CC839" w14:textId="77777777" w:rsidR="00F95411" w:rsidRDefault="00F95411" w:rsidP="00F95411">
      <w:pPr>
        <w:pStyle w:val="KDKomentar"/>
        <w:spacing w:before="0"/>
        <w:rPr>
          <w:rFonts w:eastAsia="TimesNewRomanPS-BoldMT" w:cs="Arial"/>
          <w:color w:val="auto"/>
          <w:sz w:val="22"/>
          <w:szCs w:val="22"/>
          <w:lang w:val="sr-Cyrl-CS"/>
        </w:rPr>
      </w:pPr>
    </w:p>
    <w:p w14:paraId="4BC47DC3" w14:textId="77777777" w:rsidR="00B90794" w:rsidRDefault="00B90794" w:rsidP="00F95411">
      <w:pPr>
        <w:pStyle w:val="KDKomentar"/>
        <w:spacing w:before="0"/>
        <w:rPr>
          <w:rFonts w:eastAsia="TimesNewRomanPS-BoldMT" w:cs="Arial"/>
          <w:color w:val="auto"/>
          <w:sz w:val="22"/>
          <w:szCs w:val="22"/>
          <w:lang w:val="sr-Cyrl-CS"/>
        </w:rPr>
      </w:pPr>
    </w:p>
    <w:p w14:paraId="4C197A2E" w14:textId="77777777" w:rsidR="00B90794" w:rsidRDefault="00B90794" w:rsidP="00F95411">
      <w:pPr>
        <w:pStyle w:val="KDKomentar"/>
        <w:spacing w:before="0"/>
        <w:rPr>
          <w:rFonts w:eastAsia="TimesNewRomanPS-BoldMT" w:cs="Arial"/>
          <w:color w:val="auto"/>
          <w:sz w:val="22"/>
          <w:szCs w:val="22"/>
          <w:lang w:val="sr-Cyrl-CS"/>
        </w:rPr>
      </w:pPr>
    </w:p>
    <w:p w14:paraId="08711679" w14:textId="77777777" w:rsidR="00B90794" w:rsidRDefault="00B90794" w:rsidP="00F95411">
      <w:pPr>
        <w:pStyle w:val="KDKomentar"/>
        <w:spacing w:before="0"/>
        <w:rPr>
          <w:rFonts w:eastAsia="TimesNewRomanPS-BoldMT" w:cs="Arial"/>
          <w:color w:val="auto"/>
          <w:sz w:val="22"/>
          <w:szCs w:val="22"/>
          <w:lang w:val="sr-Cyrl-CS"/>
        </w:rPr>
      </w:pPr>
    </w:p>
    <w:p w14:paraId="7577D8AD" w14:textId="77777777" w:rsidR="00B90794" w:rsidRDefault="00B90794" w:rsidP="00F95411">
      <w:pPr>
        <w:pStyle w:val="KDKomentar"/>
        <w:spacing w:before="0"/>
        <w:rPr>
          <w:rFonts w:eastAsia="TimesNewRomanPS-BoldMT" w:cs="Arial"/>
          <w:color w:val="auto"/>
          <w:sz w:val="22"/>
          <w:szCs w:val="22"/>
          <w:lang w:val="sr-Cyrl-CS"/>
        </w:rPr>
      </w:pPr>
    </w:p>
    <w:p w14:paraId="11C051F2" w14:textId="77777777" w:rsidR="00B90794" w:rsidRDefault="00B90794" w:rsidP="00F95411">
      <w:pPr>
        <w:pStyle w:val="KDKomentar"/>
        <w:spacing w:before="0"/>
        <w:rPr>
          <w:rFonts w:eastAsia="TimesNewRomanPS-BoldMT" w:cs="Arial"/>
          <w:color w:val="auto"/>
          <w:sz w:val="22"/>
          <w:szCs w:val="22"/>
          <w:lang w:val="sr-Cyrl-CS"/>
        </w:rPr>
      </w:pPr>
    </w:p>
    <w:p w14:paraId="1A147660" w14:textId="77777777" w:rsidR="00B90794" w:rsidRDefault="00B90794" w:rsidP="00F95411">
      <w:pPr>
        <w:pStyle w:val="KDKomentar"/>
        <w:spacing w:before="0"/>
        <w:rPr>
          <w:rFonts w:eastAsia="TimesNewRomanPS-BoldMT" w:cs="Arial"/>
          <w:color w:val="auto"/>
          <w:sz w:val="22"/>
          <w:szCs w:val="22"/>
          <w:lang w:val="sr-Cyrl-CS"/>
        </w:rPr>
      </w:pPr>
    </w:p>
    <w:p w14:paraId="1E0E02F7" w14:textId="77777777" w:rsidR="00B90794" w:rsidRDefault="00B90794" w:rsidP="00F95411">
      <w:pPr>
        <w:pStyle w:val="KDKomentar"/>
        <w:spacing w:before="0"/>
        <w:rPr>
          <w:rFonts w:eastAsia="TimesNewRomanPS-BoldMT" w:cs="Arial"/>
          <w:color w:val="auto"/>
          <w:sz w:val="22"/>
          <w:szCs w:val="22"/>
          <w:lang w:val="sr-Cyrl-CS"/>
        </w:rPr>
      </w:pPr>
    </w:p>
    <w:p w14:paraId="1A947927" w14:textId="77777777" w:rsidR="00B90794" w:rsidRDefault="00B90794" w:rsidP="00F95411">
      <w:pPr>
        <w:pStyle w:val="KDKomentar"/>
        <w:spacing w:before="0"/>
        <w:rPr>
          <w:rFonts w:eastAsia="TimesNewRomanPS-BoldMT" w:cs="Arial"/>
          <w:color w:val="auto"/>
          <w:sz w:val="22"/>
          <w:szCs w:val="22"/>
          <w:lang w:val="sr-Cyrl-CS"/>
        </w:rPr>
      </w:pPr>
    </w:p>
    <w:p w14:paraId="4CF88237" w14:textId="77777777" w:rsidR="00B90794" w:rsidRDefault="00B90794" w:rsidP="00F95411">
      <w:pPr>
        <w:pStyle w:val="KDKomentar"/>
        <w:spacing w:before="0"/>
        <w:rPr>
          <w:rFonts w:eastAsia="TimesNewRomanPS-BoldMT" w:cs="Arial"/>
          <w:color w:val="auto"/>
          <w:sz w:val="22"/>
          <w:szCs w:val="22"/>
          <w:lang w:val="sr-Cyrl-CS"/>
        </w:rPr>
      </w:pPr>
    </w:p>
    <w:p w14:paraId="74A868E5" w14:textId="77777777" w:rsidR="00B90794" w:rsidRDefault="00B90794" w:rsidP="00F95411">
      <w:pPr>
        <w:pStyle w:val="KDKomentar"/>
        <w:spacing w:before="0"/>
        <w:rPr>
          <w:rFonts w:eastAsia="TimesNewRomanPS-BoldMT" w:cs="Arial"/>
          <w:color w:val="auto"/>
          <w:sz w:val="22"/>
          <w:szCs w:val="22"/>
          <w:lang w:val="sr-Cyrl-CS"/>
        </w:rPr>
      </w:pPr>
    </w:p>
    <w:p w14:paraId="7BCD0F20" w14:textId="77777777" w:rsidR="00B90794" w:rsidRDefault="00B90794" w:rsidP="00F95411">
      <w:pPr>
        <w:pStyle w:val="KDKomentar"/>
        <w:spacing w:before="0"/>
        <w:rPr>
          <w:rFonts w:eastAsia="TimesNewRomanPS-BoldMT" w:cs="Arial"/>
          <w:color w:val="auto"/>
          <w:sz w:val="22"/>
          <w:szCs w:val="22"/>
          <w:lang w:val="sr-Cyrl-CS"/>
        </w:rPr>
      </w:pPr>
    </w:p>
    <w:p w14:paraId="26BA17DD" w14:textId="77777777" w:rsidR="00F95411" w:rsidRDefault="00F95411" w:rsidP="00F95411">
      <w:pPr>
        <w:pStyle w:val="KDKomentar"/>
        <w:spacing w:before="0"/>
        <w:rPr>
          <w:rFonts w:eastAsia="TimesNewRomanPS-BoldMT" w:cs="Arial"/>
          <w:color w:val="auto"/>
          <w:sz w:val="22"/>
          <w:szCs w:val="22"/>
          <w:lang w:val="sr-Cyrl-CS"/>
        </w:rPr>
      </w:pPr>
    </w:p>
    <w:p w14:paraId="4C323527" w14:textId="77777777" w:rsidR="00F95411" w:rsidRDefault="00F95411" w:rsidP="00F95411">
      <w:pPr>
        <w:spacing w:before="0"/>
        <w:rPr>
          <w:rFonts w:cs="Arial"/>
          <w:b/>
          <w:lang w:val="ru-RU"/>
        </w:rPr>
      </w:pPr>
      <w:r w:rsidRPr="00C958A7">
        <w:rPr>
          <w:rFonts w:cs="Arial"/>
          <w:b/>
          <w:lang w:val="sr-Latn-CS"/>
        </w:rPr>
        <w:lastRenderedPageBreak/>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3D2DF807" w14:textId="77777777" w:rsidR="00F95411" w:rsidRPr="00C958A7" w:rsidRDefault="00F95411" w:rsidP="00F95411">
      <w:pPr>
        <w:spacing w:before="0"/>
        <w:rPr>
          <w:rFonts w:cs="Arial"/>
          <w:b/>
          <w:lang w:val="ru-RU"/>
        </w:rPr>
      </w:pPr>
    </w:p>
    <w:p w14:paraId="2790FCBC" w14:textId="77777777" w:rsidR="00F95411" w:rsidRPr="00C958A7" w:rsidRDefault="00F95411" w:rsidP="00F95411">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003C8A1F" w14:textId="77777777" w:rsidR="00F95411" w:rsidRPr="00C958A7" w:rsidRDefault="00F95411" w:rsidP="00F95411">
      <w:pPr>
        <w:pStyle w:val="ListParagraph"/>
        <w:tabs>
          <w:tab w:val="left" w:pos="90"/>
        </w:tabs>
        <w:spacing w:before="0" w:after="0" w:line="240" w:lineRule="auto"/>
        <w:ind w:left="0"/>
        <w:rPr>
          <w:rFonts w:ascii="Arial" w:hAnsi="Arial" w:cs="Arial"/>
          <w:bCs/>
          <w:iCs/>
          <w:lang w:val="ru-RU"/>
        </w:rPr>
      </w:pPr>
    </w:p>
    <w:p w14:paraId="2D8B883A"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5CF5DF0E"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5F7AF6F9"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0B6194F6"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399C676D"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40389411"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p>
    <w:p w14:paraId="5595375A" w14:textId="77777777" w:rsidR="00F95411" w:rsidRPr="00C958A7" w:rsidRDefault="00F95411" w:rsidP="00F95411">
      <w:pPr>
        <w:pStyle w:val="ListParagraph"/>
        <w:tabs>
          <w:tab w:val="left" w:pos="90"/>
        </w:tabs>
        <w:suppressAutoHyphens/>
        <w:spacing w:before="0" w:after="0" w:line="240" w:lineRule="auto"/>
        <w:ind w:left="0"/>
        <w:contextualSpacing w:val="0"/>
        <w:rPr>
          <w:rFonts w:ascii="Arial" w:hAnsi="Arial" w:cs="Arial"/>
          <w:lang w:val="ru-RU"/>
        </w:rPr>
      </w:pPr>
    </w:p>
    <w:p w14:paraId="5879561B" w14:textId="77777777" w:rsidR="00F95411" w:rsidRPr="00C958A7" w:rsidRDefault="00F95411" w:rsidP="00F95411">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41E91E8D" w14:textId="77777777" w:rsidR="00F95411" w:rsidRPr="00C958A7" w:rsidRDefault="00F95411" w:rsidP="00F95411">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2745F1C6" w14:textId="77777777" w:rsidR="00F95411" w:rsidRPr="00C958A7" w:rsidRDefault="00F95411" w:rsidP="00F95411">
      <w:pPr>
        <w:tabs>
          <w:tab w:val="left" w:pos="992"/>
        </w:tabs>
        <w:spacing w:before="0"/>
        <w:rPr>
          <w:rFonts w:cs="Arial"/>
          <w:b/>
          <w:lang w:val="sr-Cyrl-BA"/>
        </w:rPr>
      </w:pPr>
    </w:p>
    <w:p w14:paraId="4158F7A5" w14:textId="77777777" w:rsidR="00F95411" w:rsidRPr="00C958A7" w:rsidRDefault="00F95411" w:rsidP="00F95411">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0D21500F" w14:textId="77777777" w:rsidR="00F95411" w:rsidRPr="00C958A7" w:rsidRDefault="00F95411" w:rsidP="00F95411">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5208FE21" w14:textId="77777777" w:rsidR="00F95411" w:rsidRPr="00C958A7" w:rsidRDefault="00F95411" w:rsidP="00F95411">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3E0A180C" w14:textId="77777777" w:rsidR="00F95411" w:rsidRPr="00C958A7" w:rsidRDefault="00F95411" w:rsidP="00F95411">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244958F5" w14:textId="77777777" w:rsidR="00F95411" w:rsidRPr="00C958A7" w:rsidRDefault="00F95411" w:rsidP="00F95411">
      <w:pPr>
        <w:numPr>
          <w:ilvl w:val="0"/>
          <w:numId w:val="20"/>
        </w:numPr>
        <w:tabs>
          <w:tab w:val="left" w:pos="992"/>
        </w:tabs>
        <w:spacing w:before="0"/>
        <w:rPr>
          <w:rFonts w:cs="Arial"/>
        </w:rPr>
      </w:pPr>
      <w:r w:rsidRPr="00C958A7">
        <w:rPr>
          <w:rFonts w:cs="Arial"/>
        </w:rPr>
        <w:t>бр. II)</w:t>
      </w:r>
    </w:p>
    <w:p w14:paraId="2CE66541" w14:textId="77777777" w:rsidR="00F95411" w:rsidRPr="00C958A7" w:rsidRDefault="00F95411" w:rsidP="00F95411">
      <w:pPr>
        <w:tabs>
          <w:tab w:val="left" w:pos="992"/>
        </w:tabs>
        <w:spacing w:before="0"/>
        <w:rPr>
          <w:rFonts w:cs="Arial"/>
        </w:rPr>
      </w:pPr>
    </w:p>
    <w:p w14:paraId="1DC73593" w14:textId="77777777" w:rsidR="00F95411" w:rsidRPr="00C958A7" w:rsidRDefault="00F95411" w:rsidP="00F95411">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5D4F22F8" w14:textId="316CD9AA" w:rsidR="00B90794" w:rsidRPr="00380BFB" w:rsidRDefault="00F95411" w:rsidP="00F95411">
      <w:pPr>
        <w:numPr>
          <w:ilvl w:val="0"/>
          <w:numId w:val="21"/>
        </w:numPr>
        <w:tabs>
          <w:tab w:val="left" w:pos="992"/>
        </w:tabs>
        <w:spacing w:before="0"/>
        <w:rPr>
          <w:rFonts w:cs="Arial"/>
          <w:lang w:val="ru-RU"/>
        </w:rPr>
        <w:sectPr w:rsidR="00B90794" w:rsidRPr="00380BFB" w:rsidSect="00B90794">
          <w:footnotePr>
            <w:pos w:val="beneathText"/>
          </w:footnotePr>
          <w:pgSz w:w="16834" w:h="11909" w:orient="landscape" w:code="9"/>
          <w:pgMar w:top="1440" w:right="1440" w:bottom="1440" w:left="1440" w:header="142" w:footer="437" w:gutter="0"/>
          <w:cols w:space="708"/>
          <w:titlePg/>
          <w:docGrid w:linePitch="360"/>
        </w:sectPr>
      </w:pPr>
      <w:r w:rsidRPr="00C958A7">
        <w:rPr>
          <w:rFonts w:cs="Arial"/>
          <w:lang w:val="ru-RU"/>
        </w:rPr>
        <w:t xml:space="preserve">на  место предвиђено за печат и потпис понуђач печатом оверава и </w:t>
      </w:r>
      <w:r w:rsidR="00380BFB">
        <w:rPr>
          <w:rFonts w:cs="Arial"/>
          <w:lang w:val="ru-RU"/>
        </w:rPr>
        <w:t>потписује образац структуре цен</w:t>
      </w:r>
    </w:p>
    <w:p w14:paraId="1EDF425F" w14:textId="3A4AD598" w:rsidR="007B1955" w:rsidRPr="00380BFB" w:rsidRDefault="007B1955" w:rsidP="00380BFB">
      <w:pPr>
        <w:tabs>
          <w:tab w:val="left" w:pos="3915"/>
        </w:tabs>
        <w:rPr>
          <w:rFonts w:eastAsia="TimesNewRomanPS-BoldMT" w:cs="Arial"/>
          <w:lang w:val="ru-RU"/>
        </w:rPr>
      </w:pPr>
    </w:p>
    <w:p w14:paraId="760201D0" w14:textId="77777777" w:rsidR="007B1955" w:rsidRPr="00C958A7"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460C7775" w14:textId="63AFEB05" w:rsidR="007B1955" w:rsidRPr="00C958A7" w:rsidRDefault="007B1955" w:rsidP="007B1955">
      <w:pPr>
        <w:spacing w:before="0"/>
        <w:jc w:val="center"/>
        <w:rPr>
          <w:rStyle w:val="BookTitle"/>
          <w:rFonts w:cs="Arial"/>
          <w:lang w:val="ru-RU"/>
        </w:rPr>
      </w:pPr>
      <w:r w:rsidRPr="00C958A7">
        <w:rPr>
          <w:rStyle w:val="BookTitle"/>
          <w:rFonts w:cs="Arial"/>
          <w:lang w:val="ru-RU"/>
        </w:rPr>
        <w:t>ОБРАЗАЦ ПОНУДЕ</w:t>
      </w:r>
      <w:r>
        <w:rPr>
          <w:rStyle w:val="BookTitle"/>
          <w:rFonts w:cs="Arial"/>
          <w:lang w:val="ru-RU"/>
        </w:rPr>
        <w:t xml:space="preserve">     ПАРТИЈА 6</w:t>
      </w:r>
    </w:p>
    <w:p w14:paraId="674F96BF" w14:textId="77777777" w:rsidR="007B1955" w:rsidRPr="00C958A7" w:rsidRDefault="007B1955" w:rsidP="007B1955">
      <w:pPr>
        <w:spacing w:before="0"/>
        <w:rPr>
          <w:rStyle w:val="BookTitle"/>
          <w:rFonts w:cs="Arial"/>
          <w:lang w:val="ru-RU"/>
        </w:rPr>
      </w:pPr>
    </w:p>
    <w:p w14:paraId="73571605" w14:textId="16A53BE3" w:rsidR="007B1955" w:rsidRDefault="007B1955" w:rsidP="007B1955">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Pr>
          <w:rFonts w:eastAsia="TimesNewRomanPS-BoldMT" w:cs="Arial"/>
          <w:bCs/>
          <w:lang w:val="ru-RU"/>
        </w:rPr>
        <w:t>поступак јавне набавке– добара:</w:t>
      </w:r>
      <w:r>
        <w:rPr>
          <w:rFonts w:eastAsia="TimesNewRomanPS-BoldMT" w:cs="Arial"/>
          <w:bCs/>
          <w:lang w:val="sr-Cyrl-CS"/>
        </w:rPr>
        <w:t xml:space="preserve"> </w:t>
      </w:r>
      <w:r w:rsidRPr="00C958A7">
        <w:rPr>
          <w:rFonts w:eastAsia="TimesNewRomanPS-BoldMT" w:cs="Arial"/>
          <w:bCs/>
          <w:lang w:val="ru-RU"/>
        </w:rPr>
        <w:t xml:space="preserve">ЈН бр. </w:t>
      </w:r>
      <w:r>
        <w:rPr>
          <w:rFonts w:eastAsia="TimesNewRomanPS-BoldMT" w:cs="Arial"/>
          <w:bCs/>
          <w:lang w:val="ru-RU"/>
        </w:rPr>
        <w:t xml:space="preserve">3100/0057/2019 </w:t>
      </w:r>
      <w:r>
        <w:rPr>
          <w:rFonts w:eastAsia="TimesNewRomanPS-BoldMT" w:cs="Arial"/>
          <w:b/>
          <w:bCs/>
          <w:lang w:val="sr-Cyrl-CS"/>
        </w:rPr>
        <w:t xml:space="preserve">- </w:t>
      </w:r>
      <w:r w:rsidRPr="007B1955">
        <w:rPr>
          <w:rFonts w:cs="Arial"/>
          <w:b/>
          <w:szCs w:val="20"/>
          <w:lang w:val="ru-RU"/>
        </w:rPr>
        <w:t>Партија 6: Прирубнице</w:t>
      </w:r>
    </w:p>
    <w:p w14:paraId="6EF4A896" w14:textId="77777777" w:rsidR="007B1955" w:rsidRPr="00C958A7" w:rsidRDefault="007B1955" w:rsidP="007B1955">
      <w:pPr>
        <w:spacing w:before="0"/>
        <w:rPr>
          <w:rFonts w:eastAsia="TimesNewRomanPS-BoldMT" w:cs="Arial"/>
          <w:bCs/>
          <w:lang w:val="ru-RU"/>
        </w:rPr>
      </w:pPr>
    </w:p>
    <w:p w14:paraId="3AF47C8D" w14:textId="77777777" w:rsidR="007B1955" w:rsidRPr="00C958A7" w:rsidRDefault="007B1955" w:rsidP="007B1955">
      <w:pPr>
        <w:spacing w:before="0"/>
        <w:rPr>
          <w:rFonts w:cs="Arial"/>
          <w:b/>
          <w:bCs/>
          <w:i/>
          <w:iCs/>
        </w:rPr>
      </w:pPr>
      <w:r w:rsidRPr="00C958A7">
        <w:rPr>
          <w:rFonts w:cs="Arial"/>
          <w:b/>
          <w:bCs/>
          <w:i/>
          <w:iCs/>
        </w:rPr>
        <w:t>1)ОПШТИ ПОДАЦИ О ПОНУЂАЧУ</w:t>
      </w:r>
    </w:p>
    <w:p w14:paraId="505B0304" w14:textId="77777777" w:rsidR="007B1955" w:rsidRPr="00C958A7" w:rsidRDefault="007B1955" w:rsidP="007B1955">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B1955" w:rsidRPr="00C958A7" w14:paraId="3224E19D"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4E8F8978" w14:textId="77777777" w:rsidR="007B1955" w:rsidRPr="00C958A7" w:rsidRDefault="007B1955" w:rsidP="00380BFB">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999256" w14:textId="77777777" w:rsidR="007B1955" w:rsidRPr="00C958A7" w:rsidRDefault="007B1955" w:rsidP="00380BFB">
            <w:pPr>
              <w:snapToGrid w:val="0"/>
              <w:spacing w:before="0"/>
              <w:rPr>
                <w:rFonts w:cs="Arial"/>
                <w:b/>
                <w:bCs/>
                <w:i/>
                <w:iCs/>
              </w:rPr>
            </w:pPr>
          </w:p>
          <w:p w14:paraId="658FF3F6" w14:textId="77777777" w:rsidR="007B1955" w:rsidRPr="00C958A7" w:rsidRDefault="007B1955" w:rsidP="00380BFB">
            <w:pPr>
              <w:spacing w:before="0"/>
              <w:rPr>
                <w:rFonts w:cs="Arial"/>
                <w:b/>
                <w:bCs/>
                <w:i/>
                <w:iCs/>
              </w:rPr>
            </w:pPr>
          </w:p>
          <w:p w14:paraId="5E8F14FC" w14:textId="77777777" w:rsidR="007B1955" w:rsidRPr="00C958A7" w:rsidRDefault="007B1955" w:rsidP="00380BFB">
            <w:pPr>
              <w:spacing w:before="0"/>
              <w:rPr>
                <w:rFonts w:cs="Arial"/>
                <w:b/>
                <w:bCs/>
                <w:i/>
                <w:iCs/>
              </w:rPr>
            </w:pPr>
          </w:p>
        </w:tc>
      </w:tr>
      <w:tr w:rsidR="007B1955" w:rsidRPr="00C958A7" w14:paraId="0C821A61"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4BF00440" w14:textId="77777777" w:rsidR="007B1955" w:rsidRPr="00C958A7" w:rsidRDefault="007B1955" w:rsidP="00380BFB">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DFD847" w14:textId="77777777" w:rsidR="007B1955" w:rsidRPr="00C958A7" w:rsidRDefault="007B1955" w:rsidP="00380BFB">
            <w:pPr>
              <w:snapToGrid w:val="0"/>
              <w:spacing w:before="0"/>
              <w:rPr>
                <w:rFonts w:cs="Arial"/>
                <w:b/>
                <w:bCs/>
                <w:i/>
                <w:iCs/>
              </w:rPr>
            </w:pPr>
          </w:p>
          <w:p w14:paraId="1378EB25" w14:textId="77777777" w:rsidR="007B1955" w:rsidRPr="00C958A7" w:rsidRDefault="007B1955" w:rsidP="00380BFB">
            <w:pPr>
              <w:spacing w:before="0"/>
              <w:rPr>
                <w:rFonts w:cs="Arial"/>
                <w:b/>
                <w:bCs/>
                <w:i/>
                <w:iCs/>
              </w:rPr>
            </w:pPr>
          </w:p>
          <w:p w14:paraId="20E1ABA2" w14:textId="77777777" w:rsidR="007B1955" w:rsidRPr="00C958A7" w:rsidRDefault="007B1955" w:rsidP="00380BFB">
            <w:pPr>
              <w:spacing w:before="0"/>
              <w:rPr>
                <w:rFonts w:cs="Arial"/>
                <w:b/>
                <w:bCs/>
                <w:i/>
                <w:iCs/>
              </w:rPr>
            </w:pPr>
          </w:p>
        </w:tc>
      </w:tr>
      <w:tr w:rsidR="007B1955" w:rsidRPr="00C958A7" w14:paraId="36E9BD28"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763ABB60" w14:textId="77777777" w:rsidR="007B1955" w:rsidRPr="00C958A7" w:rsidRDefault="007B1955" w:rsidP="00380BFB">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333E4C" w14:textId="77777777" w:rsidR="007B1955" w:rsidRPr="00C958A7" w:rsidRDefault="007B1955" w:rsidP="00380BFB">
            <w:pPr>
              <w:snapToGrid w:val="0"/>
              <w:spacing w:before="0"/>
              <w:rPr>
                <w:rFonts w:cs="Arial"/>
                <w:b/>
                <w:bCs/>
                <w:i/>
                <w:iCs/>
              </w:rPr>
            </w:pPr>
          </w:p>
        </w:tc>
      </w:tr>
      <w:tr w:rsidR="007B1955" w:rsidRPr="00C958A7" w14:paraId="28EA6668"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400A6F50" w14:textId="77777777" w:rsidR="007B1955" w:rsidRPr="00C958A7" w:rsidRDefault="007B1955" w:rsidP="00380BFB">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5D2A59" w14:textId="77777777" w:rsidR="007B1955" w:rsidRPr="00C958A7" w:rsidRDefault="007B1955" w:rsidP="00380BFB">
            <w:pPr>
              <w:snapToGrid w:val="0"/>
              <w:spacing w:before="0"/>
              <w:rPr>
                <w:rFonts w:cs="Arial"/>
                <w:b/>
                <w:bCs/>
                <w:i/>
                <w:iCs/>
              </w:rPr>
            </w:pPr>
          </w:p>
          <w:p w14:paraId="702E93D0" w14:textId="77777777" w:rsidR="007B1955" w:rsidRPr="00C958A7" w:rsidRDefault="007B1955" w:rsidP="00380BFB">
            <w:pPr>
              <w:spacing w:before="0"/>
              <w:rPr>
                <w:rFonts w:cs="Arial"/>
                <w:b/>
                <w:bCs/>
                <w:i/>
                <w:iCs/>
              </w:rPr>
            </w:pPr>
          </w:p>
          <w:p w14:paraId="45E97997" w14:textId="77777777" w:rsidR="007B1955" w:rsidRPr="00C958A7" w:rsidRDefault="007B1955" w:rsidP="00380BFB">
            <w:pPr>
              <w:spacing w:before="0"/>
              <w:rPr>
                <w:rFonts w:cs="Arial"/>
                <w:b/>
                <w:bCs/>
                <w:i/>
                <w:iCs/>
              </w:rPr>
            </w:pPr>
          </w:p>
        </w:tc>
      </w:tr>
      <w:tr w:rsidR="007B1955" w:rsidRPr="00AB75BF" w14:paraId="18C3A0F0" w14:textId="77777777" w:rsidTr="00380BFB">
        <w:tc>
          <w:tcPr>
            <w:tcW w:w="4621" w:type="dxa"/>
            <w:tcBorders>
              <w:top w:val="single" w:sz="4" w:space="0" w:color="000000"/>
              <w:left w:val="single" w:sz="4" w:space="0" w:color="000000"/>
              <w:bottom w:val="single" w:sz="4" w:space="0" w:color="000000"/>
            </w:tcBorders>
            <w:shd w:val="clear" w:color="auto" w:fill="auto"/>
          </w:tcPr>
          <w:p w14:paraId="4367615F" w14:textId="77777777" w:rsidR="007B1955" w:rsidRPr="00C958A7" w:rsidRDefault="007B1955" w:rsidP="00380BFB">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0F5F30" w14:textId="77777777" w:rsidR="007B1955" w:rsidRPr="00C958A7" w:rsidRDefault="007B1955" w:rsidP="00380BFB">
            <w:pPr>
              <w:snapToGrid w:val="0"/>
              <w:spacing w:before="0"/>
              <w:rPr>
                <w:rFonts w:cs="Arial"/>
                <w:b/>
                <w:bCs/>
                <w:i/>
                <w:iCs/>
                <w:lang w:val="ru-RU"/>
              </w:rPr>
            </w:pPr>
          </w:p>
        </w:tc>
      </w:tr>
      <w:tr w:rsidR="007B1955" w:rsidRPr="00C958A7" w14:paraId="1EDDED88"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2401CB44" w14:textId="77777777" w:rsidR="007B1955" w:rsidRPr="00C958A7" w:rsidRDefault="007B1955" w:rsidP="00380BFB">
            <w:pPr>
              <w:spacing w:before="0"/>
              <w:rPr>
                <w:rFonts w:cs="Arial"/>
                <w:i/>
                <w:iCs/>
                <w:lang w:val="ru-RU"/>
              </w:rPr>
            </w:pPr>
          </w:p>
          <w:p w14:paraId="73DFAC64" w14:textId="77777777" w:rsidR="007B1955" w:rsidRPr="00C958A7" w:rsidRDefault="007B1955" w:rsidP="00380BFB">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57D79" w14:textId="77777777" w:rsidR="007B1955" w:rsidRPr="00C958A7" w:rsidRDefault="007B1955" w:rsidP="00380BFB">
            <w:pPr>
              <w:snapToGrid w:val="0"/>
              <w:spacing w:before="0"/>
              <w:rPr>
                <w:rFonts w:cs="Arial"/>
                <w:b/>
                <w:bCs/>
                <w:i/>
                <w:iCs/>
              </w:rPr>
            </w:pPr>
          </w:p>
          <w:p w14:paraId="0D0B829F" w14:textId="77777777" w:rsidR="007B1955" w:rsidRPr="00C958A7" w:rsidRDefault="007B1955" w:rsidP="00380BFB">
            <w:pPr>
              <w:spacing w:before="0"/>
              <w:rPr>
                <w:rFonts w:cs="Arial"/>
                <w:b/>
                <w:bCs/>
                <w:i/>
                <w:iCs/>
              </w:rPr>
            </w:pPr>
          </w:p>
          <w:p w14:paraId="0D9EC450" w14:textId="77777777" w:rsidR="007B1955" w:rsidRPr="00C958A7" w:rsidRDefault="007B1955" w:rsidP="00380BFB">
            <w:pPr>
              <w:spacing w:before="0"/>
              <w:rPr>
                <w:rFonts w:cs="Arial"/>
                <w:b/>
                <w:bCs/>
                <w:i/>
                <w:iCs/>
              </w:rPr>
            </w:pPr>
          </w:p>
        </w:tc>
      </w:tr>
      <w:tr w:rsidR="007B1955" w:rsidRPr="00AB75BF" w14:paraId="7C145DA3" w14:textId="77777777" w:rsidTr="00380BFB">
        <w:tc>
          <w:tcPr>
            <w:tcW w:w="4621" w:type="dxa"/>
            <w:tcBorders>
              <w:top w:val="single" w:sz="4" w:space="0" w:color="000000"/>
              <w:left w:val="single" w:sz="4" w:space="0" w:color="000000"/>
              <w:bottom w:val="single" w:sz="4" w:space="0" w:color="000000"/>
            </w:tcBorders>
            <w:shd w:val="clear" w:color="auto" w:fill="auto"/>
          </w:tcPr>
          <w:p w14:paraId="42EE4449" w14:textId="77777777" w:rsidR="007B1955" w:rsidRPr="00C958A7" w:rsidRDefault="007B1955" w:rsidP="00380BFB">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49BE821B" w14:textId="77777777" w:rsidR="007B1955" w:rsidRPr="00C958A7" w:rsidRDefault="007B1955"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921AA1" w14:textId="77777777" w:rsidR="007B1955" w:rsidRPr="00C958A7" w:rsidRDefault="007B1955" w:rsidP="00380BFB">
            <w:pPr>
              <w:snapToGrid w:val="0"/>
              <w:spacing w:before="0"/>
              <w:rPr>
                <w:rFonts w:cs="Arial"/>
                <w:b/>
                <w:bCs/>
                <w:i/>
                <w:iCs/>
                <w:lang w:val="ru-RU"/>
              </w:rPr>
            </w:pPr>
          </w:p>
        </w:tc>
      </w:tr>
      <w:tr w:rsidR="007B1955" w:rsidRPr="00C958A7" w14:paraId="49375583"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34593D89" w14:textId="77777777" w:rsidR="007B1955" w:rsidRPr="00C958A7" w:rsidRDefault="007B1955" w:rsidP="00380BFB">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9A8C68" w14:textId="77777777" w:rsidR="007B1955" w:rsidRPr="00C958A7" w:rsidRDefault="007B1955" w:rsidP="00380BFB">
            <w:pPr>
              <w:snapToGrid w:val="0"/>
              <w:spacing w:before="0"/>
              <w:rPr>
                <w:rFonts w:cs="Arial"/>
                <w:b/>
                <w:bCs/>
                <w:i/>
                <w:iCs/>
              </w:rPr>
            </w:pPr>
          </w:p>
          <w:p w14:paraId="6A09513D" w14:textId="77777777" w:rsidR="007B1955" w:rsidRPr="00C958A7" w:rsidRDefault="007B1955" w:rsidP="00380BFB">
            <w:pPr>
              <w:spacing w:before="0"/>
              <w:rPr>
                <w:rFonts w:cs="Arial"/>
                <w:b/>
                <w:bCs/>
                <w:i/>
                <w:iCs/>
              </w:rPr>
            </w:pPr>
          </w:p>
          <w:p w14:paraId="027E7ABD" w14:textId="77777777" w:rsidR="007B1955" w:rsidRPr="00C958A7" w:rsidRDefault="007B1955" w:rsidP="00380BFB">
            <w:pPr>
              <w:spacing w:before="0"/>
              <w:rPr>
                <w:rFonts w:cs="Arial"/>
                <w:b/>
                <w:bCs/>
                <w:i/>
                <w:iCs/>
              </w:rPr>
            </w:pPr>
          </w:p>
        </w:tc>
      </w:tr>
      <w:tr w:rsidR="007B1955" w:rsidRPr="00C958A7" w14:paraId="11EBB3D3"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6AD86CEA" w14:textId="77777777" w:rsidR="007B1955" w:rsidRPr="00C958A7" w:rsidRDefault="007B1955" w:rsidP="00380BFB">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D73430" w14:textId="77777777" w:rsidR="007B1955" w:rsidRPr="00C958A7" w:rsidRDefault="007B1955" w:rsidP="00380BFB">
            <w:pPr>
              <w:snapToGrid w:val="0"/>
              <w:spacing w:before="0"/>
              <w:rPr>
                <w:rFonts w:cs="Arial"/>
                <w:b/>
                <w:bCs/>
                <w:i/>
                <w:iCs/>
              </w:rPr>
            </w:pPr>
          </w:p>
          <w:p w14:paraId="59F9CD8F" w14:textId="77777777" w:rsidR="007B1955" w:rsidRPr="00C958A7" w:rsidRDefault="007B1955" w:rsidP="00380BFB">
            <w:pPr>
              <w:spacing w:before="0"/>
              <w:rPr>
                <w:rFonts w:cs="Arial"/>
                <w:b/>
                <w:bCs/>
                <w:i/>
                <w:iCs/>
              </w:rPr>
            </w:pPr>
          </w:p>
          <w:p w14:paraId="5F4FC2A9" w14:textId="77777777" w:rsidR="007B1955" w:rsidRPr="00C958A7" w:rsidRDefault="007B1955" w:rsidP="00380BFB">
            <w:pPr>
              <w:spacing w:before="0"/>
              <w:rPr>
                <w:rFonts w:cs="Arial"/>
                <w:b/>
                <w:bCs/>
                <w:i/>
                <w:iCs/>
              </w:rPr>
            </w:pPr>
          </w:p>
        </w:tc>
      </w:tr>
      <w:tr w:rsidR="007B1955" w:rsidRPr="00AB75BF" w14:paraId="6D39BFD5"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A5E64BF" w14:textId="77777777" w:rsidR="007B1955" w:rsidRPr="00C958A7" w:rsidRDefault="007B1955" w:rsidP="00380BFB">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4BA49E" w14:textId="77777777" w:rsidR="007B1955" w:rsidRPr="00C958A7" w:rsidRDefault="007B1955" w:rsidP="00380BFB">
            <w:pPr>
              <w:snapToGrid w:val="0"/>
              <w:spacing w:before="0"/>
              <w:rPr>
                <w:rFonts w:cs="Arial"/>
                <w:b/>
                <w:bCs/>
                <w:i/>
                <w:iCs/>
                <w:lang w:val="ru-RU"/>
              </w:rPr>
            </w:pPr>
          </w:p>
          <w:p w14:paraId="1AF701D7" w14:textId="77777777" w:rsidR="007B1955" w:rsidRPr="00C958A7" w:rsidRDefault="007B1955" w:rsidP="00380BFB">
            <w:pPr>
              <w:spacing w:before="0"/>
              <w:rPr>
                <w:rFonts w:cs="Arial"/>
                <w:b/>
                <w:bCs/>
                <w:i/>
                <w:iCs/>
                <w:lang w:val="ru-RU"/>
              </w:rPr>
            </w:pPr>
          </w:p>
          <w:p w14:paraId="110E50AD" w14:textId="77777777" w:rsidR="007B1955" w:rsidRPr="00C958A7" w:rsidRDefault="007B1955" w:rsidP="00380BFB">
            <w:pPr>
              <w:spacing w:before="0"/>
              <w:rPr>
                <w:rFonts w:cs="Arial"/>
                <w:b/>
                <w:bCs/>
                <w:i/>
                <w:iCs/>
                <w:lang w:val="ru-RU"/>
              </w:rPr>
            </w:pPr>
          </w:p>
        </w:tc>
      </w:tr>
      <w:tr w:rsidR="007B1955" w:rsidRPr="00AB75BF" w14:paraId="52A78FC1"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5B81370D" w14:textId="77777777" w:rsidR="007B1955" w:rsidRPr="00C958A7" w:rsidRDefault="007B1955" w:rsidP="00380BFB">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29E47D" w14:textId="77777777" w:rsidR="007B1955" w:rsidRPr="00C958A7" w:rsidRDefault="007B1955" w:rsidP="00380BFB">
            <w:pPr>
              <w:snapToGrid w:val="0"/>
              <w:spacing w:before="0"/>
              <w:ind w:firstLine="708"/>
              <w:rPr>
                <w:rFonts w:cs="Arial"/>
                <w:b/>
                <w:bCs/>
                <w:i/>
                <w:iCs/>
                <w:lang w:val="ru-RU"/>
              </w:rPr>
            </w:pPr>
          </w:p>
          <w:p w14:paraId="6D2F3F10" w14:textId="77777777" w:rsidR="007B1955" w:rsidRPr="00C958A7" w:rsidRDefault="007B1955" w:rsidP="00380BFB">
            <w:pPr>
              <w:spacing w:before="0"/>
              <w:ind w:firstLine="708"/>
              <w:rPr>
                <w:rFonts w:cs="Arial"/>
                <w:b/>
                <w:bCs/>
                <w:i/>
                <w:iCs/>
                <w:lang w:val="ru-RU"/>
              </w:rPr>
            </w:pPr>
          </w:p>
          <w:p w14:paraId="489336BB" w14:textId="77777777" w:rsidR="007B1955" w:rsidRPr="00C958A7" w:rsidRDefault="007B1955" w:rsidP="00380BFB">
            <w:pPr>
              <w:spacing w:before="0"/>
              <w:ind w:firstLine="708"/>
              <w:rPr>
                <w:rFonts w:cs="Arial"/>
                <w:b/>
                <w:bCs/>
                <w:i/>
                <w:iCs/>
                <w:lang w:val="ru-RU"/>
              </w:rPr>
            </w:pPr>
          </w:p>
        </w:tc>
      </w:tr>
    </w:tbl>
    <w:p w14:paraId="0142C791" w14:textId="77777777" w:rsidR="007B1955" w:rsidRPr="00C958A7" w:rsidRDefault="007B1955" w:rsidP="007B1955">
      <w:pPr>
        <w:spacing w:before="0"/>
        <w:rPr>
          <w:rFonts w:cs="Arial"/>
          <w:lang w:val="ru-RU"/>
        </w:rPr>
      </w:pPr>
    </w:p>
    <w:p w14:paraId="79EEC117" w14:textId="77777777" w:rsidR="007B1955" w:rsidRPr="00C958A7" w:rsidRDefault="007B1955" w:rsidP="007B1955">
      <w:pPr>
        <w:spacing w:before="0"/>
        <w:rPr>
          <w:rFonts w:eastAsia="TimesNewRomanPSMT" w:cs="Arial"/>
          <w:b/>
          <w:bCs/>
          <w:i/>
          <w:iCs/>
        </w:rPr>
      </w:pPr>
      <w:r w:rsidRPr="00C958A7">
        <w:rPr>
          <w:rFonts w:eastAsia="TimesNewRomanPSMT" w:cs="Arial"/>
          <w:b/>
          <w:bCs/>
          <w:i/>
          <w:iCs/>
        </w:rPr>
        <w:t xml:space="preserve">2) ПОНУДУ ПОДНОСИ: </w:t>
      </w:r>
    </w:p>
    <w:p w14:paraId="57729122" w14:textId="77777777" w:rsidR="007B1955" w:rsidRPr="00C958A7"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9282"/>
      </w:tblGrid>
      <w:tr w:rsidR="007B1955" w:rsidRPr="00C958A7" w14:paraId="2E0D08D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369B71" w14:textId="77777777" w:rsidR="007B1955" w:rsidRPr="00C958A7" w:rsidRDefault="007B1955" w:rsidP="00380BFB">
            <w:pPr>
              <w:snapToGrid w:val="0"/>
              <w:spacing w:before="0"/>
              <w:jc w:val="center"/>
              <w:rPr>
                <w:rFonts w:cs="Arial"/>
              </w:rPr>
            </w:pPr>
          </w:p>
          <w:p w14:paraId="06F632F1" w14:textId="77777777" w:rsidR="007B1955" w:rsidRPr="00C958A7" w:rsidRDefault="007B1955" w:rsidP="00380BFB">
            <w:pPr>
              <w:spacing w:before="0"/>
              <w:jc w:val="center"/>
              <w:rPr>
                <w:rFonts w:eastAsia="TimesNewRomanPSMT" w:cs="Arial"/>
                <w:b/>
                <w:bCs/>
              </w:rPr>
            </w:pPr>
            <w:r w:rsidRPr="00C958A7">
              <w:rPr>
                <w:rFonts w:eastAsia="TimesNewRomanPSMT" w:cs="Arial"/>
                <w:b/>
                <w:bCs/>
              </w:rPr>
              <w:t xml:space="preserve">А) САМОСТАЛНО </w:t>
            </w:r>
          </w:p>
        </w:tc>
      </w:tr>
      <w:tr w:rsidR="007B1955" w:rsidRPr="00C958A7" w14:paraId="7A2A400B"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17F56B" w14:textId="77777777" w:rsidR="007B1955" w:rsidRPr="00C958A7" w:rsidRDefault="007B1955" w:rsidP="00380BFB">
            <w:pPr>
              <w:snapToGrid w:val="0"/>
              <w:spacing w:before="0"/>
              <w:jc w:val="center"/>
              <w:rPr>
                <w:rFonts w:eastAsia="TimesNewRomanPSMT" w:cs="Arial"/>
                <w:b/>
                <w:bCs/>
              </w:rPr>
            </w:pPr>
          </w:p>
          <w:p w14:paraId="432EEC41" w14:textId="77777777" w:rsidR="007B1955" w:rsidRPr="00C958A7" w:rsidRDefault="007B1955" w:rsidP="00380BFB">
            <w:pPr>
              <w:spacing w:before="0"/>
              <w:jc w:val="center"/>
              <w:rPr>
                <w:rFonts w:eastAsia="TimesNewRomanPSMT" w:cs="Arial"/>
                <w:b/>
                <w:bCs/>
              </w:rPr>
            </w:pPr>
            <w:r w:rsidRPr="00C958A7">
              <w:rPr>
                <w:rFonts w:eastAsia="TimesNewRomanPSMT" w:cs="Arial"/>
                <w:b/>
                <w:bCs/>
              </w:rPr>
              <w:t>Б) СА ПОДИЗВОЂАЧЕМ</w:t>
            </w:r>
          </w:p>
        </w:tc>
      </w:tr>
      <w:tr w:rsidR="007B1955" w:rsidRPr="00C958A7" w14:paraId="2C9D3839"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1E7DC4F" w14:textId="77777777" w:rsidR="007B1955" w:rsidRPr="00C958A7" w:rsidRDefault="007B1955" w:rsidP="00380BFB">
            <w:pPr>
              <w:snapToGrid w:val="0"/>
              <w:spacing w:before="0"/>
              <w:jc w:val="center"/>
              <w:rPr>
                <w:rFonts w:eastAsia="TimesNewRomanPSMT" w:cs="Arial"/>
                <w:b/>
                <w:bCs/>
              </w:rPr>
            </w:pPr>
          </w:p>
          <w:p w14:paraId="76FB9558" w14:textId="77777777" w:rsidR="007B1955" w:rsidRPr="00C958A7" w:rsidRDefault="007B1955" w:rsidP="00380BFB">
            <w:pPr>
              <w:spacing w:before="0"/>
              <w:jc w:val="center"/>
              <w:rPr>
                <w:rFonts w:cs="Arial"/>
                <w:b/>
                <w:i/>
                <w:iCs/>
                <w:lang w:val="ru-RU"/>
              </w:rPr>
            </w:pPr>
            <w:r w:rsidRPr="00C958A7">
              <w:rPr>
                <w:rFonts w:eastAsia="TimesNewRomanPSMT" w:cs="Arial"/>
                <w:b/>
                <w:bCs/>
              </w:rPr>
              <w:t>В) КАО ЗАЈЕДНИЧКУ ПОНУДУ</w:t>
            </w:r>
          </w:p>
        </w:tc>
      </w:tr>
    </w:tbl>
    <w:p w14:paraId="2682A1E0" w14:textId="77777777" w:rsidR="007B1955" w:rsidRPr="00C958A7" w:rsidRDefault="007B1955" w:rsidP="007B1955">
      <w:pPr>
        <w:spacing w:before="0"/>
        <w:rPr>
          <w:rFonts w:cs="Arial"/>
          <w:b/>
          <w:i/>
          <w:iCs/>
          <w:lang w:val="ru-RU"/>
        </w:rPr>
      </w:pPr>
    </w:p>
    <w:p w14:paraId="7C88C691" w14:textId="77777777" w:rsidR="007B1955" w:rsidRPr="00C958A7" w:rsidRDefault="007B1955" w:rsidP="007B1955">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36B1B9" w14:textId="77777777" w:rsidR="007B1955" w:rsidRPr="00C958A7" w:rsidRDefault="007B1955" w:rsidP="007B1955">
      <w:pPr>
        <w:spacing w:before="0"/>
        <w:rPr>
          <w:rFonts w:eastAsia="TimesNewRomanPSMT" w:cs="Arial"/>
          <w:bCs/>
          <w:lang w:val="ru-RU"/>
        </w:rPr>
      </w:pPr>
    </w:p>
    <w:p w14:paraId="1B4CC23A" w14:textId="77777777" w:rsidR="007B1955" w:rsidRDefault="007B1955" w:rsidP="007B1955">
      <w:pPr>
        <w:spacing w:before="0"/>
        <w:rPr>
          <w:rFonts w:eastAsia="TimesNewRomanPSMT" w:cs="Arial"/>
          <w:bCs/>
          <w:lang w:val="ru-RU"/>
        </w:rPr>
      </w:pPr>
    </w:p>
    <w:p w14:paraId="6AC3F180" w14:textId="77777777" w:rsidR="007B1955" w:rsidRPr="00C958A7" w:rsidRDefault="007B1955" w:rsidP="007B1955">
      <w:pPr>
        <w:spacing w:before="0"/>
        <w:rPr>
          <w:rFonts w:eastAsia="TimesNewRomanPSMT" w:cs="Arial"/>
          <w:bCs/>
          <w:lang w:val="ru-RU"/>
        </w:rPr>
      </w:pPr>
    </w:p>
    <w:p w14:paraId="7A14B1CF" w14:textId="77777777" w:rsidR="007B1955" w:rsidRPr="00C958A7" w:rsidRDefault="007B1955" w:rsidP="007B1955">
      <w:pPr>
        <w:spacing w:before="0"/>
        <w:rPr>
          <w:rFonts w:eastAsia="TimesNewRomanPSMT" w:cs="Arial"/>
          <w:bCs/>
          <w:lang w:val="ru-RU"/>
        </w:rPr>
      </w:pPr>
    </w:p>
    <w:p w14:paraId="06F64B23" w14:textId="77777777" w:rsidR="007B1955" w:rsidRPr="00C958A7" w:rsidRDefault="007B1955" w:rsidP="007B1955">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31AD37C9" w14:textId="77777777" w:rsidR="007B1955" w:rsidRPr="00C958A7" w:rsidRDefault="007B1955" w:rsidP="007B1955">
      <w:pPr>
        <w:spacing w:before="0"/>
        <w:rPr>
          <w:rFonts w:eastAsia="TimesNewRomanPSMT" w:cs="Arial"/>
          <w:b/>
          <w:bCs/>
          <w:i/>
        </w:rPr>
      </w:pPr>
    </w:p>
    <w:p w14:paraId="5D41EB17" w14:textId="77777777" w:rsidR="007B1955" w:rsidRPr="00C958A7" w:rsidRDefault="007B1955" w:rsidP="007B1955">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7B1955" w:rsidRPr="00C958A7" w14:paraId="1E3C8667" w14:textId="77777777" w:rsidTr="00380BFB">
        <w:tc>
          <w:tcPr>
            <w:tcW w:w="465" w:type="dxa"/>
            <w:tcBorders>
              <w:top w:val="single" w:sz="4" w:space="0" w:color="000000"/>
              <w:left w:val="single" w:sz="4" w:space="0" w:color="000000"/>
              <w:bottom w:val="single" w:sz="4" w:space="0" w:color="000000"/>
            </w:tcBorders>
            <w:shd w:val="clear" w:color="auto" w:fill="auto"/>
          </w:tcPr>
          <w:p w14:paraId="44E4BFBA" w14:textId="77777777" w:rsidR="007B1955" w:rsidRPr="00C958A7" w:rsidRDefault="007B1955" w:rsidP="00380BFB">
            <w:pPr>
              <w:snapToGrid w:val="0"/>
              <w:spacing w:before="0"/>
              <w:rPr>
                <w:rFonts w:cs="Arial"/>
              </w:rPr>
            </w:pPr>
          </w:p>
          <w:p w14:paraId="169C0B67" w14:textId="77777777" w:rsidR="007B1955" w:rsidRPr="00C958A7" w:rsidRDefault="007B1955" w:rsidP="00380BFB">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B6E372C" w14:textId="77777777" w:rsidR="007B1955" w:rsidRPr="00C958A7" w:rsidRDefault="007B1955" w:rsidP="00380BFB">
            <w:pPr>
              <w:snapToGrid w:val="0"/>
              <w:spacing w:before="0"/>
              <w:rPr>
                <w:rFonts w:eastAsia="TimesNewRomanPSMT" w:cs="Arial"/>
                <w:bCs/>
                <w:i/>
              </w:rPr>
            </w:pPr>
          </w:p>
          <w:p w14:paraId="4E477B22" w14:textId="77777777" w:rsidR="007B1955" w:rsidRPr="00C958A7" w:rsidRDefault="007B1955" w:rsidP="00380BFB">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4BB3C6" w14:textId="77777777" w:rsidR="007B1955" w:rsidRPr="00C958A7" w:rsidRDefault="007B1955" w:rsidP="00380BFB">
            <w:pPr>
              <w:snapToGrid w:val="0"/>
              <w:spacing w:before="0"/>
              <w:rPr>
                <w:rFonts w:eastAsia="TimesNewRomanPSMT" w:cs="Arial"/>
                <w:b/>
                <w:bCs/>
              </w:rPr>
            </w:pPr>
          </w:p>
        </w:tc>
      </w:tr>
      <w:tr w:rsidR="007B1955" w:rsidRPr="00C958A7" w14:paraId="12920A6F" w14:textId="77777777" w:rsidTr="00380BFB">
        <w:tc>
          <w:tcPr>
            <w:tcW w:w="465" w:type="dxa"/>
            <w:tcBorders>
              <w:top w:val="single" w:sz="4" w:space="0" w:color="000000"/>
              <w:left w:val="single" w:sz="4" w:space="0" w:color="000000"/>
              <w:bottom w:val="single" w:sz="4" w:space="0" w:color="000000"/>
            </w:tcBorders>
            <w:shd w:val="clear" w:color="auto" w:fill="auto"/>
          </w:tcPr>
          <w:p w14:paraId="12FCDE3C" w14:textId="77777777" w:rsidR="007B1955" w:rsidRPr="00C958A7" w:rsidRDefault="007B1955" w:rsidP="00380BFB">
            <w:pPr>
              <w:snapToGrid w:val="0"/>
              <w:spacing w:before="0"/>
              <w:rPr>
                <w:rFonts w:eastAsia="TimesNewRomanPSMT" w:cs="Arial"/>
                <w:bCs/>
                <w:i/>
              </w:rPr>
            </w:pPr>
          </w:p>
          <w:p w14:paraId="09E65BD9"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5E4236" w14:textId="77777777" w:rsidR="007B1955" w:rsidRPr="00C958A7" w:rsidRDefault="007B1955" w:rsidP="00380BFB">
            <w:pPr>
              <w:snapToGrid w:val="0"/>
              <w:spacing w:before="0"/>
              <w:rPr>
                <w:rFonts w:eastAsia="TimesNewRomanPSMT" w:cs="Arial"/>
                <w:bCs/>
                <w:i/>
              </w:rPr>
            </w:pPr>
          </w:p>
          <w:p w14:paraId="6C1EFC2A" w14:textId="77777777" w:rsidR="007B1955" w:rsidRPr="00C958A7" w:rsidRDefault="007B1955"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CBC55" w14:textId="77777777" w:rsidR="007B1955" w:rsidRPr="00C958A7" w:rsidRDefault="007B1955" w:rsidP="00380BFB">
            <w:pPr>
              <w:snapToGrid w:val="0"/>
              <w:spacing w:before="0"/>
              <w:rPr>
                <w:rFonts w:eastAsia="TimesNewRomanPSMT" w:cs="Arial"/>
                <w:b/>
                <w:bCs/>
              </w:rPr>
            </w:pPr>
          </w:p>
        </w:tc>
      </w:tr>
      <w:tr w:rsidR="007B1955" w:rsidRPr="00C958A7" w14:paraId="6C515547" w14:textId="77777777" w:rsidTr="00380BFB">
        <w:tc>
          <w:tcPr>
            <w:tcW w:w="465" w:type="dxa"/>
            <w:tcBorders>
              <w:top w:val="single" w:sz="4" w:space="0" w:color="000000"/>
              <w:left w:val="single" w:sz="4" w:space="0" w:color="000000"/>
              <w:bottom w:val="single" w:sz="4" w:space="0" w:color="000000"/>
            </w:tcBorders>
            <w:shd w:val="clear" w:color="auto" w:fill="auto"/>
          </w:tcPr>
          <w:p w14:paraId="07A6FA0D"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D38144" w14:textId="77777777" w:rsidR="007B1955" w:rsidRPr="00C958A7" w:rsidRDefault="007B1955" w:rsidP="00380BFB">
            <w:pPr>
              <w:snapToGrid w:val="0"/>
              <w:spacing w:before="0"/>
              <w:rPr>
                <w:rFonts w:cs="Arial"/>
                <w:i/>
                <w:iCs/>
                <w:lang w:val="sr-Cyrl-RS"/>
              </w:rPr>
            </w:pPr>
            <w:r w:rsidRPr="00C958A7">
              <w:rPr>
                <w:rFonts w:cs="Arial"/>
                <w:i/>
                <w:iCs/>
                <w:lang w:val="sr-Cyrl-RS"/>
              </w:rPr>
              <w:t>Врста правног лица:</w:t>
            </w:r>
          </w:p>
          <w:p w14:paraId="6C12DE8C" w14:textId="77777777" w:rsidR="007B1955" w:rsidRPr="00C958A7" w:rsidRDefault="007B1955"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0A0B0" w14:textId="77777777" w:rsidR="007B1955" w:rsidRPr="00C958A7" w:rsidRDefault="007B1955" w:rsidP="00380BFB">
            <w:pPr>
              <w:snapToGrid w:val="0"/>
              <w:spacing w:before="0"/>
              <w:rPr>
                <w:rFonts w:eastAsia="TimesNewRomanPSMT" w:cs="Arial"/>
                <w:b/>
                <w:bCs/>
              </w:rPr>
            </w:pPr>
          </w:p>
        </w:tc>
      </w:tr>
      <w:tr w:rsidR="007B1955" w:rsidRPr="00C958A7" w14:paraId="220AF5EF" w14:textId="77777777" w:rsidTr="00380BFB">
        <w:tc>
          <w:tcPr>
            <w:tcW w:w="465" w:type="dxa"/>
            <w:tcBorders>
              <w:top w:val="single" w:sz="4" w:space="0" w:color="000000"/>
              <w:left w:val="single" w:sz="4" w:space="0" w:color="000000"/>
              <w:bottom w:val="single" w:sz="4" w:space="0" w:color="000000"/>
            </w:tcBorders>
            <w:shd w:val="clear" w:color="auto" w:fill="auto"/>
          </w:tcPr>
          <w:p w14:paraId="074180BA" w14:textId="77777777" w:rsidR="007B1955" w:rsidRPr="00C958A7" w:rsidRDefault="007B1955" w:rsidP="00380BFB">
            <w:pPr>
              <w:snapToGrid w:val="0"/>
              <w:spacing w:before="0"/>
              <w:rPr>
                <w:rFonts w:eastAsia="TimesNewRomanPSMT" w:cs="Arial"/>
                <w:bCs/>
                <w:i/>
              </w:rPr>
            </w:pPr>
          </w:p>
          <w:p w14:paraId="76F423D4"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F6811" w14:textId="77777777" w:rsidR="007B1955" w:rsidRPr="00C958A7" w:rsidRDefault="007B1955" w:rsidP="00380BFB">
            <w:pPr>
              <w:snapToGrid w:val="0"/>
              <w:spacing w:before="0"/>
              <w:rPr>
                <w:rFonts w:eastAsia="TimesNewRomanPSMT" w:cs="Arial"/>
                <w:bCs/>
                <w:i/>
              </w:rPr>
            </w:pPr>
          </w:p>
          <w:p w14:paraId="5D1804F4" w14:textId="77777777" w:rsidR="007B1955" w:rsidRPr="00C958A7" w:rsidRDefault="007B1955"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2E7FE" w14:textId="77777777" w:rsidR="007B1955" w:rsidRPr="00C958A7" w:rsidRDefault="007B1955" w:rsidP="00380BFB">
            <w:pPr>
              <w:snapToGrid w:val="0"/>
              <w:spacing w:before="0"/>
              <w:rPr>
                <w:rFonts w:eastAsia="TimesNewRomanPSMT" w:cs="Arial"/>
                <w:b/>
                <w:bCs/>
              </w:rPr>
            </w:pPr>
          </w:p>
        </w:tc>
      </w:tr>
      <w:tr w:rsidR="007B1955" w:rsidRPr="00C958A7" w14:paraId="7E016EA2" w14:textId="77777777" w:rsidTr="00380BFB">
        <w:tc>
          <w:tcPr>
            <w:tcW w:w="465" w:type="dxa"/>
            <w:tcBorders>
              <w:top w:val="single" w:sz="4" w:space="0" w:color="000000"/>
              <w:left w:val="single" w:sz="4" w:space="0" w:color="000000"/>
              <w:bottom w:val="single" w:sz="4" w:space="0" w:color="000000"/>
            </w:tcBorders>
            <w:shd w:val="clear" w:color="auto" w:fill="auto"/>
          </w:tcPr>
          <w:p w14:paraId="198992A4" w14:textId="77777777" w:rsidR="007B1955" w:rsidRPr="00C958A7" w:rsidRDefault="007B1955" w:rsidP="00380BFB">
            <w:pPr>
              <w:snapToGrid w:val="0"/>
              <w:spacing w:before="0"/>
              <w:rPr>
                <w:rFonts w:eastAsia="TimesNewRomanPSMT" w:cs="Arial"/>
                <w:bCs/>
                <w:i/>
              </w:rPr>
            </w:pPr>
          </w:p>
          <w:p w14:paraId="4DCB55A0"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A0AFDF" w14:textId="77777777" w:rsidR="007B1955" w:rsidRPr="00C958A7" w:rsidRDefault="007B1955" w:rsidP="00380BFB">
            <w:pPr>
              <w:snapToGrid w:val="0"/>
              <w:spacing w:before="0"/>
              <w:rPr>
                <w:rFonts w:eastAsia="TimesNewRomanPSMT" w:cs="Arial"/>
                <w:bCs/>
                <w:i/>
              </w:rPr>
            </w:pPr>
          </w:p>
          <w:p w14:paraId="0B87C233" w14:textId="77777777" w:rsidR="007B1955" w:rsidRPr="00C958A7" w:rsidRDefault="007B1955"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1DD3D" w14:textId="77777777" w:rsidR="007B1955" w:rsidRPr="00C958A7" w:rsidRDefault="007B1955" w:rsidP="00380BFB">
            <w:pPr>
              <w:snapToGrid w:val="0"/>
              <w:spacing w:before="0"/>
              <w:rPr>
                <w:rFonts w:eastAsia="TimesNewRomanPSMT" w:cs="Arial"/>
                <w:b/>
                <w:bCs/>
              </w:rPr>
            </w:pPr>
          </w:p>
        </w:tc>
      </w:tr>
      <w:tr w:rsidR="007B1955" w:rsidRPr="00C958A7" w14:paraId="554B41B7" w14:textId="77777777" w:rsidTr="00380BFB">
        <w:tc>
          <w:tcPr>
            <w:tcW w:w="465" w:type="dxa"/>
            <w:tcBorders>
              <w:top w:val="single" w:sz="4" w:space="0" w:color="000000"/>
              <w:left w:val="single" w:sz="4" w:space="0" w:color="000000"/>
              <w:bottom w:val="single" w:sz="4" w:space="0" w:color="000000"/>
            </w:tcBorders>
            <w:shd w:val="clear" w:color="auto" w:fill="auto"/>
          </w:tcPr>
          <w:p w14:paraId="17FE3843"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C11C1D" w14:textId="77777777" w:rsidR="007B1955" w:rsidRPr="00C958A7" w:rsidRDefault="007B1955" w:rsidP="00380BFB">
            <w:pPr>
              <w:snapToGrid w:val="0"/>
              <w:spacing w:before="0"/>
              <w:rPr>
                <w:rFonts w:eastAsia="TimesNewRomanPSMT" w:cs="Arial"/>
                <w:bCs/>
                <w:i/>
              </w:rPr>
            </w:pPr>
          </w:p>
          <w:p w14:paraId="216039BD" w14:textId="77777777" w:rsidR="007B1955" w:rsidRPr="00C958A7" w:rsidRDefault="007B1955"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3B9CB" w14:textId="77777777" w:rsidR="007B1955" w:rsidRPr="00C958A7" w:rsidRDefault="007B1955" w:rsidP="00380BFB">
            <w:pPr>
              <w:snapToGrid w:val="0"/>
              <w:spacing w:before="0"/>
              <w:rPr>
                <w:rFonts w:eastAsia="TimesNewRomanPSMT" w:cs="Arial"/>
                <w:b/>
                <w:bCs/>
              </w:rPr>
            </w:pPr>
          </w:p>
        </w:tc>
      </w:tr>
      <w:tr w:rsidR="007B1955" w:rsidRPr="00AB75BF" w14:paraId="03091BC2" w14:textId="77777777" w:rsidTr="00380BFB">
        <w:tc>
          <w:tcPr>
            <w:tcW w:w="465" w:type="dxa"/>
            <w:tcBorders>
              <w:top w:val="single" w:sz="4" w:space="0" w:color="000000"/>
              <w:left w:val="single" w:sz="4" w:space="0" w:color="000000"/>
              <w:bottom w:val="single" w:sz="4" w:space="0" w:color="000000"/>
            </w:tcBorders>
            <w:shd w:val="clear" w:color="auto" w:fill="auto"/>
          </w:tcPr>
          <w:p w14:paraId="4324E053"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E97A1" w14:textId="77777777" w:rsidR="007B1955" w:rsidRPr="00C958A7" w:rsidRDefault="007B1955" w:rsidP="00380BFB">
            <w:pPr>
              <w:snapToGrid w:val="0"/>
              <w:spacing w:before="0"/>
              <w:rPr>
                <w:rFonts w:eastAsia="TimesNewRomanPSMT" w:cs="Arial"/>
                <w:bCs/>
                <w:i/>
                <w:lang w:val="ru-RU"/>
              </w:rPr>
            </w:pPr>
          </w:p>
          <w:p w14:paraId="42CC06A1"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7342B" w14:textId="77777777" w:rsidR="007B1955" w:rsidRPr="00C958A7" w:rsidRDefault="007B1955" w:rsidP="00380BFB">
            <w:pPr>
              <w:snapToGrid w:val="0"/>
              <w:spacing w:before="0"/>
              <w:rPr>
                <w:rFonts w:eastAsia="TimesNewRomanPSMT" w:cs="Arial"/>
                <w:b/>
                <w:bCs/>
                <w:lang w:val="ru-RU"/>
              </w:rPr>
            </w:pPr>
          </w:p>
        </w:tc>
      </w:tr>
      <w:tr w:rsidR="007B1955" w:rsidRPr="00AB75BF" w14:paraId="014DCD4A" w14:textId="77777777" w:rsidTr="00380BFB">
        <w:tc>
          <w:tcPr>
            <w:tcW w:w="465" w:type="dxa"/>
            <w:tcBorders>
              <w:top w:val="single" w:sz="4" w:space="0" w:color="000000"/>
              <w:left w:val="single" w:sz="4" w:space="0" w:color="000000"/>
              <w:bottom w:val="single" w:sz="4" w:space="0" w:color="000000"/>
            </w:tcBorders>
            <w:shd w:val="clear" w:color="auto" w:fill="auto"/>
          </w:tcPr>
          <w:p w14:paraId="0F7A958E" w14:textId="77777777" w:rsidR="007B1955" w:rsidRPr="00C958A7"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C82547" w14:textId="77777777" w:rsidR="007B1955" w:rsidRPr="00C958A7" w:rsidRDefault="007B1955" w:rsidP="00380BFB">
            <w:pPr>
              <w:snapToGrid w:val="0"/>
              <w:spacing w:before="0"/>
              <w:rPr>
                <w:rFonts w:eastAsia="TimesNewRomanPSMT" w:cs="Arial"/>
                <w:bCs/>
                <w:i/>
                <w:lang w:val="ru-RU"/>
              </w:rPr>
            </w:pPr>
          </w:p>
          <w:p w14:paraId="554B0A94"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1BE49" w14:textId="77777777" w:rsidR="007B1955" w:rsidRPr="00C958A7" w:rsidRDefault="007B1955" w:rsidP="00380BFB">
            <w:pPr>
              <w:snapToGrid w:val="0"/>
              <w:spacing w:before="0"/>
              <w:rPr>
                <w:rFonts w:eastAsia="TimesNewRomanPSMT" w:cs="Arial"/>
                <w:b/>
                <w:bCs/>
                <w:lang w:val="ru-RU"/>
              </w:rPr>
            </w:pPr>
          </w:p>
        </w:tc>
      </w:tr>
      <w:tr w:rsidR="007B1955" w:rsidRPr="00C958A7" w14:paraId="5095A6F7" w14:textId="77777777" w:rsidTr="00380BFB">
        <w:tc>
          <w:tcPr>
            <w:tcW w:w="465" w:type="dxa"/>
            <w:tcBorders>
              <w:top w:val="single" w:sz="4" w:space="0" w:color="000000"/>
              <w:left w:val="single" w:sz="4" w:space="0" w:color="000000"/>
              <w:bottom w:val="single" w:sz="4" w:space="0" w:color="000000"/>
            </w:tcBorders>
            <w:shd w:val="clear" w:color="auto" w:fill="auto"/>
          </w:tcPr>
          <w:p w14:paraId="20C95066" w14:textId="77777777" w:rsidR="007B1955" w:rsidRPr="00C958A7" w:rsidRDefault="007B1955" w:rsidP="00380BFB">
            <w:pPr>
              <w:snapToGrid w:val="0"/>
              <w:spacing w:before="0"/>
              <w:rPr>
                <w:rFonts w:eastAsia="TimesNewRomanPSMT" w:cs="Arial"/>
                <w:bCs/>
                <w:i/>
                <w:lang w:val="ru-RU"/>
              </w:rPr>
            </w:pPr>
          </w:p>
          <w:p w14:paraId="661E1B97" w14:textId="77777777" w:rsidR="007B1955" w:rsidRPr="00C958A7" w:rsidRDefault="007B1955" w:rsidP="00380BFB">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C156096" w14:textId="77777777" w:rsidR="007B1955" w:rsidRPr="00C958A7" w:rsidRDefault="007B1955" w:rsidP="00380BFB">
            <w:pPr>
              <w:snapToGrid w:val="0"/>
              <w:spacing w:before="0"/>
              <w:rPr>
                <w:rFonts w:eastAsia="TimesNewRomanPSMT" w:cs="Arial"/>
                <w:bCs/>
                <w:i/>
              </w:rPr>
            </w:pPr>
          </w:p>
          <w:p w14:paraId="4B272BDD" w14:textId="77777777" w:rsidR="007B1955" w:rsidRPr="00C958A7" w:rsidRDefault="007B1955" w:rsidP="00380BFB">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CAA12A" w14:textId="77777777" w:rsidR="007B1955" w:rsidRPr="00C958A7" w:rsidRDefault="007B1955" w:rsidP="00380BFB">
            <w:pPr>
              <w:snapToGrid w:val="0"/>
              <w:spacing w:before="0"/>
              <w:rPr>
                <w:rFonts w:eastAsia="TimesNewRomanPSMT" w:cs="Arial"/>
                <w:b/>
                <w:bCs/>
              </w:rPr>
            </w:pPr>
          </w:p>
        </w:tc>
      </w:tr>
      <w:tr w:rsidR="007B1955" w:rsidRPr="00C958A7" w14:paraId="0320A2E4" w14:textId="77777777" w:rsidTr="00380BFB">
        <w:tc>
          <w:tcPr>
            <w:tcW w:w="465" w:type="dxa"/>
            <w:tcBorders>
              <w:top w:val="single" w:sz="4" w:space="0" w:color="000000"/>
              <w:left w:val="single" w:sz="4" w:space="0" w:color="000000"/>
              <w:bottom w:val="single" w:sz="4" w:space="0" w:color="000000"/>
            </w:tcBorders>
            <w:shd w:val="clear" w:color="auto" w:fill="auto"/>
          </w:tcPr>
          <w:p w14:paraId="1833425A" w14:textId="77777777" w:rsidR="007B1955" w:rsidRPr="00C958A7" w:rsidRDefault="007B1955" w:rsidP="00380BFB">
            <w:pPr>
              <w:snapToGrid w:val="0"/>
              <w:spacing w:before="0"/>
              <w:rPr>
                <w:rFonts w:eastAsia="TimesNewRomanPSMT" w:cs="Arial"/>
                <w:bCs/>
                <w:i/>
              </w:rPr>
            </w:pPr>
          </w:p>
          <w:p w14:paraId="01852A66"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B84B44" w14:textId="77777777" w:rsidR="007B1955" w:rsidRPr="00C958A7" w:rsidRDefault="007B1955" w:rsidP="00380BFB">
            <w:pPr>
              <w:snapToGrid w:val="0"/>
              <w:spacing w:before="0"/>
              <w:rPr>
                <w:rFonts w:eastAsia="TimesNewRomanPSMT" w:cs="Arial"/>
                <w:bCs/>
                <w:i/>
              </w:rPr>
            </w:pPr>
          </w:p>
          <w:p w14:paraId="752C6317" w14:textId="77777777" w:rsidR="007B1955" w:rsidRPr="00C958A7" w:rsidRDefault="007B1955"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E26A9B" w14:textId="77777777" w:rsidR="007B1955" w:rsidRPr="00C958A7" w:rsidRDefault="007B1955" w:rsidP="00380BFB">
            <w:pPr>
              <w:snapToGrid w:val="0"/>
              <w:spacing w:before="0"/>
              <w:rPr>
                <w:rFonts w:eastAsia="TimesNewRomanPSMT" w:cs="Arial"/>
                <w:b/>
                <w:bCs/>
              </w:rPr>
            </w:pPr>
          </w:p>
        </w:tc>
      </w:tr>
      <w:tr w:rsidR="007B1955" w:rsidRPr="00C958A7" w14:paraId="6E0A5A76" w14:textId="77777777" w:rsidTr="00380BFB">
        <w:tc>
          <w:tcPr>
            <w:tcW w:w="465" w:type="dxa"/>
            <w:tcBorders>
              <w:top w:val="single" w:sz="4" w:space="0" w:color="000000"/>
              <w:left w:val="single" w:sz="4" w:space="0" w:color="000000"/>
              <w:bottom w:val="single" w:sz="4" w:space="0" w:color="000000"/>
            </w:tcBorders>
            <w:shd w:val="clear" w:color="auto" w:fill="auto"/>
          </w:tcPr>
          <w:p w14:paraId="1615AB7E" w14:textId="77777777" w:rsidR="007B1955" w:rsidRPr="00C958A7" w:rsidRDefault="007B1955" w:rsidP="00380BFB">
            <w:pPr>
              <w:snapToGrid w:val="0"/>
              <w:spacing w:before="0"/>
              <w:rPr>
                <w:rFonts w:eastAsia="TimesNewRomanPSMT" w:cs="Arial"/>
                <w:bCs/>
                <w:i/>
              </w:rPr>
            </w:pPr>
          </w:p>
          <w:p w14:paraId="5860D020"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1D33D2" w14:textId="77777777" w:rsidR="007B1955" w:rsidRPr="00C958A7" w:rsidRDefault="007B1955" w:rsidP="00380BFB">
            <w:pPr>
              <w:snapToGrid w:val="0"/>
              <w:spacing w:before="0"/>
              <w:rPr>
                <w:rFonts w:eastAsia="TimesNewRomanPSMT" w:cs="Arial"/>
                <w:bCs/>
                <w:i/>
              </w:rPr>
            </w:pPr>
          </w:p>
          <w:p w14:paraId="1C59AAC0" w14:textId="77777777" w:rsidR="007B1955" w:rsidRPr="00C958A7" w:rsidRDefault="007B1955"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848B7" w14:textId="77777777" w:rsidR="007B1955" w:rsidRPr="00C958A7" w:rsidRDefault="007B1955" w:rsidP="00380BFB">
            <w:pPr>
              <w:snapToGrid w:val="0"/>
              <w:spacing w:before="0"/>
              <w:rPr>
                <w:rFonts w:eastAsia="TimesNewRomanPSMT" w:cs="Arial"/>
                <w:b/>
                <w:bCs/>
              </w:rPr>
            </w:pPr>
          </w:p>
        </w:tc>
      </w:tr>
      <w:tr w:rsidR="007B1955" w:rsidRPr="00C958A7" w14:paraId="2B3D3C90" w14:textId="77777777" w:rsidTr="00380BFB">
        <w:tc>
          <w:tcPr>
            <w:tcW w:w="465" w:type="dxa"/>
            <w:tcBorders>
              <w:top w:val="single" w:sz="4" w:space="0" w:color="000000"/>
              <w:left w:val="single" w:sz="4" w:space="0" w:color="000000"/>
              <w:bottom w:val="single" w:sz="4" w:space="0" w:color="000000"/>
            </w:tcBorders>
            <w:shd w:val="clear" w:color="auto" w:fill="auto"/>
          </w:tcPr>
          <w:p w14:paraId="1E3D53BC" w14:textId="77777777" w:rsidR="007B1955" w:rsidRPr="00C958A7" w:rsidRDefault="007B1955" w:rsidP="00380BFB">
            <w:pPr>
              <w:snapToGrid w:val="0"/>
              <w:spacing w:before="0"/>
              <w:rPr>
                <w:rFonts w:eastAsia="TimesNewRomanPSMT" w:cs="Arial"/>
                <w:bCs/>
                <w:i/>
              </w:rPr>
            </w:pPr>
          </w:p>
          <w:p w14:paraId="31C2184F"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2B4D56" w14:textId="77777777" w:rsidR="007B1955" w:rsidRPr="00C958A7" w:rsidRDefault="007B1955" w:rsidP="00380BFB">
            <w:pPr>
              <w:snapToGrid w:val="0"/>
              <w:spacing w:before="0"/>
              <w:rPr>
                <w:rFonts w:eastAsia="TimesNewRomanPSMT" w:cs="Arial"/>
                <w:bCs/>
                <w:i/>
              </w:rPr>
            </w:pPr>
          </w:p>
          <w:p w14:paraId="5E42D6C0" w14:textId="77777777" w:rsidR="007B1955" w:rsidRPr="00C958A7" w:rsidRDefault="007B1955"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55CFD" w14:textId="77777777" w:rsidR="007B1955" w:rsidRPr="00C958A7" w:rsidRDefault="007B1955" w:rsidP="00380BFB">
            <w:pPr>
              <w:snapToGrid w:val="0"/>
              <w:spacing w:before="0"/>
              <w:rPr>
                <w:rFonts w:eastAsia="TimesNewRomanPSMT" w:cs="Arial"/>
                <w:b/>
                <w:bCs/>
              </w:rPr>
            </w:pPr>
          </w:p>
        </w:tc>
      </w:tr>
      <w:tr w:rsidR="007B1955" w:rsidRPr="00C958A7" w14:paraId="64E3BAA0" w14:textId="77777777" w:rsidTr="00380BFB">
        <w:tc>
          <w:tcPr>
            <w:tcW w:w="465" w:type="dxa"/>
            <w:tcBorders>
              <w:top w:val="single" w:sz="4" w:space="0" w:color="000000"/>
              <w:left w:val="single" w:sz="4" w:space="0" w:color="000000"/>
              <w:bottom w:val="single" w:sz="4" w:space="0" w:color="000000"/>
            </w:tcBorders>
            <w:shd w:val="clear" w:color="auto" w:fill="auto"/>
          </w:tcPr>
          <w:p w14:paraId="6749344E"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6885EC" w14:textId="77777777" w:rsidR="007B1955" w:rsidRPr="00C958A7" w:rsidRDefault="007B1955" w:rsidP="00380BFB">
            <w:pPr>
              <w:snapToGrid w:val="0"/>
              <w:spacing w:before="0"/>
              <w:rPr>
                <w:rFonts w:eastAsia="TimesNewRomanPSMT" w:cs="Arial"/>
                <w:bCs/>
                <w:i/>
              </w:rPr>
            </w:pPr>
          </w:p>
          <w:p w14:paraId="0AE6BD07" w14:textId="77777777" w:rsidR="007B1955" w:rsidRPr="00C958A7" w:rsidRDefault="007B1955"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EE669F" w14:textId="77777777" w:rsidR="007B1955" w:rsidRPr="00C958A7" w:rsidRDefault="007B1955" w:rsidP="00380BFB">
            <w:pPr>
              <w:snapToGrid w:val="0"/>
              <w:spacing w:before="0"/>
              <w:rPr>
                <w:rFonts w:eastAsia="TimesNewRomanPSMT" w:cs="Arial"/>
                <w:b/>
                <w:bCs/>
              </w:rPr>
            </w:pPr>
          </w:p>
        </w:tc>
      </w:tr>
      <w:tr w:rsidR="007B1955" w:rsidRPr="00AB75BF" w14:paraId="717054CA" w14:textId="77777777" w:rsidTr="00380BFB">
        <w:tc>
          <w:tcPr>
            <w:tcW w:w="465" w:type="dxa"/>
            <w:tcBorders>
              <w:top w:val="single" w:sz="4" w:space="0" w:color="000000"/>
              <w:left w:val="single" w:sz="4" w:space="0" w:color="000000"/>
              <w:bottom w:val="single" w:sz="4" w:space="0" w:color="000000"/>
            </w:tcBorders>
            <w:shd w:val="clear" w:color="auto" w:fill="auto"/>
          </w:tcPr>
          <w:p w14:paraId="0F7B764D"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762A36" w14:textId="77777777" w:rsidR="007B1955" w:rsidRPr="00C958A7" w:rsidRDefault="007B1955" w:rsidP="00380BFB">
            <w:pPr>
              <w:snapToGrid w:val="0"/>
              <w:spacing w:before="0"/>
              <w:rPr>
                <w:rFonts w:eastAsia="TimesNewRomanPSMT" w:cs="Arial"/>
                <w:bCs/>
                <w:i/>
                <w:lang w:val="ru-RU"/>
              </w:rPr>
            </w:pPr>
          </w:p>
          <w:p w14:paraId="663E22F8"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D07DA0" w14:textId="77777777" w:rsidR="007B1955" w:rsidRPr="00C958A7" w:rsidRDefault="007B1955" w:rsidP="00380BFB">
            <w:pPr>
              <w:snapToGrid w:val="0"/>
              <w:spacing w:before="0"/>
              <w:rPr>
                <w:rFonts w:eastAsia="TimesNewRomanPSMT" w:cs="Arial"/>
                <w:b/>
                <w:bCs/>
                <w:lang w:val="ru-RU"/>
              </w:rPr>
            </w:pPr>
          </w:p>
        </w:tc>
      </w:tr>
      <w:tr w:rsidR="007B1955" w:rsidRPr="00AB75BF" w14:paraId="5D267762" w14:textId="77777777" w:rsidTr="00380BFB">
        <w:tc>
          <w:tcPr>
            <w:tcW w:w="465" w:type="dxa"/>
            <w:tcBorders>
              <w:top w:val="single" w:sz="4" w:space="0" w:color="000000"/>
              <w:left w:val="single" w:sz="4" w:space="0" w:color="000000"/>
              <w:bottom w:val="single" w:sz="4" w:space="0" w:color="000000"/>
            </w:tcBorders>
            <w:shd w:val="clear" w:color="auto" w:fill="auto"/>
          </w:tcPr>
          <w:p w14:paraId="7D71B859" w14:textId="77777777" w:rsidR="007B1955" w:rsidRPr="00C958A7"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EBA2EFD" w14:textId="77777777" w:rsidR="007B1955" w:rsidRPr="00C958A7" w:rsidRDefault="007B1955" w:rsidP="00380BFB">
            <w:pPr>
              <w:snapToGrid w:val="0"/>
              <w:spacing w:before="0"/>
              <w:rPr>
                <w:rFonts w:eastAsia="TimesNewRomanPSMT" w:cs="Arial"/>
                <w:bCs/>
                <w:i/>
                <w:lang w:val="ru-RU"/>
              </w:rPr>
            </w:pPr>
          </w:p>
          <w:p w14:paraId="17A94EBE"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E96A7" w14:textId="77777777" w:rsidR="007B1955" w:rsidRPr="00C958A7" w:rsidRDefault="007B1955" w:rsidP="00380BFB">
            <w:pPr>
              <w:snapToGrid w:val="0"/>
              <w:spacing w:before="0"/>
              <w:rPr>
                <w:rFonts w:eastAsia="TimesNewRomanPSMT" w:cs="Arial"/>
                <w:b/>
                <w:bCs/>
                <w:lang w:val="ru-RU"/>
              </w:rPr>
            </w:pPr>
          </w:p>
        </w:tc>
      </w:tr>
    </w:tbl>
    <w:p w14:paraId="27BEC7F7" w14:textId="77777777" w:rsidR="007B1955" w:rsidRPr="00C958A7" w:rsidRDefault="007B1955" w:rsidP="007B1955">
      <w:pPr>
        <w:spacing w:before="0"/>
        <w:rPr>
          <w:rFonts w:cs="Arial"/>
          <w:b/>
          <w:bCs/>
          <w:i/>
          <w:iCs/>
          <w:u w:val="single"/>
          <w:lang w:val="ru-RU"/>
        </w:rPr>
      </w:pPr>
    </w:p>
    <w:p w14:paraId="5D0A0EA5" w14:textId="77777777" w:rsidR="007B1955" w:rsidRPr="00C958A7" w:rsidRDefault="007B1955" w:rsidP="007B1955">
      <w:pPr>
        <w:spacing w:before="0"/>
        <w:rPr>
          <w:rFonts w:cs="Arial"/>
          <w:b/>
          <w:bCs/>
          <w:i/>
          <w:iCs/>
          <w:u w:val="single"/>
          <w:lang w:val="ru-RU"/>
        </w:rPr>
      </w:pPr>
    </w:p>
    <w:p w14:paraId="65E0A775" w14:textId="77777777" w:rsidR="007B1955" w:rsidRPr="00882B95" w:rsidRDefault="007B1955" w:rsidP="007B1955">
      <w:pPr>
        <w:spacing w:before="0"/>
        <w:rPr>
          <w:rFonts w:cs="Arial"/>
          <w:i/>
          <w:iCs/>
          <w:lang w:val="ru-RU"/>
        </w:rPr>
      </w:pPr>
      <w:r w:rsidRPr="00C958A7">
        <w:rPr>
          <w:rFonts w:cs="Arial"/>
          <w:b/>
          <w:bCs/>
          <w:i/>
          <w:iCs/>
          <w:u w:val="single"/>
          <w:lang w:val="ru-RU"/>
        </w:rPr>
        <w:t>Напомена:</w:t>
      </w:r>
      <w:r>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851356" w14:textId="77777777" w:rsidR="007B1955" w:rsidRPr="00C958A7" w:rsidRDefault="007B1955" w:rsidP="007B1955">
      <w:pPr>
        <w:spacing w:before="0"/>
        <w:rPr>
          <w:rFonts w:eastAsia="TimesNewRomanPSMT" w:cs="Arial"/>
          <w:b/>
          <w:bCs/>
          <w:lang w:val="ru-RU"/>
        </w:rPr>
      </w:pPr>
    </w:p>
    <w:p w14:paraId="6A43B04B" w14:textId="77777777" w:rsidR="007B1955" w:rsidRPr="00C958A7" w:rsidRDefault="007B1955" w:rsidP="007B1955">
      <w:pPr>
        <w:spacing w:before="0"/>
        <w:rPr>
          <w:rFonts w:eastAsia="TimesNewRomanPSMT" w:cs="Arial"/>
          <w:b/>
          <w:bCs/>
          <w:lang w:val="ru-RU"/>
        </w:rPr>
      </w:pPr>
    </w:p>
    <w:p w14:paraId="41CF165F" w14:textId="77777777" w:rsidR="007B1955" w:rsidRPr="00C958A7" w:rsidRDefault="007B1955" w:rsidP="007B1955">
      <w:pPr>
        <w:spacing w:before="0"/>
        <w:rPr>
          <w:rFonts w:eastAsia="TimesNewRomanPSMT" w:cs="Arial"/>
          <w:b/>
          <w:bCs/>
          <w:lang w:val="ru-RU"/>
        </w:rPr>
      </w:pPr>
    </w:p>
    <w:p w14:paraId="409A0E48" w14:textId="77777777" w:rsidR="007B1955" w:rsidRDefault="007B1955" w:rsidP="007B1955">
      <w:pPr>
        <w:spacing w:before="0"/>
        <w:rPr>
          <w:rFonts w:eastAsia="TimesNewRomanPSMT" w:cs="Arial"/>
          <w:b/>
          <w:bCs/>
          <w:lang w:val="ru-RU"/>
        </w:rPr>
      </w:pPr>
    </w:p>
    <w:p w14:paraId="37E714E4" w14:textId="77777777" w:rsidR="00380BFB" w:rsidRDefault="00380BFB" w:rsidP="007B1955">
      <w:pPr>
        <w:spacing w:before="0"/>
        <w:rPr>
          <w:rFonts w:eastAsia="TimesNewRomanPSMT" w:cs="Arial"/>
          <w:b/>
          <w:bCs/>
          <w:lang w:val="ru-RU"/>
        </w:rPr>
      </w:pPr>
    </w:p>
    <w:p w14:paraId="37194944" w14:textId="77777777" w:rsidR="00380BFB" w:rsidRDefault="00380BFB" w:rsidP="007B1955">
      <w:pPr>
        <w:spacing w:before="0"/>
        <w:rPr>
          <w:rFonts w:eastAsia="TimesNewRomanPSMT" w:cs="Arial"/>
          <w:b/>
          <w:bCs/>
          <w:lang w:val="ru-RU"/>
        </w:rPr>
      </w:pPr>
    </w:p>
    <w:p w14:paraId="601C98C2" w14:textId="77777777" w:rsidR="00380BFB" w:rsidRDefault="00380BFB" w:rsidP="007B1955">
      <w:pPr>
        <w:spacing w:before="0"/>
        <w:rPr>
          <w:rFonts w:eastAsia="TimesNewRomanPSMT" w:cs="Arial"/>
          <w:b/>
          <w:bCs/>
          <w:lang w:val="ru-RU"/>
        </w:rPr>
      </w:pPr>
    </w:p>
    <w:p w14:paraId="441D2943" w14:textId="77777777" w:rsidR="00380BFB" w:rsidRPr="00C958A7" w:rsidRDefault="00380BFB" w:rsidP="007B1955">
      <w:pPr>
        <w:spacing w:before="0"/>
        <w:rPr>
          <w:rFonts w:eastAsia="TimesNewRomanPSMT" w:cs="Arial"/>
          <w:b/>
          <w:bCs/>
          <w:lang w:val="ru-RU"/>
        </w:rPr>
      </w:pPr>
    </w:p>
    <w:p w14:paraId="19C3B90E" w14:textId="77777777" w:rsidR="007B1955" w:rsidRPr="00C958A7" w:rsidRDefault="007B1955" w:rsidP="007B1955">
      <w:pPr>
        <w:spacing w:before="0"/>
        <w:rPr>
          <w:rFonts w:eastAsia="TimesNewRomanPSMT" w:cs="Arial"/>
          <w:b/>
          <w:bCs/>
          <w:lang w:val="ru-RU"/>
        </w:rPr>
      </w:pPr>
    </w:p>
    <w:p w14:paraId="049F1858" w14:textId="77777777" w:rsidR="007B1955" w:rsidRPr="00C958A7" w:rsidRDefault="007B1955" w:rsidP="007B1955">
      <w:pPr>
        <w:spacing w:before="0"/>
        <w:rPr>
          <w:rFonts w:eastAsia="TimesNewRomanPSMT" w:cs="Arial"/>
          <w:b/>
          <w:bCs/>
          <w:lang w:val="ru-RU"/>
        </w:rPr>
      </w:pPr>
    </w:p>
    <w:p w14:paraId="66759BAB" w14:textId="77777777" w:rsidR="007B1955" w:rsidRPr="00C958A7" w:rsidRDefault="007B1955" w:rsidP="007B1955">
      <w:pPr>
        <w:spacing w:before="0"/>
        <w:rPr>
          <w:rFonts w:eastAsia="TimesNewRomanPSMT" w:cs="Arial"/>
          <w:b/>
          <w:bCs/>
          <w:i/>
          <w:lang w:val="ru-RU"/>
        </w:rPr>
      </w:pPr>
      <w:r w:rsidRPr="00C958A7">
        <w:rPr>
          <w:rFonts w:eastAsia="TimesNewRomanPSMT" w:cs="Arial"/>
          <w:b/>
          <w:bCs/>
          <w:i/>
          <w:lang w:val="sr-Cyrl-CS"/>
        </w:rPr>
        <w:t xml:space="preserve">4) </w:t>
      </w:r>
      <w:r w:rsidRPr="00C958A7">
        <w:rPr>
          <w:rFonts w:eastAsia="TimesNewRomanPSMT" w:cs="Arial"/>
          <w:b/>
          <w:bCs/>
          <w:i/>
          <w:lang w:val="ru-RU"/>
        </w:rPr>
        <w:t>ПОДАЦИ ЧЛАНУ ГРУПЕ ПОНУЂАЧА</w:t>
      </w:r>
    </w:p>
    <w:p w14:paraId="48E1D5B3" w14:textId="77777777" w:rsidR="007B1955" w:rsidRPr="00C958A7" w:rsidRDefault="007B1955" w:rsidP="007B1955">
      <w:pPr>
        <w:spacing w:before="0"/>
        <w:rPr>
          <w:rFonts w:eastAsia="TimesNewRomanPSMT" w:cs="Arial"/>
          <w:b/>
          <w:bCs/>
          <w:i/>
          <w:lang w:val="ru-RU"/>
        </w:rPr>
      </w:pPr>
    </w:p>
    <w:p w14:paraId="1AD0010E" w14:textId="77777777" w:rsidR="007B1955" w:rsidRPr="00C958A7"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B1955" w:rsidRPr="00C958A7" w14:paraId="3E5484CC" w14:textId="77777777" w:rsidTr="00380BFB">
        <w:tc>
          <w:tcPr>
            <w:tcW w:w="465" w:type="dxa"/>
            <w:tcBorders>
              <w:top w:val="single" w:sz="4" w:space="0" w:color="000000"/>
              <w:left w:val="single" w:sz="4" w:space="0" w:color="000000"/>
              <w:bottom w:val="single" w:sz="4" w:space="0" w:color="000000"/>
            </w:tcBorders>
            <w:shd w:val="clear" w:color="auto" w:fill="auto"/>
          </w:tcPr>
          <w:p w14:paraId="38C54570" w14:textId="77777777" w:rsidR="007B1955" w:rsidRPr="00C958A7" w:rsidRDefault="007B1955" w:rsidP="00380BFB">
            <w:pPr>
              <w:snapToGrid w:val="0"/>
              <w:spacing w:before="0"/>
              <w:rPr>
                <w:rFonts w:cs="Arial"/>
              </w:rPr>
            </w:pPr>
          </w:p>
          <w:p w14:paraId="03059AE1" w14:textId="77777777" w:rsidR="007B1955" w:rsidRPr="00C958A7" w:rsidRDefault="007B1955" w:rsidP="00380BFB">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9135E44" w14:textId="77777777" w:rsidR="007B1955" w:rsidRPr="00C958A7" w:rsidRDefault="007B1955" w:rsidP="00380BFB">
            <w:pPr>
              <w:snapToGrid w:val="0"/>
              <w:spacing w:before="0"/>
              <w:rPr>
                <w:rFonts w:eastAsia="TimesNewRomanPSMT" w:cs="Arial"/>
                <w:bCs/>
                <w:i/>
                <w:lang w:val="ru-RU"/>
              </w:rPr>
            </w:pPr>
          </w:p>
          <w:p w14:paraId="471416D8"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BD3985" w14:textId="77777777" w:rsidR="007B1955" w:rsidRPr="00C958A7" w:rsidRDefault="007B1955" w:rsidP="00380BFB">
            <w:pPr>
              <w:snapToGrid w:val="0"/>
              <w:spacing w:before="0"/>
              <w:rPr>
                <w:rFonts w:eastAsia="TimesNewRomanPSMT" w:cs="Arial"/>
                <w:b/>
                <w:bCs/>
                <w:lang w:val="ru-RU"/>
              </w:rPr>
            </w:pPr>
          </w:p>
        </w:tc>
      </w:tr>
      <w:tr w:rsidR="007B1955" w:rsidRPr="00C958A7" w14:paraId="57D050E8" w14:textId="77777777" w:rsidTr="00380BFB">
        <w:tc>
          <w:tcPr>
            <w:tcW w:w="465" w:type="dxa"/>
            <w:tcBorders>
              <w:top w:val="single" w:sz="4" w:space="0" w:color="000000"/>
              <w:left w:val="single" w:sz="4" w:space="0" w:color="000000"/>
              <w:bottom w:val="single" w:sz="4" w:space="0" w:color="000000"/>
            </w:tcBorders>
            <w:shd w:val="clear" w:color="auto" w:fill="auto"/>
          </w:tcPr>
          <w:p w14:paraId="4B776C03" w14:textId="77777777" w:rsidR="007B1955" w:rsidRPr="00C958A7" w:rsidRDefault="007B1955" w:rsidP="00380BFB">
            <w:pPr>
              <w:snapToGrid w:val="0"/>
              <w:spacing w:before="0"/>
              <w:rPr>
                <w:rFonts w:eastAsia="TimesNewRomanPSMT" w:cs="Arial"/>
                <w:bCs/>
                <w:i/>
                <w:lang w:val="ru-RU"/>
              </w:rPr>
            </w:pPr>
          </w:p>
          <w:p w14:paraId="3F778A21" w14:textId="77777777" w:rsidR="007B1955" w:rsidRPr="00C958A7"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FAE210" w14:textId="77777777" w:rsidR="007B1955" w:rsidRPr="00C958A7" w:rsidRDefault="007B1955" w:rsidP="00380BFB">
            <w:pPr>
              <w:snapToGrid w:val="0"/>
              <w:spacing w:before="0"/>
              <w:rPr>
                <w:rFonts w:eastAsia="TimesNewRomanPSMT" w:cs="Arial"/>
                <w:bCs/>
                <w:i/>
                <w:lang w:val="ru-RU"/>
              </w:rPr>
            </w:pPr>
          </w:p>
          <w:p w14:paraId="1EBF63FE" w14:textId="77777777" w:rsidR="007B1955" w:rsidRPr="00C958A7" w:rsidRDefault="007B1955"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6BDB7F" w14:textId="77777777" w:rsidR="007B1955" w:rsidRPr="00C958A7" w:rsidRDefault="007B1955" w:rsidP="00380BFB">
            <w:pPr>
              <w:snapToGrid w:val="0"/>
              <w:spacing w:before="0"/>
              <w:rPr>
                <w:rFonts w:eastAsia="TimesNewRomanPSMT" w:cs="Arial"/>
                <w:b/>
                <w:bCs/>
              </w:rPr>
            </w:pPr>
          </w:p>
        </w:tc>
      </w:tr>
      <w:tr w:rsidR="007B1955" w:rsidRPr="00C958A7" w14:paraId="63899241" w14:textId="77777777" w:rsidTr="00380BFB">
        <w:tc>
          <w:tcPr>
            <w:tcW w:w="465" w:type="dxa"/>
            <w:tcBorders>
              <w:top w:val="single" w:sz="4" w:space="0" w:color="000000"/>
              <w:left w:val="single" w:sz="4" w:space="0" w:color="000000"/>
              <w:bottom w:val="single" w:sz="4" w:space="0" w:color="000000"/>
            </w:tcBorders>
            <w:shd w:val="clear" w:color="auto" w:fill="auto"/>
          </w:tcPr>
          <w:p w14:paraId="6DBCAFD7" w14:textId="77777777" w:rsidR="007B1955" w:rsidRPr="00C958A7"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AB2C9F5" w14:textId="77777777" w:rsidR="007B1955" w:rsidRPr="00C958A7" w:rsidRDefault="007B1955" w:rsidP="00380BFB">
            <w:pPr>
              <w:snapToGrid w:val="0"/>
              <w:spacing w:before="0"/>
              <w:rPr>
                <w:rFonts w:cs="Arial"/>
                <w:i/>
                <w:iCs/>
                <w:lang w:val="sr-Cyrl-RS"/>
              </w:rPr>
            </w:pPr>
            <w:r w:rsidRPr="00C958A7">
              <w:rPr>
                <w:rFonts w:cs="Arial"/>
                <w:i/>
                <w:iCs/>
                <w:lang w:val="sr-Cyrl-RS"/>
              </w:rPr>
              <w:t>Врста правног лица:</w:t>
            </w:r>
          </w:p>
          <w:p w14:paraId="37FAA9C6" w14:textId="77777777" w:rsidR="007B1955" w:rsidRPr="00C958A7" w:rsidRDefault="007B1955"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FEED1" w14:textId="77777777" w:rsidR="007B1955" w:rsidRPr="00C958A7" w:rsidRDefault="007B1955" w:rsidP="00380BFB">
            <w:pPr>
              <w:snapToGrid w:val="0"/>
              <w:spacing w:before="0"/>
              <w:rPr>
                <w:rFonts w:eastAsia="TimesNewRomanPSMT" w:cs="Arial"/>
                <w:b/>
                <w:bCs/>
              </w:rPr>
            </w:pPr>
          </w:p>
        </w:tc>
      </w:tr>
      <w:tr w:rsidR="007B1955" w:rsidRPr="00C958A7" w14:paraId="5B061E4E" w14:textId="77777777" w:rsidTr="00380BFB">
        <w:tc>
          <w:tcPr>
            <w:tcW w:w="465" w:type="dxa"/>
            <w:tcBorders>
              <w:top w:val="single" w:sz="4" w:space="0" w:color="000000"/>
              <w:left w:val="single" w:sz="4" w:space="0" w:color="000000"/>
              <w:bottom w:val="single" w:sz="4" w:space="0" w:color="000000"/>
            </w:tcBorders>
            <w:shd w:val="clear" w:color="auto" w:fill="auto"/>
          </w:tcPr>
          <w:p w14:paraId="2FBCA8A6" w14:textId="77777777" w:rsidR="007B1955" w:rsidRPr="00C958A7" w:rsidRDefault="007B1955" w:rsidP="00380BFB">
            <w:pPr>
              <w:snapToGrid w:val="0"/>
              <w:spacing w:before="0"/>
              <w:rPr>
                <w:rFonts w:eastAsia="TimesNewRomanPSMT" w:cs="Arial"/>
                <w:bCs/>
                <w:i/>
              </w:rPr>
            </w:pPr>
          </w:p>
          <w:p w14:paraId="739EA465"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15AA75" w14:textId="77777777" w:rsidR="007B1955" w:rsidRPr="00C958A7" w:rsidRDefault="007B1955" w:rsidP="00380BFB">
            <w:pPr>
              <w:snapToGrid w:val="0"/>
              <w:spacing w:before="0"/>
              <w:rPr>
                <w:rFonts w:eastAsia="TimesNewRomanPSMT" w:cs="Arial"/>
                <w:bCs/>
                <w:i/>
              </w:rPr>
            </w:pPr>
          </w:p>
          <w:p w14:paraId="62391668" w14:textId="77777777" w:rsidR="007B1955" w:rsidRPr="00C958A7" w:rsidRDefault="007B1955"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1D6DB2" w14:textId="77777777" w:rsidR="007B1955" w:rsidRPr="00C958A7" w:rsidRDefault="007B1955" w:rsidP="00380BFB">
            <w:pPr>
              <w:snapToGrid w:val="0"/>
              <w:spacing w:before="0"/>
              <w:rPr>
                <w:rFonts w:eastAsia="TimesNewRomanPSMT" w:cs="Arial"/>
                <w:b/>
                <w:bCs/>
              </w:rPr>
            </w:pPr>
          </w:p>
        </w:tc>
      </w:tr>
      <w:tr w:rsidR="007B1955" w:rsidRPr="00C958A7" w14:paraId="01BDE960" w14:textId="77777777" w:rsidTr="00380BFB">
        <w:tc>
          <w:tcPr>
            <w:tcW w:w="465" w:type="dxa"/>
            <w:tcBorders>
              <w:top w:val="single" w:sz="4" w:space="0" w:color="000000"/>
              <w:left w:val="single" w:sz="4" w:space="0" w:color="000000"/>
              <w:bottom w:val="single" w:sz="4" w:space="0" w:color="000000"/>
            </w:tcBorders>
            <w:shd w:val="clear" w:color="auto" w:fill="auto"/>
          </w:tcPr>
          <w:p w14:paraId="14C56B9B" w14:textId="77777777" w:rsidR="007B1955" w:rsidRPr="00C958A7" w:rsidRDefault="007B1955" w:rsidP="00380BFB">
            <w:pPr>
              <w:snapToGrid w:val="0"/>
              <w:spacing w:before="0"/>
              <w:rPr>
                <w:rFonts w:eastAsia="TimesNewRomanPSMT" w:cs="Arial"/>
                <w:bCs/>
                <w:i/>
              </w:rPr>
            </w:pPr>
          </w:p>
          <w:p w14:paraId="74BDE7E8"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769DE0" w14:textId="77777777" w:rsidR="007B1955" w:rsidRPr="00C958A7" w:rsidRDefault="007B1955" w:rsidP="00380BFB">
            <w:pPr>
              <w:snapToGrid w:val="0"/>
              <w:spacing w:before="0"/>
              <w:rPr>
                <w:rFonts w:eastAsia="TimesNewRomanPSMT" w:cs="Arial"/>
                <w:bCs/>
                <w:i/>
              </w:rPr>
            </w:pPr>
          </w:p>
          <w:p w14:paraId="4593781C" w14:textId="77777777" w:rsidR="007B1955" w:rsidRPr="00C958A7" w:rsidRDefault="007B1955"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3ACED" w14:textId="77777777" w:rsidR="007B1955" w:rsidRPr="00C958A7" w:rsidRDefault="007B1955" w:rsidP="00380BFB">
            <w:pPr>
              <w:snapToGrid w:val="0"/>
              <w:spacing w:before="0"/>
              <w:rPr>
                <w:rFonts w:eastAsia="TimesNewRomanPSMT" w:cs="Arial"/>
                <w:b/>
                <w:bCs/>
              </w:rPr>
            </w:pPr>
          </w:p>
        </w:tc>
      </w:tr>
      <w:tr w:rsidR="007B1955" w:rsidRPr="00C958A7" w14:paraId="7805CB59" w14:textId="77777777" w:rsidTr="00380BFB">
        <w:tc>
          <w:tcPr>
            <w:tcW w:w="465" w:type="dxa"/>
            <w:tcBorders>
              <w:top w:val="single" w:sz="4" w:space="0" w:color="000000"/>
              <w:left w:val="single" w:sz="4" w:space="0" w:color="000000"/>
              <w:bottom w:val="single" w:sz="4" w:space="0" w:color="000000"/>
            </w:tcBorders>
            <w:shd w:val="clear" w:color="auto" w:fill="auto"/>
          </w:tcPr>
          <w:p w14:paraId="6DAEC337"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840FCA" w14:textId="77777777" w:rsidR="007B1955" w:rsidRPr="00C958A7" w:rsidRDefault="007B1955" w:rsidP="00380BFB">
            <w:pPr>
              <w:snapToGrid w:val="0"/>
              <w:spacing w:before="0"/>
              <w:rPr>
                <w:rFonts w:eastAsia="TimesNewRomanPSMT" w:cs="Arial"/>
                <w:bCs/>
                <w:i/>
              </w:rPr>
            </w:pPr>
          </w:p>
          <w:p w14:paraId="395E9E10" w14:textId="77777777" w:rsidR="007B1955" w:rsidRPr="00C958A7" w:rsidRDefault="007B1955"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291F1" w14:textId="77777777" w:rsidR="007B1955" w:rsidRPr="00C958A7" w:rsidRDefault="007B1955" w:rsidP="00380BFB">
            <w:pPr>
              <w:snapToGrid w:val="0"/>
              <w:spacing w:before="0"/>
              <w:rPr>
                <w:rFonts w:eastAsia="TimesNewRomanPSMT" w:cs="Arial"/>
                <w:b/>
                <w:bCs/>
              </w:rPr>
            </w:pPr>
          </w:p>
        </w:tc>
      </w:tr>
      <w:tr w:rsidR="007B1955" w:rsidRPr="00C958A7" w14:paraId="6312C09A" w14:textId="77777777" w:rsidTr="00380BFB">
        <w:tc>
          <w:tcPr>
            <w:tcW w:w="465" w:type="dxa"/>
            <w:tcBorders>
              <w:top w:val="single" w:sz="4" w:space="0" w:color="000000"/>
              <w:left w:val="single" w:sz="4" w:space="0" w:color="000000"/>
              <w:bottom w:val="single" w:sz="4" w:space="0" w:color="000000"/>
            </w:tcBorders>
            <w:shd w:val="clear" w:color="auto" w:fill="auto"/>
          </w:tcPr>
          <w:p w14:paraId="11571ED4" w14:textId="77777777" w:rsidR="007B1955" w:rsidRPr="00C958A7" w:rsidRDefault="007B1955" w:rsidP="00380BFB">
            <w:pPr>
              <w:snapToGrid w:val="0"/>
              <w:spacing w:before="0"/>
              <w:rPr>
                <w:rFonts w:eastAsia="TimesNewRomanPSMT" w:cs="Arial"/>
                <w:bCs/>
                <w:i/>
              </w:rPr>
            </w:pPr>
          </w:p>
          <w:p w14:paraId="56466A7B" w14:textId="77777777" w:rsidR="007B1955" w:rsidRPr="00C958A7" w:rsidRDefault="007B1955" w:rsidP="00380BFB">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66FC4C0" w14:textId="77777777" w:rsidR="007B1955" w:rsidRPr="00C958A7" w:rsidRDefault="007B1955" w:rsidP="00380BFB">
            <w:pPr>
              <w:snapToGrid w:val="0"/>
              <w:spacing w:before="0"/>
              <w:rPr>
                <w:rFonts w:eastAsia="TimesNewRomanPSMT" w:cs="Arial"/>
                <w:bCs/>
                <w:i/>
                <w:lang w:val="ru-RU"/>
              </w:rPr>
            </w:pPr>
          </w:p>
          <w:p w14:paraId="68DBF24F"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EBA481" w14:textId="77777777" w:rsidR="007B1955" w:rsidRPr="00C958A7" w:rsidRDefault="007B1955" w:rsidP="00380BFB">
            <w:pPr>
              <w:snapToGrid w:val="0"/>
              <w:spacing w:before="0"/>
              <w:rPr>
                <w:rFonts w:eastAsia="TimesNewRomanPSMT" w:cs="Arial"/>
                <w:b/>
                <w:bCs/>
                <w:lang w:val="ru-RU"/>
              </w:rPr>
            </w:pPr>
          </w:p>
        </w:tc>
      </w:tr>
      <w:tr w:rsidR="007B1955" w:rsidRPr="00C958A7" w14:paraId="381C275F" w14:textId="77777777" w:rsidTr="00380BFB">
        <w:tc>
          <w:tcPr>
            <w:tcW w:w="465" w:type="dxa"/>
            <w:tcBorders>
              <w:top w:val="single" w:sz="4" w:space="0" w:color="000000"/>
              <w:left w:val="single" w:sz="4" w:space="0" w:color="000000"/>
              <w:bottom w:val="single" w:sz="4" w:space="0" w:color="000000"/>
            </w:tcBorders>
            <w:shd w:val="clear" w:color="auto" w:fill="auto"/>
          </w:tcPr>
          <w:p w14:paraId="6173C8AF" w14:textId="77777777" w:rsidR="007B1955" w:rsidRPr="00C958A7" w:rsidRDefault="007B1955" w:rsidP="00380BFB">
            <w:pPr>
              <w:snapToGrid w:val="0"/>
              <w:spacing w:before="0"/>
              <w:rPr>
                <w:rFonts w:eastAsia="TimesNewRomanPSMT" w:cs="Arial"/>
                <w:bCs/>
                <w:i/>
                <w:lang w:val="ru-RU"/>
              </w:rPr>
            </w:pPr>
          </w:p>
          <w:p w14:paraId="31E6BB44" w14:textId="77777777" w:rsidR="007B1955" w:rsidRPr="00C958A7"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AAE36F" w14:textId="77777777" w:rsidR="007B1955" w:rsidRPr="00C958A7" w:rsidRDefault="007B1955" w:rsidP="00380BFB">
            <w:pPr>
              <w:snapToGrid w:val="0"/>
              <w:spacing w:before="0"/>
              <w:rPr>
                <w:rFonts w:eastAsia="TimesNewRomanPSMT" w:cs="Arial"/>
                <w:bCs/>
                <w:i/>
                <w:lang w:val="ru-RU"/>
              </w:rPr>
            </w:pPr>
          </w:p>
          <w:p w14:paraId="65E42151" w14:textId="77777777" w:rsidR="007B1955" w:rsidRPr="00C958A7" w:rsidRDefault="007B1955"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F1456" w14:textId="77777777" w:rsidR="007B1955" w:rsidRPr="00C958A7" w:rsidRDefault="007B1955" w:rsidP="00380BFB">
            <w:pPr>
              <w:snapToGrid w:val="0"/>
              <w:spacing w:before="0"/>
              <w:rPr>
                <w:rFonts w:eastAsia="TimesNewRomanPSMT" w:cs="Arial"/>
                <w:b/>
                <w:bCs/>
              </w:rPr>
            </w:pPr>
          </w:p>
        </w:tc>
      </w:tr>
      <w:tr w:rsidR="007B1955" w:rsidRPr="00C958A7" w14:paraId="72914809" w14:textId="77777777" w:rsidTr="00380BFB">
        <w:tc>
          <w:tcPr>
            <w:tcW w:w="465" w:type="dxa"/>
            <w:tcBorders>
              <w:top w:val="single" w:sz="4" w:space="0" w:color="000000"/>
              <w:left w:val="single" w:sz="4" w:space="0" w:color="000000"/>
              <w:bottom w:val="single" w:sz="4" w:space="0" w:color="000000"/>
            </w:tcBorders>
            <w:shd w:val="clear" w:color="auto" w:fill="auto"/>
          </w:tcPr>
          <w:p w14:paraId="2B1F325E" w14:textId="77777777" w:rsidR="007B1955" w:rsidRPr="00C958A7" w:rsidRDefault="007B1955" w:rsidP="00380BFB">
            <w:pPr>
              <w:snapToGrid w:val="0"/>
              <w:spacing w:before="0"/>
              <w:rPr>
                <w:rFonts w:eastAsia="TimesNewRomanPSMT" w:cs="Arial"/>
                <w:bCs/>
                <w:i/>
              </w:rPr>
            </w:pPr>
          </w:p>
          <w:p w14:paraId="66DC053B"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C19468" w14:textId="77777777" w:rsidR="007B1955" w:rsidRPr="00C958A7" w:rsidRDefault="007B1955" w:rsidP="00380BFB">
            <w:pPr>
              <w:snapToGrid w:val="0"/>
              <w:spacing w:before="0"/>
              <w:rPr>
                <w:rFonts w:eastAsia="TimesNewRomanPSMT" w:cs="Arial"/>
                <w:bCs/>
                <w:i/>
              </w:rPr>
            </w:pPr>
          </w:p>
          <w:p w14:paraId="1A6729CF" w14:textId="77777777" w:rsidR="007B1955" w:rsidRPr="00C958A7" w:rsidRDefault="007B1955"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BB9D61" w14:textId="77777777" w:rsidR="007B1955" w:rsidRPr="00C958A7" w:rsidRDefault="007B1955" w:rsidP="00380BFB">
            <w:pPr>
              <w:snapToGrid w:val="0"/>
              <w:spacing w:before="0"/>
              <w:rPr>
                <w:rFonts w:eastAsia="TimesNewRomanPSMT" w:cs="Arial"/>
                <w:b/>
                <w:bCs/>
              </w:rPr>
            </w:pPr>
          </w:p>
        </w:tc>
      </w:tr>
      <w:tr w:rsidR="007B1955" w:rsidRPr="00C958A7" w14:paraId="27ACE5F8" w14:textId="77777777" w:rsidTr="00380BFB">
        <w:tc>
          <w:tcPr>
            <w:tcW w:w="465" w:type="dxa"/>
            <w:tcBorders>
              <w:top w:val="single" w:sz="4" w:space="0" w:color="000000"/>
              <w:left w:val="single" w:sz="4" w:space="0" w:color="000000"/>
              <w:bottom w:val="single" w:sz="4" w:space="0" w:color="000000"/>
            </w:tcBorders>
            <w:shd w:val="clear" w:color="auto" w:fill="auto"/>
          </w:tcPr>
          <w:p w14:paraId="4A856B25" w14:textId="77777777" w:rsidR="007B1955" w:rsidRPr="00C958A7" w:rsidRDefault="007B1955" w:rsidP="00380BFB">
            <w:pPr>
              <w:snapToGrid w:val="0"/>
              <w:spacing w:before="0"/>
              <w:rPr>
                <w:rFonts w:eastAsia="TimesNewRomanPSMT" w:cs="Arial"/>
                <w:bCs/>
                <w:i/>
              </w:rPr>
            </w:pPr>
          </w:p>
          <w:p w14:paraId="7B6C4E2B"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FBEC3" w14:textId="77777777" w:rsidR="007B1955" w:rsidRPr="00C958A7" w:rsidRDefault="007B1955" w:rsidP="00380BFB">
            <w:pPr>
              <w:snapToGrid w:val="0"/>
              <w:spacing w:before="0"/>
              <w:rPr>
                <w:rFonts w:eastAsia="TimesNewRomanPSMT" w:cs="Arial"/>
                <w:bCs/>
                <w:i/>
              </w:rPr>
            </w:pPr>
          </w:p>
          <w:p w14:paraId="6245EB1F" w14:textId="77777777" w:rsidR="007B1955" w:rsidRPr="00C958A7" w:rsidRDefault="007B1955"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59EB84" w14:textId="77777777" w:rsidR="007B1955" w:rsidRPr="00C958A7" w:rsidRDefault="007B1955" w:rsidP="00380BFB">
            <w:pPr>
              <w:snapToGrid w:val="0"/>
              <w:spacing w:before="0"/>
              <w:rPr>
                <w:rFonts w:eastAsia="TimesNewRomanPSMT" w:cs="Arial"/>
                <w:b/>
                <w:bCs/>
              </w:rPr>
            </w:pPr>
          </w:p>
        </w:tc>
      </w:tr>
      <w:tr w:rsidR="007B1955" w:rsidRPr="00C958A7" w14:paraId="7B13346E" w14:textId="77777777" w:rsidTr="00380BFB">
        <w:tc>
          <w:tcPr>
            <w:tcW w:w="465" w:type="dxa"/>
            <w:tcBorders>
              <w:top w:val="single" w:sz="4" w:space="0" w:color="000000"/>
              <w:left w:val="single" w:sz="4" w:space="0" w:color="000000"/>
              <w:bottom w:val="single" w:sz="4" w:space="0" w:color="000000"/>
            </w:tcBorders>
            <w:shd w:val="clear" w:color="auto" w:fill="auto"/>
          </w:tcPr>
          <w:p w14:paraId="2EFF2BB8"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3CF668" w14:textId="77777777" w:rsidR="007B1955" w:rsidRPr="00C958A7" w:rsidRDefault="007B1955" w:rsidP="00380BFB">
            <w:pPr>
              <w:snapToGrid w:val="0"/>
              <w:spacing w:before="0"/>
              <w:rPr>
                <w:rFonts w:eastAsia="TimesNewRomanPSMT" w:cs="Arial"/>
                <w:bCs/>
                <w:i/>
              </w:rPr>
            </w:pPr>
          </w:p>
          <w:p w14:paraId="53C5AEF9" w14:textId="77777777" w:rsidR="007B1955" w:rsidRPr="00C958A7" w:rsidRDefault="007B1955"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67353" w14:textId="77777777" w:rsidR="007B1955" w:rsidRPr="00C958A7" w:rsidRDefault="007B1955" w:rsidP="00380BFB">
            <w:pPr>
              <w:snapToGrid w:val="0"/>
              <w:spacing w:before="0"/>
              <w:rPr>
                <w:rFonts w:eastAsia="TimesNewRomanPSMT" w:cs="Arial"/>
                <w:b/>
                <w:bCs/>
              </w:rPr>
            </w:pPr>
          </w:p>
        </w:tc>
      </w:tr>
      <w:tr w:rsidR="007B1955" w:rsidRPr="00C958A7" w14:paraId="36F8C542" w14:textId="77777777" w:rsidTr="00380BFB">
        <w:tc>
          <w:tcPr>
            <w:tcW w:w="465" w:type="dxa"/>
            <w:tcBorders>
              <w:top w:val="single" w:sz="4" w:space="0" w:color="000000"/>
              <w:left w:val="single" w:sz="4" w:space="0" w:color="000000"/>
              <w:bottom w:val="single" w:sz="4" w:space="0" w:color="000000"/>
            </w:tcBorders>
            <w:shd w:val="clear" w:color="auto" w:fill="auto"/>
          </w:tcPr>
          <w:p w14:paraId="2ACF54C7" w14:textId="77777777" w:rsidR="007B1955" w:rsidRPr="00C958A7" w:rsidRDefault="007B1955" w:rsidP="00380BFB">
            <w:pPr>
              <w:snapToGrid w:val="0"/>
              <w:spacing w:before="0"/>
              <w:rPr>
                <w:rFonts w:eastAsia="TimesNewRomanPSMT" w:cs="Arial"/>
                <w:bCs/>
                <w:i/>
              </w:rPr>
            </w:pPr>
          </w:p>
          <w:p w14:paraId="6EF410A9" w14:textId="77777777" w:rsidR="007B1955" w:rsidRPr="00C958A7" w:rsidRDefault="007B1955" w:rsidP="00380BFB">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24301058" w14:textId="77777777" w:rsidR="007B1955" w:rsidRPr="00C958A7" w:rsidRDefault="007B1955" w:rsidP="00380BFB">
            <w:pPr>
              <w:snapToGrid w:val="0"/>
              <w:spacing w:before="0"/>
              <w:rPr>
                <w:rFonts w:eastAsia="TimesNewRomanPSMT" w:cs="Arial"/>
                <w:bCs/>
                <w:i/>
                <w:lang w:val="ru-RU"/>
              </w:rPr>
            </w:pPr>
          </w:p>
          <w:p w14:paraId="62EFB7A3" w14:textId="77777777" w:rsidR="007B1955" w:rsidRPr="00C958A7" w:rsidRDefault="007B1955"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64E6D9" w14:textId="77777777" w:rsidR="007B1955" w:rsidRPr="00C958A7" w:rsidRDefault="007B1955" w:rsidP="00380BFB">
            <w:pPr>
              <w:snapToGrid w:val="0"/>
              <w:spacing w:before="0"/>
              <w:rPr>
                <w:rFonts w:eastAsia="TimesNewRomanPSMT" w:cs="Arial"/>
                <w:b/>
                <w:bCs/>
                <w:lang w:val="ru-RU"/>
              </w:rPr>
            </w:pPr>
          </w:p>
        </w:tc>
      </w:tr>
      <w:tr w:rsidR="007B1955" w:rsidRPr="00C958A7" w14:paraId="0A6101F4" w14:textId="77777777" w:rsidTr="00380BFB">
        <w:tc>
          <w:tcPr>
            <w:tcW w:w="465" w:type="dxa"/>
            <w:tcBorders>
              <w:top w:val="single" w:sz="4" w:space="0" w:color="000000"/>
              <w:left w:val="single" w:sz="4" w:space="0" w:color="000000"/>
              <w:bottom w:val="single" w:sz="4" w:space="0" w:color="000000"/>
            </w:tcBorders>
            <w:shd w:val="clear" w:color="auto" w:fill="auto"/>
          </w:tcPr>
          <w:p w14:paraId="00B45830" w14:textId="77777777" w:rsidR="007B1955" w:rsidRPr="00C958A7" w:rsidRDefault="007B1955" w:rsidP="00380BFB">
            <w:pPr>
              <w:snapToGrid w:val="0"/>
              <w:spacing w:before="0"/>
              <w:rPr>
                <w:rFonts w:eastAsia="TimesNewRomanPSMT" w:cs="Arial"/>
                <w:bCs/>
                <w:i/>
                <w:lang w:val="ru-RU"/>
              </w:rPr>
            </w:pPr>
          </w:p>
          <w:p w14:paraId="21A7C96F" w14:textId="77777777" w:rsidR="007B1955" w:rsidRPr="00C958A7"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E7704E" w14:textId="77777777" w:rsidR="007B1955" w:rsidRPr="00C958A7" w:rsidRDefault="007B1955" w:rsidP="00380BFB">
            <w:pPr>
              <w:snapToGrid w:val="0"/>
              <w:spacing w:before="0"/>
              <w:rPr>
                <w:rFonts w:eastAsia="TimesNewRomanPSMT" w:cs="Arial"/>
                <w:bCs/>
                <w:i/>
                <w:lang w:val="ru-RU"/>
              </w:rPr>
            </w:pPr>
          </w:p>
          <w:p w14:paraId="15CC4288" w14:textId="77777777" w:rsidR="007B1955" w:rsidRPr="00C958A7" w:rsidRDefault="007B1955"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123A3" w14:textId="77777777" w:rsidR="007B1955" w:rsidRPr="00C958A7" w:rsidRDefault="007B1955" w:rsidP="00380BFB">
            <w:pPr>
              <w:snapToGrid w:val="0"/>
              <w:spacing w:before="0"/>
              <w:rPr>
                <w:rFonts w:eastAsia="TimesNewRomanPSMT" w:cs="Arial"/>
                <w:b/>
                <w:bCs/>
              </w:rPr>
            </w:pPr>
          </w:p>
        </w:tc>
      </w:tr>
      <w:tr w:rsidR="007B1955" w:rsidRPr="00C958A7" w14:paraId="23343FA6" w14:textId="77777777" w:rsidTr="00380BFB">
        <w:tc>
          <w:tcPr>
            <w:tcW w:w="465" w:type="dxa"/>
            <w:tcBorders>
              <w:top w:val="single" w:sz="4" w:space="0" w:color="000000"/>
              <w:left w:val="single" w:sz="4" w:space="0" w:color="000000"/>
              <w:bottom w:val="single" w:sz="4" w:space="0" w:color="000000"/>
            </w:tcBorders>
            <w:shd w:val="clear" w:color="auto" w:fill="auto"/>
          </w:tcPr>
          <w:p w14:paraId="4694AA08" w14:textId="77777777" w:rsidR="007B1955" w:rsidRPr="00C958A7" w:rsidRDefault="007B1955" w:rsidP="00380BFB">
            <w:pPr>
              <w:snapToGrid w:val="0"/>
              <w:spacing w:before="0"/>
              <w:rPr>
                <w:rFonts w:eastAsia="TimesNewRomanPSMT" w:cs="Arial"/>
                <w:bCs/>
                <w:i/>
              </w:rPr>
            </w:pPr>
          </w:p>
          <w:p w14:paraId="504BDE2E"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976C6C" w14:textId="77777777" w:rsidR="007B1955" w:rsidRPr="00C958A7" w:rsidRDefault="007B1955" w:rsidP="00380BFB">
            <w:pPr>
              <w:snapToGrid w:val="0"/>
              <w:spacing w:before="0"/>
              <w:rPr>
                <w:rFonts w:eastAsia="TimesNewRomanPSMT" w:cs="Arial"/>
                <w:bCs/>
                <w:i/>
              </w:rPr>
            </w:pPr>
          </w:p>
          <w:p w14:paraId="11271952" w14:textId="77777777" w:rsidR="007B1955" w:rsidRPr="00C958A7" w:rsidRDefault="007B1955"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03071A" w14:textId="77777777" w:rsidR="007B1955" w:rsidRPr="00C958A7" w:rsidRDefault="007B1955" w:rsidP="00380BFB">
            <w:pPr>
              <w:snapToGrid w:val="0"/>
              <w:spacing w:before="0"/>
              <w:rPr>
                <w:rFonts w:eastAsia="TimesNewRomanPSMT" w:cs="Arial"/>
                <w:b/>
                <w:bCs/>
              </w:rPr>
            </w:pPr>
          </w:p>
        </w:tc>
      </w:tr>
      <w:tr w:rsidR="007B1955" w:rsidRPr="00C958A7" w14:paraId="16B40372" w14:textId="77777777" w:rsidTr="00380BFB">
        <w:tc>
          <w:tcPr>
            <w:tcW w:w="465" w:type="dxa"/>
            <w:tcBorders>
              <w:top w:val="single" w:sz="4" w:space="0" w:color="000000"/>
              <w:left w:val="single" w:sz="4" w:space="0" w:color="000000"/>
              <w:bottom w:val="single" w:sz="4" w:space="0" w:color="000000"/>
            </w:tcBorders>
            <w:shd w:val="clear" w:color="auto" w:fill="auto"/>
          </w:tcPr>
          <w:p w14:paraId="267A768F" w14:textId="77777777" w:rsidR="007B1955" w:rsidRPr="00C958A7" w:rsidRDefault="007B1955" w:rsidP="00380BFB">
            <w:pPr>
              <w:snapToGrid w:val="0"/>
              <w:spacing w:before="0"/>
              <w:rPr>
                <w:rFonts w:eastAsia="TimesNewRomanPSMT" w:cs="Arial"/>
                <w:bCs/>
                <w:i/>
              </w:rPr>
            </w:pPr>
          </w:p>
          <w:p w14:paraId="432308B7" w14:textId="77777777" w:rsidR="007B1955" w:rsidRPr="00C958A7"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123A3C" w14:textId="77777777" w:rsidR="007B1955" w:rsidRPr="00C958A7" w:rsidRDefault="007B1955" w:rsidP="00380BFB">
            <w:pPr>
              <w:snapToGrid w:val="0"/>
              <w:spacing w:before="0"/>
              <w:rPr>
                <w:rFonts w:eastAsia="TimesNewRomanPSMT" w:cs="Arial"/>
                <w:bCs/>
                <w:i/>
              </w:rPr>
            </w:pPr>
          </w:p>
          <w:p w14:paraId="0050DCE7" w14:textId="77777777" w:rsidR="007B1955" w:rsidRPr="00C958A7" w:rsidRDefault="007B1955"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3739DF" w14:textId="77777777" w:rsidR="007B1955" w:rsidRPr="00C958A7" w:rsidRDefault="007B1955" w:rsidP="00380BFB">
            <w:pPr>
              <w:snapToGrid w:val="0"/>
              <w:spacing w:before="0"/>
              <w:rPr>
                <w:rFonts w:eastAsia="TimesNewRomanPSMT" w:cs="Arial"/>
                <w:b/>
                <w:bCs/>
              </w:rPr>
            </w:pPr>
          </w:p>
        </w:tc>
      </w:tr>
      <w:tr w:rsidR="007B1955" w:rsidRPr="00C958A7" w14:paraId="656556B2" w14:textId="77777777" w:rsidTr="00380BFB">
        <w:tc>
          <w:tcPr>
            <w:tcW w:w="465" w:type="dxa"/>
            <w:tcBorders>
              <w:top w:val="single" w:sz="4" w:space="0" w:color="000000"/>
              <w:left w:val="single" w:sz="4" w:space="0" w:color="000000"/>
              <w:bottom w:val="single" w:sz="4" w:space="0" w:color="000000"/>
            </w:tcBorders>
            <w:shd w:val="clear" w:color="auto" w:fill="auto"/>
          </w:tcPr>
          <w:p w14:paraId="12F4EFB4" w14:textId="77777777" w:rsidR="007B1955" w:rsidRPr="00C958A7"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9C8436" w14:textId="77777777" w:rsidR="007B1955" w:rsidRPr="00C958A7" w:rsidRDefault="007B1955" w:rsidP="00380BFB">
            <w:pPr>
              <w:snapToGrid w:val="0"/>
              <w:spacing w:before="0"/>
              <w:rPr>
                <w:rFonts w:eastAsia="TimesNewRomanPSMT" w:cs="Arial"/>
                <w:bCs/>
                <w:i/>
              </w:rPr>
            </w:pPr>
          </w:p>
          <w:p w14:paraId="6488F1D1" w14:textId="77777777" w:rsidR="007B1955" w:rsidRPr="00C958A7" w:rsidRDefault="007B1955"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1D5D6" w14:textId="77777777" w:rsidR="007B1955" w:rsidRPr="00C958A7" w:rsidRDefault="007B1955" w:rsidP="00380BFB">
            <w:pPr>
              <w:snapToGrid w:val="0"/>
              <w:spacing w:before="0"/>
              <w:rPr>
                <w:rFonts w:eastAsia="TimesNewRomanPSMT" w:cs="Arial"/>
                <w:b/>
                <w:bCs/>
              </w:rPr>
            </w:pPr>
          </w:p>
        </w:tc>
      </w:tr>
    </w:tbl>
    <w:p w14:paraId="7BBBD07D" w14:textId="77777777" w:rsidR="007B1955" w:rsidRPr="00C958A7" w:rsidRDefault="007B1955" w:rsidP="007B1955">
      <w:pPr>
        <w:spacing w:before="0"/>
        <w:rPr>
          <w:rFonts w:cs="Arial"/>
          <w:b/>
          <w:bCs/>
          <w:i/>
          <w:iCs/>
          <w:u w:val="single"/>
        </w:rPr>
      </w:pPr>
    </w:p>
    <w:p w14:paraId="6F3A45D7" w14:textId="77777777" w:rsidR="007B1955" w:rsidRPr="00C958A7" w:rsidRDefault="007B1955" w:rsidP="007B1955">
      <w:pPr>
        <w:spacing w:before="0"/>
        <w:rPr>
          <w:rFonts w:cs="Arial"/>
          <w:i/>
          <w:iCs/>
          <w:lang w:val="ru-RU"/>
        </w:rPr>
      </w:pPr>
      <w:r w:rsidRPr="00AB75BF">
        <w:rPr>
          <w:rFonts w:cs="Arial"/>
          <w:b/>
          <w:bCs/>
          <w:i/>
          <w:iCs/>
          <w:u w:val="single"/>
          <w:lang w:val="ru-RU"/>
        </w:rPr>
        <w:t>Напомена:</w:t>
      </w:r>
      <w:r>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99641D1" w14:textId="77777777" w:rsidR="007B1955" w:rsidRPr="00C958A7" w:rsidRDefault="007B1955" w:rsidP="007B1955">
      <w:pPr>
        <w:spacing w:before="0"/>
        <w:rPr>
          <w:rFonts w:cs="Arial"/>
          <w:i/>
          <w:iCs/>
          <w:lang w:val="ru-RU"/>
        </w:rPr>
      </w:pPr>
    </w:p>
    <w:p w14:paraId="0467BA62" w14:textId="77777777" w:rsidR="007B1955" w:rsidRPr="00C958A7" w:rsidRDefault="007B1955" w:rsidP="007B1955">
      <w:pPr>
        <w:spacing w:before="0"/>
        <w:rPr>
          <w:rFonts w:cs="Arial"/>
          <w:i/>
          <w:iCs/>
          <w:lang w:val="ru-RU"/>
        </w:rPr>
      </w:pPr>
    </w:p>
    <w:p w14:paraId="1A65F1B5" w14:textId="77777777" w:rsidR="007B1955" w:rsidRPr="00C958A7" w:rsidRDefault="007B1955" w:rsidP="007B1955">
      <w:pPr>
        <w:spacing w:before="0"/>
        <w:rPr>
          <w:rFonts w:cs="Arial"/>
          <w:i/>
          <w:iCs/>
          <w:lang w:val="ru-RU"/>
        </w:rPr>
      </w:pPr>
    </w:p>
    <w:p w14:paraId="53F677C2" w14:textId="77777777" w:rsidR="007B1955" w:rsidRPr="00C958A7" w:rsidRDefault="007B1955" w:rsidP="007B1955">
      <w:pPr>
        <w:spacing w:before="0"/>
        <w:rPr>
          <w:rFonts w:cs="Arial"/>
          <w:i/>
          <w:iCs/>
          <w:lang w:val="ru-RU"/>
        </w:rPr>
      </w:pPr>
    </w:p>
    <w:p w14:paraId="315D2080" w14:textId="77777777" w:rsidR="007B1955" w:rsidRPr="00C958A7" w:rsidRDefault="007B1955" w:rsidP="007B1955">
      <w:pPr>
        <w:spacing w:before="0"/>
        <w:rPr>
          <w:rFonts w:cs="Arial"/>
          <w:i/>
          <w:iCs/>
          <w:lang w:val="ru-RU"/>
        </w:rPr>
      </w:pPr>
    </w:p>
    <w:p w14:paraId="5CB48BDD" w14:textId="77777777" w:rsidR="007B1955" w:rsidRPr="00C958A7" w:rsidRDefault="007B1955" w:rsidP="007B1955">
      <w:pPr>
        <w:spacing w:before="0"/>
        <w:rPr>
          <w:rFonts w:cs="Arial"/>
          <w:i/>
          <w:iCs/>
          <w:lang w:val="ru-RU"/>
        </w:rPr>
      </w:pPr>
    </w:p>
    <w:p w14:paraId="1566946D" w14:textId="77777777" w:rsidR="007B1955" w:rsidRPr="00C958A7" w:rsidRDefault="007B1955" w:rsidP="007B1955">
      <w:pPr>
        <w:spacing w:before="0"/>
        <w:rPr>
          <w:rFonts w:cs="Arial"/>
          <w:i/>
          <w:iCs/>
          <w:lang w:val="ru-RU"/>
        </w:rPr>
      </w:pPr>
    </w:p>
    <w:p w14:paraId="1B58C5BC" w14:textId="77777777" w:rsidR="007B1955" w:rsidRDefault="007B1955" w:rsidP="007B1955">
      <w:pPr>
        <w:spacing w:before="0"/>
        <w:rPr>
          <w:rFonts w:cs="Arial"/>
          <w:i/>
          <w:iCs/>
          <w:lang w:val="ru-RU"/>
        </w:rPr>
      </w:pPr>
    </w:p>
    <w:p w14:paraId="37A67040" w14:textId="77777777" w:rsidR="007B1955" w:rsidRDefault="007B1955" w:rsidP="007B1955">
      <w:pPr>
        <w:spacing w:before="0"/>
        <w:rPr>
          <w:rFonts w:cs="Arial"/>
          <w:i/>
          <w:iCs/>
          <w:lang w:val="ru-RU"/>
        </w:rPr>
      </w:pPr>
    </w:p>
    <w:p w14:paraId="072D0E83" w14:textId="77777777" w:rsidR="007B1955" w:rsidRDefault="007B1955" w:rsidP="007B1955">
      <w:pPr>
        <w:spacing w:before="0"/>
        <w:rPr>
          <w:rFonts w:cs="Arial"/>
          <w:i/>
          <w:iCs/>
          <w:lang w:val="ru-RU"/>
        </w:rPr>
      </w:pPr>
    </w:p>
    <w:p w14:paraId="66926119" w14:textId="77777777" w:rsidR="007B1955" w:rsidRDefault="007B1955" w:rsidP="007B1955">
      <w:pPr>
        <w:spacing w:before="0"/>
        <w:rPr>
          <w:rFonts w:cs="Arial"/>
          <w:i/>
          <w:iCs/>
          <w:lang w:val="ru-RU"/>
        </w:rPr>
      </w:pPr>
    </w:p>
    <w:p w14:paraId="18A3EE0D" w14:textId="77777777" w:rsidR="007B1955" w:rsidRPr="00C958A7" w:rsidRDefault="007B1955" w:rsidP="007B1955">
      <w:pPr>
        <w:spacing w:before="0"/>
        <w:rPr>
          <w:rFonts w:cs="Arial"/>
          <w:i/>
          <w:iCs/>
          <w:lang w:val="ru-RU"/>
        </w:rPr>
      </w:pPr>
    </w:p>
    <w:p w14:paraId="63F026C3" w14:textId="77777777" w:rsidR="007B1955" w:rsidRPr="00C958A7" w:rsidRDefault="007B1955" w:rsidP="007B1955">
      <w:pPr>
        <w:spacing w:before="0"/>
        <w:rPr>
          <w:rFonts w:eastAsia="TimesNewRomanPSMT" w:cs="Arial"/>
          <w:b/>
          <w:bCs/>
          <w:i/>
          <w:lang w:val="sr-Cyrl-CS"/>
        </w:rPr>
      </w:pPr>
      <w:r w:rsidRPr="00C958A7">
        <w:rPr>
          <w:rFonts w:eastAsia="TimesNewRomanPSMT" w:cs="Arial"/>
          <w:b/>
          <w:bCs/>
          <w:i/>
          <w:lang w:val="sr-Cyrl-CS"/>
        </w:rPr>
        <w:lastRenderedPageBreak/>
        <w:t>5) ЦЕНА И КОМЕРЦИЈАЛНИ УСЛОВИ ПОНУДЕ</w:t>
      </w:r>
    </w:p>
    <w:p w14:paraId="0F0BEFF8" w14:textId="77777777" w:rsidR="007B1955" w:rsidRPr="00C958A7" w:rsidRDefault="007B1955" w:rsidP="007B1955">
      <w:pPr>
        <w:spacing w:before="0"/>
        <w:jc w:val="center"/>
        <w:rPr>
          <w:rFonts w:cs="Arial"/>
          <w:bCs/>
          <w:i/>
          <w:iCs/>
          <w:lang w:val="sr-Cyrl-CS"/>
        </w:rPr>
      </w:pPr>
    </w:p>
    <w:p w14:paraId="5801AA80" w14:textId="77777777" w:rsidR="007B1955" w:rsidRDefault="007B1955" w:rsidP="007B1955">
      <w:pPr>
        <w:spacing w:before="0"/>
        <w:jc w:val="center"/>
        <w:rPr>
          <w:rFonts w:cs="Arial"/>
          <w:b/>
          <w:bCs/>
          <w:i/>
          <w:iCs/>
          <w:u w:val="single"/>
          <w:lang w:val="sr-Cyrl-CS"/>
        </w:rPr>
      </w:pPr>
      <w:r w:rsidRPr="00C958A7">
        <w:rPr>
          <w:rFonts w:cs="Arial"/>
          <w:b/>
          <w:bCs/>
          <w:i/>
          <w:iCs/>
          <w:u w:val="single"/>
          <w:lang w:val="sr-Cyrl-CS"/>
        </w:rPr>
        <w:t>ЦЕНА</w:t>
      </w:r>
    </w:p>
    <w:p w14:paraId="52F6CD2F" w14:textId="77777777" w:rsidR="007B1955" w:rsidRPr="00C958A7" w:rsidRDefault="007B1955" w:rsidP="007B1955">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7B1955" w:rsidRPr="00AB75BF" w14:paraId="1A1C0F02" w14:textId="77777777" w:rsidTr="00380BFB">
        <w:trPr>
          <w:trHeight w:val="485"/>
        </w:trPr>
        <w:tc>
          <w:tcPr>
            <w:tcW w:w="4644" w:type="dxa"/>
            <w:shd w:val="clear" w:color="auto" w:fill="C6D9F1" w:themeFill="text2" w:themeFillTint="33"/>
            <w:vAlign w:val="center"/>
          </w:tcPr>
          <w:p w14:paraId="612A785C" w14:textId="77777777" w:rsidR="007B1955" w:rsidRPr="00C958A7" w:rsidRDefault="007B1955" w:rsidP="00380BFB">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35585E07" w14:textId="77777777" w:rsidR="007B1955" w:rsidRPr="00C958A7" w:rsidRDefault="007B1955" w:rsidP="00380BFB">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7B1955" w:rsidRPr="00C958A7" w14:paraId="46BEDDE5" w14:textId="77777777" w:rsidTr="00380BFB">
        <w:trPr>
          <w:trHeight w:val="440"/>
        </w:trPr>
        <w:tc>
          <w:tcPr>
            <w:tcW w:w="4644" w:type="dxa"/>
            <w:vAlign w:val="center"/>
          </w:tcPr>
          <w:p w14:paraId="417878BF" w14:textId="77777777" w:rsidR="007B1955" w:rsidRDefault="007B1955" w:rsidP="00380BFB">
            <w:pPr>
              <w:spacing w:before="0"/>
              <w:jc w:val="left"/>
              <w:rPr>
                <w:rFonts w:eastAsia="TimesNewRomanPS-BoldMT" w:cs="Arial"/>
                <w:b/>
                <w:bCs/>
                <w:lang w:val="sr-Cyrl-CS"/>
              </w:rPr>
            </w:pPr>
          </w:p>
          <w:p w14:paraId="45BD19FE" w14:textId="77777777" w:rsidR="007B1955" w:rsidRDefault="007B1955" w:rsidP="00380BFB">
            <w:pPr>
              <w:spacing w:before="0"/>
              <w:jc w:val="left"/>
              <w:rPr>
                <w:rFonts w:cs="Arial"/>
                <w:b/>
                <w:lang w:val="ru-RU"/>
              </w:rPr>
            </w:pPr>
            <w:r>
              <w:rPr>
                <w:rFonts w:cs="Arial"/>
                <w:b/>
                <w:lang w:val="ru-RU"/>
              </w:rPr>
              <w:t xml:space="preserve">ЗАПОРНА АРМАТУРА ЗА ТЕ-КО КОСТОЛАЦ </w:t>
            </w:r>
          </w:p>
          <w:p w14:paraId="029B009D" w14:textId="77777777" w:rsidR="007B1955" w:rsidRDefault="007B1955" w:rsidP="00380BFB">
            <w:pPr>
              <w:spacing w:before="0"/>
              <w:jc w:val="left"/>
              <w:rPr>
                <w:rFonts w:cs="Arial"/>
                <w:b/>
                <w:lang w:val="ru-RU"/>
              </w:rPr>
            </w:pPr>
          </w:p>
          <w:p w14:paraId="398B4049" w14:textId="77777777" w:rsidR="007B1955" w:rsidRPr="007B1955" w:rsidRDefault="007B1955" w:rsidP="00380BFB">
            <w:pPr>
              <w:spacing w:before="0"/>
              <w:jc w:val="left"/>
              <w:rPr>
                <w:rFonts w:eastAsia="TimesNewRomanPS-BoldMT" w:cs="Arial"/>
                <w:b/>
                <w:bCs/>
                <w:sz w:val="24"/>
                <w:lang w:val="ru-RU"/>
              </w:rPr>
            </w:pPr>
            <w:r w:rsidRPr="007B1955">
              <w:rPr>
                <w:rFonts w:cs="Arial"/>
                <w:b/>
                <w:szCs w:val="20"/>
                <w:lang w:val="ru-RU"/>
              </w:rPr>
              <w:t>Партија 6: Прирубнице</w:t>
            </w:r>
            <w:r w:rsidRPr="007B1955">
              <w:rPr>
                <w:rFonts w:eastAsia="TimesNewRomanPS-BoldMT" w:cs="Arial"/>
                <w:b/>
                <w:bCs/>
                <w:sz w:val="24"/>
                <w:lang w:val="ru-RU"/>
              </w:rPr>
              <w:t xml:space="preserve"> </w:t>
            </w:r>
          </w:p>
          <w:p w14:paraId="55028975" w14:textId="2E2E0F3B" w:rsidR="007B1955" w:rsidRDefault="007B1955" w:rsidP="00380BFB">
            <w:pPr>
              <w:spacing w:before="0"/>
              <w:jc w:val="left"/>
              <w:rPr>
                <w:rFonts w:eastAsia="TimesNewRomanPS-BoldMT" w:cs="Arial"/>
                <w:b/>
                <w:bCs/>
                <w:lang w:val="ru-RU"/>
              </w:rPr>
            </w:pPr>
            <w:r w:rsidRPr="004C2828">
              <w:rPr>
                <w:rFonts w:eastAsia="TimesNewRomanPS-BoldMT" w:cs="Arial"/>
                <w:b/>
                <w:bCs/>
                <w:lang w:val="ru-RU"/>
              </w:rPr>
              <w:t xml:space="preserve">3100/0057/2019 </w:t>
            </w:r>
          </w:p>
          <w:p w14:paraId="5D603A39" w14:textId="77777777" w:rsidR="007B1955" w:rsidRPr="004C2828" w:rsidRDefault="007B1955" w:rsidP="00380BFB">
            <w:pPr>
              <w:spacing w:before="0"/>
              <w:jc w:val="left"/>
              <w:rPr>
                <w:rFonts w:eastAsia="TimesNewRomanPS-BoldMT" w:cs="Arial"/>
                <w:b/>
                <w:bCs/>
                <w:lang w:val="sr-Cyrl-CS"/>
              </w:rPr>
            </w:pPr>
          </w:p>
          <w:p w14:paraId="4FA68C0D" w14:textId="77777777" w:rsidR="007B1955" w:rsidRDefault="007B1955" w:rsidP="00380BFB">
            <w:pPr>
              <w:spacing w:before="0"/>
              <w:jc w:val="left"/>
              <w:rPr>
                <w:rFonts w:cs="Arial"/>
                <w:b/>
                <w:lang w:val="ru-RU"/>
              </w:rPr>
            </w:pPr>
            <w:r>
              <w:rPr>
                <w:rFonts w:cs="Arial"/>
                <w:b/>
                <w:lang w:val="ru-RU"/>
              </w:rPr>
              <w:t>ЈАНА 2090/2019</w:t>
            </w:r>
          </w:p>
          <w:p w14:paraId="4357A56A" w14:textId="77777777" w:rsidR="007B1955" w:rsidRPr="00C958A7" w:rsidRDefault="007B1955" w:rsidP="00380BFB">
            <w:pPr>
              <w:spacing w:before="0"/>
              <w:rPr>
                <w:rFonts w:cs="Arial"/>
                <w:b/>
                <w:i/>
                <w:lang w:val="sr-Cyrl-CS"/>
              </w:rPr>
            </w:pPr>
          </w:p>
        </w:tc>
        <w:tc>
          <w:tcPr>
            <w:tcW w:w="4601" w:type="dxa"/>
          </w:tcPr>
          <w:p w14:paraId="1471B36B" w14:textId="77777777" w:rsidR="007B1955" w:rsidRPr="00C958A7" w:rsidRDefault="007B1955" w:rsidP="00380BFB">
            <w:pPr>
              <w:spacing w:before="0"/>
              <w:jc w:val="center"/>
              <w:rPr>
                <w:rFonts w:cs="Arial"/>
                <w:b/>
                <w:bCs/>
                <w:i/>
                <w:iCs/>
                <w:lang w:val="sr-Cyrl-CS"/>
              </w:rPr>
            </w:pPr>
          </w:p>
          <w:p w14:paraId="68FCD687" w14:textId="77777777" w:rsidR="007B1955" w:rsidRPr="00C958A7" w:rsidRDefault="007B1955" w:rsidP="00380BFB">
            <w:pPr>
              <w:spacing w:before="0"/>
              <w:jc w:val="center"/>
              <w:rPr>
                <w:rFonts w:cs="Arial"/>
                <w:b/>
                <w:bCs/>
                <w:i/>
                <w:iCs/>
                <w:lang w:val="sr-Cyrl-CS"/>
              </w:rPr>
            </w:pPr>
          </w:p>
        </w:tc>
      </w:tr>
    </w:tbl>
    <w:p w14:paraId="235386C4" w14:textId="77777777" w:rsidR="007B1955" w:rsidRPr="00C958A7" w:rsidRDefault="007B1955" w:rsidP="007B1955">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7B1955" w:rsidRPr="00C958A7" w14:paraId="74931272" w14:textId="77777777" w:rsidTr="00380BFB">
        <w:trPr>
          <w:trHeight w:val="647"/>
        </w:trPr>
        <w:tc>
          <w:tcPr>
            <w:tcW w:w="4644" w:type="dxa"/>
            <w:shd w:val="clear" w:color="auto" w:fill="C6D9F1" w:themeFill="text2" w:themeFillTint="33"/>
            <w:vAlign w:val="center"/>
          </w:tcPr>
          <w:p w14:paraId="5665C83F" w14:textId="77777777" w:rsidR="007B1955" w:rsidRPr="00C958A7" w:rsidRDefault="007B1955" w:rsidP="00380BFB">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19BFF7D3" w14:textId="77777777" w:rsidR="007B1955" w:rsidRPr="00C958A7" w:rsidRDefault="007B1955" w:rsidP="00380BFB">
            <w:pPr>
              <w:spacing w:before="0"/>
              <w:jc w:val="center"/>
              <w:rPr>
                <w:rFonts w:cs="Arial"/>
                <w:b/>
                <w:bCs/>
                <w:i/>
                <w:iCs/>
                <w:lang w:val="sr-Cyrl-CS"/>
              </w:rPr>
            </w:pPr>
            <w:r w:rsidRPr="00C958A7">
              <w:rPr>
                <w:rFonts w:cs="Arial"/>
                <w:b/>
                <w:bCs/>
                <w:i/>
                <w:iCs/>
                <w:lang w:val="sr-Cyrl-CS"/>
              </w:rPr>
              <w:t>ПОНУДА ПОНУЂАЧА</w:t>
            </w:r>
          </w:p>
        </w:tc>
      </w:tr>
      <w:tr w:rsidR="007B1955" w:rsidRPr="00AB75BF" w14:paraId="1DEB59FB" w14:textId="77777777" w:rsidTr="00380BFB">
        <w:tc>
          <w:tcPr>
            <w:tcW w:w="4644" w:type="dxa"/>
            <w:vAlign w:val="center"/>
          </w:tcPr>
          <w:p w14:paraId="4937937A" w14:textId="77777777" w:rsidR="007B1955" w:rsidRDefault="007B1955" w:rsidP="00380BFB">
            <w:pPr>
              <w:spacing w:before="0"/>
              <w:jc w:val="center"/>
              <w:rPr>
                <w:rFonts w:cs="Arial"/>
                <w:b/>
                <w:bCs/>
                <w:iCs/>
                <w:lang w:val="sr-Cyrl-CS"/>
              </w:rPr>
            </w:pPr>
            <w:r w:rsidRPr="00CE62D0">
              <w:rPr>
                <w:rFonts w:cs="Arial"/>
                <w:b/>
                <w:bCs/>
                <w:iCs/>
                <w:lang w:val="sr-Cyrl-CS"/>
              </w:rPr>
              <w:t>РОК И НАЧИН ПЛАЋАЊА:</w:t>
            </w:r>
          </w:p>
          <w:p w14:paraId="74219718" w14:textId="77777777" w:rsidR="007B1955" w:rsidRPr="00CE62D0" w:rsidRDefault="007B1955" w:rsidP="00380BFB">
            <w:pPr>
              <w:spacing w:before="0"/>
              <w:jc w:val="center"/>
              <w:rPr>
                <w:rFonts w:cs="Arial"/>
                <w:b/>
                <w:bCs/>
                <w:iCs/>
                <w:lang w:val="sr-Cyrl-CS"/>
              </w:rPr>
            </w:pPr>
          </w:p>
          <w:p w14:paraId="47AE6383" w14:textId="77777777" w:rsidR="007B1955" w:rsidRPr="00CE62D0" w:rsidRDefault="007B1955" w:rsidP="00380BFB">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82C72BB" w14:textId="77777777" w:rsidR="007B1955" w:rsidRPr="00CE62D0" w:rsidRDefault="007B1955" w:rsidP="00380BFB">
            <w:pPr>
              <w:spacing w:before="0"/>
              <w:jc w:val="center"/>
              <w:rPr>
                <w:rFonts w:cs="Arial"/>
                <w:b/>
                <w:bCs/>
                <w:iCs/>
                <w:lang w:val="sr-Cyrl-CS"/>
              </w:rPr>
            </w:pPr>
          </w:p>
        </w:tc>
        <w:tc>
          <w:tcPr>
            <w:tcW w:w="4601" w:type="dxa"/>
            <w:vAlign w:val="center"/>
          </w:tcPr>
          <w:p w14:paraId="2C3A371E" w14:textId="77777777" w:rsidR="007B1955" w:rsidRPr="00C958A7" w:rsidRDefault="007B1955" w:rsidP="00380BFB">
            <w:pPr>
              <w:spacing w:before="0"/>
              <w:jc w:val="center"/>
              <w:rPr>
                <w:rFonts w:cs="Arial"/>
                <w:b/>
                <w:bCs/>
                <w:i/>
                <w:iCs/>
                <w:lang w:val="sr-Cyrl-CS"/>
              </w:rPr>
            </w:pPr>
          </w:p>
          <w:p w14:paraId="506142CE" w14:textId="77777777" w:rsidR="007B1955" w:rsidRPr="00C958A7" w:rsidRDefault="007B1955" w:rsidP="00380BFB">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E4CA88F" w14:textId="77777777" w:rsidR="007B1955" w:rsidRPr="00C958A7" w:rsidRDefault="007B1955" w:rsidP="00380BFB">
            <w:pPr>
              <w:spacing w:before="0"/>
              <w:jc w:val="center"/>
              <w:rPr>
                <w:rFonts w:cs="Arial"/>
                <w:b/>
                <w:bCs/>
                <w:i/>
                <w:iCs/>
                <w:lang w:val="sr-Cyrl-CS"/>
              </w:rPr>
            </w:pPr>
          </w:p>
        </w:tc>
      </w:tr>
      <w:tr w:rsidR="007B1955" w:rsidRPr="00AB75BF" w14:paraId="0B30EC86" w14:textId="77777777" w:rsidTr="00380BFB">
        <w:tc>
          <w:tcPr>
            <w:tcW w:w="4644" w:type="dxa"/>
            <w:vAlign w:val="center"/>
          </w:tcPr>
          <w:p w14:paraId="68E7B877" w14:textId="77777777" w:rsidR="007B1955" w:rsidRDefault="007B1955" w:rsidP="00380BFB">
            <w:pPr>
              <w:spacing w:before="0"/>
              <w:jc w:val="center"/>
              <w:rPr>
                <w:rFonts w:cs="Arial"/>
                <w:b/>
                <w:bCs/>
                <w:iCs/>
                <w:lang w:val="sr-Cyrl-CS"/>
              </w:rPr>
            </w:pPr>
            <w:r w:rsidRPr="00CE62D0">
              <w:rPr>
                <w:rFonts w:cs="Arial"/>
                <w:b/>
                <w:bCs/>
                <w:iCs/>
                <w:lang w:val="sr-Cyrl-CS"/>
              </w:rPr>
              <w:t>РОК ИСПОРУКЕ:</w:t>
            </w:r>
          </w:p>
          <w:p w14:paraId="1C9C959C" w14:textId="77777777" w:rsidR="007B1955" w:rsidRPr="00CE62D0" w:rsidRDefault="007B1955" w:rsidP="00380BFB">
            <w:pPr>
              <w:spacing w:before="0"/>
              <w:jc w:val="center"/>
              <w:rPr>
                <w:rFonts w:cs="Arial"/>
                <w:b/>
                <w:bCs/>
                <w:iCs/>
                <w:lang w:val="sr-Cyrl-CS"/>
              </w:rPr>
            </w:pPr>
          </w:p>
          <w:p w14:paraId="3E24361F" w14:textId="77777777" w:rsidR="007B1955" w:rsidRDefault="007B1955" w:rsidP="00380BFB">
            <w:pPr>
              <w:spacing w:before="0"/>
              <w:jc w:val="center"/>
              <w:rPr>
                <w:rFonts w:cs="Arial"/>
                <w:lang w:val="ru-RU"/>
              </w:rPr>
            </w:pPr>
            <w:r w:rsidRPr="00CE62D0">
              <w:rPr>
                <w:rFonts w:cs="Arial"/>
                <w:lang w:val="sr-Cyrl-CS"/>
              </w:rPr>
              <w:t xml:space="preserve">Наручилац не прихвата рок испоруке дужи од </w:t>
            </w:r>
            <w:r>
              <w:rPr>
                <w:rFonts w:cs="Arial"/>
                <w:lang w:val="sr-Cyrl-RS"/>
              </w:rPr>
              <w:t>45</w:t>
            </w:r>
            <w:r w:rsidRPr="00CE62D0">
              <w:rPr>
                <w:rFonts w:cs="Arial"/>
                <w:lang w:val="ru-RU"/>
              </w:rPr>
              <w:t xml:space="preserve"> </w:t>
            </w:r>
            <w:r w:rsidRPr="00CE62D0">
              <w:rPr>
                <w:rFonts w:cs="Arial"/>
                <w:lang w:val="sr-Cyrl-CS"/>
              </w:rPr>
              <w:t>календарских дана од дана ступања уговора на снагу</w:t>
            </w:r>
            <w:r w:rsidRPr="00CE62D0">
              <w:rPr>
                <w:rFonts w:cs="Arial"/>
                <w:lang w:val="ru-RU"/>
              </w:rPr>
              <w:t>.</w:t>
            </w:r>
          </w:p>
          <w:p w14:paraId="0E3D22CC" w14:textId="77777777" w:rsidR="007B1955" w:rsidRPr="00CE62D0" w:rsidRDefault="007B1955" w:rsidP="00380BFB">
            <w:pPr>
              <w:spacing w:before="0"/>
              <w:jc w:val="center"/>
              <w:rPr>
                <w:rFonts w:cs="Arial"/>
                <w:bCs/>
                <w:iCs/>
                <w:lang w:val="sr-Cyrl-CS"/>
              </w:rPr>
            </w:pPr>
          </w:p>
        </w:tc>
        <w:tc>
          <w:tcPr>
            <w:tcW w:w="4601" w:type="dxa"/>
            <w:vAlign w:val="center"/>
          </w:tcPr>
          <w:p w14:paraId="5A6CB649" w14:textId="77777777" w:rsidR="007B1955" w:rsidRPr="00CE62D0" w:rsidRDefault="007B1955" w:rsidP="00380BFB">
            <w:pPr>
              <w:spacing w:before="0"/>
              <w:rPr>
                <w:rFonts w:cs="Arial"/>
                <w:b/>
                <w:bCs/>
                <w:i/>
                <w:iCs/>
                <w:lang w:val="sr-Cyrl-CS"/>
              </w:rPr>
            </w:pPr>
          </w:p>
          <w:p w14:paraId="179A07FB" w14:textId="77777777" w:rsidR="007B1955" w:rsidRPr="00CE62D0" w:rsidRDefault="007B1955" w:rsidP="00380BFB">
            <w:pPr>
              <w:spacing w:before="0"/>
              <w:rPr>
                <w:rFonts w:cs="Arial"/>
                <w:bCs/>
                <w:i/>
                <w:iCs/>
                <w:lang w:val="ru-RU"/>
              </w:rPr>
            </w:pPr>
            <w:r>
              <w:rPr>
                <w:rFonts w:cs="Arial"/>
                <w:i/>
                <w:lang w:val="sr-Cyrl-RS"/>
              </w:rPr>
              <w:t xml:space="preserve">до </w:t>
            </w:r>
            <w:r w:rsidRPr="00CE62D0">
              <w:rPr>
                <w:rFonts w:cs="Arial"/>
                <w:i/>
                <w:lang w:val="sr-Cyrl-CS"/>
              </w:rPr>
              <w:t xml:space="preserve">____ </w:t>
            </w:r>
            <w:r w:rsidRPr="00CE62D0">
              <w:rPr>
                <w:rFonts w:cs="Arial"/>
                <w:i/>
                <w:lang w:val="ru-RU"/>
              </w:rPr>
              <w:t xml:space="preserve"> </w:t>
            </w:r>
            <w:r w:rsidRPr="00CE62D0">
              <w:rPr>
                <w:rFonts w:cs="Arial"/>
                <w:i/>
                <w:lang w:val="sr-Cyrl-CS"/>
              </w:rPr>
              <w:t>календарских дана од дана ступања уговора на снагу.</w:t>
            </w:r>
          </w:p>
        </w:tc>
      </w:tr>
      <w:tr w:rsidR="007B1955" w:rsidRPr="00AB75BF" w14:paraId="74B44EE8" w14:textId="77777777" w:rsidTr="00380BFB">
        <w:tc>
          <w:tcPr>
            <w:tcW w:w="4644" w:type="dxa"/>
            <w:vAlign w:val="center"/>
          </w:tcPr>
          <w:p w14:paraId="6EEE76F7" w14:textId="77777777" w:rsidR="007B1955" w:rsidRPr="00CE62D0" w:rsidRDefault="007B1955" w:rsidP="00380BFB">
            <w:pPr>
              <w:spacing w:before="0"/>
              <w:jc w:val="center"/>
              <w:rPr>
                <w:rFonts w:cs="Arial"/>
                <w:b/>
                <w:bCs/>
                <w:iCs/>
                <w:lang w:val="sr-Cyrl-CS"/>
              </w:rPr>
            </w:pPr>
            <w:r w:rsidRPr="00CE62D0">
              <w:rPr>
                <w:rFonts w:cs="Arial"/>
                <w:b/>
                <w:bCs/>
                <w:iCs/>
                <w:lang w:val="sr-Cyrl-CS"/>
              </w:rPr>
              <w:t>ГАРАНТНИ РОК:</w:t>
            </w:r>
          </w:p>
          <w:p w14:paraId="4D56DAF7" w14:textId="1C257E01" w:rsidR="007B1955" w:rsidRDefault="007B1955" w:rsidP="00380BFB">
            <w:pPr>
              <w:spacing w:before="0"/>
              <w:jc w:val="center"/>
              <w:rPr>
                <w:rFonts w:cs="Arial"/>
                <w:b/>
                <w:bCs/>
                <w:iCs/>
                <w:lang w:val="sr-Cyrl-CS"/>
              </w:rPr>
            </w:pPr>
            <w:r w:rsidRPr="00CE62D0">
              <w:rPr>
                <w:rFonts w:cs="Arial"/>
                <w:bCs/>
                <w:iCs/>
                <w:lang w:val="sr-Cyrl-CS"/>
              </w:rPr>
              <w:t xml:space="preserve">не може бити краћи од </w:t>
            </w:r>
            <w:r>
              <w:rPr>
                <w:rFonts w:cs="Arial"/>
                <w:bCs/>
                <w:iCs/>
                <w:lang w:val="sr-Cyrl-CS"/>
              </w:rPr>
              <w:t>18</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181B0BAD" w14:textId="77777777" w:rsidR="007B1955" w:rsidRPr="00CE62D0" w:rsidRDefault="007B1955" w:rsidP="00380BFB">
            <w:pPr>
              <w:spacing w:before="0"/>
              <w:jc w:val="center"/>
              <w:rPr>
                <w:rFonts w:cs="Arial"/>
                <w:b/>
                <w:bCs/>
                <w:iCs/>
                <w:lang w:val="sr-Cyrl-CS"/>
              </w:rPr>
            </w:pPr>
          </w:p>
        </w:tc>
        <w:tc>
          <w:tcPr>
            <w:tcW w:w="4601" w:type="dxa"/>
            <w:vAlign w:val="center"/>
          </w:tcPr>
          <w:p w14:paraId="609BAC6F" w14:textId="77777777" w:rsidR="007B1955" w:rsidRPr="00CE62D0" w:rsidRDefault="007B1955" w:rsidP="00380BFB">
            <w:pPr>
              <w:spacing w:before="0"/>
              <w:jc w:val="center"/>
              <w:rPr>
                <w:rFonts w:cs="Arial"/>
                <w:b/>
                <w:bCs/>
                <w:i/>
                <w:iCs/>
                <w:lang w:val="sr-Cyrl-CS"/>
              </w:rPr>
            </w:pPr>
          </w:p>
          <w:p w14:paraId="4F330E31" w14:textId="77777777" w:rsidR="007B1955" w:rsidRPr="00D835CE" w:rsidRDefault="007B1955" w:rsidP="00380BFB">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7B1955" w:rsidRPr="00AB75BF" w14:paraId="080DCC47" w14:textId="77777777" w:rsidTr="00380BFB">
        <w:trPr>
          <w:trHeight w:val="818"/>
        </w:trPr>
        <w:tc>
          <w:tcPr>
            <w:tcW w:w="4644" w:type="dxa"/>
            <w:vAlign w:val="center"/>
          </w:tcPr>
          <w:p w14:paraId="444403B5" w14:textId="77777777" w:rsidR="007B1955" w:rsidRPr="00CE62D0" w:rsidRDefault="007B1955" w:rsidP="00380BFB">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 ЕПС Огранак ТЕ-КО Костолац</w:t>
            </w:r>
          </w:p>
        </w:tc>
        <w:tc>
          <w:tcPr>
            <w:tcW w:w="4601" w:type="dxa"/>
            <w:vAlign w:val="center"/>
          </w:tcPr>
          <w:p w14:paraId="004F001D" w14:textId="77777777" w:rsidR="007B1955" w:rsidRPr="00CE62D0" w:rsidRDefault="007B1955" w:rsidP="00380BFB">
            <w:pPr>
              <w:spacing w:before="0"/>
              <w:jc w:val="center"/>
              <w:rPr>
                <w:rFonts w:cs="Arial"/>
                <w:bCs/>
                <w:i/>
                <w:iCs/>
                <w:lang w:val="sr-Cyrl-CS"/>
              </w:rPr>
            </w:pPr>
            <w:r w:rsidRPr="00CE62D0">
              <w:rPr>
                <w:rFonts w:cs="Arial"/>
                <w:bCs/>
                <w:i/>
                <w:iCs/>
                <w:lang w:val="sr-Cyrl-CS"/>
              </w:rPr>
              <w:t>Сагласан за захтевом наручиоца</w:t>
            </w:r>
          </w:p>
          <w:p w14:paraId="71C40557" w14:textId="77777777" w:rsidR="007B1955" w:rsidRPr="00CE62D0" w:rsidRDefault="007B1955" w:rsidP="00380BFB">
            <w:pPr>
              <w:spacing w:before="0"/>
              <w:jc w:val="center"/>
              <w:rPr>
                <w:rFonts w:cs="Arial"/>
                <w:b/>
                <w:bCs/>
                <w:i/>
                <w:iCs/>
                <w:lang w:val="sr-Cyrl-CS"/>
              </w:rPr>
            </w:pPr>
            <w:r w:rsidRPr="00CE62D0">
              <w:rPr>
                <w:rFonts w:cs="Arial"/>
                <w:bCs/>
                <w:i/>
                <w:iCs/>
                <w:lang w:val="sr-Cyrl-CS"/>
              </w:rPr>
              <w:t>ДА/НЕ (заокружити)</w:t>
            </w:r>
          </w:p>
        </w:tc>
      </w:tr>
      <w:tr w:rsidR="007B1955" w:rsidRPr="00AB75BF" w14:paraId="4294A054" w14:textId="77777777" w:rsidTr="00380BFB">
        <w:trPr>
          <w:trHeight w:val="800"/>
        </w:trPr>
        <w:tc>
          <w:tcPr>
            <w:tcW w:w="4644" w:type="dxa"/>
            <w:vAlign w:val="center"/>
          </w:tcPr>
          <w:p w14:paraId="1462706D" w14:textId="77777777" w:rsidR="007B1955" w:rsidRDefault="007B1955" w:rsidP="00380BFB">
            <w:pPr>
              <w:spacing w:before="0"/>
              <w:jc w:val="center"/>
              <w:rPr>
                <w:rFonts w:cs="Arial"/>
                <w:b/>
                <w:bCs/>
                <w:iCs/>
                <w:lang w:val="sr-Cyrl-CS"/>
              </w:rPr>
            </w:pPr>
            <w:r w:rsidRPr="00CE62D0">
              <w:rPr>
                <w:rFonts w:cs="Arial"/>
                <w:b/>
                <w:bCs/>
                <w:iCs/>
                <w:lang w:val="sr-Cyrl-CS"/>
              </w:rPr>
              <w:t>РОК ВАЖЕЊА ПОНУДЕ:</w:t>
            </w:r>
          </w:p>
          <w:p w14:paraId="1F7FB4A8" w14:textId="77777777" w:rsidR="007B1955" w:rsidRPr="00CE62D0" w:rsidRDefault="007B1955" w:rsidP="00380BFB">
            <w:pPr>
              <w:spacing w:before="0"/>
              <w:jc w:val="center"/>
              <w:rPr>
                <w:rFonts w:cs="Arial"/>
                <w:b/>
                <w:bCs/>
                <w:iCs/>
                <w:lang w:val="sr-Cyrl-CS"/>
              </w:rPr>
            </w:pPr>
          </w:p>
          <w:p w14:paraId="01424735" w14:textId="77777777" w:rsidR="007B1955" w:rsidRDefault="007B1955" w:rsidP="00380BFB">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66B27C3E" w14:textId="77777777" w:rsidR="007B1955" w:rsidRPr="00CE62D0" w:rsidRDefault="007B1955" w:rsidP="00380BFB">
            <w:pPr>
              <w:spacing w:before="0"/>
              <w:jc w:val="center"/>
              <w:rPr>
                <w:rFonts w:cs="Arial"/>
                <w:b/>
                <w:bCs/>
                <w:iCs/>
                <w:lang w:val="sr-Cyrl-CS"/>
              </w:rPr>
            </w:pPr>
          </w:p>
        </w:tc>
        <w:tc>
          <w:tcPr>
            <w:tcW w:w="4601" w:type="dxa"/>
            <w:vAlign w:val="center"/>
          </w:tcPr>
          <w:p w14:paraId="68553502" w14:textId="77777777" w:rsidR="007B1955" w:rsidRPr="00C958A7" w:rsidRDefault="007B1955" w:rsidP="00380BFB">
            <w:pPr>
              <w:spacing w:before="0"/>
              <w:jc w:val="center"/>
              <w:rPr>
                <w:rFonts w:cs="Arial"/>
                <w:b/>
                <w:bCs/>
                <w:i/>
                <w:iCs/>
                <w:lang w:val="sr-Cyrl-CS"/>
              </w:rPr>
            </w:pPr>
          </w:p>
          <w:p w14:paraId="27DF74E8" w14:textId="77777777" w:rsidR="007B1955" w:rsidRPr="00C958A7" w:rsidRDefault="007B1955" w:rsidP="00380BFB">
            <w:pPr>
              <w:spacing w:before="0"/>
              <w:jc w:val="center"/>
              <w:rPr>
                <w:rFonts w:cs="Arial"/>
                <w:b/>
                <w:bCs/>
                <w:i/>
                <w:iCs/>
                <w:lang w:val="sr-Cyrl-CS"/>
              </w:rPr>
            </w:pPr>
            <w:r w:rsidRPr="00C958A7">
              <w:rPr>
                <w:rFonts w:cs="Arial"/>
                <w:bCs/>
                <w:i/>
                <w:iCs/>
                <w:lang w:val="sr-Cyrl-CS"/>
              </w:rPr>
              <w:t>_____ дана од дана отварања понуда</w:t>
            </w:r>
          </w:p>
        </w:tc>
      </w:tr>
      <w:tr w:rsidR="007B1955" w:rsidRPr="00AB75BF" w14:paraId="7ED8F2C1" w14:textId="77777777" w:rsidTr="00380BFB">
        <w:tc>
          <w:tcPr>
            <w:tcW w:w="9245" w:type="dxa"/>
            <w:gridSpan w:val="2"/>
          </w:tcPr>
          <w:p w14:paraId="5AD78B42" w14:textId="77777777" w:rsidR="007B1955" w:rsidRDefault="007B1955" w:rsidP="00380BFB">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1A064D87" w14:textId="77777777" w:rsidR="007B1955" w:rsidRPr="00C958A7" w:rsidRDefault="007B1955" w:rsidP="00380BFB">
            <w:pPr>
              <w:spacing w:before="0"/>
              <w:jc w:val="center"/>
              <w:rPr>
                <w:rFonts w:cs="Arial"/>
                <w:bCs/>
                <w:iCs/>
                <w:lang w:val="sr-Cyrl-CS"/>
              </w:rPr>
            </w:pPr>
          </w:p>
        </w:tc>
      </w:tr>
    </w:tbl>
    <w:p w14:paraId="63E5D796" w14:textId="77777777" w:rsidR="007B1955" w:rsidRPr="00C958A7" w:rsidRDefault="007B1955" w:rsidP="007B1955">
      <w:pPr>
        <w:spacing w:before="0"/>
        <w:rPr>
          <w:rFonts w:cs="Arial"/>
          <w:b/>
          <w:bCs/>
          <w:i/>
          <w:iCs/>
          <w:lang w:val="sr-Cyrl-CS"/>
        </w:rPr>
      </w:pPr>
    </w:p>
    <w:p w14:paraId="038C90E7" w14:textId="77777777" w:rsidR="007B1955" w:rsidRPr="00C958A7" w:rsidRDefault="007B1955" w:rsidP="007B1955">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429FA79D" w14:textId="77777777" w:rsidR="007B1955" w:rsidRPr="00C958A7" w:rsidRDefault="007B1955" w:rsidP="007B1955">
      <w:pPr>
        <w:spacing w:before="0"/>
        <w:ind w:left="720" w:firstLine="720"/>
        <w:rPr>
          <w:rFonts w:eastAsia="TimesNewRomanPSMT" w:cs="Arial"/>
          <w:bCs/>
          <w:lang w:val="sr-Cyrl-CS"/>
        </w:rPr>
      </w:pPr>
    </w:p>
    <w:p w14:paraId="01EE06A2" w14:textId="77777777" w:rsidR="007B1955" w:rsidRPr="00C958A7" w:rsidRDefault="007B1955" w:rsidP="007B1955">
      <w:pPr>
        <w:spacing w:before="0"/>
        <w:rPr>
          <w:rFonts w:eastAsia="TimesNewRomanPS-BoldMT" w:cs="Arial"/>
          <w:b/>
          <w:bCs/>
          <w:i/>
          <w:iCs/>
          <w:lang w:val="sr-Cyrl-CS"/>
        </w:rPr>
      </w:pPr>
      <w:r w:rsidRPr="00C958A7">
        <w:rPr>
          <w:rFonts w:eastAsia="TimesNewRomanPS-BoldMT" w:cs="Arial"/>
          <w:b/>
          <w:bCs/>
          <w:i/>
          <w:iCs/>
          <w:lang w:val="ru-RU"/>
        </w:rPr>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23812B1A" w14:textId="77777777" w:rsidR="007B1955" w:rsidRPr="00C958A7" w:rsidRDefault="007B1955" w:rsidP="007B1955">
      <w:pPr>
        <w:spacing w:before="0"/>
        <w:rPr>
          <w:rFonts w:cs="Arial"/>
          <w:b/>
          <w:bCs/>
          <w:i/>
          <w:iCs/>
          <w:u w:val="single"/>
          <w:lang w:val="ru-RU"/>
        </w:rPr>
      </w:pPr>
    </w:p>
    <w:p w14:paraId="2D5F4B68" w14:textId="77777777" w:rsidR="007B1955" w:rsidRDefault="007B1955" w:rsidP="007B1955">
      <w:pPr>
        <w:spacing w:before="0"/>
        <w:rPr>
          <w:rFonts w:cs="Arial"/>
          <w:b/>
          <w:bCs/>
          <w:i/>
          <w:iCs/>
          <w:u w:val="single"/>
          <w:lang w:val="ru-RU"/>
        </w:rPr>
      </w:pPr>
    </w:p>
    <w:p w14:paraId="3BDC9FC9" w14:textId="77777777" w:rsidR="007B1955" w:rsidRDefault="007B1955" w:rsidP="007B1955">
      <w:pPr>
        <w:spacing w:before="0"/>
        <w:rPr>
          <w:rFonts w:cs="Arial"/>
          <w:b/>
          <w:bCs/>
          <w:i/>
          <w:iCs/>
          <w:u w:val="single"/>
          <w:lang w:val="ru-RU"/>
        </w:rPr>
      </w:pPr>
    </w:p>
    <w:p w14:paraId="19EAB50B" w14:textId="77777777" w:rsidR="007B1955" w:rsidRDefault="007B1955" w:rsidP="007B1955">
      <w:pPr>
        <w:spacing w:before="0"/>
        <w:rPr>
          <w:rFonts w:cs="Arial"/>
          <w:b/>
          <w:bCs/>
          <w:i/>
          <w:iCs/>
          <w:u w:val="single"/>
          <w:lang w:val="ru-RU"/>
        </w:rPr>
      </w:pPr>
    </w:p>
    <w:p w14:paraId="5C30245C" w14:textId="77777777" w:rsidR="007B1955" w:rsidRPr="00C958A7" w:rsidRDefault="007B1955" w:rsidP="007B1955">
      <w:pPr>
        <w:spacing w:before="0"/>
        <w:rPr>
          <w:rFonts w:cs="Arial"/>
          <w:b/>
          <w:bCs/>
          <w:i/>
          <w:iCs/>
          <w:u w:val="single"/>
          <w:lang w:val="sr-Cyrl-RS"/>
        </w:rPr>
      </w:pPr>
      <w:r w:rsidRPr="00C958A7">
        <w:rPr>
          <w:rFonts w:cs="Arial"/>
          <w:b/>
          <w:bCs/>
          <w:i/>
          <w:iCs/>
          <w:u w:val="single"/>
          <w:lang w:val="ru-RU"/>
        </w:rPr>
        <w:t>Напомене:</w:t>
      </w:r>
    </w:p>
    <w:p w14:paraId="3DEFD48F" w14:textId="77777777" w:rsidR="007B1955" w:rsidRPr="00C958A7" w:rsidRDefault="007B1955" w:rsidP="007B1955">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34BA4472" w14:textId="77777777" w:rsidR="007B1955" w:rsidRDefault="007B1955" w:rsidP="007B1955">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8E0A2BA" w14:textId="77777777" w:rsidR="007B1955" w:rsidRDefault="007B1955" w:rsidP="007B1955">
      <w:pPr>
        <w:autoSpaceDE w:val="0"/>
        <w:autoSpaceDN w:val="0"/>
        <w:adjustRightInd w:val="0"/>
        <w:rPr>
          <w:rFonts w:eastAsia="TimesNewRomanPS-BoldMT" w:cs="Arial"/>
          <w:bCs/>
          <w:i/>
          <w:iCs/>
          <w:lang w:val="ru-RU"/>
        </w:rPr>
      </w:pPr>
    </w:p>
    <w:p w14:paraId="44E11842" w14:textId="77777777" w:rsidR="007B1955"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sectPr w:rsidR="007B1955" w:rsidSect="001E28CB">
          <w:footnotePr>
            <w:pos w:val="beneathText"/>
          </w:footnotePr>
          <w:pgSz w:w="11909" w:h="16834" w:code="9"/>
          <w:pgMar w:top="1440" w:right="1440" w:bottom="1440" w:left="1440" w:header="142" w:footer="437" w:gutter="0"/>
          <w:cols w:space="708"/>
          <w:titlePg/>
          <w:docGrid w:linePitch="360"/>
        </w:sectPr>
      </w:pPr>
    </w:p>
    <w:p w14:paraId="154DD2AD" w14:textId="77777777" w:rsidR="007B1955" w:rsidRPr="00C958A7"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65980273" w14:textId="77777777" w:rsidR="007B1955" w:rsidRPr="00C958A7" w:rsidRDefault="007B1955" w:rsidP="007B1955">
      <w:pPr>
        <w:rPr>
          <w:rFonts w:cs="Arial"/>
          <w:lang w:val="ru-RU"/>
        </w:rPr>
      </w:pPr>
    </w:p>
    <w:p w14:paraId="13A2DA2F" w14:textId="77777777" w:rsidR="007B1955" w:rsidRPr="00C958A7" w:rsidRDefault="007B1955" w:rsidP="007B1955">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6998FFD5" w14:textId="226C76CB" w:rsidR="007B1955" w:rsidRPr="00C958A7" w:rsidRDefault="007B1955" w:rsidP="007B1955">
      <w:pPr>
        <w:spacing w:before="0"/>
        <w:jc w:val="left"/>
        <w:rPr>
          <w:rFonts w:cs="Arial"/>
          <w:b/>
          <w:lang w:val="ru-RU"/>
        </w:rPr>
      </w:pPr>
      <w:r w:rsidRPr="00555C50">
        <w:rPr>
          <w:rFonts w:cs="Arial"/>
          <w:b/>
          <w:lang w:val="ru-RU"/>
        </w:rPr>
        <w:t xml:space="preserve">.                                                                       </w:t>
      </w:r>
      <w:r w:rsidRPr="00C958A7">
        <w:rPr>
          <w:rFonts w:cs="Arial"/>
          <w:b/>
          <w:lang w:val="ru-RU"/>
        </w:rPr>
        <w:t xml:space="preserve">ОБРАЗАЦ СТРУКУТРЕ ЦЕНЕ за партију </w:t>
      </w:r>
      <w:r>
        <w:rPr>
          <w:rFonts w:cs="Arial"/>
          <w:b/>
          <w:lang w:val="ru-RU"/>
        </w:rPr>
        <w:t>6</w:t>
      </w:r>
    </w:p>
    <w:p w14:paraId="2D9B8883" w14:textId="77777777" w:rsidR="007B1955" w:rsidRPr="00C958A7" w:rsidRDefault="007B1955" w:rsidP="007B1955">
      <w:pPr>
        <w:spacing w:before="0"/>
        <w:jc w:val="left"/>
        <w:rPr>
          <w:rFonts w:cs="Arial"/>
          <w:b/>
          <w:lang w:val="ru-RU"/>
        </w:rPr>
      </w:pPr>
    </w:p>
    <w:p w14:paraId="42D0E647" w14:textId="77777777" w:rsidR="007B1955" w:rsidRPr="00C958A7" w:rsidRDefault="007B1955" w:rsidP="007B1955">
      <w:pPr>
        <w:spacing w:before="0"/>
        <w:jc w:val="left"/>
        <w:rPr>
          <w:rFonts w:cs="Arial"/>
          <w:b/>
          <w:lang w:val="ru-RU"/>
        </w:rPr>
      </w:pPr>
      <w:r w:rsidRPr="00555C50">
        <w:rPr>
          <w:rFonts w:cs="Arial"/>
          <w:b/>
          <w:lang w:val="ru-RU"/>
        </w:rPr>
        <w:t>Табела 1</w:t>
      </w:r>
    </w:p>
    <w:p w14:paraId="631EFFB7" w14:textId="77777777" w:rsidR="007B1955" w:rsidRDefault="007B1955" w:rsidP="007B1955">
      <w:pPr>
        <w:spacing w:before="0"/>
        <w:rPr>
          <w:rFonts w:cs="Arial"/>
          <w:lang w:val="sr-Latn-RS"/>
        </w:rPr>
      </w:pPr>
    </w:p>
    <w:tbl>
      <w:tblPr>
        <w:tblW w:w="5000" w:type="pct"/>
        <w:tblLook w:val="04A0" w:firstRow="1" w:lastRow="0" w:firstColumn="1" w:lastColumn="0" w:noHBand="0" w:noVBand="1"/>
      </w:tblPr>
      <w:tblGrid>
        <w:gridCol w:w="541"/>
        <w:gridCol w:w="501"/>
        <w:gridCol w:w="2412"/>
        <w:gridCol w:w="355"/>
        <w:gridCol w:w="550"/>
        <w:gridCol w:w="931"/>
        <w:gridCol w:w="902"/>
        <w:gridCol w:w="953"/>
        <w:gridCol w:w="899"/>
        <w:gridCol w:w="378"/>
        <w:gridCol w:w="298"/>
        <w:gridCol w:w="1442"/>
        <w:gridCol w:w="339"/>
        <w:gridCol w:w="1226"/>
        <w:gridCol w:w="2217"/>
      </w:tblGrid>
      <w:tr w:rsidR="007B1955" w:rsidRPr="007B1955" w14:paraId="7C632F3B" w14:textId="77777777" w:rsidTr="00E74801">
        <w:trPr>
          <w:trHeight w:val="300"/>
        </w:trPr>
        <w:tc>
          <w:tcPr>
            <w:tcW w:w="186"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F8A37A2"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1 </w:t>
            </w:r>
          </w:p>
        </w:tc>
        <w:tc>
          <w:tcPr>
            <w:tcW w:w="445" w:type="pct"/>
            <w:tcBorders>
              <w:top w:val="single" w:sz="4" w:space="0" w:color="auto"/>
              <w:left w:val="nil"/>
              <w:bottom w:val="single" w:sz="4" w:space="0" w:color="auto"/>
              <w:right w:val="single" w:sz="4" w:space="0" w:color="auto"/>
            </w:tcBorders>
            <w:shd w:val="clear" w:color="000000" w:fill="EAEAEA"/>
            <w:noWrap/>
            <w:vAlign w:val="bottom"/>
            <w:hideMark/>
          </w:tcPr>
          <w:p w14:paraId="7485329E"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2 </w:t>
            </w:r>
          </w:p>
        </w:tc>
        <w:tc>
          <w:tcPr>
            <w:tcW w:w="809" w:type="pct"/>
            <w:tcBorders>
              <w:top w:val="single" w:sz="4" w:space="0" w:color="auto"/>
              <w:left w:val="nil"/>
              <w:bottom w:val="single" w:sz="4" w:space="0" w:color="auto"/>
              <w:right w:val="single" w:sz="4" w:space="0" w:color="auto"/>
            </w:tcBorders>
            <w:shd w:val="clear" w:color="000000" w:fill="EAEAEA"/>
            <w:noWrap/>
            <w:vAlign w:val="bottom"/>
            <w:hideMark/>
          </w:tcPr>
          <w:p w14:paraId="34F3BF7A"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3 </w:t>
            </w:r>
          </w:p>
        </w:tc>
        <w:tc>
          <w:tcPr>
            <w:tcW w:w="124" w:type="pct"/>
            <w:tcBorders>
              <w:top w:val="single" w:sz="4" w:space="0" w:color="auto"/>
              <w:left w:val="nil"/>
              <w:bottom w:val="single" w:sz="4" w:space="0" w:color="auto"/>
              <w:right w:val="single" w:sz="4" w:space="0" w:color="auto"/>
            </w:tcBorders>
            <w:shd w:val="clear" w:color="000000" w:fill="EAEAEA"/>
            <w:noWrap/>
            <w:vAlign w:val="bottom"/>
            <w:hideMark/>
          </w:tcPr>
          <w:p w14:paraId="06056A57"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4 </w:t>
            </w:r>
          </w:p>
        </w:tc>
        <w:tc>
          <w:tcPr>
            <w:tcW w:w="189" w:type="pct"/>
            <w:tcBorders>
              <w:top w:val="single" w:sz="4" w:space="0" w:color="auto"/>
              <w:left w:val="nil"/>
              <w:bottom w:val="single" w:sz="4" w:space="0" w:color="auto"/>
              <w:right w:val="single" w:sz="4" w:space="0" w:color="auto"/>
            </w:tcBorders>
            <w:shd w:val="clear" w:color="000000" w:fill="EAEAEA"/>
            <w:noWrap/>
            <w:vAlign w:val="bottom"/>
            <w:hideMark/>
          </w:tcPr>
          <w:p w14:paraId="18CD35DE"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5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13984A36"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6 </w:t>
            </w:r>
          </w:p>
        </w:tc>
        <w:tc>
          <w:tcPr>
            <w:tcW w:w="306" w:type="pct"/>
            <w:tcBorders>
              <w:top w:val="single" w:sz="4" w:space="0" w:color="auto"/>
              <w:left w:val="nil"/>
              <w:bottom w:val="single" w:sz="4" w:space="0" w:color="auto"/>
              <w:right w:val="single" w:sz="4" w:space="0" w:color="auto"/>
            </w:tcBorders>
            <w:shd w:val="clear" w:color="000000" w:fill="EAEAEA"/>
            <w:noWrap/>
            <w:vAlign w:val="bottom"/>
            <w:hideMark/>
          </w:tcPr>
          <w:p w14:paraId="5463B4CF"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7 </w:t>
            </w:r>
          </w:p>
        </w:tc>
        <w:tc>
          <w:tcPr>
            <w:tcW w:w="323" w:type="pct"/>
            <w:tcBorders>
              <w:top w:val="single" w:sz="4" w:space="0" w:color="auto"/>
              <w:left w:val="nil"/>
              <w:bottom w:val="single" w:sz="4" w:space="0" w:color="auto"/>
              <w:right w:val="single" w:sz="4" w:space="0" w:color="auto"/>
            </w:tcBorders>
            <w:shd w:val="clear" w:color="000000" w:fill="EAEAEA"/>
            <w:noWrap/>
            <w:vAlign w:val="bottom"/>
            <w:hideMark/>
          </w:tcPr>
          <w:p w14:paraId="101C5613"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8 </w:t>
            </w:r>
          </w:p>
        </w:tc>
        <w:tc>
          <w:tcPr>
            <w:tcW w:w="305" w:type="pct"/>
            <w:tcBorders>
              <w:top w:val="single" w:sz="4" w:space="0" w:color="auto"/>
              <w:left w:val="nil"/>
              <w:bottom w:val="single" w:sz="4" w:space="0" w:color="auto"/>
              <w:right w:val="single" w:sz="4" w:space="0" w:color="auto"/>
            </w:tcBorders>
            <w:shd w:val="clear" w:color="000000" w:fill="EAEAEA"/>
            <w:noWrap/>
            <w:vAlign w:val="bottom"/>
            <w:hideMark/>
          </w:tcPr>
          <w:p w14:paraId="2A1EC775"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9 </w:t>
            </w:r>
          </w:p>
        </w:tc>
        <w:tc>
          <w:tcPr>
            <w:tcW w:w="131" w:type="pct"/>
            <w:tcBorders>
              <w:top w:val="single" w:sz="4" w:space="0" w:color="auto"/>
              <w:left w:val="nil"/>
              <w:bottom w:val="single" w:sz="4" w:space="0" w:color="auto"/>
              <w:right w:val="single" w:sz="4" w:space="0" w:color="auto"/>
            </w:tcBorders>
            <w:shd w:val="clear" w:color="000000" w:fill="EAEAEA"/>
            <w:noWrap/>
            <w:vAlign w:val="bottom"/>
            <w:hideMark/>
          </w:tcPr>
          <w:p w14:paraId="79D6A1F3"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10 </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A0FEE4C"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11 </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035BFBD"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12 </w:t>
            </w:r>
          </w:p>
        </w:tc>
        <w:tc>
          <w:tcPr>
            <w:tcW w:w="744" w:type="pct"/>
            <w:tcBorders>
              <w:top w:val="single" w:sz="4" w:space="0" w:color="auto"/>
              <w:left w:val="nil"/>
              <w:bottom w:val="single" w:sz="4" w:space="0" w:color="auto"/>
              <w:right w:val="single" w:sz="4" w:space="0" w:color="auto"/>
            </w:tcBorders>
            <w:shd w:val="clear" w:color="000000" w:fill="EAEAEA"/>
            <w:noWrap/>
            <w:vAlign w:val="bottom"/>
            <w:hideMark/>
          </w:tcPr>
          <w:p w14:paraId="79097F3D" w14:textId="77777777" w:rsidR="007B1955" w:rsidRPr="007B1955" w:rsidRDefault="007B1955" w:rsidP="007B1955">
            <w:pPr>
              <w:spacing w:before="0"/>
              <w:jc w:val="righ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 xml:space="preserve">13 </w:t>
            </w:r>
          </w:p>
        </w:tc>
      </w:tr>
      <w:tr w:rsidR="007B1955" w:rsidRPr="007B1955" w14:paraId="1D7BF367" w14:textId="77777777" w:rsidTr="00E74801">
        <w:trPr>
          <w:trHeight w:val="300"/>
        </w:trPr>
        <w:tc>
          <w:tcPr>
            <w:tcW w:w="186" w:type="pct"/>
            <w:tcBorders>
              <w:top w:val="nil"/>
              <w:left w:val="single" w:sz="4" w:space="0" w:color="auto"/>
              <w:bottom w:val="single" w:sz="4" w:space="0" w:color="auto"/>
              <w:right w:val="single" w:sz="4" w:space="0" w:color="auto"/>
            </w:tcBorders>
            <w:shd w:val="clear" w:color="000000" w:fill="EAEAEA"/>
            <w:noWrap/>
            <w:vAlign w:val="bottom"/>
            <w:hideMark/>
          </w:tcPr>
          <w:p w14:paraId="0417F62E"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Pozicija</w:t>
            </w:r>
          </w:p>
        </w:tc>
        <w:tc>
          <w:tcPr>
            <w:tcW w:w="445" w:type="pct"/>
            <w:tcBorders>
              <w:top w:val="nil"/>
              <w:left w:val="nil"/>
              <w:bottom w:val="single" w:sz="4" w:space="0" w:color="auto"/>
              <w:right w:val="single" w:sz="4" w:space="0" w:color="auto"/>
            </w:tcBorders>
            <w:shd w:val="clear" w:color="000000" w:fill="EAEAEA"/>
            <w:noWrap/>
            <w:vAlign w:val="bottom"/>
            <w:hideMark/>
          </w:tcPr>
          <w:p w14:paraId="264BED0C"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Šifra</w:t>
            </w:r>
          </w:p>
        </w:tc>
        <w:tc>
          <w:tcPr>
            <w:tcW w:w="809" w:type="pct"/>
            <w:tcBorders>
              <w:top w:val="nil"/>
              <w:left w:val="nil"/>
              <w:bottom w:val="single" w:sz="4" w:space="0" w:color="auto"/>
              <w:right w:val="single" w:sz="4" w:space="0" w:color="auto"/>
            </w:tcBorders>
            <w:shd w:val="clear" w:color="000000" w:fill="EAEAEA"/>
            <w:noWrap/>
            <w:vAlign w:val="bottom"/>
            <w:hideMark/>
          </w:tcPr>
          <w:p w14:paraId="49D1B0E3"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Naziv proizvoda</w:t>
            </w:r>
          </w:p>
        </w:tc>
        <w:tc>
          <w:tcPr>
            <w:tcW w:w="124" w:type="pct"/>
            <w:tcBorders>
              <w:top w:val="nil"/>
              <w:left w:val="nil"/>
              <w:bottom w:val="single" w:sz="4" w:space="0" w:color="auto"/>
              <w:right w:val="single" w:sz="4" w:space="0" w:color="auto"/>
            </w:tcBorders>
            <w:shd w:val="clear" w:color="000000" w:fill="EAEAEA"/>
            <w:noWrap/>
            <w:vAlign w:val="bottom"/>
            <w:hideMark/>
          </w:tcPr>
          <w:p w14:paraId="0C7BD1E7"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JM</w:t>
            </w:r>
          </w:p>
        </w:tc>
        <w:tc>
          <w:tcPr>
            <w:tcW w:w="189" w:type="pct"/>
            <w:tcBorders>
              <w:top w:val="nil"/>
              <w:left w:val="nil"/>
              <w:bottom w:val="single" w:sz="4" w:space="0" w:color="auto"/>
              <w:right w:val="single" w:sz="4" w:space="0" w:color="auto"/>
            </w:tcBorders>
            <w:shd w:val="clear" w:color="000000" w:fill="EAEAEA"/>
            <w:noWrap/>
            <w:vAlign w:val="bottom"/>
            <w:hideMark/>
          </w:tcPr>
          <w:p w14:paraId="053051CE"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Količina</w:t>
            </w:r>
          </w:p>
        </w:tc>
        <w:tc>
          <w:tcPr>
            <w:tcW w:w="316" w:type="pct"/>
            <w:tcBorders>
              <w:top w:val="nil"/>
              <w:left w:val="nil"/>
              <w:bottom w:val="single" w:sz="4" w:space="0" w:color="auto"/>
              <w:right w:val="single" w:sz="4" w:space="0" w:color="auto"/>
            </w:tcBorders>
            <w:shd w:val="clear" w:color="000000" w:fill="EAEAEA"/>
            <w:noWrap/>
            <w:vAlign w:val="bottom"/>
            <w:hideMark/>
          </w:tcPr>
          <w:p w14:paraId="29BEF8DF"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Jed.cena bezPDV</w:t>
            </w:r>
          </w:p>
        </w:tc>
        <w:tc>
          <w:tcPr>
            <w:tcW w:w="306" w:type="pct"/>
            <w:tcBorders>
              <w:top w:val="nil"/>
              <w:left w:val="nil"/>
              <w:bottom w:val="single" w:sz="4" w:space="0" w:color="auto"/>
              <w:right w:val="single" w:sz="4" w:space="0" w:color="auto"/>
            </w:tcBorders>
            <w:shd w:val="clear" w:color="000000" w:fill="EAEAEA"/>
            <w:noWrap/>
            <w:vAlign w:val="bottom"/>
            <w:hideMark/>
          </w:tcPr>
          <w:p w14:paraId="1E5E3CDC"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Jed.cena sa PDV</w:t>
            </w:r>
          </w:p>
        </w:tc>
        <w:tc>
          <w:tcPr>
            <w:tcW w:w="323" w:type="pct"/>
            <w:tcBorders>
              <w:top w:val="nil"/>
              <w:left w:val="nil"/>
              <w:bottom w:val="single" w:sz="4" w:space="0" w:color="auto"/>
              <w:right w:val="single" w:sz="4" w:space="0" w:color="auto"/>
            </w:tcBorders>
            <w:shd w:val="clear" w:color="000000" w:fill="EAEAEA"/>
            <w:noWrap/>
            <w:vAlign w:val="bottom"/>
            <w:hideMark/>
          </w:tcPr>
          <w:p w14:paraId="20518017"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Uku.cena bezPDV</w:t>
            </w:r>
          </w:p>
        </w:tc>
        <w:tc>
          <w:tcPr>
            <w:tcW w:w="305" w:type="pct"/>
            <w:tcBorders>
              <w:top w:val="nil"/>
              <w:left w:val="nil"/>
              <w:bottom w:val="single" w:sz="4" w:space="0" w:color="auto"/>
              <w:right w:val="single" w:sz="4" w:space="0" w:color="auto"/>
            </w:tcBorders>
            <w:shd w:val="clear" w:color="000000" w:fill="EAEAEA"/>
            <w:noWrap/>
            <w:vAlign w:val="bottom"/>
            <w:hideMark/>
          </w:tcPr>
          <w:p w14:paraId="71ABC6B9"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Uku.cena saPDV</w:t>
            </w:r>
          </w:p>
        </w:tc>
        <w:tc>
          <w:tcPr>
            <w:tcW w:w="131" w:type="pct"/>
            <w:tcBorders>
              <w:top w:val="nil"/>
              <w:left w:val="nil"/>
              <w:bottom w:val="single" w:sz="4" w:space="0" w:color="auto"/>
              <w:right w:val="single" w:sz="4" w:space="0" w:color="auto"/>
            </w:tcBorders>
            <w:shd w:val="clear" w:color="000000" w:fill="EAEAEA"/>
            <w:noWrap/>
            <w:vAlign w:val="bottom"/>
            <w:hideMark/>
          </w:tcPr>
          <w:p w14:paraId="65F39546"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Kol.</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B29830"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Namena</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A8549A4"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Skladište</w:t>
            </w:r>
          </w:p>
        </w:tc>
        <w:tc>
          <w:tcPr>
            <w:tcW w:w="744" w:type="pct"/>
            <w:tcBorders>
              <w:top w:val="nil"/>
              <w:left w:val="nil"/>
              <w:bottom w:val="single" w:sz="4" w:space="0" w:color="auto"/>
              <w:right w:val="single" w:sz="4" w:space="0" w:color="auto"/>
            </w:tcBorders>
            <w:shd w:val="clear" w:color="000000" w:fill="EAEAEA"/>
            <w:noWrap/>
            <w:vAlign w:val="bottom"/>
            <w:hideMark/>
          </w:tcPr>
          <w:p w14:paraId="66672178" w14:textId="77777777" w:rsidR="007B1955" w:rsidRPr="007B1955" w:rsidRDefault="007B1955" w:rsidP="007B1955">
            <w:pPr>
              <w:spacing w:before="0"/>
              <w:jc w:val="left"/>
              <w:rPr>
                <w:rFonts w:ascii="Tahoma" w:hAnsi="Tahoma" w:cs="Tahoma"/>
                <w:b/>
                <w:bCs/>
                <w:color w:val="000000"/>
                <w:sz w:val="16"/>
                <w:szCs w:val="16"/>
                <w:lang w:val="sr-Latn-RS" w:eastAsia="sr-Latn-RS"/>
              </w:rPr>
            </w:pPr>
            <w:r w:rsidRPr="007B1955">
              <w:rPr>
                <w:rFonts w:ascii="Tahoma" w:hAnsi="Tahoma" w:cs="Tahoma"/>
                <w:b/>
                <w:bCs/>
                <w:color w:val="000000"/>
                <w:sz w:val="16"/>
                <w:szCs w:val="16"/>
                <w:lang w:val="sr-Latn-RS" w:eastAsia="sr-Latn-RS"/>
              </w:rPr>
              <w:t>naziv proizvođača dobara, model, oznaka dobra</w:t>
            </w:r>
          </w:p>
        </w:tc>
      </w:tr>
      <w:tr w:rsidR="007B1955" w:rsidRPr="007B1955" w14:paraId="159D6FBD"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35851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FB8E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1632515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A5E8F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DN 300 NP 16 SRPS EN 1092-1</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7EEA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BC48A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3CE8E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C0519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F060B8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F6254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019ED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5C385E5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98862E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04751A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B1502D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1A8CE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4974F8A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3D46101"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9A462E"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A82FE18"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E5ABF13"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2A612C5F"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CF004B6"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4EF1AFE7"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8F61F70"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20E275"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99C630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5F8F795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E2F56E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192684C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75C0DFD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MAŠINSKI MAGACIN DRMNO</w:t>
            </w:r>
          </w:p>
        </w:tc>
        <w:tc>
          <w:tcPr>
            <w:tcW w:w="744" w:type="pct"/>
            <w:vMerge/>
            <w:tcBorders>
              <w:top w:val="nil"/>
              <w:left w:val="single" w:sz="4" w:space="0" w:color="auto"/>
              <w:bottom w:val="single" w:sz="4" w:space="0" w:color="auto"/>
              <w:right w:val="single" w:sz="4" w:space="0" w:color="auto"/>
            </w:tcBorders>
            <w:vAlign w:val="center"/>
            <w:hideMark/>
          </w:tcPr>
          <w:p w14:paraId="03575C1A"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6D49CAC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773389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445" w:type="pct"/>
            <w:tcBorders>
              <w:top w:val="nil"/>
              <w:left w:val="nil"/>
              <w:bottom w:val="single" w:sz="4" w:space="0" w:color="auto"/>
              <w:right w:val="single" w:sz="4" w:space="0" w:color="auto"/>
            </w:tcBorders>
            <w:shd w:val="clear" w:color="auto" w:fill="auto"/>
            <w:noWrap/>
            <w:vAlign w:val="bottom"/>
            <w:hideMark/>
          </w:tcPr>
          <w:p w14:paraId="0A4FD01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1632507 </w:t>
            </w:r>
          </w:p>
        </w:tc>
        <w:tc>
          <w:tcPr>
            <w:tcW w:w="809" w:type="pct"/>
            <w:tcBorders>
              <w:top w:val="nil"/>
              <w:left w:val="nil"/>
              <w:bottom w:val="single" w:sz="4" w:space="0" w:color="auto"/>
              <w:right w:val="single" w:sz="4" w:space="0" w:color="auto"/>
            </w:tcBorders>
            <w:shd w:val="clear" w:color="auto" w:fill="auto"/>
            <w:noWrap/>
            <w:vAlign w:val="bottom"/>
            <w:hideMark/>
          </w:tcPr>
          <w:p w14:paraId="32EF52F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DN 400 NP 16 SRPS EN 1092-1</w:t>
            </w:r>
          </w:p>
        </w:tc>
        <w:tc>
          <w:tcPr>
            <w:tcW w:w="124" w:type="pct"/>
            <w:tcBorders>
              <w:top w:val="nil"/>
              <w:left w:val="nil"/>
              <w:bottom w:val="single" w:sz="4" w:space="0" w:color="auto"/>
              <w:right w:val="single" w:sz="4" w:space="0" w:color="auto"/>
            </w:tcBorders>
            <w:shd w:val="clear" w:color="auto" w:fill="auto"/>
            <w:noWrap/>
            <w:vAlign w:val="bottom"/>
            <w:hideMark/>
          </w:tcPr>
          <w:p w14:paraId="224E4ED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133F6D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9129F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903A16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52C60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82DDF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894EA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29A356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100921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DF2605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666C27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F3F5FC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3755F1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2F60A3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 </w:t>
            </w:r>
          </w:p>
        </w:tc>
        <w:tc>
          <w:tcPr>
            <w:tcW w:w="445" w:type="pct"/>
            <w:tcBorders>
              <w:top w:val="nil"/>
              <w:left w:val="nil"/>
              <w:bottom w:val="single" w:sz="4" w:space="0" w:color="auto"/>
              <w:right w:val="single" w:sz="4" w:space="0" w:color="auto"/>
            </w:tcBorders>
            <w:shd w:val="clear" w:color="auto" w:fill="auto"/>
            <w:noWrap/>
            <w:vAlign w:val="bottom"/>
            <w:hideMark/>
          </w:tcPr>
          <w:p w14:paraId="73F1CD0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640352 </w:t>
            </w:r>
          </w:p>
        </w:tc>
        <w:tc>
          <w:tcPr>
            <w:tcW w:w="809" w:type="pct"/>
            <w:tcBorders>
              <w:top w:val="nil"/>
              <w:left w:val="nil"/>
              <w:bottom w:val="single" w:sz="4" w:space="0" w:color="auto"/>
              <w:right w:val="single" w:sz="4" w:space="0" w:color="auto"/>
            </w:tcBorders>
            <w:shd w:val="clear" w:color="auto" w:fill="auto"/>
            <w:noWrap/>
            <w:vAlign w:val="bottom"/>
            <w:hideMark/>
          </w:tcPr>
          <w:p w14:paraId="1E5417A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DN25 PN25</w:t>
            </w:r>
          </w:p>
        </w:tc>
        <w:tc>
          <w:tcPr>
            <w:tcW w:w="124" w:type="pct"/>
            <w:tcBorders>
              <w:top w:val="nil"/>
              <w:left w:val="nil"/>
              <w:bottom w:val="single" w:sz="4" w:space="0" w:color="auto"/>
              <w:right w:val="single" w:sz="4" w:space="0" w:color="auto"/>
            </w:tcBorders>
            <w:shd w:val="clear" w:color="auto" w:fill="auto"/>
            <w:noWrap/>
            <w:vAlign w:val="bottom"/>
            <w:hideMark/>
          </w:tcPr>
          <w:p w14:paraId="1B1B666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534ABB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50ABDEE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C92F47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CB9946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67F3A8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F4A08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68BF85A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677485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91FD27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4D98E9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940512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E9EA05E"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CECC9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8C0D8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639419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7EFEF4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DN80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BC2F1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67888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EE8B7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6888C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54178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616883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74210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24308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267B31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F4D7A3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55ED5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7FE5C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542B1DA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67AFBE9"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71ED13F"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44E08D2"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0B53D34"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3F9B05C"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CEF834D"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B8D0A05"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CC654FC"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7FB70210"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AD71AB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1927F44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CD445C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6685BD4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3BB52C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462FA5A"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23625DF7"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1E143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F98B4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429228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1A0E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DN100/108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65890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47326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65773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9BD5C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5B1F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69868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59F60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A404B5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F97893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3790FA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5A448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038DC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14A99E55"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FBB8455"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27D069A4"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1716F9E"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7D3B09D"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F2B5FAD"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E023503"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5B85A4F"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C6D2E3E"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93B413"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6470158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80 </w:t>
            </w:r>
          </w:p>
        </w:tc>
        <w:tc>
          <w:tcPr>
            <w:tcW w:w="105" w:type="pct"/>
            <w:tcBorders>
              <w:top w:val="nil"/>
              <w:left w:val="nil"/>
              <w:bottom w:val="single" w:sz="4" w:space="0" w:color="auto"/>
              <w:right w:val="single" w:sz="4" w:space="0" w:color="auto"/>
            </w:tcBorders>
            <w:shd w:val="clear" w:color="auto" w:fill="auto"/>
            <w:noWrap/>
            <w:vAlign w:val="bottom"/>
            <w:hideMark/>
          </w:tcPr>
          <w:p w14:paraId="3AF74AC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BFC0FC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FF71A1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5AFDBE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56945C66"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49673C7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A2BDE3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445" w:type="pct"/>
            <w:tcBorders>
              <w:top w:val="nil"/>
              <w:left w:val="nil"/>
              <w:bottom w:val="single" w:sz="4" w:space="0" w:color="auto"/>
              <w:right w:val="single" w:sz="4" w:space="0" w:color="auto"/>
            </w:tcBorders>
            <w:shd w:val="clear" w:color="auto" w:fill="auto"/>
            <w:noWrap/>
            <w:vAlign w:val="bottom"/>
            <w:hideMark/>
          </w:tcPr>
          <w:p w14:paraId="0FF9052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429074 </w:t>
            </w:r>
          </w:p>
        </w:tc>
        <w:tc>
          <w:tcPr>
            <w:tcW w:w="809" w:type="pct"/>
            <w:tcBorders>
              <w:top w:val="nil"/>
              <w:left w:val="nil"/>
              <w:bottom w:val="single" w:sz="4" w:space="0" w:color="auto"/>
              <w:right w:val="single" w:sz="4" w:space="0" w:color="auto"/>
            </w:tcBorders>
            <w:shd w:val="clear" w:color="auto" w:fill="auto"/>
            <w:noWrap/>
            <w:vAlign w:val="bottom"/>
            <w:hideMark/>
          </w:tcPr>
          <w:p w14:paraId="5F4777D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DN100/114.3 PN10</w:t>
            </w:r>
          </w:p>
        </w:tc>
        <w:tc>
          <w:tcPr>
            <w:tcW w:w="124" w:type="pct"/>
            <w:tcBorders>
              <w:top w:val="nil"/>
              <w:left w:val="nil"/>
              <w:bottom w:val="single" w:sz="4" w:space="0" w:color="auto"/>
              <w:right w:val="single" w:sz="4" w:space="0" w:color="auto"/>
            </w:tcBorders>
            <w:shd w:val="clear" w:color="auto" w:fill="auto"/>
            <w:noWrap/>
            <w:vAlign w:val="bottom"/>
            <w:hideMark/>
          </w:tcPr>
          <w:p w14:paraId="53CD68A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A3541B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3827AC6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0EB75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09CC4C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369C6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1BE50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4C2E244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133B5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57D72D0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4E7168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058CAC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57CDCF1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8829E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BB657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512575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317AE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DN125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459C0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C7EBE4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55D96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81D55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E2B97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F2911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B48D9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35A8FE8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F3A244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48F062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DEB9C6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DCB30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5FE355F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D8D94BF"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B902780"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448113F"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4BCA7D1F"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22EE2EF"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BC4A80A"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526F70D5"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848761F"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EE83577"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D57E48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4FE7082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D2FA1D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5760BCB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534FCB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4CCFEDD1"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6CD8F328"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2F670722"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E89619F"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772C211"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88BCD96"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165AAAF1"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2F5CA2EA"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FE2A9CD"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598D932"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D0FDB9"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3A282A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C7A9EA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672534A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6299A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AE70F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D309BE2"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0C976F9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F53F5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lastRenderedPageBreak/>
              <w:t xml:space="preserve">8 </w:t>
            </w:r>
          </w:p>
        </w:tc>
        <w:tc>
          <w:tcPr>
            <w:tcW w:w="445" w:type="pct"/>
            <w:tcBorders>
              <w:top w:val="nil"/>
              <w:left w:val="nil"/>
              <w:bottom w:val="single" w:sz="4" w:space="0" w:color="auto"/>
              <w:right w:val="single" w:sz="4" w:space="0" w:color="auto"/>
            </w:tcBorders>
            <w:shd w:val="clear" w:color="auto" w:fill="auto"/>
            <w:noWrap/>
            <w:vAlign w:val="bottom"/>
            <w:hideMark/>
          </w:tcPr>
          <w:p w14:paraId="308CBA1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429155 </w:t>
            </w:r>
          </w:p>
        </w:tc>
        <w:tc>
          <w:tcPr>
            <w:tcW w:w="809" w:type="pct"/>
            <w:tcBorders>
              <w:top w:val="nil"/>
              <w:left w:val="nil"/>
              <w:bottom w:val="single" w:sz="4" w:space="0" w:color="auto"/>
              <w:right w:val="single" w:sz="4" w:space="0" w:color="auto"/>
            </w:tcBorders>
            <w:shd w:val="clear" w:color="auto" w:fill="auto"/>
            <w:noWrap/>
            <w:vAlign w:val="bottom"/>
            <w:hideMark/>
          </w:tcPr>
          <w:p w14:paraId="21CCB08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DN150 PN10</w:t>
            </w:r>
          </w:p>
        </w:tc>
        <w:tc>
          <w:tcPr>
            <w:tcW w:w="124" w:type="pct"/>
            <w:tcBorders>
              <w:top w:val="nil"/>
              <w:left w:val="nil"/>
              <w:bottom w:val="single" w:sz="4" w:space="0" w:color="auto"/>
              <w:right w:val="single" w:sz="4" w:space="0" w:color="auto"/>
            </w:tcBorders>
            <w:shd w:val="clear" w:color="auto" w:fill="auto"/>
            <w:noWrap/>
            <w:vAlign w:val="bottom"/>
            <w:hideMark/>
          </w:tcPr>
          <w:p w14:paraId="449CAAD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951FF3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69B90BB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B04504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F88FFA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5C54CC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D1EC89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1102AE3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EE2278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513650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41852A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426B91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5A66E73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8A0AB3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45" w:type="pct"/>
            <w:tcBorders>
              <w:top w:val="nil"/>
              <w:left w:val="nil"/>
              <w:bottom w:val="single" w:sz="4" w:space="0" w:color="auto"/>
              <w:right w:val="single" w:sz="4" w:space="0" w:color="auto"/>
            </w:tcBorders>
            <w:shd w:val="clear" w:color="auto" w:fill="auto"/>
            <w:noWrap/>
            <w:vAlign w:val="bottom"/>
            <w:hideMark/>
          </w:tcPr>
          <w:p w14:paraId="36D5B2D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429260 </w:t>
            </w:r>
          </w:p>
        </w:tc>
        <w:tc>
          <w:tcPr>
            <w:tcW w:w="809" w:type="pct"/>
            <w:tcBorders>
              <w:top w:val="nil"/>
              <w:left w:val="nil"/>
              <w:bottom w:val="single" w:sz="4" w:space="0" w:color="auto"/>
              <w:right w:val="single" w:sz="4" w:space="0" w:color="auto"/>
            </w:tcBorders>
            <w:shd w:val="clear" w:color="auto" w:fill="auto"/>
            <w:noWrap/>
            <w:vAlign w:val="bottom"/>
            <w:hideMark/>
          </w:tcPr>
          <w:p w14:paraId="3F3A31E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369A32C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9BDD4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A84E1D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6D8779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970427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2B2463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C3D73C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1C90004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5B683D5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4907569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991494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5B4F6A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1742096A"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C1099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98B85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429082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E407E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DN200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108BF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D5D15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CD4EF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5C7CA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2701B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79844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7D5480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6C3821E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79AF6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74BC30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086135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A035F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845832D"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B6FD716"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C9B4DF1"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D0A066C"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4A5180E"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C989B1D"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83930F"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3AD731B"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0257F52"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39921C38"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551695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50 </w:t>
            </w:r>
          </w:p>
        </w:tc>
        <w:tc>
          <w:tcPr>
            <w:tcW w:w="105" w:type="pct"/>
            <w:tcBorders>
              <w:top w:val="nil"/>
              <w:left w:val="nil"/>
              <w:bottom w:val="single" w:sz="4" w:space="0" w:color="auto"/>
              <w:right w:val="single" w:sz="4" w:space="0" w:color="auto"/>
            </w:tcBorders>
            <w:shd w:val="clear" w:color="auto" w:fill="auto"/>
            <w:noWrap/>
            <w:vAlign w:val="bottom"/>
            <w:hideMark/>
          </w:tcPr>
          <w:p w14:paraId="0F43CE8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757F92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4FDFF4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F37CDF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7AE46D64"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20CFADF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DC613E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11 </w:t>
            </w:r>
          </w:p>
        </w:tc>
        <w:tc>
          <w:tcPr>
            <w:tcW w:w="445" w:type="pct"/>
            <w:tcBorders>
              <w:top w:val="nil"/>
              <w:left w:val="nil"/>
              <w:bottom w:val="single" w:sz="4" w:space="0" w:color="auto"/>
              <w:right w:val="single" w:sz="4" w:space="0" w:color="auto"/>
            </w:tcBorders>
            <w:shd w:val="clear" w:color="auto" w:fill="auto"/>
            <w:noWrap/>
            <w:vAlign w:val="bottom"/>
            <w:hideMark/>
          </w:tcPr>
          <w:p w14:paraId="02F6C53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429279 </w:t>
            </w:r>
          </w:p>
        </w:tc>
        <w:tc>
          <w:tcPr>
            <w:tcW w:w="809" w:type="pct"/>
            <w:tcBorders>
              <w:top w:val="nil"/>
              <w:left w:val="nil"/>
              <w:bottom w:val="single" w:sz="4" w:space="0" w:color="auto"/>
              <w:right w:val="single" w:sz="4" w:space="0" w:color="auto"/>
            </w:tcBorders>
            <w:shd w:val="clear" w:color="auto" w:fill="auto"/>
            <w:noWrap/>
            <w:vAlign w:val="bottom"/>
            <w:hideMark/>
          </w:tcPr>
          <w:p w14:paraId="4FF7795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DN200/219.1 PN16</w:t>
            </w:r>
          </w:p>
        </w:tc>
        <w:tc>
          <w:tcPr>
            <w:tcW w:w="124" w:type="pct"/>
            <w:tcBorders>
              <w:top w:val="nil"/>
              <w:left w:val="nil"/>
              <w:bottom w:val="single" w:sz="4" w:space="0" w:color="auto"/>
              <w:right w:val="single" w:sz="4" w:space="0" w:color="auto"/>
            </w:tcBorders>
            <w:shd w:val="clear" w:color="auto" w:fill="auto"/>
            <w:noWrap/>
            <w:vAlign w:val="bottom"/>
            <w:hideMark/>
          </w:tcPr>
          <w:p w14:paraId="63F79DB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D6B019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8 </w:t>
            </w:r>
          </w:p>
        </w:tc>
        <w:tc>
          <w:tcPr>
            <w:tcW w:w="316" w:type="pct"/>
            <w:tcBorders>
              <w:top w:val="nil"/>
              <w:left w:val="nil"/>
              <w:bottom w:val="single" w:sz="4" w:space="0" w:color="auto"/>
              <w:right w:val="single" w:sz="4" w:space="0" w:color="auto"/>
            </w:tcBorders>
            <w:shd w:val="clear" w:color="auto" w:fill="auto"/>
            <w:noWrap/>
            <w:vAlign w:val="bottom"/>
            <w:hideMark/>
          </w:tcPr>
          <w:p w14:paraId="7D283AC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B64682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5FC2A9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5FA797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135E5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8 </w:t>
            </w:r>
          </w:p>
        </w:tc>
        <w:tc>
          <w:tcPr>
            <w:tcW w:w="105" w:type="pct"/>
            <w:tcBorders>
              <w:top w:val="nil"/>
              <w:left w:val="nil"/>
              <w:bottom w:val="single" w:sz="4" w:space="0" w:color="auto"/>
              <w:right w:val="single" w:sz="4" w:space="0" w:color="auto"/>
            </w:tcBorders>
            <w:shd w:val="clear" w:color="auto" w:fill="auto"/>
            <w:noWrap/>
            <w:vAlign w:val="bottom"/>
            <w:hideMark/>
          </w:tcPr>
          <w:p w14:paraId="531716B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7CEF53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19A1580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DBAEEB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764CB1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34E15E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A526FB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12 </w:t>
            </w:r>
          </w:p>
        </w:tc>
        <w:tc>
          <w:tcPr>
            <w:tcW w:w="445" w:type="pct"/>
            <w:tcBorders>
              <w:top w:val="nil"/>
              <w:left w:val="nil"/>
              <w:bottom w:val="single" w:sz="4" w:space="0" w:color="auto"/>
              <w:right w:val="single" w:sz="4" w:space="0" w:color="auto"/>
            </w:tcBorders>
            <w:shd w:val="clear" w:color="auto" w:fill="auto"/>
            <w:noWrap/>
            <w:vAlign w:val="bottom"/>
            <w:hideMark/>
          </w:tcPr>
          <w:p w14:paraId="2794B12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429171 </w:t>
            </w:r>
          </w:p>
        </w:tc>
        <w:tc>
          <w:tcPr>
            <w:tcW w:w="809" w:type="pct"/>
            <w:tcBorders>
              <w:top w:val="nil"/>
              <w:left w:val="nil"/>
              <w:bottom w:val="single" w:sz="4" w:space="0" w:color="auto"/>
              <w:right w:val="single" w:sz="4" w:space="0" w:color="auto"/>
            </w:tcBorders>
            <w:shd w:val="clear" w:color="auto" w:fill="auto"/>
            <w:noWrap/>
            <w:vAlign w:val="bottom"/>
            <w:hideMark/>
          </w:tcPr>
          <w:p w14:paraId="0E5CC75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DN25/33.7 PN16</w:t>
            </w:r>
          </w:p>
        </w:tc>
        <w:tc>
          <w:tcPr>
            <w:tcW w:w="124" w:type="pct"/>
            <w:tcBorders>
              <w:top w:val="nil"/>
              <w:left w:val="nil"/>
              <w:bottom w:val="single" w:sz="4" w:space="0" w:color="auto"/>
              <w:right w:val="single" w:sz="4" w:space="0" w:color="auto"/>
            </w:tcBorders>
            <w:shd w:val="clear" w:color="auto" w:fill="auto"/>
            <w:noWrap/>
            <w:vAlign w:val="bottom"/>
            <w:hideMark/>
          </w:tcPr>
          <w:p w14:paraId="1858017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3DEAA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7960FFF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9493A2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949697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05F34D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7B3B0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5945F5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81ABF7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52FDB7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028CA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4DA3C7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4F558C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5ABA1C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13 </w:t>
            </w:r>
          </w:p>
        </w:tc>
        <w:tc>
          <w:tcPr>
            <w:tcW w:w="445" w:type="pct"/>
            <w:tcBorders>
              <w:top w:val="nil"/>
              <w:left w:val="nil"/>
              <w:bottom w:val="single" w:sz="4" w:space="0" w:color="auto"/>
              <w:right w:val="single" w:sz="4" w:space="0" w:color="auto"/>
            </w:tcBorders>
            <w:shd w:val="clear" w:color="auto" w:fill="auto"/>
            <w:noWrap/>
            <w:vAlign w:val="bottom"/>
            <w:hideMark/>
          </w:tcPr>
          <w:p w14:paraId="246B0F9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429112 </w:t>
            </w:r>
          </w:p>
        </w:tc>
        <w:tc>
          <w:tcPr>
            <w:tcW w:w="809" w:type="pct"/>
            <w:tcBorders>
              <w:top w:val="nil"/>
              <w:left w:val="nil"/>
              <w:bottom w:val="single" w:sz="4" w:space="0" w:color="auto"/>
              <w:right w:val="single" w:sz="4" w:space="0" w:color="auto"/>
            </w:tcBorders>
            <w:shd w:val="clear" w:color="auto" w:fill="auto"/>
            <w:noWrap/>
            <w:vAlign w:val="bottom"/>
            <w:hideMark/>
          </w:tcPr>
          <w:p w14:paraId="3A42C13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DN300/323.9 PN10</w:t>
            </w:r>
          </w:p>
        </w:tc>
        <w:tc>
          <w:tcPr>
            <w:tcW w:w="124" w:type="pct"/>
            <w:tcBorders>
              <w:top w:val="nil"/>
              <w:left w:val="nil"/>
              <w:bottom w:val="single" w:sz="4" w:space="0" w:color="auto"/>
              <w:right w:val="single" w:sz="4" w:space="0" w:color="auto"/>
            </w:tcBorders>
            <w:shd w:val="clear" w:color="auto" w:fill="auto"/>
            <w:noWrap/>
            <w:vAlign w:val="bottom"/>
            <w:hideMark/>
          </w:tcPr>
          <w:p w14:paraId="2DFB4A4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C5C48F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1B685C7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DB0EDB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9B87A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4B0D2A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E8E7CE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B5B80A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062E6A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D383F2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1DCBAB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3BF4448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634F35A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35C193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14 </w:t>
            </w:r>
          </w:p>
        </w:tc>
        <w:tc>
          <w:tcPr>
            <w:tcW w:w="445" w:type="pct"/>
            <w:tcBorders>
              <w:top w:val="nil"/>
              <w:left w:val="nil"/>
              <w:bottom w:val="single" w:sz="4" w:space="0" w:color="auto"/>
              <w:right w:val="single" w:sz="4" w:space="0" w:color="auto"/>
            </w:tcBorders>
            <w:shd w:val="clear" w:color="auto" w:fill="auto"/>
            <w:noWrap/>
            <w:vAlign w:val="bottom"/>
            <w:hideMark/>
          </w:tcPr>
          <w:p w14:paraId="2F4153E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429066 </w:t>
            </w:r>
          </w:p>
        </w:tc>
        <w:tc>
          <w:tcPr>
            <w:tcW w:w="809" w:type="pct"/>
            <w:tcBorders>
              <w:top w:val="nil"/>
              <w:left w:val="nil"/>
              <w:bottom w:val="single" w:sz="4" w:space="0" w:color="auto"/>
              <w:right w:val="single" w:sz="4" w:space="0" w:color="auto"/>
            </w:tcBorders>
            <w:shd w:val="clear" w:color="auto" w:fill="auto"/>
            <w:noWrap/>
            <w:vAlign w:val="bottom"/>
            <w:hideMark/>
          </w:tcPr>
          <w:p w14:paraId="783C08B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DN40/48.3 PN10</w:t>
            </w:r>
          </w:p>
        </w:tc>
        <w:tc>
          <w:tcPr>
            <w:tcW w:w="124" w:type="pct"/>
            <w:tcBorders>
              <w:top w:val="nil"/>
              <w:left w:val="nil"/>
              <w:bottom w:val="single" w:sz="4" w:space="0" w:color="auto"/>
              <w:right w:val="single" w:sz="4" w:space="0" w:color="auto"/>
            </w:tcBorders>
            <w:shd w:val="clear" w:color="auto" w:fill="auto"/>
            <w:noWrap/>
            <w:vAlign w:val="bottom"/>
            <w:hideMark/>
          </w:tcPr>
          <w:p w14:paraId="32288D0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8B8541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7EAF7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11DB85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362BE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353F73F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50C14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B13352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AEBF9A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D4801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439E3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2519A15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6764B9A0"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8D02D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B1B97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428604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258E4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DN500/508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D1326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86B09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318CA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ED25C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CCE1D2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A422CC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7BD8C1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DB3289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486" w:type="pct"/>
            <w:tcBorders>
              <w:top w:val="nil"/>
              <w:left w:val="nil"/>
              <w:bottom w:val="single" w:sz="4" w:space="0" w:color="auto"/>
              <w:right w:val="single" w:sz="4" w:space="0" w:color="auto"/>
            </w:tcBorders>
            <w:shd w:val="clear" w:color="auto" w:fill="auto"/>
            <w:noWrap/>
            <w:vAlign w:val="bottom"/>
            <w:hideMark/>
          </w:tcPr>
          <w:p w14:paraId="5D29F0F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B</w:t>
            </w:r>
          </w:p>
        </w:tc>
        <w:tc>
          <w:tcPr>
            <w:tcW w:w="118" w:type="pct"/>
            <w:tcBorders>
              <w:top w:val="nil"/>
              <w:left w:val="nil"/>
              <w:bottom w:val="single" w:sz="4" w:space="0" w:color="auto"/>
              <w:right w:val="single" w:sz="4" w:space="0" w:color="auto"/>
            </w:tcBorders>
            <w:shd w:val="clear" w:color="auto" w:fill="auto"/>
            <w:noWrap/>
            <w:vAlign w:val="bottom"/>
            <w:hideMark/>
          </w:tcPr>
          <w:p w14:paraId="2D0E1D2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18150D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0607C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023D91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E321DA6"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3A819B6"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62EF1BA1"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A03D864"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0913331"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D65C7D9"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74B0C2FE"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3C359185"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6E1C6FE8"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FE1A4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6421CE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415CD73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1B8288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0F77F9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21E66E58"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6D49F64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4B5CB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16 </w:t>
            </w:r>
          </w:p>
        </w:tc>
        <w:tc>
          <w:tcPr>
            <w:tcW w:w="445" w:type="pct"/>
            <w:tcBorders>
              <w:top w:val="nil"/>
              <w:left w:val="nil"/>
              <w:bottom w:val="single" w:sz="4" w:space="0" w:color="auto"/>
              <w:right w:val="single" w:sz="4" w:space="0" w:color="auto"/>
            </w:tcBorders>
            <w:shd w:val="clear" w:color="auto" w:fill="auto"/>
            <w:noWrap/>
            <w:vAlign w:val="bottom"/>
            <w:hideMark/>
          </w:tcPr>
          <w:p w14:paraId="58315FE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429201 </w:t>
            </w:r>
          </w:p>
        </w:tc>
        <w:tc>
          <w:tcPr>
            <w:tcW w:w="809" w:type="pct"/>
            <w:tcBorders>
              <w:top w:val="nil"/>
              <w:left w:val="nil"/>
              <w:bottom w:val="single" w:sz="4" w:space="0" w:color="auto"/>
              <w:right w:val="single" w:sz="4" w:space="0" w:color="auto"/>
            </w:tcBorders>
            <w:shd w:val="clear" w:color="auto" w:fill="auto"/>
            <w:noWrap/>
            <w:vAlign w:val="bottom"/>
            <w:hideMark/>
          </w:tcPr>
          <w:p w14:paraId="7939F9C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DN80 PN16</w:t>
            </w:r>
          </w:p>
        </w:tc>
        <w:tc>
          <w:tcPr>
            <w:tcW w:w="124" w:type="pct"/>
            <w:tcBorders>
              <w:top w:val="nil"/>
              <w:left w:val="nil"/>
              <w:bottom w:val="single" w:sz="4" w:space="0" w:color="auto"/>
              <w:right w:val="single" w:sz="4" w:space="0" w:color="auto"/>
            </w:tcBorders>
            <w:shd w:val="clear" w:color="auto" w:fill="auto"/>
            <w:noWrap/>
            <w:vAlign w:val="bottom"/>
            <w:hideMark/>
          </w:tcPr>
          <w:p w14:paraId="40317DE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5B8AD2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58D7E35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D39A4E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78D88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217E1B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93A796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34F408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226C319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2BB876C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EB19E3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5F0F695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F318D9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979749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17 </w:t>
            </w:r>
          </w:p>
        </w:tc>
        <w:tc>
          <w:tcPr>
            <w:tcW w:w="445" w:type="pct"/>
            <w:tcBorders>
              <w:top w:val="nil"/>
              <w:left w:val="nil"/>
              <w:bottom w:val="single" w:sz="4" w:space="0" w:color="auto"/>
              <w:right w:val="single" w:sz="4" w:space="0" w:color="auto"/>
            </w:tcBorders>
            <w:shd w:val="clear" w:color="auto" w:fill="auto"/>
            <w:noWrap/>
            <w:vAlign w:val="bottom"/>
            <w:hideMark/>
          </w:tcPr>
          <w:p w14:paraId="537B395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1759175 </w:t>
            </w:r>
          </w:p>
        </w:tc>
        <w:tc>
          <w:tcPr>
            <w:tcW w:w="809" w:type="pct"/>
            <w:tcBorders>
              <w:top w:val="nil"/>
              <w:left w:val="nil"/>
              <w:bottom w:val="single" w:sz="4" w:space="0" w:color="auto"/>
              <w:right w:val="single" w:sz="4" w:space="0" w:color="auto"/>
            </w:tcBorders>
            <w:shd w:val="clear" w:color="auto" w:fill="auto"/>
            <w:noWrap/>
            <w:vAlign w:val="bottom"/>
            <w:hideMark/>
          </w:tcPr>
          <w:p w14:paraId="3953D96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RAVNA SRPS EN 1092-1 NO500/508 NP10</w:t>
            </w:r>
          </w:p>
        </w:tc>
        <w:tc>
          <w:tcPr>
            <w:tcW w:w="124" w:type="pct"/>
            <w:tcBorders>
              <w:top w:val="nil"/>
              <w:left w:val="nil"/>
              <w:bottom w:val="single" w:sz="4" w:space="0" w:color="auto"/>
              <w:right w:val="single" w:sz="4" w:space="0" w:color="auto"/>
            </w:tcBorders>
            <w:shd w:val="clear" w:color="auto" w:fill="auto"/>
            <w:noWrap/>
            <w:vAlign w:val="bottom"/>
            <w:hideMark/>
          </w:tcPr>
          <w:p w14:paraId="60C84EF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F8A079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16 </w:t>
            </w:r>
          </w:p>
        </w:tc>
        <w:tc>
          <w:tcPr>
            <w:tcW w:w="316" w:type="pct"/>
            <w:tcBorders>
              <w:top w:val="nil"/>
              <w:left w:val="nil"/>
              <w:bottom w:val="single" w:sz="4" w:space="0" w:color="auto"/>
              <w:right w:val="single" w:sz="4" w:space="0" w:color="auto"/>
            </w:tcBorders>
            <w:shd w:val="clear" w:color="auto" w:fill="auto"/>
            <w:noWrap/>
            <w:vAlign w:val="bottom"/>
            <w:hideMark/>
          </w:tcPr>
          <w:p w14:paraId="6D51E59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9E306C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587466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A39B2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831B0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16 </w:t>
            </w:r>
          </w:p>
        </w:tc>
        <w:tc>
          <w:tcPr>
            <w:tcW w:w="105" w:type="pct"/>
            <w:tcBorders>
              <w:top w:val="nil"/>
              <w:left w:val="nil"/>
              <w:bottom w:val="single" w:sz="4" w:space="0" w:color="auto"/>
              <w:right w:val="single" w:sz="4" w:space="0" w:color="auto"/>
            </w:tcBorders>
            <w:shd w:val="clear" w:color="auto" w:fill="auto"/>
            <w:noWrap/>
            <w:vAlign w:val="bottom"/>
            <w:hideMark/>
          </w:tcPr>
          <w:p w14:paraId="4CB1A84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6926A9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A10DE4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2D24F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2EED36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5D09B90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B12561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18 </w:t>
            </w:r>
          </w:p>
        </w:tc>
        <w:tc>
          <w:tcPr>
            <w:tcW w:w="445" w:type="pct"/>
            <w:tcBorders>
              <w:top w:val="nil"/>
              <w:left w:val="nil"/>
              <w:bottom w:val="single" w:sz="4" w:space="0" w:color="auto"/>
              <w:right w:val="single" w:sz="4" w:space="0" w:color="auto"/>
            </w:tcBorders>
            <w:shd w:val="clear" w:color="auto" w:fill="auto"/>
            <w:noWrap/>
            <w:vAlign w:val="bottom"/>
            <w:hideMark/>
          </w:tcPr>
          <w:p w14:paraId="297C8D1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619663 </w:t>
            </w:r>
          </w:p>
        </w:tc>
        <w:tc>
          <w:tcPr>
            <w:tcW w:w="809" w:type="pct"/>
            <w:tcBorders>
              <w:top w:val="nil"/>
              <w:left w:val="nil"/>
              <w:bottom w:val="single" w:sz="4" w:space="0" w:color="auto"/>
              <w:right w:val="single" w:sz="4" w:space="0" w:color="auto"/>
            </w:tcBorders>
            <w:shd w:val="clear" w:color="auto" w:fill="auto"/>
            <w:noWrap/>
            <w:vAlign w:val="bottom"/>
            <w:hideMark/>
          </w:tcPr>
          <w:p w14:paraId="2A3D66B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DN100 PN25</w:t>
            </w:r>
          </w:p>
        </w:tc>
        <w:tc>
          <w:tcPr>
            <w:tcW w:w="124" w:type="pct"/>
            <w:tcBorders>
              <w:top w:val="nil"/>
              <w:left w:val="nil"/>
              <w:bottom w:val="single" w:sz="4" w:space="0" w:color="auto"/>
              <w:right w:val="single" w:sz="4" w:space="0" w:color="auto"/>
            </w:tcBorders>
            <w:shd w:val="clear" w:color="auto" w:fill="auto"/>
            <w:noWrap/>
            <w:vAlign w:val="bottom"/>
            <w:hideMark/>
          </w:tcPr>
          <w:p w14:paraId="1099B57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3D3B1A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1B52630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2AEC36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58B7D3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350952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576ED0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E6F388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D83B8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16FA10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2804E6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F4B766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4EA79E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0C95E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19 </w:t>
            </w:r>
          </w:p>
        </w:tc>
        <w:tc>
          <w:tcPr>
            <w:tcW w:w="445" w:type="pct"/>
            <w:tcBorders>
              <w:top w:val="nil"/>
              <w:left w:val="nil"/>
              <w:bottom w:val="single" w:sz="4" w:space="0" w:color="auto"/>
              <w:right w:val="single" w:sz="4" w:space="0" w:color="auto"/>
            </w:tcBorders>
            <w:shd w:val="clear" w:color="auto" w:fill="auto"/>
            <w:noWrap/>
            <w:vAlign w:val="bottom"/>
            <w:hideMark/>
          </w:tcPr>
          <w:p w14:paraId="52DF1CD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1502700 </w:t>
            </w:r>
          </w:p>
        </w:tc>
        <w:tc>
          <w:tcPr>
            <w:tcW w:w="809" w:type="pct"/>
            <w:tcBorders>
              <w:top w:val="nil"/>
              <w:left w:val="nil"/>
              <w:bottom w:val="single" w:sz="4" w:space="0" w:color="auto"/>
              <w:right w:val="single" w:sz="4" w:space="0" w:color="auto"/>
            </w:tcBorders>
            <w:shd w:val="clear" w:color="auto" w:fill="auto"/>
            <w:noWrap/>
            <w:vAlign w:val="bottom"/>
            <w:hideMark/>
          </w:tcPr>
          <w:p w14:paraId="5461B20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DN100 PN10</w:t>
            </w:r>
          </w:p>
        </w:tc>
        <w:tc>
          <w:tcPr>
            <w:tcW w:w="124" w:type="pct"/>
            <w:tcBorders>
              <w:top w:val="nil"/>
              <w:left w:val="nil"/>
              <w:bottom w:val="single" w:sz="4" w:space="0" w:color="auto"/>
              <w:right w:val="single" w:sz="4" w:space="0" w:color="auto"/>
            </w:tcBorders>
            <w:shd w:val="clear" w:color="auto" w:fill="auto"/>
            <w:noWrap/>
            <w:vAlign w:val="bottom"/>
            <w:hideMark/>
          </w:tcPr>
          <w:p w14:paraId="42F8900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BA980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156696C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BB2915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7F13B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24548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6CAD0D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DBA011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3C8084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BF14AA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12C8D1F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D2CA60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545DE9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53ED4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C1E28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429627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1B4D6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DN100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60AE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8D955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A603E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F015E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84EAC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2EAB8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3783E5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6FBEAE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096F068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359E00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29F5345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E6548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38B6A9C"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4782F81"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1C31EA4"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57B2497"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037725F"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A2B8539"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2A2A5F7"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4C5A86F"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DDB6A8B"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93142A"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7679558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D3778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769C911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F77EC0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6A701B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2FF8B6D9"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5606AD0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4685E353"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96EBC59"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83C69F7"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50B9F515"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8FC03FE"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731E730"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07EF3F4"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161B77A"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CC88303"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56CCB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43F7E6B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85B3AC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EE98EA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1133BC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9E9B662"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5E29CE6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2A020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21 </w:t>
            </w:r>
          </w:p>
        </w:tc>
        <w:tc>
          <w:tcPr>
            <w:tcW w:w="445" w:type="pct"/>
            <w:tcBorders>
              <w:top w:val="nil"/>
              <w:left w:val="nil"/>
              <w:bottom w:val="single" w:sz="4" w:space="0" w:color="auto"/>
              <w:right w:val="single" w:sz="4" w:space="0" w:color="auto"/>
            </w:tcBorders>
            <w:shd w:val="clear" w:color="auto" w:fill="auto"/>
            <w:noWrap/>
            <w:vAlign w:val="bottom"/>
            <w:hideMark/>
          </w:tcPr>
          <w:p w14:paraId="3B9C776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429007 </w:t>
            </w:r>
          </w:p>
        </w:tc>
        <w:tc>
          <w:tcPr>
            <w:tcW w:w="809" w:type="pct"/>
            <w:tcBorders>
              <w:top w:val="nil"/>
              <w:left w:val="nil"/>
              <w:bottom w:val="single" w:sz="4" w:space="0" w:color="auto"/>
              <w:right w:val="single" w:sz="4" w:space="0" w:color="auto"/>
            </w:tcBorders>
            <w:shd w:val="clear" w:color="auto" w:fill="auto"/>
            <w:noWrap/>
            <w:vAlign w:val="bottom"/>
            <w:hideMark/>
          </w:tcPr>
          <w:p w14:paraId="7C9D480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DN100/108 PN40</w:t>
            </w:r>
          </w:p>
        </w:tc>
        <w:tc>
          <w:tcPr>
            <w:tcW w:w="124" w:type="pct"/>
            <w:tcBorders>
              <w:top w:val="nil"/>
              <w:left w:val="nil"/>
              <w:bottom w:val="single" w:sz="4" w:space="0" w:color="auto"/>
              <w:right w:val="single" w:sz="4" w:space="0" w:color="auto"/>
            </w:tcBorders>
            <w:shd w:val="clear" w:color="auto" w:fill="auto"/>
            <w:noWrap/>
            <w:vAlign w:val="bottom"/>
            <w:hideMark/>
          </w:tcPr>
          <w:p w14:paraId="38E091A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A3F8EC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3543D9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1CC45B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49A5DB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10AC53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53DD47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0C6CC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17B6448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66F729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C8AECC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8A99E4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797B375"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4E1142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lastRenderedPageBreak/>
              <w:t xml:space="preserve">22 </w:t>
            </w:r>
          </w:p>
        </w:tc>
        <w:tc>
          <w:tcPr>
            <w:tcW w:w="445" w:type="pct"/>
            <w:tcBorders>
              <w:top w:val="nil"/>
              <w:left w:val="nil"/>
              <w:bottom w:val="single" w:sz="4" w:space="0" w:color="auto"/>
              <w:right w:val="single" w:sz="4" w:space="0" w:color="auto"/>
            </w:tcBorders>
            <w:shd w:val="clear" w:color="auto" w:fill="auto"/>
            <w:noWrap/>
            <w:vAlign w:val="bottom"/>
            <w:hideMark/>
          </w:tcPr>
          <w:p w14:paraId="49CDD20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512206 </w:t>
            </w:r>
          </w:p>
        </w:tc>
        <w:tc>
          <w:tcPr>
            <w:tcW w:w="809" w:type="pct"/>
            <w:tcBorders>
              <w:top w:val="nil"/>
              <w:left w:val="nil"/>
              <w:bottom w:val="single" w:sz="4" w:space="0" w:color="auto"/>
              <w:right w:val="single" w:sz="4" w:space="0" w:color="auto"/>
            </w:tcBorders>
            <w:shd w:val="clear" w:color="auto" w:fill="auto"/>
            <w:noWrap/>
            <w:vAlign w:val="bottom"/>
            <w:hideMark/>
          </w:tcPr>
          <w:p w14:paraId="77FE946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DN25 PN40</w:t>
            </w:r>
          </w:p>
        </w:tc>
        <w:tc>
          <w:tcPr>
            <w:tcW w:w="124" w:type="pct"/>
            <w:tcBorders>
              <w:top w:val="nil"/>
              <w:left w:val="nil"/>
              <w:bottom w:val="single" w:sz="4" w:space="0" w:color="auto"/>
              <w:right w:val="single" w:sz="4" w:space="0" w:color="auto"/>
            </w:tcBorders>
            <w:shd w:val="clear" w:color="auto" w:fill="auto"/>
            <w:noWrap/>
            <w:vAlign w:val="bottom"/>
            <w:hideMark/>
          </w:tcPr>
          <w:p w14:paraId="7C8F3E8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E5EB37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17776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94D8E5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F59FE6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A81F07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5F1E0E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B4E3DF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3ABCEB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127611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EC356F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6EC056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17213D0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1CC591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23 </w:t>
            </w:r>
          </w:p>
        </w:tc>
        <w:tc>
          <w:tcPr>
            <w:tcW w:w="445" w:type="pct"/>
            <w:tcBorders>
              <w:top w:val="nil"/>
              <w:left w:val="nil"/>
              <w:bottom w:val="single" w:sz="4" w:space="0" w:color="auto"/>
              <w:right w:val="single" w:sz="4" w:space="0" w:color="auto"/>
            </w:tcBorders>
            <w:shd w:val="clear" w:color="auto" w:fill="auto"/>
            <w:noWrap/>
            <w:vAlign w:val="bottom"/>
            <w:hideMark/>
          </w:tcPr>
          <w:p w14:paraId="178262B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429015 </w:t>
            </w:r>
          </w:p>
        </w:tc>
        <w:tc>
          <w:tcPr>
            <w:tcW w:w="809" w:type="pct"/>
            <w:tcBorders>
              <w:top w:val="nil"/>
              <w:left w:val="nil"/>
              <w:bottom w:val="single" w:sz="4" w:space="0" w:color="auto"/>
              <w:right w:val="single" w:sz="4" w:space="0" w:color="auto"/>
            </w:tcBorders>
            <w:shd w:val="clear" w:color="auto" w:fill="auto"/>
            <w:noWrap/>
            <w:vAlign w:val="bottom"/>
            <w:hideMark/>
          </w:tcPr>
          <w:p w14:paraId="001178B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DN250 PN40</w:t>
            </w:r>
          </w:p>
        </w:tc>
        <w:tc>
          <w:tcPr>
            <w:tcW w:w="124" w:type="pct"/>
            <w:tcBorders>
              <w:top w:val="nil"/>
              <w:left w:val="nil"/>
              <w:bottom w:val="single" w:sz="4" w:space="0" w:color="auto"/>
              <w:right w:val="single" w:sz="4" w:space="0" w:color="auto"/>
            </w:tcBorders>
            <w:shd w:val="clear" w:color="auto" w:fill="auto"/>
            <w:noWrap/>
            <w:vAlign w:val="bottom"/>
            <w:hideMark/>
          </w:tcPr>
          <w:p w14:paraId="3950255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2B4A0C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76886ED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B11470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DEF3C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43A9BC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77687D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4945400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0B73ED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F28B3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3D3469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1B473DF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6969F6CF"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12FA2B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24 </w:t>
            </w:r>
          </w:p>
        </w:tc>
        <w:tc>
          <w:tcPr>
            <w:tcW w:w="445" w:type="pct"/>
            <w:tcBorders>
              <w:top w:val="nil"/>
              <w:left w:val="nil"/>
              <w:bottom w:val="single" w:sz="4" w:space="0" w:color="auto"/>
              <w:right w:val="single" w:sz="4" w:space="0" w:color="auto"/>
            </w:tcBorders>
            <w:shd w:val="clear" w:color="auto" w:fill="auto"/>
            <w:noWrap/>
            <w:vAlign w:val="bottom"/>
            <w:hideMark/>
          </w:tcPr>
          <w:p w14:paraId="4B81360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886580 </w:t>
            </w:r>
          </w:p>
        </w:tc>
        <w:tc>
          <w:tcPr>
            <w:tcW w:w="809" w:type="pct"/>
            <w:tcBorders>
              <w:top w:val="nil"/>
              <w:left w:val="nil"/>
              <w:bottom w:val="single" w:sz="4" w:space="0" w:color="auto"/>
              <w:right w:val="single" w:sz="4" w:space="0" w:color="auto"/>
            </w:tcBorders>
            <w:shd w:val="clear" w:color="auto" w:fill="auto"/>
            <w:noWrap/>
            <w:vAlign w:val="bottom"/>
            <w:hideMark/>
          </w:tcPr>
          <w:p w14:paraId="37022FD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DN300 PN25</w:t>
            </w:r>
          </w:p>
        </w:tc>
        <w:tc>
          <w:tcPr>
            <w:tcW w:w="124" w:type="pct"/>
            <w:tcBorders>
              <w:top w:val="nil"/>
              <w:left w:val="nil"/>
              <w:bottom w:val="single" w:sz="4" w:space="0" w:color="auto"/>
              <w:right w:val="single" w:sz="4" w:space="0" w:color="auto"/>
            </w:tcBorders>
            <w:shd w:val="clear" w:color="auto" w:fill="auto"/>
            <w:noWrap/>
            <w:vAlign w:val="bottom"/>
            <w:hideMark/>
          </w:tcPr>
          <w:p w14:paraId="69F3072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B66432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0D2AFCC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530D87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7DEDAD4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1CE79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49ED564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311309F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42729A2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4190BE4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68E1A50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3383FC1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4EDBC695"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2E4CD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46FF0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429589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B222A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DN50/60.3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E8579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74ACB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2F48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B7ED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47CCC0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AAFF0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079AE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FCD2E3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D7389B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477FE9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6F968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F0D3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3763CB9A"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05E31C5"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8A84522"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A70F8C7"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B04B273"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E3EBC8B"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7D4075F"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C2BB07D"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31E7151"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1EE1C52"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6C1653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34547FE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8BC0FC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51B6CC2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CC2626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78462E1B"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5DFB224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86AE4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26 </w:t>
            </w:r>
          </w:p>
        </w:tc>
        <w:tc>
          <w:tcPr>
            <w:tcW w:w="445" w:type="pct"/>
            <w:tcBorders>
              <w:top w:val="nil"/>
              <w:left w:val="nil"/>
              <w:bottom w:val="single" w:sz="4" w:space="0" w:color="auto"/>
              <w:right w:val="single" w:sz="4" w:space="0" w:color="auto"/>
            </w:tcBorders>
            <w:shd w:val="clear" w:color="auto" w:fill="auto"/>
            <w:noWrap/>
            <w:vAlign w:val="bottom"/>
            <w:hideMark/>
          </w:tcPr>
          <w:p w14:paraId="6BD8EA1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1502727 </w:t>
            </w:r>
          </w:p>
        </w:tc>
        <w:tc>
          <w:tcPr>
            <w:tcW w:w="809" w:type="pct"/>
            <w:tcBorders>
              <w:top w:val="nil"/>
              <w:left w:val="nil"/>
              <w:bottom w:val="single" w:sz="4" w:space="0" w:color="auto"/>
              <w:right w:val="single" w:sz="4" w:space="0" w:color="auto"/>
            </w:tcBorders>
            <w:shd w:val="clear" w:color="auto" w:fill="auto"/>
            <w:noWrap/>
            <w:vAlign w:val="bottom"/>
            <w:hideMark/>
          </w:tcPr>
          <w:p w14:paraId="7B99E18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DN65 NP10</w:t>
            </w:r>
          </w:p>
        </w:tc>
        <w:tc>
          <w:tcPr>
            <w:tcW w:w="124" w:type="pct"/>
            <w:tcBorders>
              <w:top w:val="nil"/>
              <w:left w:val="nil"/>
              <w:bottom w:val="single" w:sz="4" w:space="0" w:color="auto"/>
              <w:right w:val="single" w:sz="4" w:space="0" w:color="auto"/>
            </w:tcBorders>
            <w:shd w:val="clear" w:color="auto" w:fill="auto"/>
            <w:noWrap/>
            <w:vAlign w:val="bottom"/>
            <w:hideMark/>
          </w:tcPr>
          <w:p w14:paraId="596CE7A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1FFF11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2D20AF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EFBF50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F50A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DB1151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D82076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62557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776147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7FC0FB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BF2D9E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5E9D921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6222629"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5FAD8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91E24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429600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A362E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DN80/88.9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1674A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86667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14B7E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DEB00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145B2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F9DA1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231301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40E39D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0CCFCD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30D806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802D7C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1C3B7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5E25F3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71EDC3F"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F41F5A"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1637797"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FEFC906"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CFFDDF8"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EF3576C"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86DAC64"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627B5038"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FC150A8"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6400E7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278492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9BD13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3B5CF4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0DC916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8C4183A"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366128B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86C456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28 </w:t>
            </w:r>
          </w:p>
        </w:tc>
        <w:tc>
          <w:tcPr>
            <w:tcW w:w="445" w:type="pct"/>
            <w:tcBorders>
              <w:top w:val="nil"/>
              <w:left w:val="nil"/>
              <w:bottom w:val="single" w:sz="4" w:space="0" w:color="auto"/>
              <w:right w:val="single" w:sz="4" w:space="0" w:color="auto"/>
            </w:tcBorders>
            <w:shd w:val="clear" w:color="auto" w:fill="auto"/>
            <w:noWrap/>
            <w:vAlign w:val="bottom"/>
            <w:hideMark/>
          </w:tcPr>
          <w:p w14:paraId="3CB0757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1557084 </w:t>
            </w:r>
          </w:p>
        </w:tc>
        <w:tc>
          <w:tcPr>
            <w:tcW w:w="809" w:type="pct"/>
            <w:tcBorders>
              <w:top w:val="nil"/>
              <w:left w:val="nil"/>
              <w:bottom w:val="single" w:sz="4" w:space="0" w:color="auto"/>
              <w:right w:val="single" w:sz="4" w:space="0" w:color="auto"/>
            </w:tcBorders>
            <w:shd w:val="clear" w:color="auto" w:fill="auto"/>
            <w:noWrap/>
            <w:vAlign w:val="bottom"/>
            <w:hideMark/>
          </w:tcPr>
          <w:p w14:paraId="5897FEC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1092-1 NP40 DN15</w:t>
            </w:r>
          </w:p>
        </w:tc>
        <w:tc>
          <w:tcPr>
            <w:tcW w:w="124" w:type="pct"/>
            <w:tcBorders>
              <w:top w:val="nil"/>
              <w:left w:val="nil"/>
              <w:bottom w:val="single" w:sz="4" w:space="0" w:color="auto"/>
              <w:right w:val="single" w:sz="4" w:space="0" w:color="auto"/>
            </w:tcBorders>
            <w:shd w:val="clear" w:color="auto" w:fill="auto"/>
            <w:noWrap/>
            <w:vAlign w:val="bottom"/>
            <w:hideMark/>
          </w:tcPr>
          <w:p w14:paraId="5A16AF6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353CD5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0F99B6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2CAE67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CF7C08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7A2443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72033A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196B15C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C2FCB1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8EE9A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A588C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4A7CF21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042822E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864AB3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29 </w:t>
            </w:r>
          </w:p>
        </w:tc>
        <w:tc>
          <w:tcPr>
            <w:tcW w:w="445" w:type="pct"/>
            <w:tcBorders>
              <w:top w:val="nil"/>
              <w:left w:val="nil"/>
              <w:bottom w:val="single" w:sz="4" w:space="0" w:color="auto"/>
              <w:right w:val="single" w:sz="4" w:space="0" w:color="auto"/>
            </w:tcBorders>
            <w:shd w:val="clear" w:color="auto" w:fill="auto"/>
            <w:noWrap/>
            <w:vAlign w:val="bottom"/>
            <w:hideMark/>
          </w:tcPr>
          <w:p w14:paraId="5908F435"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428930 </w:t>
            </w:r>
          </w:p>
        </w:tc>
        <w:tc>
          <w:tcPr>
            <w:tcW w:w="809" w:type="pct"/>
            <w:tcBorders>
              <w:top w:val="nil"/>
              <w:left w:val="nil"/>
              <w:bottom w:val="single" w:sz="4" w:space="0" w:color="auto"/>
              <w:right w:val="single" w:sz="4" w:space="0" w:color="auto"/>
            </w:tcBorders>
            <w:shd w:val="clear" w:color="auto" w:fill="auto"/>
            <w:noWrap/>
            <w:vAlign w:val="bottom"/>
            <w:hideMark/>
          </w:tcPr>
          <w:p w14:paraId="478D7A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 1092- 1DN150/168.3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19B1E8F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942D97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49CA71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38C3959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4EB98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12FD9D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3C5D61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7B406C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3074DDE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E70D58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9BD9A1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9CDB86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8840182"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31984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AD031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428949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5B5A0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SA GRLOM SRPS EN1092-1 DN200/219.1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99708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7E7E1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B77DF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919A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09946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8EF58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66D37C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2702501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1EC7916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921A00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A04888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AF5888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F870431"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B3A96DD"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41BA96CB"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2E37C2FD"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C402433"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3B98C86"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050BBE8"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4459B34"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D6017B2"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4A79E087"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40A7853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5AE779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12E587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A05604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2B4BEF8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B3085BA"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0084B993"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9B89A8C" w14:textId="77777777" w:rsidR="007B1955" w:rsidRPr="007B1955"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A0DE963" w14:textId="77777777" w:rsidR="007B1955" w:rsidRPr="007B1955"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2BF76D3" w14:textId="77777777" w:rsidR="007B1955" w:rsidRPr="007B1955"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63E39CA" w14:textId="77777777" w:rsidR="007B1955" w:rsidRPr="007B1955"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C3C02FA" w14:textId="77777777" w:rsidR="007B1955" w:rsidRPr="007B1955"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4B0FC1" w14:textId="77777777" w:rsidR="007B1955" w:rsidRPr="007B1955"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BA83E46" w14:textId="77777777" w:rsidR="007B1955" w:rsidRPr="007B1955"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069D122" w14:textId="77777777" w:rsidR="007B1955" w:rsidRPr="007B1955"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688C6B1" w14:textId="77777777" w:rsidR="007B1955" w:rsidRPr="007B1955"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83B36C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32B0B51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206D4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70C230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7A91AF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D7C3186" w14:textId="77777777" w:rsidR="007B1955" w:rsidRPr="007B1955" w:rsidRDefault="007B1955" w:rsidP="007B1955">
            <w:pPr>
              <w:spacing w:before="0"/>
              <w:jc w:val="left"/>
              <w:rPr>
                <w:rFonts w:cs="Arial"/>
                <w:color w:val="000000"/>
                <w:sz w:val="14"/>
                <w:szCs w:val="14"/>
                <w:lang w:val="sr-Latn-RS" w:eastAsia="sr-Latn-RS"/>
              </w:rPr>
            </w:pPr>
          </w:p>
        </w:tc>
      </w:tr>
      <w:tr w:rsidR="007B1955" w:rsidRPr="007B1955" w14:paraId="775490C0"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ECFF25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45" w:type="pct"/>
            <w:tcBorders>
              <w:top w:val="nil"/>
              <w:left w:val="nil"/>
              <w:bottom w:val="single" w:sz="4" w:space="0" w:color="auto"/>
              <w:right w:val="single" w:sz="4" w:space="0" w:color="auto"/>
            </w:tcBorders>
            <w:shd w:val="clear" w:color="auto" w:fill="auto"/>
            <w:noWrap/>
            <w:vAlign w:val="bottom"/>
            <w:hideMark/>
          </w:tcPr>
          <w:p w14:paraId="0A91382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428728 </w:t>
            </w:r>
          </w:p>
        </w:tc>
        <w:tc>
          <w:tcPr>
            <w:tcW w:w="809" w:type="pct"/>
            <w:tcBorders>
              <w:top w:val="nil"/>
              <w:left w:val="nil"/>
              <w:bottom w:val="single" w:sz="4" w:space="0" w:color="auto"/>
              <w:right w:val="single" w:sz="4" w:space="0" w:color="auto"/>
            </w:tcBorders>
            <w:shd w:val="clear" w:color="auto" w:fill="auto"/>
            <w:noWrap/>
            <w:vAlign w:val="bottom"/>
            <w:hideMark/>
          </w:tcPr>
          <w:p w14:paraId="0023B38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SLEPA DN400 PN10</w:t>
            </w:r>
          </w:p>
        </w:tc>
        <w:tc>
          <w:tcPr>
            <w:tcW w:w="124" w:type="pct"/>
            <w:tcBorders>
              <w:top w:val="nil"/>
              <w:left w:val="nil"/>
              <w:bottom w:val="single" w:sz="4" w:space="0" w:color="auto"/>
              <w:right w:val="single" w:sz="4" w:space="0" w:color="auto"/>
            </w:tcBorders>
            <w:shd w:val="clear" w:color="auto" w:fill="auto"/>
            <w:noWrap/>
            <w:vAlign w:val="bottom"/>
            <w:hideMark/>
          </w:tcPr>
          <w:p w14:paraId="74AB95A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5988C9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 </w:t>
            </w:r>
          </w:p>
        </w:tc>
        <w:tc>
          <w:tcPr>
            <w:tcW w:w="316" w:type="pct"/>
            <w:tcBorders>
              <w:top w:val="nil"/>
              <w:left w:val="nil"/>
              <w:bottom w:val="single" w:sz="4" w:space="0" w:color="auto"/>
              <w:right w:val="single" w:sz="4" w:space="0" w:color="auto"/>
            </w:tcBorders>
            <w:shd w:val="clear" w:color="auto" w:fill="auto"/>
            <w:noWrap/>
            <w:vAlign w:val="bottom"/>
            <w:hideMark/>
          </w:tcPr>
          <w:p w14:paraId="7857821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02737A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8DCBA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9CB311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327349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5 </w:t>
            </w:r>
          </w:p>
        </w:tc>
        <w:tc>
          <w:tcPr>
            <w:tcW w:w="105" w:type="pct"/>
            <w:tcBorders>
              <w:top w:val="nil"/>
              <w:left w:val="nil"/>
              <w:bottom w:val="single" w:sz="4" w:space="0" w:color="auto"/>
              <w:right w:val="single" w:sz="4" w:space="0" w:color="auto"/>
            </w:tcBorders>
            <w:shd w:val="clear" w:color="auto" w:fill="auto"/>
            <w:noWrap/>
            <w:vAlign w:val="bottom"/>
            <w:hideMark/>
          </w:tcPr>
          <w:p w14:paraId="721A758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7C1AA31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4F073DE"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799C78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2187F1D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891B59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2420DF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32 </w:t>
            </w:r>
          </w:p>
        </w:tc>
        <w:tc>
          <w:tcPr>
            <w:tcW w:w="445" w:type="pct"/>
            <w:tcBorders>
              <w:top w:val="nil"/>
              <w:left w:val="nil"/>
              <w:bottom w:val="single" w:sz="4" w:space="0" w:color="auto"/>
              <w:right w:val="single" w:sz="4" w:space="0" w:color="auto"/>
            </w:tcBorders>
            <w:shd w:val="clear" w:color="auto" w:fill="auto"/>
            <w:noWrap/>
            <w:vAlign w:val="bottom"/>
            <w:hideMark/>
          </w:tcPr>
          <w:p w14:paraId="3B1D712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695122 </w:t>
            </w:r>
          </w:p>
        </w:tc>
        <w:tc>
          <w:tcPr>
            <w:tcW w:w="809" w:type="pct"/>
            <w:tcBorders>
              <w:top w:val="nil"/>
              <w:left w:val="nil"/>
              <w:bottom w:val="single" w:sz="4" w:space="0" w:color="auto"/>
              <w:right w:val="single" w:sz="4" w:space="0" w:color="auto"/>
            </w:tcBorders>
            <w:shd w:val="clear" w:color="auto" w:fill="auto"/>
            <w:noWrap/>
            <w:vAlign w:val="bottom"/>
            <w:hideMark/>
          </w:tcPr>
          <w:p w14:paraId="738AAB2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SRPS EN 1092-1 DN40 PN25</w:t>
            </w:r>
          </w:p>
        </w:tc>
        <w:tc>
          <w:tcPr>
            <w:tcW w:w="124" w:type="pct"/>
            <w:tcBorders>
              <w:top w:val="nil"/>
              <w:left w:val="nil"/>
              <w:bottom w:val="single" w:sz="4" w:space="0" w:color="auto"/>
              <w:right w:val="single" w:sz="4" w:space="0" w:color="auto"/>
            </w:tcBorders>
            <w:shd w:val="clear" w:color="auto" w:fill="auto"/>
            <w:noWrap/>
            <w:vAlign w:val="bottom"/>
            <w:hideMark/>
          </w:tcPr>
          <w:p w14:paraId="29D4DAA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5D5DAB7"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58347D5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0B94AC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F7745E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DC2A2C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EBE55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ACB13C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BC3725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4066FC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FA64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1FED72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1D534B8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8F005F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45" w:type="pct"/>
            <w:tcBorders>
              <w:top w:val="nil"/>
              <w:left w:val="nil"/>
              <w:bottom w:val="single" w:sz="4" w:space="0" w:color="auto"/>
              <w:right w:val="single" w:sz="4" w:space="0" w:color="auto"/>
            </w:tcBorders>
            <w:shd w:val="clear" w:color="auto" w:fill="auto"/>
            <w:noWrap/>
            <w:vAlign w:val="bottom"/>
            <w:hideMark/>
          </w:tcPr>
          <w:p w14:paraId="2B220111"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1704974 </w:t>
            </w:r>
          </w:p>
        </w:tc>
        <w:tc>
          <w:tcPr>
            <w:tcW w:w="809" w:type="pct"/>
            <w:tcBorders>
              <w:top w:val="nil"/>
              <w:left w:val="nil"/>
              <w:bottom w:val="single" w:sz="4" w:space="0" w:color="auto"/>
              <w:right w:val="single" w:sz="4" w:space="0" w:color="auto"/>
            </w:tcBorders>
            <w:shd w:val="clear" w:color="auto" w:fill="auto"/>
            <w:noWrap/>
            <w:vAlign w:val="bottom"/>
            <w:hideMark/>
          </w:tcPr>
          <w:p w14:paraId="528FBA5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PRIRUBNICA SRPS EN 1092-1 NP25 DN400</w:t>
            </w:r>
          </w:p>
        </w:tc>
        <w:tc>
          <w:tcPr>
            <w:tcW w:w="124" w:type="pct"/>
            <w:tcBorders>
              <w:top w:val="nil"/>
              <w:left w:val="nil"/>
              <w:bottom w:val="single" w:sz="4" w:space="0" w:color="auto"/>
              <w:right w:val="single" w:sz="4" w:space="0" w:color="auto"/>
            </w:tcBorders>
            <w:shd w:val="clear" w:color="auto" w:fill="auto"/>
            <w:noWrap/>
            <w:vAlign w:val="bottom"/>
            <w:hideMark/>
          </w:tcPr>
          <w:p w14:paraId="6EEBD12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7C2A3B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0ED33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0CA6A0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52887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94991E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66FE50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DB1EC4D"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DC306A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5DE26BB0"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24A1BE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001E168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2DB8175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F855802"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34 </w:t>
            </w:r>
          </w:p>
        </w:tc>
        <w:tc>
          <w:tcPr>
            <w:tcW w:w="445" w:type="pct"/>
            <w:tcBorders>
              <w:top w:val="nil"/>
              <w:left w:val="nil"/>
              <w:bottom w:val="single" w:sz="4" w:space="0" w:color="auto"/>
              <w:right w:val="single" w:sz="4" w:space="0" w:color="auto"/>
            </w:tcBorders>
            <w:shd w:val="clear" w:color="auto" w:fill="auto"/>
            <w:noWrap/>
            <w:vAlign w:val="bottom"/>
            <w:hideMark/>
          </w:tcPr>
          <w:p w14:paraId="598DFE0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428116 </w:t>
            </w:r>
          </w:p>
        </w:tc>
        <w:tc>
          <w:tcPr>
            <w:tcW w:w="809" w:type="pct"/>
            <w:tcBorders>
              <w:top w:val="nil"/>
              <w:left w:val="nil"/>
              <w:bottom w:val="single" w:sz="4" w:space="0" w:color="auto"/>
              <w:right w:val="single" w:sz="4" w:space="0" w:color="auto"/>
            </w:tcBorders>
            <w:shd w:val="clear" w:color="auto" w:fill="auto"/>
            <w:noWrap/>
            <w:vAlign w:val="bottom"/>
            <w:hideMark/>
          </w:tcPr>
          <w:p w14:paraId="3757EA7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REDUKCIJA KONCENTRIČNA DIN 2616 508X6,3/457X6,3 Č.0361</w:t>
            </w:r>
          </w:p>
        </w:tc>
        <w:tc>
          <w:tcPr>
            <w:tcW w:w="124" w:type="pct"/>
            <w:tcBorders>
              <w:top w:val="nil"/>
              <w:left w:val="nil"/>
              <w:bottom w:val="single" w:sz="4" w:space="0" w:color="auto"/>
              <w:right w:val="single" w:sz="4" w:space="0" w:color="auto"/>
            </w:tcBorders>
            <w:shd w:val="clear" w:color="auto" w:fill="auto"/>
            <w:noWrap/>
            <w:vAlign w:val="bottom"/>
            <w:hideMark/>
          </w:tcPr>
          <w:p w14:paraId="42CB152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F8246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619A7B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E914FD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7B1116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EF445B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C24A13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744A1D09"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A48E2D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9336CFC"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E8C456"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0C0C0F9"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77051C9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63C98F"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35 </w:t>
            </w:r>
          </w:p>
        </w:tc>
        <w:tc>
          <w:tcPr>
            <w:tcW w:w="445" w:type="pct"/>
            <w:tcBorders>
              <w:top w:val="nil"/>
              <w:left w:val="nil"/>
              <w:bottom w:val="single" w:sz="4" w:space="0" w:color="auto"/>
              <w:right w:val="single" w:sz="4" w:space="0" w:color="auto"/>
            </w:tcBorders>
            <w:shd w:val="clear" w:color="auto" w:fill="auto"/>
            <w:noWrap/>
            <w:vAlign w:val="bottom"/>
            <w:hideMark/>
          </w:tcPr>
          <w:p w14:paraId="313836D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640964 </w:t>
            </w:r>
          </w:p>
        </w:tc>
        <w:tc>
          <w:tcPr>
            <w:tcW w:w="809" w:type="pct"/>
            <w:tcBorders>
              <w:top w:val="nil"/>
              <w:left w:val="nil"/>
              <w:bottom w:val="single" w:sz="4" w:space="0" w:color="auto"/>
              <w:right w:val="single" w:sz="4" w:space="0" w:color="auto"/>
            </w:tcBorders>
            <w:shd w:val="clear" w:color="auto" w:fill="auto"/>
            <w:noWrap/>
            <w:vAlign w:val="bottom"/>
            <w:hideMark/>
          </w:tcPr>
          <w:p w14:paraId="549C78F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SET PRIRUBNIČKI DN150 PN16</w:t>
            </w:r>
          </w:p>
        </w:tc>
        <w:tc>
          <w:tcPr>
            <w:tcW w:w="124" w:type="pct"/>
            <w:tcBorders>
              <w:top w:val="nil"/>
              <w:left w:val="nil"/>
              <w:bottom w:val="single" w:sz="4" w:space="0" w:color="auto"/>
              <w:right w:val="single" w:sz="4" w:space="0" w:color="auto"/>
            </w:tcBorders>
            <w:shd w:val="clear" w:color="auto" w:fill="auto"/>
            <w:noWrap/>
            <w:vAlign w:val="bottom"/>
            <w:hideMark/>
          </w:tcPr>
          <w:p w14:paraId="11D8C78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46AC02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4E59C67F"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20D06C"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6E8BAB8"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4FE582"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9247CB4"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77D0BC0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1DC9A8E4"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5C60F89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F2D7075"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D3FE370"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r w:rsidR="007B1955" w:rsidRPr="007B1955" w14:paraId="027C6E4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26FC6A"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lastRenderedPageBreak/>
              <w:t xml:space="preserve">36 </w:t>
            </w:r>
          </w:p>
        </w:tc>
        <w:tc>
          <w:tcPr>
            <w:tcW w:w="445" w:type="pct"/>
            <w:tcBorders>
              <w:top w:val="nil"/>
              <w:left w:val="nil"/>
              <w:bottom w:val="single" w:sz="4" w:space="0" w:color="auto"/>
              <w:right w:val="single" w:sz="4" w:space="0" w:color="auto"/>
            </w:tcBorders>
            <w:shd w:val="clear" w:color="auto" w:fill="auto"/>
            <w:noWrap/>
            <w:vAlign w:val="bottom"/>
            <w:hideMark/>
          </w:tcPr>
          <w:p w14:paraId="64AE3876"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640980 </w:t>
            </w:r>
          </w:p>
        </w:tc>
        <w:tc>
          <w:tcPr>
            <w:tcW w:w="809" w:type="pct"/>
            <w:tcBorders>
              <w:top w:val="nil"/>
              <w:left w:val="nil"/>
              <w:bottom w:val="single" w:sz="4" w:space="0" w:color="auto"/>
              <w:right w:val="single" w:sz="4" w:space="0" w:color="auto"/>
            </w:tcBorders>
            <w:shd w:val="clear" w:color="auto" w:fill="auto"/>
            <w:noWrap/>
            <w:vAlign w:val="bottom"/>
            <w:hideMark/>
          </w:tcPr>
          <w:p w14:paraId="0AB8EB6D"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SET PRIRUBNIČKI DN200 PN16</w:t>
            </w:r>
          </w:p>
        </w:tc>
        <w:tc>
          <w:tcPr>
            <w:tcW w:w="124" w:type="pct"/>
            <w:tcBorders>
              <w:top w:val="nil"/>
              <w:left w:val="nil"/>
              <w:bottom w:val="single" w:sz="4" w:space="0" w:color="auto"/>
              <w:right w:val="single" w:sz="4" w:space="0" w:color="auto"/>
            </w:tcBorders>
            <w:shd w:val="clear" w:color="auto" w:fill="auto"/>
            <w:noWrap/>
            <w:vAlign w:val="bottom"/>
            <w:hideMark/>
          </w:tcPr>
          <w:p w14:paraId="732C5EEE"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842C25B"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0426D42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0A4E33B"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0AE483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9146003"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DB40F4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4FBA2B58"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41DBD0A"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3E9FBF3" w14:textId="77777777" w:rsidR="007B1955" w:rsidRPr="007B1955" w:rsidRDefault="007B1955" w:rsidP="007B1955">
            <w:pPr>
              <w:spacing w:before="0"/>
              <w:jc w:val="right"/>
              <w:rPr>
                <w:rFonts w:cs="Arial"/>
                <w:color w:val="000000"/>
                <w:sz w:val="14"/>
                <w:szCs w:val="14"/>
                <w:lang w:val="sr-Latn-RS" w:eastAsia="sr-Latn-RS"/>
              </w:rPr>
            </w:pPr>
            <w:r w:rsidRPr="007B1955">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27398E1"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7BCD677" w14:textId="77777777" w:rsidR="007B1955" w:rsidRPr="007B1955" w:rsidRDefault="007B1955" w:rsidP="007B1955">
            <w:pPr>
              <w:spacing w:before="0"/>
              <w:jc w:val="left"/>
              <w:rPr>
                <w:rFonts w:cs="Arial"/>
                <w:color w:val="000000"/>
                <w:sz w:val="14"/>
                <w:szCs w:val="14"/>
                <w:lang w:val="sr-Latn-RS" w:eastAsia="sr-Latn-RS"/>
              </w:rPr>
            </w:pPr>
            <w:r w:rsidRPr="007B1955">
              <w:rPr>
                <w:rFonts w:cs="Arial"/>
                <w:color w:val="000000"/>
                <w:sz w:val="14"/>
                <w:szCs w:val="14"/>
                <w:lang w:val="sr-Latn-RS" w:eastAsia="sr-Latn-RS"/>
              </w:rPr>
              <w:t> </w:t>
            </w:r>
          </w:p>
        </w:tc>
      </w:tr>
    </w:tbl>
    <w:p w14:paraId="0DC62676" w14:textId="77777777" w:rsidR="007B1955" w:rsidRPr="00555C50" w:rsidRDefault="007B1955" w:rsidP="007B1955">
      <w:pPr>
        <w:spacing w:before="0"/>
        <w:rPr>
          <w:rFonts w:cs="Arial"/>
          <w:lang w:val="sr-Latn-RS"/>
        </w:rPr>
      </w:pPr>
    </w:p>
    <w:p w14:paraId="05BE4780" w14:textId="77777777" w:rsidR="007B1955" w:rsidRDefault="007B1955" w:rsidP="007B1955">
      <w:pPr>
        <w:spacing w:before="0"/>
        <w:rPr>
          <w:rFonts w:cs="Arial"/>
          <w:lang w:val="ru-RU"/>
        </w:rPr>
      </w:pPr>
    </w:p>
    <w:p w14:paraId="6FC9A9AD" w14:textId="77777777" w:rsidR="007B1955" w:rsidRPr="00E55A3F" w:rsidRDefault="007B1955" w:rsidP="007B1955">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7B1955" w:rsidRPr="00C958A7" w14:paraId="170F90B7" w14:textId="77777777" w:rsidTr="00380BFB">
        <w:trPr>
          <w:trHeight w:val="418"/>
        </w:trPr>
        <w:tc>
          <w:tcPr>
            <w:tcW w:w="568" w:type="dxa"/>
            <w:vAlign w:val="center"/>
          </w:tcPr>
          <w:p w14:paraId="267F4A2F" w14:textId="77777777" w:rsidR="007B1955" w:rsidRPr="00C958A7" w:rsidRDefault="007B1955" w:rsidP="00380BFB">
            <w:pPr>
              <w:spacing w:before="0"/>
              <w:jc w:val="center"/>
              <w:rPr>
                <w:rFonts w:cs="Arial"/>
                <w:b/>
                <w:lang w:val="sr-Latn-CS"/>
              </w:rPr>
            </w:pPr>
            <w:r w:rsidRPr="00C958A7">
              <w:rPr>
                <w:rFonts w:cs="Arial"/>
                <w:b/>
              </w:rPr>
              <w:t>I</w:t>
            </w:r>
          </w:p>
        </w:tc>
        <w:tc>
          <w:tcPr>
            <w:tcW w:w="6628" w:type="dxa"/>
          </w:tcPr>
          <w:p w14:paraId="7C4DBC1F" w14:textId="77777777" w:rsidR="007B1955" w:rsidRPr="00C958A7" w:rsidRDefault="007B1955" w:rsidP="00380BFB">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4D36E34D" w14:textId="77777777" w:rsidR="007B1955" w:rsidRPr="00C958A7" w:rsidRDefault="007B1955" w:rsidP="00380BFB">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4DBAEC7F" w14:textId="77777777" w:rsidR="007B1955" w:rsidRPr="00C958A7" w:rsidRDefault="007B1955" w:rsidP="00380BFB">
            <w:pPr>
              <w:spacing w:before="0"/>
              <w:rPr>
                <w:rFonts w:cs="Arial"/>
                <w:lang w:val="ru-RU"/>
              </w:rPr>
            </w:pPr>
          </w:p>
        </w:tc>
      </w:tr>
      <w:tr w:rsidR="007B1955" w:rsidRPr="00C958A7" w14:paraId="53AEF590" w14:textId="77777777" w:rsidTr="00380BFB">
        <w:trPr>
          <w:trHeight w:val="610"/>
        </w:trPr>
        <w:tc>
          <w:tcPr>
            <w:tcW w:w="568" w:type="dxa"/>
            <w:vAlign w:val="center"/>
          </w:tcPr>
          <w:p w14:paraId="4B2F8862" w14:textId="77777777" w:rsidR="007B1955" w:rsidRPr="00C958A7" w:rsidRDefault="007B1955" w:rsidP="00380BFB">
            <w:pPr>
              <w:spacing w:before="0"/>
              <w:jc w:val="center"/>
              <w:rPr>
                <w:rFonts w:cs="Arial"/>
                <w:b/>
                <w:lang w:val="sr-Latn-CS"/>
              </w:rPr>
            </w:pPr>
            <w:r w:rsidRPr="00C958A7">
              <w:rPr>
                <w:rFonts w:cs="Arial"/>
                <w:b/>
                <w:lang w:val="sr-Latn-CS"/>
              </w:rPr>
              <w:t>II</w:t>
            </w:r>
          </w:p>
        </w:tc>
        <w:tc>
          <w:tcPr>
            <w:tcW w:w="6628" w:type="dxa"/>
          </w:tcPr>
          <w:p w14:paraId="798FF183" w14:textId="77777777" w:rsidR="007B1955" w:rsidRPr="00C958A7" w:rsidRDefault="007B1955" w:rsidP="00380BFB">
            <w:pPr>
              <w:spacing w:before="0"/>
              <w:jc w:val="center"/>
              <w:rPr>
                <w:rFonts w:cs="Arial"/>
                <w:b/>
                <w:lang w:val="sr-Cyrl-RS"/>
              </w:rPr>
            </w:pPr>
            <w:r w:rsidRPr="00C958A7">
              <w:rPr>
                <w:rFonts w:cs="Arial"/>
                <w:b/>
                <w:lang w:val="ru-RU"/>
              </w:rPr>
              <w:t>УКУПАН ИЗНОС  ПДВ динара</w:t>
            </w:r>
          </w:p>
        </w:tc>
        <w:tc>
          <w:tcPr>
            <w:tcW w:w="2722" w:type="dxa"/>
          </w:tcPr>
          <w:p w14:paraId="22312D98" w14:textId="77777777" w:rsidR="007B1955" w:rsidRPr="00C958A7" w:rsidRDefault="007B1955" w:rsidP="00380BFB">
            <w:pPr>
              <w:spacing w:before="0"/>
              <w:rPr>
                <w:rFonts w:cs="Arial"/>
                <w:lang w:val="ru-RU"/>
              </w:rPr>
            </w:pPr>
          </w:p>
        </w:tc>
      </w:tr>
      <w:tr w:rsidR="007B1955" w:rsidRPr="00AB75BF" w14:paraId="117D3466" w14:textId="77777777" w:rsidTr="00380BFB">
        <w:trPr>
          <w:trHeight w:val="562"/>
        </w:trPr>
        <w:tc>
          <w:tcPr>
            <w:tcW w:w="568" w:type="dxa"/>
            <w:vAlign w:val="center"/>
          </w:tcPr>
          <w:p w14:paraId="7A0F6AE1" w14:textId="77777777" w:rsidR="007B1955" w:rsidRPr="00C958A7" w:rsidRDefault="007B1955" w:rsidP="00380BFB">
            <w:pPr>
              <w:spacing w:before="0"/>
              <w:jc w:val="center"/>
              <w:rPr>
                <w:rFonts w:cs="Arial"/>
                <w:b/>
                <w:lang w:val="sr-Latn-CS"/>
              </w:rPr>
            </w:pPr>
            <w:r w:rsidRPr="00C958A7">
              <w:rPr>
                <w:rFonts w:cs="Arial"/>
                <w:b/>
                <w:lang w:val="sr-Latn-CS"/>
              </w:rPr>
              <w:t>III</w:t>
            </w:r>
          </w:p>
        </w:tc>
        <w:tc>
          <w:tcPr>
            <w:tcW w:w="6628" w:type="dxa"/>
          </w:tcPr>
          <w:p w14:paraId="3C842436" w14:textId="77777777" w:rsidR="007B1955" w:rsidRPr="00C958A7" w:rsidRDefault="007B1955" w:rsidP="00380BFB">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346E09CE" w14:textId="77777777" w:rsidR="007B1955" w:rsidRPr="00C958A7" w:rsidRDefault="007B1955" w:rsidP="00380BFB">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7C7AE3AC" w14:textId="77777777" w:rsidR="007B1955" w:rsidRPr="00C958A7" w:rsidRDefault="007B1955" w:rsidP="00380BFB">
            <w:pPr>
              <w:spacing w:before="0"/>
              <w:rPr>
                <w:rFonts w:cs="Arial"/>
                <w:lang w:val="ru-RU"/>
              </w:rPr>
            </w:pPr>
          </w:p>
        </w:tc>
      </w:tr>
    </w:tbl>
    <w:p w14:paraId="0B4FEAB9" w14:textId="77777777" w:rsidR="007B1955" w:rsidRPr="00C958A7" w:rsidRDefault="007B1955" w:rsidP="007B1955">
      <w:pPr>
        <w:spacing w:before="0"/>
        <w:rPr>
          <w:rFonts w:cs="Arial"/>
          <w:lang w:val="ru-RU"/>
        </w:rPr>
      </w:pPr>
    </w:p>
    <w:p w14:paraId="13EC817E" w14:textId="77777777" w:rsidR="007B1955" w:rsidRPr="00C958A7" w:rsidRDefault="007B1955" w:rsidP="007B1955">
      <w:pPr>
        <w:spacing w:before="0"/>
        <w:rPr>
          <w:rFonts w:cs="Arial"/>
          <w:lang w:val="ru-RU"/>
        </w:rPr>
      </w:pPr>
    </w:p>
    <w:p w14:paraId="733080C8" w14:textId="77777777" w:rsidR="007B1955" w:rsidRPr="00C958A7" w:rsidRDefault="007B1955" w:rsidP="007B1955">
      <w:pPr>
        <w:widowControl w:val="0"/>
        <w:spacing w:before="0"/>
        <w:rPr>
          <w:rFonts w:eastAsia="Arial Unicode MS" w:cs="Arial"/>
          <w:lang w:val="ru-RU"/>
        </w:rPr>
      </w:pPr>
    </w:p>
    <w:p w14:paraId="26C979D6" w14:textId="77777777" w:rsidR="007B1955" w:rsidRPr="00C958A7" w:rsidRDefault="007B1955" w:rsidP="007B1955">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7B1955" w:rsidRPr="00C958A7" w14:paraId="695BCE75" w14:textId="77777777" w:rsidTr="00380BFB">
        <w:trPr>
          <w:trHeight w:val="568"/>
        </w:trPr>
        <w:tc>
          <w:tcPr>
            <w:tcW w:w="3382" w:type="dxa"/>
            <w:vMerge w:val="restart"/>
            <w:shd w:val="clear" w:color="auto" w:fill="auto"/>
            <w:vAlign w:val="center"/>
          </w:tcPr>
          <w:p w14:paraId="1A53BFEA" w14:textId="77777777" w:rsidR="007B1955" w:rsidRPr="00C958A7" w:rsidRDefault="007B1955" w:rsidP="00380BFB">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19F63E31" w14:textId="77777777" w:rsidR="007B1955" w:rsidRPr="00C958A7" w:rsidRDefault="007B1955" w:rsidP="00380BFB">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16BC8A89" w14:textId="77777777" w:rsidR="007B1955" w:rsidRPr="00C958A7" w:rsidRDefault="007B1955" w:rsidP="00380BFB">
            <w:pPr>
              <w:spacing w:before="0"/>
              <w:rPr>
                <w:rFonts w:cs="Arial"/>
              </w:rPr>
            </w:pPr>
            <w:r w:rsidRPr="00C958A7">
              <w:rPr>
                <w:rFonts w:cs="Arial"/>
              </w:rPr>
              <w:t>Трошкови царине</w:t>
            </w:r>
          </w:p>
        </w:tc>
        <w:tc>
          <w:tcPr>
            <w:tcW w:w="2581" w:type="dxa"/>
          </w:tcPr>
          <w:p w14:paraId="5A1B6E1A" w14:textId="77777777" w:rsidR="007B1955" w:rsidRPr="00C958A7" w:rsidRDefault="007B1955" w:rsidP="00380BFB">
            <w:pPr>
              <w:spacing w:before="0"/>
              <w:jc w:val="center"/>
              <w:rPr>
                <w:rFonts w:cs="Arial"/>
                <w:lang w:val="sr-Cyrl-RS"/>
              </w:rPr>
            </w:pPr>
            <w:r w:rsidRPr="00C958A7">
              <w:rPr>
                <w:rFonts w:cs="Arial"/>
              </w:rPr>
              <w:t>динара</w:t>
            </w:r>
          </w:p>
        </w:tc>
      </w:tr>
      <w:tr w:rsidR="007B1955" w:rsidRPr="00C958A7" w14:paraId="62DE7147" w14:textId="77777777" w:rsidTr="00380BFB">
        <w:trPr>
          <w:trHeight w:val="525"/>
        </w:trPr>
        <w:tc>
          <w:tcPr>
            <w:tcW w:w="3382" w:type="dxa"/>
            <w:vMerge/>
            <w:shd w:val="clear" w:color="auto" w:fill="auto"/>
          </w:tcPr>
          <w:p w14:paraId="020C57BE" w14:textId="77777777" w:rsidR="007B1955" w:rsidRPr="00C958A7" w:rsidRDefault="007B1955" w:rsidP="00380BFB">
            <w:pPr>
              <w:spacing w:before="0"/>
              <w:rPr>
                <w:rFonts w:cs="Arial"/>
              </w:rPr>
            </w:pPr>
          </w:p>
        </w:tc>
        <w:tc>
          <w:tcPr>
            <w:tcW w:w="3960" w:type="dxa"/>
            <w:shd w:val="clear" w:color="auto" w:fill="auto"/>
            <w:vAlign w:val="center"/>
          </w:tcPr>
          <w:p w14:paraId="2E8EC374" w14:textId="77777777" w:rsidR="007B1955" w:rsidRPr="00C958A7" w:rsidRDefault="007B1955" w:rsidP="00380BFB">
            <w:pPr>
              <w:spacing w:before="0"/>
              <w:rPr>
                <w:rFonts w:cs="Arial"/>
              </w:rPr>
            </w:pPr>
            <w:r w:rsidRPr="00C958A7">
              <w:rPr>
                <w:rFonts w:cs="Arial"/>
              </w:rPr>
              <w:t>Трошкови превоза</w:t>
            </w:r>
          </w:p>
        </w:tc>
        <w:tc>
          <w:tcPr>
            <w:tcW w:w="2581" w:type="dxa"/>
          </w:tcPr>
          <w:p w14:paraId="35ED1229" w14:textId="77777777" w:rsidR="007B1955" w:rsidRPr="00C958A7" w:rsidRDefault="007B1955" w:rsidP="00380BFB">
            <w:pPr>
              <w:spacing w:before="0"/>
              <w:jc w:val="center"/>
              <w:rPr>
                <w:rFonts w:cs="Arial"/>
              </w:rPr>
            </w:pPr>
            <w:r w:rsidRPr="00C958A7">
              <w:rPr>
                <w:rFonts w:cs="Arial"/>
              </w:rPr>
              <w:t>динара</w:t>
            </w:r>
          </w:p>
        </w:tc>
      </w:tr>
      <w:tr w:rsidR="007B1955" w:rsidRPr="00C958A7" w14:paraId="5BDE41AF" w14:textId="77777777" w:rsidTr="00380BFB">
        <w:trPr>
          <w:trHeight w:val="534"/>
        </w:trPr>
        <w:tc>
          <w:tcPr>
            <w:tcW w:w="3382" w:type="dxa"/>
            <w:vMerge/>
            <w:shd w:val="clear" w:color="auto" w:fill="auto"/>
          </w:tcPr>
          <w:p w14:paraId="0AACAE74" w14:textId="77777777" w:rsidR="007B1955" w:rsidRPr="00C958A7" w:rsidRDefault="007B1955" w:rsidP="00380BFB">
            <w:pPr>
              <w:spacing w:before="0"/>
              <w:rPr>
                <w:rFonts w:cs="Arial"/>
              </w:rPr>
            </w:pPr>
          </w:p>
        </w:tc>
        <w:tc>
          <w:tcPr>
            <w:tcW w:w="3960" w:type="dxa"/>
            <w:shd w:val="clear" w:color="auto" w:fill="auto"/>
            <w:vAlign w:val="center"/>
          </w:tcPr>
          <w:p w14:paraId="1DAD3CB5" w14:textId="77777777" w:rsidR="007B1955" w:rsidRPr="00C958A7" w:rsidRDefault="007B1955" w:rsidP="00380BFB">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19FEB7CF" w14:textId="77777777" w:rsidR="007B1955" w:rsidRPr="00C958A7" w:rsidRDefault="007B1955" w:rsidP="00380BFB">
            <w:pPr>
              <w:spacing w:before="0"/>
              <w:jc w:val="center"/>
              <w:rPr>
                <w:rFonts w:cs="Arial"/>
              </w:rPr>
            </w:pPr>
            <w:r w:rsidRPr="00C958A7">
              <w:rPr>
                <w:rFonts w:cs="Arial"/>
              </w:rPr>
              <w:t>динара</w:t>
            </w:r>
          </w:p>
        </w:tc>
      </w:tr>
    </w:tbl>
    <w:p w14:paraId="788ACD55" w14:textId="77777777" w:rsidR="007B1955" w:rsidRPr="00C958A7" w:rsidRDefault="007B1955" w:rsidP="007B1955">
      <w:pPr>
        <w:widowControl w:val="0"/>
        <w:spacing w:before="0"/>
        <w:rPr>
          <w:rFonts w:eastAsia="Arial Unicode MS" w:cs="Arial"/>
        </w:rPr>
      </w:pPr>
    </w:p>
    <w:p w14:paraId="7FF43242" w14:textId="77777777" w:rsidR="007B1955" w:rsidRPr="00C958A7" w:rsidRDefault="007B1955" w:rsidP="007B195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B1955" w:rsidRPr="00C958A7" w14:paraId="39D26AEA" w14:textId="77777777" w:rsidTr="00380BFB">
        <w:trPr>
          <w:jc w:val="center"/>
        </w:trPr>
        <w:tc>
          <w:tcPr>
            <w:tcW w:w="3882" w:type="dxa"/>
          </w:tcPr>
          <w:p w14:paraId="5638FBE5" w14:textId="77777777" w:rsidR="007B1955" w:rsidRPr="00C958A7" w:rsidRDefault="007B1955" w:rsidP="00380BFB">
            <w:pPr>
              <w:spacing w:before="0"/>
              <w:jc w:val="center"/>
              <w:rPr>
                <w:rFonts w:cs="Arial"/>
              </w:rPr>
            </w:pPr>
            <w:r w:rsidRPr="00C958A7">
              <w:rPr>
                <w:rFonts w:cs="Arial"/>
              </w:rPr>
              <w:t>Датум:</w:t>
            </w:r>
          </w:p>
        </w:tc>
        <w:tc>
          <w:tcPr>
            <w:tcW w:w="2127" w:type="dxa"/>
          </w:tcPr>
          <w:p w14:paraId="63246C03" w14:textId="77777777" w:rsidR="007B1955" w:rsidRPr="00C958A7" w:rsidRDefault="007B1955" w:rsidP="00380BFB">
            <w:pPr>
              <w:spacing w:before="0"/>
              <w:jc w:val="center"/>
              <w:rPr>
                <w:rFonts w:cs="Arial"/>
                <w:lang w:val="ru-RU"/>
              </w:rPr>
            </w:pPr>
          </w:p>
        </w:tc>
        <w:tc>
          <w:tcPr>
            <w:tcW w:w="4022" w:type="dxa"/>
          </w:tcPr>
          <w:p w14:paraId="0750978B" w14:textId="77777777" w:rsidR="007B1955" w:rsidRPr="00C958A7" w:rsidRDefault="007B1955" w:rsidP="00380BFB">
            <w:pPr>
              <w:spacing w:before="0"/>
              <w:jc w:val="center"/>
              <w:rPr>
                <w:rFonts w:cs="Arial"/>
                <w:lang w:val="sr-Cyrl-CS"/>
              </w:rPr>
            </w:pPr>
            <w:r w:rsidRPr="00C958A7">
              <w:rPr>
                <w:rFonts w:cs="Arial"/>
                <w:lang w:val="sr-Cyrl-CS"/>
              </w:rPr>
              <w:t>П</w:t>
            </w:r>
            <w:r w:rsidRPr="00C958A7">
              <w:rPr>
                <w:rFonts w:cs="Arial"/>
              </w:rPr>
              <w:t>онуђач</w:t>
            </w:r>
          </w:p>
        </w:tc>
      </w:tr>
      <w:tr w:rsidR="007B1955" w:rsidRPr="00C958A7" w14:paraId="6D22783E" w14:textId="77777777" w:rsidTr="00380BFB">
        <w:trPr>
          <w:jc w:val="center"/>
        </w:trPr>
        <w:tc>
          <w:tcPr>
            <w:tcW w:w="3882" w:type="dxa"/>
          </w:tcPr>
          <w:p w14:paraId="585C6E6B" w14:textId="77777777" w:rsidR="007B1955" w:rsidRPr="00C958A7" w:rsidRDefault="007B1955" w:rsidP="00380BFB">
            <w:pPr>
              <w:spacing w:before="0"/>
              <w:jc w:val="center"/>
              <w:rPr>
                <w:rFonts w:cs="Arial"/>
              </w:rPr>
            </w:pPr>
          </w:p>
        </w:tc>
        <w:tc>
          <w:tcPr>
            <w:tcW w:w="2127" w:type="dxa"/>
          </w:tcPr>
          <w:p w14:paraId="6D04EFC9" w14:textId="77777777" w:rsidR="007B1955" w:rsidRPr="00C958A7" w:rsidRDefault="007B1955" w:rsidP="00380BFB">
            <w:pPr>
              <w:spacing w:before="0"/>
              <w:jc w:val="center"/>
              <w:rPr>
                <w:rFonts w:cs="Arial"/>
              </w:rPr>
            </w:pPr>
            <w:r w:rsidRPr="00C958A7">
              <w:rPr>
                <w:rFonts w:cs="Arial"/>
              </w:rPr>
              <w:t>М.П.</w:t>
            </w:r>
          </w:p>
        </w:tc>
        <w:tc>
          <w:tcPr>
            <w:tcW w:w="4022" w:type="dxa"/>
          </w:tcPr>
          <w:p w14:paraId="716FE7F4" w14:textId="77777777" w:rsidR="007B1955" w:rsidRPr="00C958A7" w:rsidRDefault="007B1955" w:rsidP="00380BFB">
            <w:pPr>
              <w:spacing w:before="0"/>
              <w:jc w:val="center"/>
              <w:rPr>
                <w:rFonts w:cs="Arial"/>
                <w:lang w:val="ru-RU"/>
              </w:rPr>
            </w:pPr>
          </w:p>
        </w:tc>
      </w:tr>
      <w:tr w:rsidR="007B1955" w:rsidRPr="00C958A7" w14:paraId="73B9AA92" w14:textId="77777777" w:rsidTr="00380BFB">
        <w:trPr>
          <w:jc w:val="center"/>
        </w:trPr>
        <w:tc>
          <w:tcPr>
            <w:tcW w:w="3882" w:type="dxa"/>
            <w:tcBorders>
              <w:bottom w:val="single" w:sz="4" w:space="0" w:color="auto"/>
            </w:tcBorders>
          </w:tcPr>
          <w:p w14:paraId="5E6BE56C" w14:textId="77777777" w:rsidR="007B1955" w:rsidRPr="00C958A7" w:rsidRDefault="007B1955" w:rsidP="00380BFB">
            <w:pPr>
              <w:spacing w:before="0"/>
              <w:jc w:val="center"/>
              <w:rPr>
                <w:rFonts w:cs="Arial"/>
              </w:rPr>
            </w:pPr>
          </w:p>
        </w:tc>
        <w:tc>
          <w:tcPr>
            <w:tcW w:w="2127" w:type="dxa"/>
          </w:tcPr>
          <w:p w14:paraId="6C4D46A9" w14:textId="77777777" w:rsidR="007B1955" w:rsidRPr="00C958A7" w:rsidRDefault="007B1955" w:rsidP="00380BFB">
            <w:pPr>
              <w:spacing w:before="0"/>
              <w:jc w:val="center"/>
              <w:rPr>
                <w:rFonts w:cs="Arial"/>
                <w:lang w:val="ru-RU"/>
              </w:rPr>
            </w:pPr>
          </w:p>
        </w:tc>
        <w:tc>
          <w:tcPr>
            <w:tcW w:w="4022" w:type="dxa"/>
            <w:tcBorders>
              <w:bottom w:val="single" w:sz="4" w:space="0" w:color="auto"/>
            </w:tcBorders>
          </w:tcPr>
          <w:p w14:paraId="6B9CA6D8" w14:textId="77777777" w:rsidR="007B1955" w:rsidRPr="00C958A7" w:rsidRDefault="007B1955" w:rsidP="00380BFB">
            <w:pPr>
              <w:spacing w:before="0"/>
              <w:jc w:val="center"/>
              <w:rPr>
                <w:rFonts w:cs="Arial"/>
                <w:lang w:val="ru-RU"/>
              </w:rPr>
            </w:pPr>
          </w:p>
        </w:tc>
      </w:tr>
      <w:tr w:rsidR="007B1955" w:rsidRPr="00C958A7" w14:paraId="12DEA6E2" w14:textId="77777777" w:rsidTr="00380BFB">
        <w:trPr>
          <w:trHeight w:val="389"/>
          <w:jc w:val="center"/>
        </w:trPr>
        <w:tc>
          <w:tcPr>
            <w:tcW w:w="3882" w:type="dxa"/>
            <w:tcBorders>
              <w:top w:val="single" w:sz="4" w:space="0" w:color="auto"/>
            </w:tcBorders>
          </w:tcPr>
          <w:p w14:paraId="34D197DA" w14:textId="77777777" w:rsidR="007B1955" w:rsidRPr="00C958A7" w:rsidRDefault="007B1955" w:rsidP="00380BFB">
            <w:pPr>
              <w:spacing w:before="0"/>
              <w:jc w:val="center"/>
              <w:rPr>
                <w:rFonts w:cs="Arial"/>
              </w:rPr>
            </w:pPr>
          </w:p>
        </w:tc>
        <w:tc>
          <w:tcPr>
            <w:tcW w:w="2127" w:type="dxa"/>
          </w:tcPr>
          <w:p w14:paraId="67BB66ED" w14:textId="77777777" w:rsidR="007B1955" w:rsidRPr="00C958A7" w:rsidRDefault="007B1955" w:rsidP="00380BFB">
            <w:pPr>
              <w:spacing w:before="0"/>
              <w:jc w:val="center"/>
              <w:rPr>
                <w:rFonts w:cs="Arial"/>
                <w:lang w:val="ru-RU"/>
              </w:rPr>
            </w:pPr>
          </w:p>
        </w:tc>
        <w:tc>
          <w:tcPr>
            <w:tcW w:w="4022" w:type="dxa"/>
            <w:tcBorders>
              <w:top w:val="single" w:sz="4" w:space="0" w:color="auto"/>
            </w:tcBorders>
          </w:tcPr>
          <w:p w14:paraId="1B687F0C" w14:textId="77777777" w:rsidR="007B1955" w:rsidRPr="00C958A7" w:rsidRDefault="007B1955" w:rsidP="00380BFB">
            <w:pPr>
              <w:spacing w:before="0"/>
              <w:jc w:val="center"/>
              <w:rPr>
                <w:rFonts w:cs="Arial"/>
                <w:lang w:val="ru-RU"/>
              </w:rPr>
            </w:pPr>
          </w:p>
        </w:tc>
      </w:tr>
    </w:tbl>
    <w:p w14:paraId="02B4F66F" w14:textId="77777777" w:rsidR="007B1955" w:rsidRPr="00A30719" w:rsidRDefault="007B1955" w:rsidP="007B1955">
      <w:pPr>
        <w:spacing w:before="0"/>
        <w:rPr>
          <w:rFonts w:cs="Arial"/>
          <w:b/>
          <w:sz w:val="20"/>
          <w:szCs w:val="20"/>
          <w:lang w:val="sr-Latn-CS"/>
        </w:rPr>
      </w:pPr>
    </w:p>
    <w:p w14:paraId="735EBAFE" w14:textId="77777777" w:rsidR="007B1955" w:rsidRPr="00A30719" w:rsidRDefault="007B1955" w:rsidP="007B1955">
      <w:pPr>
        <w:spacing w:before="0"/>
        <w:rPr>
          <w:rFonts w:cs="Arial"/>
          <w:b/>
          <w:i/>
          <w:sz w:val="20"/>
          <w:szCs w:val="20"/>
          <w:lang w:val="sr-Cyrl-CS"/>
        </w:rPr>
      </w:pPr>
      <w:r w:rsidRPr="00A30719">
        <w:rPr>
          <w:rFonts w:cs="Arial"/>
          <w:b/>
          <w:i/>
          <w:sz w:val="20"/>
          <w:szCs w:val="20"/>
          <w:lang w:val="sr-Cyrl-CS"/>
        </w:rPr>
        <w:t>Напомена:</w:t>
      </w:r>
    </w:p>
    <w:p w14:paraId="143884BC" w14:textId="77777777" w:rsidR="007B1955" w:rsidRPr="00A30719" w:rsidRDefault="007B1955" w:rsidP="007B1955">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5748DE69" w14:textId="77777777" w:rsidR="007B1955" w:rsidRPr="00A30719" w:rsidRDefault="007B1955" w:rsidP="007B1955">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2189523D" w14:textId="77777777" w:rsidR="007B1955" w:rsidRPr="00C958A7" w:rsidRDefault="007B1955" w:rsidP="007B1955">
      <w:pPr>
        <w:pStyle w:val="KDKomentar"/>
        <w:spacing w:before="0"/>
        <w:rPr>
          <w:rFonts w:eastAsia="TimesNewRomanPS-BoldMT" w:cs="Arial"/>
          <w:color w:val="auto"/>
          <w:sz w:val="22"/>
          <w:szCs w:val="22"/>
        </w:rPr>
      </w:pPr>
    </w:p>
    <w:p w14:paraId="2C24BDCF" w14:textId="77777777" w:rsidR="007B1955" w:rsidRDefault="007B1955" w:rsidP="007B1955">
      <w:pPr>
        <w:pStyle w:val="KDKomentar"/>
        <w:spacing w:before="0"/>
        <w:rPr>
          <w:rFonts w:eastAsia="TimesNewRomanPS-BoldMT" w:cs="Arial"/>
          <w:color w:val="auto"/>
          <w:sz w:val="22"/>
          <w:szCs w:val="22"/>
          <w:lang w:val="sr-Cyrl-CS"/>
        </w:rPr>
      </w:pPr>
    </w:p>
    <w:p w14:paraId="18928B43" w14:textId="77777777" w:rsidR="007B1955" w:rsidRDefault="007B1955" w:rsidP="007B1955">
      <w:pPr>
        <w:pStyle w:val="KDKomentar"/>
        <w:spacing w:before="0"/>
        <w:rPr>
          <w:rFonts w:eastAsia="TimesNewRomanPS-BoldMT" w:cs="Arial"/>
          <w:color w:val="auto"/>
          <w:sz w:val="22"/>
          <w:szCs w:val="22"/>
          <w:lang w:val="sr-Cyrl-CS"/>
        </w:rPr>
      </w:pPr>
    </w:p>
    <w:p w14:paraId="48F553BE" w14:textId="77777777" w:rsidR="007B1955" w:rsidRDefault="007B1955" w:rsidP="007B1955">
      <w:pPr>
        <w:pStyle w:val="KDKomentar"/>
        <w:spacing w:before="0"/>
        <w:rPr>
          <w:rFonts w:eastAsia="TimesNewRomanPS-BoldMT" w:cs="Arial"/>
          <w:color w:val="auto"/>
          <w:sz w:val="22"/>
          <w:szCs w:val="22"/>
          <w:lang w:val="sr-Cyrl-CS"/>
        </w:rPr>
      </w:pPr>
    </w:p>
    <w:p w14:paraId="069A8807" w14:textId="77777777" w:rsidR="007B1955" w:rsidRDefault="007B1955" w:rsidP="007B1955">
      <w:pPr>
        <w:pStyle w:val="KDKomentar"/>
        <w:spacing w:before="0"/>
        <w:rPr>
          <w:rFonts w:eastAsia="TimesNewRomanPS-BoldMT" w:cs="Arial"/>
          <w:color w:val="auto"/>
          <w:sz w:val="22"/>
          <w:szCs w:val="22"/>
          <w:lang w:val="sr-Cyrl-CS"/>
        </w:rPr>
      </w:pPr>
    </w:p>
    <w:p w14:paraId="71612C83" w14:textId="77777777" w:rsidR="007B1955" w:rsidRDefault="007B1955" w:rsidP="007B1955">
      <w:pPr>
        <w:pStyle w:val="KDKomentar"/>
        <w:spacing w:before="0"/>
        <w:rPr>
          <w:rFonts w:eastAsia="TimesNewRomanPS-BoldMT" w:cs="Arial"/>
          <w:color w:val="auto"/>
          <w:sz w:val="22"/>
          <w:szCs w:val="22"/>
          <w:lang w:val="sr-Cyrl-CS"/>
        </w:rPr>
      </w:pPr>
    </w:p>
    <w:p w14:paraId="37F591BB" w14:textId="77777777" w:rsidR="007B1955" w:rsidRDefault="007B1955" w:rsidP="007B1955">
      <w:pPr>
        <w:pStyle w:val="KDKomentar"/>
        <w:spacing w:before="0"/>
        <w:rPr>
          <w:rFonts w:eastAsia="TimesNewRomanPS-BoldMT" w:cs="Arial"/>
          <w:color w:val="auto"/>
          <w:sz w:val="22"/>
          <w:szCs w:val="22"/>
          <w:lang w:val="sr-Cyrl-CS"/>
        </w:rPr>
      </w:pPr>
    </w:p>
    <w:p w14:paraId="62E47B63" w14:textId="77777777" w:rsidR="007B1955" w:rsidRDefault="007B1955" w:rsidP="007B1955">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725E779A" w14:textId="77777777" w:rsidR="007B1955" w:rsidRPr="00C958A7" w:rsidRDefault="007B1955" w:rsidP="007B1955">
      <w:pPr>
        <w:spacing w:before="0"/>
        <w:rPr>
          <w:rFonts w:cs="Arial"/>
          <w:b/>
          <w:lang w:val="ru-RU"/>
        </w:rPr>
      </w:pPr>
    </w:p>
    <w:p w14:paraId="2D1F4BB4" w14:textId="77777777" w:rsidR="007B1955" w:rsidRPr="00C958A7" w:rsidRDefault="007B1955" w:rsidP="007B1955">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24A7FC81" w14:textId="77777777" w:rsidR="007B1955" w:rsidRPr="00C958A7" w:rsidRDefault="007B1955" w:rsidP="007B1955">
      <w:pPr>
        <w:pStyle w:val="ListParagraph"/>
        <w:tabs>
          <w:tab w:val="left" w:pos="90"/>
        </w:tabs>
        <w:spacing w:before="0" w:after="0" w:line="240" w:lineRule="auto"/>
        <w:ind w:left="0"/>
        <w:rPr>
          <w:rFonts w:ascii="Arial" w:hAnsi="Arial" w:cs="Arial"/>
          <w:bCs/>
          <w:iCs/>
          <w:lang w:val="ru-RU"/>
        </w:rPr>
      </w:pPr>
    </w:p>
    <w:p w14:paraId="5B8E989C"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088177E9"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69E1D3F3"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178CF4DC"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159A5EC3"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5E321337"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p>
    <w:p w14:paraId="4217FD8C" w14:textId="77777777" w:rsidR="007B1955" w:rsidRPr="00C958A7" w:rsidRDefault="007B1955" w:rsidP="007B1955">
      <w:pPr>
        <w:pStyle w:val="ListParagraph"/>
        <w:tabs>
          <w:tab w:val="left" w:pos="90"/>
        </w:tabs>
        <w:suppressAutoHyphens/>
        <w:spacing w:before="0" w:after="0" w:line="240" w:lineRule="auto"/>
        <w:ind w:left="0"/>
        <w:contextualSpacing w:val="0"/>
        <w:rPr>
          <w:rFonts w:ascii="Arial" w:hAnsi="Arial" w:cs="Arial"/>
          <w:lang w:val="ru-RU"/>
        </w:rPr>
      </w:pPr>
    </w:p>
    <w:p w14:paraId="2D66B229" w14:textId="77777777" w:rsidR="007B1955" w:rsidRPr="00C958A7" w:rsidRDefault="007B1955" w:rsidP="007B1955">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57CDA19D" w14:textId="77777777" w:rsidR="007B1955" w:rsidRPr="00C958A7" w:rsidRDefault="007B1955" w:rsidP="007B1955">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06BDF242" w14:textId="77777777" w:rsidR="007B1955" w:rsidRPr="00C958A7" w:rsidRDefault="007B1955" w:rsidP="007B1955">
      <w:pPr>
        <w:tabs>
          <w:tab w:val="left" w:pos="992"/>
        </w:tabs>
        <w:spacing w:before="0"/>
        <w:rPr>
          <w:rFonts w:cs="Arial"/>
          <w:b/>
          <w:lang w:val="sr-Cyrl-BA"/>
        </w:rPr>
      </w:pPr>
    </w:p>
    <w:p w14:paraId="400388DF" w14:textId="77777777" w:rsidR="007B1955" w:rsidRPr="00C958A7" w:rsidRDefault="007B1955" w:rsidP="007B1955">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62A6A402" w14:textId="77777777" w:rsidR="007B1955" w:rsidRPr="00C958A7" w:rsidRDefault="007B1955" w:rsidP="007B1955">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2DEEC821" w14:textId="77777777" w:rsidR="007B1955" w:rsidRPr="00C958A7" w:rsidRDefault="007B1955" w:rsidP="007B1955">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3C8066F1" w14:textId="77777777" w:rsidR="007B1955" w:rsidRPr="00C958A7" w:rsidRDefault="007B1955" w:rsidP="007B1955">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24F9F3EF" w14:textId="77777777" w:rsidR="007B1955" w:rsidRPr="00C958A7" w:rsidRDefault="007B1955" w:rsidP="007B1955">
      <w:pPr>
        <w:numPr>
          <w:ilvl w:val="0"/>
          <w:numId w:val="20"/>
        </w:numPr>
        <w:tabs>
          <w:tab w:val="left" w:pos="992"/>
        </w:tabs>
        <w:spacing w:before="0"/>
        <w:rPr>
          <w:rFonts w:cs="Arial"/>
        </w:rPr>
      </w:pPr>
      <w:r w:rsidRPr="00C958A7">
        <w:rPr>
          <w:rFonts w:cs="Arial"/>
        </w:rPr>
        <w:t>бр. II)</w:t>
      </w:r>
    </w:p>
    <w:p w14:paraId="240FDD23" w14:textId="77777777" w:rsidR="007B1955" w:rsidRPr="00C958A7" w:rsidRDefault="007B1955" w:rsidP="007B1955">
      <w:pPr>
        <w:tabs>
          <w:tab w:val="left" w:pos="992"/>
        </w:tabs>
        <w:spacing w:before="0"/>
        <w:rPr>
          <w:rFonts w:cs="Arial"/>
        </w:rPr>
      </w:pPr>
    </w:p>
    <w:p w14:paraId="0FA33BDE" w14:textId="77777777" w:rsidR="007B1955" w:rsidRPr="00C958A7" w:rsidRDefault="007B1955" w:rsidP="007B1955">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043C7750" w14:textId="77777777" w:rsidR="007B1955" w:rsidRPr="00C958A7" w:rsidRDefault="007B1955" w:rsidP="007B1955">
      <w:pPr>
        <w:numPr>
          <w:ilvl w:val="0"/>
          <w:numId w:val="21"/>
        </w:numPr>
        <w:tabs>
          <w:tab w:val="left" w:pos="992"/>
        </w:tabs>
        <w:spacing w:before="0"/>
        <w:rPr>
          <w:rFonts w:cs="Arial"/>
          <w:lang w:val="ru-RU"/>
        </w:rPr>
      </w:pPr>
      <w:r w:rsidRPr="00C958A7">
        <w:rPr>
          <w:rFonts w:cs="Arial"/>
          <w:lang w:val="ru-RU"/>
        </w:rPr>
        <w:t>на  место предвиђено за печат и потпис понуђач печатом оверава и потписује образац структуре цене.</w:t>
      </w:r>
    </w:p>
    <w:p w14:paraId="44E54958" w14:textId="77777777" w:rsidR="00E74801" w:rsidRDefault="00E74801" w:rsidP="007B1955">
      <w:pPr>
        <w:rPr>
          <w:rFonts w:eastAsia="TimesNewRomanPS-BoldMT" w:cs="Arial"/>
          <w:lang w:val="ru-RU"/>
        </w:rPr>
        <w:sectPr w:rsidR="00E74801" w:rsidSect="007B1955">
          <w:footnotePr>
            <w:pos w:val="beneathText"/>
          </w:footnotePr>
          <w:pgSz w:w="16834" w:h="11909" w:orient="landscape" w:code="9"/>
          <w:pgMar w:top="1440" w:right="1440" w:bottom="1440" w:left="1440" w:header="142" w:footer="437" w:gutter="0"/>
          <w:cols w:space="708"/>
          <w:titlePg/>
          <w:docGrid w:linePitch="360"/>
        </w:sectPr>
      </w:pPr>
    </w:p>
    <w:p w14:paraId="2DC4C090" w14:textId="77777777" w:rsidR="00380BFB" w:rsidRPr="00C958A7" w:rsidRDefault="00380BFB" w:rsidP="00380BFB">
      <w:pPr>
        <w:rPr>
          <w:rFonts w:eastAsia="TimesNewRomanPS-BoldMT" w:cs="Arial"/>
          <w:lang w:val="ru-RU"/>
        </w:rPr>
      </w:pPr>
    </w:p>
    <w:p w14:paraId="701C2A41" w14:textId="77777777" w:rsidR="00380BFB"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038DE692" w14:textId="77777777" w:rsidR="00380BFB" w:rsidRPr="00C958A7"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75D31254" w14:textId="78B9284D" w:rsidR="00380BFB" w:rsidRPr="00C958A7" w:rsidRDefault="00380BFB" w:rsidP="00380BFB">
      <w:pPr>
        <w:spacing w:before="0"/>
        <w:jc w:val="center"/>
        <w:rPr>
          <w:rStyle w:val="BookTitle"/>
          <w:rFonts w:cs="Arial"/>
          <w:lang w:val="ru-RU"/>
        </w:rPr>
      </w:pPr>
      <w:r w:rsidRPr="00C958A7">
        <w:rPr>
          <w:rStyle w:val="BookTitle"/>
          <w:rFonts w:cs="Arial"/>
          <w:lang w:val="ru-RU"/>
        </w:rPr>
        <w:t>ОБРАЗАЦ ПОНУДЕ</w:t>
      </w:r>
      <w:r>
        <w:rPr>
          <w:rStyle w:val="BookTitle"/>
          <w:rFonts w:cs="Arial"/>
          <w:lang w:val="ru-RU"/>
        </w:rPr>
        <w:t xml:space="preserve">     ПАРТИЈА 7</w:t>
      </w:r>
    </w:p>
    <w:p w14:paraId="3D730F8F" w14:textId="77777777" w:rsidR="00380BFB" w:rsidRPr="00C958A7" w:rsidRDefault="00380BFB" w:rsidP="00380BFB">
      <w:pPr>
        <w:spacing w:before="0"/>
        <w:rPr>
          <w:rStyle w:val="BookTitle"/>
          <w:rFonts w:cs="Arial"/>
          <w:lang w:val="ru-RU"/>
        </w:rPr>
      </w:pPr>
    </w:p>
    <w:p w14:paraId="0228C249" w14:textId="37E94B59" w:rsidR="00380BFB" w:rsidRDefault="00380BFB" w:rsidP="00380BFB">
      <w:pPr>
        <w:spacing w:before="0"/>
        <w:rPr>
          <w:rFonts w:cs="Arial"/>
          <w:b/>
          <w:lang w:val="ru-RU"/>
        </w:rPr>
      </w:pPr>
      <w:r w:rsidRPr="00C958A7">
        <w:rPr>
          <w:rFonts w:eastAsia="TimesNewRomanPS-BoldMT" w:cs="Arial"/>
          <w:bCs/>
          <w:lang w:val="ru-RU"/>
        </w:rPr>
        <w:t xml:space="preserve">Понуда бр._________ од _______________ за  </w:t>
      </w:r>
      <w:r w:rsidRPr="00C958A7">
        <w:rPr>
          <w:rFonts w:eastAsia="TimesNewRomanPS-BoldMT" w:cs="Arial"/>
          <w:bCs/>
          <w:lang w:val="sr-Cyrl-RS"/>
        </w:rPr>
        <w:t xml:space="preserve">отворени </w:t>
      </w:r>
      <w:r>
        <w:rPr>
          <w:rFonts w:eastAsia="TimesNewRomanPS-BoldMT" w:cs="Arial"/>
          <w:bCs/>
          <w:lang w:val="ru-RU"/>
        </w:rPr>
        <w:t>поступак јавне набавке– добара:</w:t>
      </w:r>
      <w:r>
        <w:rPr>
          <w:rFonts w:eastAsia="TimesNewRomanPS-BoldMT" w:cs="Arial"/>
          <w:bCs/>
          <w:lang w:val="sr-Cyrl-CS"/>
        </w:rPr>
        <w:t xml:space="preserve"> </w:t>
      </w:r>
      <w:r w:rsidRPr="00C958A7">
        <w:rPr>
          <w:rFonts w:eastAsia="TimesNewRomanPS-BoldMT" w:cs="Arial"/>
          <w:bCs/>
          <w:lang w:val="ru-RU"/>
        </w:rPr>
        <w:t xml:space="preserve">ЈН бр. </w:t>
      </w:r>
      <w:r>
        <w:rPr>
          <w:rFonts w:eastAsia="TimesNewRomanPS-BoldMT" w:cs="Arial"/>
          <w:bCs/>
          <w:lang w:val="ru-RU"/>
        </w:rPr>
        <w:t xml:space="preserve">3100/0057/2019 </w:t>
      </w:r>
      <w:r>
        <w:rPr>
          <w:rFonts w:eastAsia="TimesNewRomanPS-BoldMT" w:cs="Arial"/>
          <w:b/>
          <w:bCs/>
          <w:lang w:val="sr-Cyrl-CS"/>
        </w:rPr>
        <w:t xml:space="preserve">- </w:t>
      </w:r>
      <w:r w:rsidRPr="00380BFB">
        <w:rPr>
          <w:rFonts w:cs="Arial"/>
          <w:b/>
          <w:szCs w:val="20"/>
          <w:lang w:val="ru-RU"/>
        </w:rPr>
        <w:t>Партија 7: Запорна арматура за систем ПИШ ТЕКО Б</w:t>
      </w:r>
    </w:p>
    <w:p w14:paraId="70B21C1F" w14:textId="77777777" w:rsidR="00380BFB" w:rsidRPr="00C958A7" w:rsidRDefault="00380BFB" w:rsidP="00380BFB">
      <w:pPr>
        <w:spacing w:before="0"/>
        <w:rPr>
          <w:rFonts w:eastAsia="TimesNewRomanPS-BoldMT" w:cs="Arial"/>
          <w:bCs/>
          <w:lang w:val="ru-RU"/>
        </w:rPr>
      </w:pPr>
    </w:p>
    <w:p w14:paraId="7BEDB48A" w14:textId="77777777" w:rsidR="00380BFB" w:rsidRPr="00C958A7" w:rsidRDefault="00380BFB" w:rsidP="00380BFB">
      <w:pPr>
        <w:spacing w:before="0"/>
        <w:rPr>
          <w:rFonts w:cs="Arial"/>
          <w:b/>
          <w:bCs/>
          <w:i/>
          <w:iCs/>
        </w:rPr>
      </w:pPr>
      <w:r w:rsidRPr="00C958A7">
        <w:rPr>
          <w:rFonts w:cs="Arial"/>
          <w:b/>
          <w:bCs/>
          <w:i/>
          <w:iCs/>
        </w:rPr>
        <w:t>1)ОПШТИ ПОДАЦИ О ПОНУЂАЧУ</w:t>
      </w:r>
    </w:p>
    <w:p w14:paraId="69341CD3" w14:textId="77777777" w:rsidR="00380BFB" w:rsidRPr="00C958A7" w:rsidRDefault="00380BFB" w:rsidP="00380BF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380BFB" w:rsidRPr="00C958A7" w14:paraId="6B0984E4"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0F42ACE3" w14:textId="77777777" w:rsidR="00380BFB" w:rsidRPr="00C958A7" w:rsidRDefault="00380BFB" w:rsidP="00380BFB">
            <w:pPr>
              <w:spacing w:before="0"/>
              <w:rPr>
                <w:rFonts w:cs="Arial"/>
                <w:b/>
                <w:bCs/>
                <w:i/>
                <w:iCs/>
              </w:rPr>
            </w:pPr>
            <w:r w:rsidRPr="00C958A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EF38F7" w14:textId="77777777" w:rsidR="00380BFB" w:rsidRPr="00C958A7" w:rsidRDefault="00380BFB" w:rsidP="00380BFB">
            <w:pPr>
              <w:snapToGrid w:val="0"/>
              <w:spacing w:before="0"/>
              <w:rPr>
                <w:rFonts w:cs="Arial"/>
                <w:b/>
                <w:bCs/>
                <w:i/>
                <w:iCs/>
              </w:rPr>
            </w:pPr>
          </w:p>
          <w:p w14:paraId="73690D8E" w14:textId="77777777" w:rsidR="00380BFB" w:rsidRPr="00C958A7" w:rsidRDefault="00380BFB" w:rsidP="00380BFB">
            <w:pPr>
              <w:spacing w:before="0"/>
              <w:rPr>
                <w:rFonts w:cs="Arial"/>
                <w:b/>
                <w:bCs/>
                <w:i/>
                <w:iCs/>
              </w:rPr>
            </w:pPr>
          </w:p>
          <w:p w14:paraId="2039F8C6" w14:textId="77777777" w:rsidR="00380BFB" w:rsidRPr="00C958A7" w:rsidRDefault="00380BFB" w:rsidP="00380BFB">
            <w:pPr>
              <w:spacing w:before="0"/>
              <w:rPr>
                <w:rFonts w:cs="Arial"/>
                <w:b/>
                <w:bCs/>
                <w:i/>
                <w:iCs/>
              </w:rPr>
            </w:pPr>
          </w:p>
        </w:tc>
      </w:tr>
      <w:tr w:rsidR="00380BFB" w:rsidRPr="00C958A7" w14:paraId="67FF8BEC"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673C0B2C" w14:textId="77777777" w:rsidR="00380BFB" w:rsidRPr="00C958A7" w:rsidRDefault="00380BFB" w:rsidP="00380BFB">
            <w:pPr>
              <w:spacing w:before="0"/>
              <w:rPr>
                <w:rFonts w:cs="Arial"/>
                <w:b/>
                <w:bCs/>
                <w:i/>
                <w:iCs/>
              </w:rPr>
            </w:pPr>
            <w:r w:rsidRPr="00C958A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858A01" w14:textId="77777777" w:rsidR="00380BFB" w:rsidRPr="00C958A7" w:rsidRDefault="00380BFB" w:rsidP="00380BFB">
            <w:pPr>
              <w:snapToGrid w:val="0"/>
              <w:spacing w:before="0"/>
              <w:rPr>
                <w:rFonts w:cs="Arial"/>
                <w:b/>
                <w:bCs/>
                <w:i/>
                <w:iCs/>
              </w:rPr>
            </w:pPr>
          </w:p>
          <w:p w14:paraId="6F0BF4DE" w14:textId="77777777" w:rsidR="00380BFB" w:rsidRPr="00C958A7" w:rsidRDefault="00380BFB" w:rsidP="00380BFB">
            <w:pPr>
              <w:spacing w:before="0"/>
              <w:rPr>
                <w:rFonts w:cs="Arial"/>
                <w:b/>
                <w:bCs/>
                <w:i/>
                <w:iCs/>
              </w:rPr>
            </w:pPr>
          </w:p>
          <w:p w14:paraId="38BDE4CE" w14:textId="77777777" w:rsidR="00380BFB" w:rsidRPr="00C958A7" w:rsidRDefault="00380BFB" w:rsidP="00380BFB">
            <w:pPr>
              <w:spacing w:before="0"/>
              <w:rPr>
                <w:rFonts w:cs="Arial"/>
                <w:b/>
                <w:bCs/>
                <w:i/>
                <w:iCs/>
              </w:rPr>
            </w:pPr>
          </w:p>
        </w:tc>
      </w:tr>
      <w:tr w:rsidR="00380BFB" w:rsidRPr="00C958A7" w14:paraId="71AE00F3"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51A7DBD0" w14:textId="77777777" w:rsidR="00380BFB" w:rsidRPr="00C958A7" w:rsidRDefault="00380BFB" w:rsidP="00380BFB">
            <w:pPr>
              <w:spacing w:before="0"/>
              <w:rPr>
                <w:rFonts w:cs="Arial"/>
                <w:i/>
                <w:iCs/>
              </w:rPr>
            </w:pPr>
            <w:r w:rsidRPr="00C958A7">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A896CD" w14:textId="77777777" w:rsidR="00380BFB" w:rsidRPr="00C958A7" w:rsidRDefault="00380BFB" w:rsidP="00380BFB">
            <w:pPr>
              <w:snapToGrid w:val="0"/>
              <w:spacing w:before="0"/>
              <w:rPr>
                <w:rFonts w:cs="Arial"/>
                <w:b/>
                <w:bCs/>
                <w:i/>
                <w:iCs/>
              </w:rPr>
            </w:pPr>
          </w:p>
        </w:tc>
      </w:tr>
      <w:tr w:rsidR="00380BFB" w:rsidRPr="00C958A7" w14:paraId="5F448B73"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3B67593F" w14:textId="77777777" w:rsidR="00380BFB" w:rsidRPr="00C958A7" w:rsidRDefault="00380BFB" w:rsidP="00380BFB">
            <w:pPr>
              <w:spacing w:before="0"/>
              <w:rPr>
                <w:rFonts w:cs="Arial"/>
                <w:b/>
                <w:bCs/>
                <w:i/>
                <w:iCs/>
              </w:rPr>
            </w:pPr>
            <w:r w:rsidRPr="00C958A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D7A02E" w14:textId="77777777" w:rsidR="00380BFB" w:rsidRPr="00C958A7" w:rsidRDefault="00380BFB" w:rsidP="00380BFB">
            <w:pPr>
              <w:snapToGrid w:val="0"/>
              <w:spacing w:before="0"/>
              <w:rPr>
                <w:rFonts w:cs="Arial"/>
                <w:b/>
                <w:bCs/>
                <w:i/>
                <w:iCs/>
              </w:rPr>
            </w:pPr>
          </w:p>
          <w:p w14:paraId="1928B378" w14:textId="77777777" w:rsidR="00380BFB" w:rsidRPr="00C958A7" w:rsidRDefault="00380BFB" w:rsidP="00380BFB">
            <w:pPr>
              <w:spacing w:before="0"/>
              <w:rPr>
                <w:rFonts w:cs="Arial"/>
                <w:b/>
                <w:bCs/>
                <w:i/>
                <w:iCs/>
              </w:rPr>
            </w:pPr>
          </w:p>
          <w:p w14:paraId="4979C342" w14:textId="77777777" w:rsidR="00380BFB" w:rsidRPr="00C958A7" w:rsidRDefault="00380BFB" w:rsidP="00380BFB">
            <w:pPr>
              <w:spacing w:before="0"/>
              <w:rPr>
                <w:rFonts w:cs="Arial"/>
                <w:b/>
                <w:bCs/>
                <w:i/>
                <w:iCs/>
              </w:rPr>
            </w:pPr>
          </w:p>
        </w:tc>
      </w:tr>
      <w:tr w:rsidR="00380BFB" w:rsidRPr="00AB75BF" w14:paraId="1EC74257" w14:textId="77777777" w:rsidTr="00380BFB">
        <w:tc>
          <w:tcPr>
            <w:tcW w:w="4621" w:type="dxa"/>
            <w:tcBorders>
              <w:top w:val="single" w:sz="4" w:space="0" w:color="000000"/>
              <w:left w:val="single" w:sz="4" w:space="0" w:color="000000"/>
              <w:bottom w:val="single" w:sz="4" w:space="0" w:color="000000"/>
            </w:tcBorders>
            <w:shd w:val="clear" w:color="auto" w:fill="auto"/>
          </w:tcPr>
          <w:p w14:paraId="63A697C3" w14:textId="77777777" w:rsidR="00380BFB" w:rsidRPr="00C958A7" w:rsidRDefault="00380BFB" w:rsidP="00380BFB">
            <w:pPr>
              <w:spacing w:before="0"/>
              <w:rPr>
                <w:rFonts w:cs="Arial"/>
                <w:b/>
                <w:bCs/>
                <w:i/>
                <w:iCs/>
                <w:lang w:val="ru-RU"/>
              </w:rPr>
            </w:pPr>
            <w:r w:rsidRPr="00C958A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18FDA4" w14:textId="77777777" w:rsidR="00380BFB" w:rsidRPr="00C958A7" w:rsidRDefault="00380BFB" w:rsidP="00380BFB">
            <w:pPr>
              <w:snapToGrid w:val="0"/>
              <w:spacing w:before="0"/>
              <w:rPr>
                <w:rFonts w:cs="Arial"/>
                <w:b/>
                <w:bCs/>
                <w:i/>
                <w:iCs/>
                <w:lang w:val="ru-RU"/>
              </w:rPr>
            </w:pPr>
          </w:p>
        </w:tc>
      </w:tr>
      <w:tr w:rsidR="00380BFB" w:rsidRPr="00C958A7" w14:paraId="73621F2B"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5D48BB33" w14:textId="77777777" w:rsidR="00380BFB" w:rsidRPr="00C958A7" w:rsidRDefault="00380BFB" w:rsidP="00380BFB">
            <w:pPr>
              <w:spacing w:before="0"/>
              <w:rPr>
                <w:rFonts w:cs="Arial"/>
                <w:i/>
                <w:iCs/>
                <w:lang w:val="ru-RU"/>
              </w:rPr>
            </w:pPr>
          </w:p>
          <w:p w14:paraId="4A428B30" w14:textId="77777777" w:rsidR="00380BFB" w:rsidRPr="00C958A7" w:rsidRDefault="00380BFB" w:rsidP="00380BFB">
            <w:pPr>
              <w:spacing w:before="0"/>
              <w:rPr>
                <w:rFonts w:cs="Arial"/>
                <w:b/>
                <w:bCs/>
                <w:i/>
                <w:iCs/>
              </w:rPr>
            </w:pPr>
            <w:r w:rsidRPr="00C958A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E28D58" w14:textId="77777777" w:rsidR="00380BFB" w:rsidRPr="00C958A7" w:rsidRDefault="00380BFB" w:rsidP="00380BFB">
            <w:pPr>
              <w:snapToGrid w:val="0"/>
              <w:spacing w:before="0"/>
              <w:rPr>
                <w:rFonts w:cs="Arial"/>
                <w:b/>
                <w:bCs/>
                <w:i/>
                <w:iCs/>
              </w:rPr>
            </w:pPr>
          </w:p>
          <w:p w14:paraId="0F55722A" w14:textId="77777777" w:rsidR="00380BFB" w:rsidRPr="00C958A7" w:rsidRDefault="00380BFB" w:rsidP="00380BFB">
            <w:pPr>
              <w:spacing w:before="0"/>
              <w:rPr>
                <w:rFonts w:cs="Arial"/>
                <w:b/>
                <w:bCs/>
                <w:i/>
                <w:iCs/>
              </w:rPr>
            </w:pPr>
          </w:p>
          <w:p w14:paraId="5C097F36" w14:textId="77777777" w:rsidR="00380BFB" w:rsidRPr="00C958A7" w:rsidRDefault="00380BFB" w:rsidP="00380BFB">
            <w:pPr>
              <w:spacing w:before="0"/>
              <w:rPr>
                <w:rFonts w:cs="Arial"/>
                <w:b/>
                <w:bCs/>
                <w:i/>
                <w:iCs/>
              </w:rPr>
            </w:pPr>
          </w:p>
        </w:tc>
      </w:tr>
      <w:tr w:rsidR="00380BFB" w:rsidRPr="00AB75BF" w14:paraId="2CE0CCE0" w14:textId="77777777" w:rsidTr="00380BFB">
        <w:tc>
          <w:tcPr>
            <w:tcW w:w="4621" w:type="dxa"/>
            <w:tcBorders>
              <w:top w:val="single" w:sz="4" w:space="0" w:color="000000"/>
              <w:left w:val="single" w:sz="4" w:space="0" w:color="000000"/>
              <w:bottom w:val="single" w:sz="4" w:space="0" w:color="000000"/>
            </w:tcBorders>
            <w:shd w:val="clear" w:color="auto" w:fill="auto"/>
          </w:tcPr>
          <w:p w14:paraId="1652ABAF" w14:textId="77777777" w:rsidR="00380BFB" w:rsidRPr="00C958A7" w:rsidRDefault="00380BFB" w:rsidP="00380BFB">
            <w:pPr>
              <w:spacing w:before="0"/>
              <w:rPr>
                <w:rFonts w:cs="Arial"/>
                <w:b/>
                <w:bCs/>
                <w:i/>
                <w:iCs/>
                <w:lang w:val="ru-RU"/>
              </w:rPr>
            </w:pPr>
            <w:r w:rsidRPr="00C958A7">
              <w:rPr>
                <w:rFonts w:cs="Arial"/>
                <w:i/>
                <w:iCs/>
                <w:lang w:val="ru-RU"/>
              </w:rPr>
              <w:t>Електронска адреса понуђача (</w:t>
            </w:r>
            <w:r w:rsidRPr="00C958A7">
              <w:rPr>
                <w:rFonts w:cs="Arial"/>
                <w:i/>
                <w:iCs/>
              </w:rPr>
              <w:t>e</w:t>
            </w:r>
            <w:r w:rsidRPr="00C958A7">
              <w:rPr>
                <w:rFonts w:cs="Arial"/>
                <w:i/>
                <w:iCs/>
                <w:lang w:val="ru-RU"/>
              </w:rPr>
              <w:t>-</w:t>
            </w:r>
            <w:r w:rsidRPr="00C958A7">
              <w:rPr>
                <w:rFonts w:cs="Arial"/>
                <w:i/>
                <w:iCs/>
              </w:rPr>
              <w:t>mail</w:t>
            </w:r>
            <w:r w:rsidRPr="00C958A7">
              <w:rPr>
                <w:rFonts w:cs="Arial"/>
                <w:i/>
                <w:iCs/>
                <w:lang w:val="ru-RU"/>
              </w:rPr>
              <w:t>):</w:t>
            </w:r>
          </w:p>
          <w:p w14:paraId="7C91242C" w14:textId="77777777" w:rsidR="00380BFB" w:rsidRPr="00C958A7" w:rsidRDefault="00380BFB"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25B6C0" w14:textId="77777777" w:rsidR="00380BFB" w:rsidRPr="00C958A7" w:rsidRDefault="00380BFB" w:rsidP="00380BFB">
            <w:pPr>
              <w:snapToGrid w:val="0"/>
              <w:spacing w:before="0"/>
              <w:rPr>
                <w:rFonts w:cs="Arial"/>
                <w:b/>
                <w:bCs/>
                <w:i/>
                <w:iCs/>
                <w:lang w:val="ru-RU"/>
              </w:rPr>
            </w:pPr>
          </w:p>
        </w:tc>
      </w:tr>
      <w:tr w:rsidR="00380BFB" w:rsidRPr="00C958A7" w14:paraId="59C5AEB6"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47208125" w14:textId="77777777" w:rsidR="00380BFB" w:rsidRPr="00C958A7" w:rsidRDefault="00380BFB" w:rsidP="00380BFB">
            <w:pPr>
              <w:spacing w:before="0"/>
              <w:rPr>
                <w:rFonts w:cs="Arial"/>
                <w:b/>
                <w:bCs/>
                <w:i/>
                <w:iCs/>
              </w:rPr>
            </w:pPr>
            <w:r w:rsidRPr="00C958A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074521" w14:textId="77777777" w:rsidR="00380BFB" w:rsidRPr="00C958A7" w:rsidRDefault="00380BFB" w:rsidP="00380BFB">
            <w:pPr>
              <w:snapToGrid w:val="0"/>
              <w:spacing w:before="0"/>
              <w:rPr>
                <w:rFonts w:cs="Arial"/>
                <w:b/>
                <w:bCs/>
                <w:i/>
                <w:iCs/>
              </w:rPr>
            </w:pPr>
          </w:p>
          <w:p w14:paraId="42F3D0EA" w14:textId="77777777" w:rsidR="00380BFB" w:rsidRPr="00C958A7" w:rsidRDefault="00380BFB" w:rsidP="00380BFB">
            <w:pPr>
              <w:spacing w:before="0"/>
              <w:rPr>
                <w:rFonts w:cs="Arial"/>
                <w:b/>
                <w:bCs/>
                <w:i/>
                <w:iCs/>
              </w:rPr>
            </w:pPr>
          </w:p>
          <w:p w14:paraId="1EA27741" w14:textId="77777777" w:rsidR="00380BFB" w:rsidRPr="00C958A7" w:rsidRDefault="00380BFB" w:rsidP="00380BFB">
            <w:pPr>
              <w:spacing w:before="0"/>
              <w:rPr>
                <w:rFonts w:cs="Arial"/>
                <w:b/>
                <w:bCs/>
                <w:i/>
                <w:iCs/>
              </w:rPr>
            </w:pPr>
          </w:p>
        </w:tc>
      </w:tr>
      <w:tr w:rsidR="00380BFB" w:rsidRPr="00C958A7" w14:paraId="585A5006"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0FCC5B81" w14:textId="77777777" w:rsidR="00380BFB" w:rsidRPr="00C958A7" w:rsidRDefault="00380BFB" w:rsidP="00380BFB">
            <w:pPr>
              <w:spacing w:before="0"/>
              <w:rPr>
                <w:rFonts w:cs="Arial"/>
                <w:b/>
                <w:bCs/>
                <w:i/>
                <w:iCs/>
              </w:rPr>
            </w:pPr>
            <w:r w:rsidRPr="00C958A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DF201B" w14:textId="77777777" w:rsidR="00380BFB" w:rsidRPr="00C958A7" w:rsidRDefault="00380BFB" w:rsidP="00380BFB">
            <w:pPr>
              <w:snapToGrid w:val="0"/>
              <w:spacing w:before="0"/>
              <w:rPr>
                <w:rFonts w:cs="Arial"/>
                <w:b/>
                <w:bCs/>
                <w:i/>
                <w:iCs/>
              </w:rPr>
            </w:pPr>
          </w:p>
          <w:p w14:paraId="63DF8725" w14:textId="77777777" w:rsidR="00380BFB" w:rsidRPr="00C958A7" w:rsidRDefault="00380BFB" w:rsidP="00380BFB">
            <w:pPr>
              <w:spacing w:before="0"/>
              <w:rPr>
                <w:rFonts w:cs="Arial"/>
                <w:b/>
                <w:bCs/>
                <w:i/>
                <w:iCs/>
              </w:rPr>
            </w:pPr>
          </w:p>
          <w:p w14:paraId="11508065" w14:textId="77777777" w:rsidR="00380BFB" w:rsidRPr="00C958A7" w:rsidRDefault="00380BFB" w:rsidP="00380BFB">
            <w:pPr>
              <w:spacing w:before="0"/>
              <w:rPr>
                <w:rFonts w:cs="Arial"/>
                <w:b/>
                <w:bCs/>
                <w:i/>
                <w:iCs/>
              </w:rPr>
            </w:pPr>
          </w:p>
        </w:tc>
      </w:tr>
      <w:tr w:rsidR="00380BFB" w:rsidRPr="00AB75BF" w14:paraId="4BBDE07C"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BBCCBE6" w14:textId="77777777" w:rsidR="00380BFB" w:rsidRPr="00C958A7" w:rsidRDefault="00380BFB" w:rsidP="00380BFB">
            <w:pPr>
              <w:spacing w:before="0"/>
              <w:rPr>
                <w:rFonts w:cs="Arial"/>
                <w:b/>
                <w:bCs/>
                <w:i/>
                <w:iCs/>
                <w:lang w:val="ru-RU"/>
              </w:rPr>
            </w:pPr>
            <w:r w:rsidRPr="00C958A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E7089A" w14:textId="77777777" w:rsidR="00380BFB" w:rsidRPr="00C958A7" w:rsidRDefault="00380BFB" w:rsidP="00380BFB">
            <w:pPr>
              <w:snapToGrid w:val="0"/>
              <w:spacing w:before="0"/>
              <w:rPr>
                <w:rFonts w:cs="Arial"/>
                <w:b/>
                <w:bCs/>
                <w:i/>
                <w:iCs/>
                <w:lang w:val="ru-RU"/>
              </w:rPr>
            </w:pPr>
          </w:p>
          <w:p w14:paraId="1E41D1D1" w14:textId="77777777" w:rsidR="00380BFB" w:rsidRPr="00C958A7" w:rsidRDefault="00380BFB" w:rsidP="00380BFB">
            <w:pPr>
              <w:spacing w:before="0"/>
              <w:rPr>
                <w:rFonts w:cs="Arial"/>
                <w:b/>
                <w:bCs/>
                <w:i/>
                <w:iCs/>
                <w:lang w:val="ru-RU"/>
              </w:rPr>
            </w:pPr>
          </w:p>
          <w:p w14:paraId="5E1AF88B" w14:textId="77777777" w:rsidR="00380BFB" w:rsidRPr="00C958A7" w:rsidRDefault="00380BFB" w:rsidP="00380BFB">
            <w:pPr>
              <w:spacing w:before="0"/>
              <w:rPr>
                <w:rFonts w:cs="Arial"/>
                <w:b/>
                <w:bCs/>
                <w:i/>
                <w:iCs/>
                <w:lang w:val="ru-RU"/>
              </w:rPr>
            </w:pPr>
          </w:p>
        </w:tc>
      </w:tr>
      <w:tr w:rsidR="00380BFB" w:rsidRPr="00AB75BF" w14:paraId="3190F0F9"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4E59D5C7" w14:textId="77777777" w:rsidR="00380BFB" w:rsidRPr="00C958A7" w:rsidRDefault="00380BFB" w:rsidP="00380BFB">
            <w:pPr>
              <w:spacing w:before="0"/>
              <w:rPr>
                <w:rFonts w:cs="Arial"/>
                <w:b/>
                <w:bCs/>
                <w:i/>
                <w:iCs/>
                <w:lang w:val="ru-RU"/>
              </w:rPr>
            </w:pPr>
            <w:r w:rsidRPr="00C958A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6B203D" w14:textId="77777777" w:rsidR="00380BFB" w:rsidRPr="00C958A7" w:rsidRDefault="00380BFB" w:rsidP="00380BFB">
            <w:pPr>
              <w:snapToGrid w:val="0"/>
              <w:spacing w:before="0"/>
              <w:ind w:firstLine="708"/>
              <w:rPr>
                <w:rFonts w:cs="Arial"/>
                <w:b/>
                <w:bCs/>
                <w:i/>
                <w:iCs/>
                <w:lang w:val="ru-RU"/>
              </w:rPr>
            </w:pPr>
          </w:p>
          <w:p w14:paraId="13C0A20C" w14:textId="77777777" w:rsidR="00380BFB" w:rsidRPr="00C958A7" w:rsidRDefault="00380BFB" w:rsidP="00380BFB">
            <w:pPr>
              <w:spacing w:before="0"/>
              <w:ind w:firstLine="708"/>
              <w:rPr>
                <w:rFonts w:cs="Arial"/>
                <w:b/>
                <w:bCs/>
                <w:i/>
                <w:iCs/>
                <w:lang w:val="ru-RU"/>
              </w:rPr>
            </w:pPr>
          </w:p>
          <w:p w14:paraId="601570B0" w14:textId="77777777" w:rsidR="00380BFB" w:rsidRPr="00C958A7" w:rsidRDefault="00380BFB" w:rsidP="00380BFB">
            <w:pPr>
              <w:spacing w:before="0"/>
              <w:ind w:firstLine="708"/>
              <w:rPr>
                <w:rFonts w:cs="Arial"/>
                <w:b/>
                <w:bCs/>
                <w:i/>
                <w:iCs/>
                <w:lang w:val="ru-RU"/>
              </w:rPr>
            </w:pPr>
          </w:p>
        </w:tc>
      </w:tr>
    </w:tbl>
    <w:p w14:paraId="20793C8D" w14:textId="77777777" w:rsidR="00380BFB" w:rsidRPr="00C958A7" w:rsidRDefault="00380BFB" w:rsidP="00380BFB">
      <w:pPr>
        <w:spacing w:before="0"/>
        <w:rPr>
          <w:rFonts w:cs="Arial"/>
          <w:lang w:val="ru-RU"/>
        </w:rPr>
      </w:pPr>
    </w:p>
    <w:p w14:paraId="6614BA9F" w14:textId="77777777" w:rsidR="00380BFB" w:rsidRPr="00C958A7" w:rsidRDefault="00380BFB" w:rsidP="00380BFB">
      <w:pPr>
        <w:spacing w:before="0"/>
        <w:rPr>
          <w:rFonts w:eastAsia="TimesNewRomanPSMT" w:cs="Arial"/>
          <w:b/>
          <w:bCs/>
          <w:i/>
          <w:iCs/>
        </w:rPr>
      </w:pPr>
      <w:r w:rsidRPr="00C958A7">
        <w:rPr>
          <w:rFonts w:eastAsia="TimesNewRomanPSMT" w:cs="Arial"/>
          <w:b/>
          <w:bCs/>
          <w:i/>
          <w:iCs/>
        </w:rPr>
        <w:t xml:space="preserve">2) ПОНУДУ ПОДНОСИ: </w:t>
      </w:r>
    </w:p>
    <w:p w14:paraId="444857F4" w14:textId="77777777" w:rsidR="00380BFB" w:rsidRPr="00C958A7"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9282"/>
      </w:tblGrid>
      <w:tr w:rsidR="00380BFB" w:rsidRPr="00C958A7" w14:paraId="71169B8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662FE97" w14:textId="77777777" w:rsidR="00380BFB" w:rsidRPr="00C958A7" w:rsidRDefault="00380BFB" w:rsidP="00380BFB">
            <w:pPr>
              <w:snapToGrid w:val="0"/>
              <w:spacing w:before="0"/>
              <w:jc w:val="center"/>
              <w:rPr>
                <w:rFonts w:cs="Arial"/>
              </w:rPr>
            </w:pPr>
          </w:p>
          <w:p w14:paraId="3ECD9D41" w14:textId="77777777" w:rsidR="00380BFB" w:rsidRPr="00C958A7" w:rsidRDefault="00380BFB" w:rsidP="00380BFB">
            <w:pPr>
              <w:spacing w:before="0"/>
              <w:jc w:val="center"/>
              <w:rPr>
                <w:rFonts w:eastAsia="TimesNewRomanPSMT" w:cs="Arial"/>
                <w:b/>
                <w:bCs/>
              </w:rPr>
            </w:pPr>
            <w:r w:rsidRPr="00C958A7">
              <w:rPr>
                <w:rFonts w:eastAsia="TimesNewRomanPSMT" w:cs="Arial"/>
                <w:b/>
                <w:bCs/>
              </w:rPr>
              <w:t xml:space="preserve">А) САМОСТАЛНО </w:t>
            </w:r>
          </w:p>
        </w:tc>
      </w:tr>
      <w:tr w:rsidR="00380BFB" w:rsidRPr="00C958A7" w14:paraId="0EE8507D"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589C5A" w14:textId="77777777" w:rsidR="00380BFB" w:rsidRPr="00C958A7" w:rsidRDefault="00380BFB" w:rsidP="00380BFB">
            <w:pPr>
              <w:snapToGrid w:val="0"/>
              <w:spacing w:before="0"/>
              <w:jc w:val="center"/>
              <w:rPr>
                <w:rFonts w:eastAsia="TimesNewRomanPSMT" w:cs="Arial"/>
                <w:b/>
                <w:bCs/>
              </w:rPr>
            </w:pPr>
          </w:p>
          <w:p w14:paraId="6172DF2B" w14:textId="77777777" w:rsidR="00380BFB" w:rsidRPr="00C958A7" w:rsidRDefault="00380BFB" w:rsidP="00380BFB">
            <w:pPr>
              <w:spacing w:before="0"/>
              <w:jc w:val="center"/>
              <w:rPr>
                <w:rFonts w:eastAsia="TimesNewRomanPSMT" w:cs="Arial"/>
                <w:b/>
                <w:bCs/>
              </w:rPr>
            </w:pPr>
            <w:r w:rsidRPr="00C958A7">
              <w:rPr>
                <w:rFonts w:eastAsia="TimesNewRomanPSMT" w:cs="Arial"/>
                <w:b/>
                <w:bCs/>
              </w:rPr>
              <w:t>Б) СА ПОДИЗВОЂАЧЕМ</w:t>
            </w:r>
          </w:p>
        </w:tc>
      </w:tr>
      <w:tr w:rsidR="00380BFB" w:rsidRPr="00C958A7" w14:paraId="2A516962"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164730D" w14:textId="77777777" w:rsidR="00380BFB" w:rsidRPr="00C958A7" w:rsidRDefault="00380BFB" w:rsidP="00380BFB">
            <w:pPr>
              <w:snapToGrid w:val="0"/>
              <w:spacing w:before="0"/>
              <w:jc w:val="center"/>
              <w:rPr>
                <w:rFonts w:eastAsia="TimesNewRomanPSMT" w:cs="Arial"/>
                <w:b/>
                <w:bCs/>
              </w:rPr>
            </w:pPr>
          </w:p>
          <w:p w14:paraId="059E7093" w14:textId="77777777" w:rsidR="00380BFB" w:rsidRPr="00C958A7" w:rsidRDefault="00380BFB" w:rsidP="00380BFB">
            <w:pPr>
              <w:spacing w:before="0"/>
              <w:jc w:val="center"/>
              <w:rPr>
                <w:rFonts w:cs="Arial"/>
                <w:b/>
                <w:i/>
                <w:iCs/>
                <w:lang w:val="ru-RU"/>
              </w:rPr>
            </w:pPr>
            <w:r w:rsidRPr="00C958A7">
              <w:rPr>
                <w:rFonts w:eastAsia="TimesNewRomanPSMT" w:cs="Arial"/>
                <w:b/>
                <w:bCs/>
              </w:rPr>
              <w:t>В) КАО ЗАЈЕДНИЧКУ ПОНУДУ</w:t>
            </w:r>
          </w:p>
        </w:tc>
      </w:tr>
    </w:tbl>
    <w:p w14:paraId="1044997F" w14:textId="77777777" w:rsidR="00380BFB" w:rsidRPr="00C958A7" w:rsidRDefault="00380BFB" w:rsidP="00380BFB">
      <w:pPr>
        <w:spacing w:before="0"/>
        <w:rPr>
          <w:rFonts w:cs="Arial"/>
          <w:b/>
          <w:i/>
          <w:iCs/>
          <w:lang w:val="ru-RU"/>
        </w:rPr>
      </w:pPr>
    </w:p>
    <w:p w14:paraId="0392AFDC" w14:textId="0BFC7698" w:rsidR="00380BFB" w:rsidRPr="00C958A7" w:rsidRDefault="00380BFB" w:rsidP="00380BFB">
      <w:pPr>
        <w:spacing w:before="0"/>
        <w:rPr>
          <w:rFonts w:eastAsia="TimesNewRomanPSMT" w:cs="Arial"/>
          <w:bCs/>
          <w:lang w:val="ru-RU"/>
        </w:rPr>
      </w:pPr>
      <w:r w:rsidRPr="00C958A7">
        <w:rPr>
          <w:rFonts w:cs="Arial"/>
          <w:b/>
          <w:i/>
          <w:iCs/>
          <w:lang w:val="ru-RU"/>
        </w:rPr>
        <w:t>Напомена:</w:t>
      </w:r>
      <w:r w:rsidRPr="00C958A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D7146A4" w14:textId="77777777" w:rsidR="00380BFB" w:rsidRPr="00C958A7" w:rsidRDefault="00380BFB" w:rsidP="00380BFB">
      <w:pPr>
        <w:spacing w:before="0"/>
        <w:rPr>
          <w:rFonts w:eastAsia="TimesNewRomanPSMT" w:cs="Arial"/>
          <w:bCs/>
          <w:lang w:val="ru-RU"/>
        </w:rPr>
      </w:pPr>
    </w:p>
    <w:p w14:paraId="6DAFD280" w14:textId="77777777" w:rsidR="00380BFB" w:rsidRPr="00C958A7" w:rsidRDefault="00380BFB" w:rsidP="00380BFB">
      <w:pPr>
        <w:spacing w:before="0"/>
        <w:rPr>
          <w:rFonts w:eastAsia="TimesNewRomanPSMT" w:cs="Arial"/>
          <w:b/>
          <w:bCs/>
          <w:i/>
        </w:rPr>
      </w:pPr>
      <w:r w:rsidRPr="00C958A7">
        <w:rPr>
          <w:rFonts w:eastAsia="TimesNewRomanPSMT" w:cs="Arial"/>
          <w:b/>
          <w:bCs/>
          <w:i/>
          <w:lang w:val="sr-Cyrl-CS"/>
        </w:rPr>
        <w:t xml:space="preserve">3) </w:t>
      </w:r>
      <w:r w:rsidRPr="00C958A7">
        <w:rPr>
          <w:rFonts w:eastAsia="TimesNewRomanPSMT" w:cs="Arial"/>
          <w:b/>
          <w:bCs/>
          <w:i/>
        </w:rPr>
        <w:t xml:space="preserve">ПОДАЦИ О ПОДИЗВОЂАЧУ </w:t>
      </w:r>
    </w:p>
    <w:p w14:paraId="0D2B58F0" w14:textId="77777777" w:rsidR="00380BFB" w:rsidRPr="00C958A7" w:rsidRDefault="00380BFB" w:rsidP="00380BFB">
      <w:pPr>
        <w:spacing w:before="0"/>
        <w:rPr>
          <w:rFonts w:eastAsia="TimesNewRomanPSMT" w:cs="Arial"/>
          <w:b/>
          <w:bCs/>
          <w:i/>
        </w:rPr>
      </w:pPr>
    </w:p>
    <w:p w14:paraId="52FF99F9" w14:textId="77777777" w:rsidR="00380BFB" w:rsidRPr="00C958A7" w:rsidRDefault="00380BFB" w:rsidP="00380BFB">
      <w:pPr>
        <w:spacing w:before="0"/>
        <w:rPr>
          <w:rFonts w:cs="Arial"/>
        </w:rPr>
      </w:pPr>
      <w:r w:rsidRPr="00C958A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380BFB" w:rsidRPr="00C958A7" w14:paraId="2FDEF8EE" w14:textId="77777777" w:rsidTr="00380BFB">
        <w:tc>
          <w:tcPr>
            <w:tcW w:w="465" w:type="dxa"/>
            <w:tcBorders>
              <w:top w:val="single" w:sz="4" w:space="0" w:color="000000"/>
              <w:left w:val="single" w:sz="4" w:space="0" w:color="000000"/>
              <w:bottom w:val="single" w:sz="4" w:space="0" w:color="000000"/>
            </w:tcBorders>
            <w:shd w:val="clear" w:color="auto" w:fill="auto"/>
          </w:tcPr>
          <w:p w14:paraId="32C2B46F" w14:textId="77777777" w:rsidR="00380BFB" w:rsidRPr="00C958A7" w:rsidRDefault="00380BFB" w:rsidP="00380BFB">
            <w:pPr>
              <w:snapToGrid w:val="0"/>
              <w:spacing w:before="0"/>
              <w:rPr>
                <w:rFonts w:cs="Arial"/>
              </w:rPr>
            </w:pPr>
          </w:p>
          <w:p w14:paraId="7290CB08" w14:textId="77777777" w:rsidR="00380BFB" w:rsidRPr="00C958A7" w:rsidRDefault="00380BFB" w:rsidP="00380BFB">
            <w:pPr>
              <w:spacing w:before="0"/>
              <w:rPr>
                <w:rFonts w:eastAsia="TimesNewRomanPSMT" w:cs="Arial"/>
                <w:bCs/>
                <w:i/>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7C9E166" w14:textId="77777777" w:rsidR="00380BFB" w:rsidRPr="00C958A7" w:rsidRDefault="00380BFB" w:rsidP="00380BFB">
            <w:pPr>
              <w:snapToGrid w:val="0"/>
              <w:spacing w:before="0"/>
              <w:rPr>
                <w:rFonts w:eastAsia="TimesNewRomanPSMT" w:cs="Arial"/>
                <w:bCs/>
                <w:i/>
              </w:rPr>
            </w:pPr>
          </w:p>
          <w:p w14:paraId="56D8EAAF" w14:textId="77777777" w:rsidR="00380BFB" w:rsidRPr="00C958A7" w:rsidRDefault="00380BFB" w:rsidP="00380BFB">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B0133D" w14:textId="77777777" w:rsidR="00380BFB" w:rsidRPr="00C958A7" w:rsidRDefault="00380BFB" w:rsidP="00380BFB">
            <w:pPr>
              <w:snapToGrid w:val="0"/>
              <w:spacing w:before="0"/>
              <w:rPr>
                <w:rFonts w:eastAsia="TimesNewRomanPSMT" w:cs="Arial"/>
                <w:b/>
                <w:bCs/>
              </w:rPr>
            </w:pPr>
          </w:p>
        </w:tc>
      </w:tr>
      <w:tr w:rsidR="00380BFB" w:rsidRPr="00C958A7" w14:paraId="2BC3E21D" w14:textId="77777777" w:rsidTr="00380BFB">
        <w:tc>
          <w:tcPr>
            <w:tcW w:w="465" w:type="dxa"/>
            <w:tcBorders>
              <w:top w:val="single" w:sz="4" w:space="0" w:color="000000"/>
              <w:left w:val="single" w:sz="4" w:space="0" w:color="000000"/>
              <w:bottom w:val="single" w:sz="4" w:space="0" w:color="000000"/>
            </w:tcBorders>
            <w:shd w:val="clear" w:color="auto" w:fill="auto"/>
          </w:tcPr>
          <w:p w14:paraId="1800A046" w14:textId="77777777" w:rsidR="00380BFB" w:rsidRPr="00C958A7" w:rsidRDefault="00380BFB" w:rsidP="00380BFB">
            <w:pPr>
              <w:snapToGrid w:val="0"/>
              <w:spacing w:before="0"/>
              <w:rPr>
                <w:rFonts w:eastAsia="TimesNewRomanPSMT" w:cs="Arial"/>
                <w:bCs/>
                <w:i/>
              </w:rPr>
            </w:pPr>
          </w:p>
          <w:p w14:paraId="6B1160CA"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BB0A8A" w14:textId="77777777" w:rsidR="00380BFB" w:rsidRPr="00C958A7" w:rsidRDefault="00380BFB" w:rsidP="00380BFB">
            <w:pPr>
              <w:snapToGrid w:val="0"/>
              <w:spacing w:before="0"/>
              <w:rPr>
                <w:rFonts w:eastAsia="TimesNewRomanPSMT" w:cs="Arial"/>
                <w:bCs/>
                <w:i/>
              </w:rPr>
            </w:pPr>
          </w:p>
          <w:p w14:paraId="66900C00" w14:textId="77777777" w:rsidR="00380BFB" w:rsidRPr="00C958A7" w:rsidRDefault="00380BFB"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93ADC" w14:textId="77777777" w:rsidR="00380BFB" w:rsidRPr="00C958A7" w:rsidRDefault="00380BFB" w:rsidP="00380BFB">
            <w:pPr>
              <w:snapToGrid w:val="0"/>
              <w:spacing w:before="0"/>
              <w:rPr>
                <w:rFonts w:eastAsia="TimesNewRomanPSMT" w:cs="Arial"/>
                <w:b/>
                <w:bCs/>
              </w:rPr>
            </w:pPr>
          </w:p>
        </w:tc>
      </w:tr>
      <w:tr w:rsidR="00380BFB" w:rsidRPr="00C958A7" w14:paraId="55B94497" w14:textId="77777777" w:rsidTr="00380BFB">
        <w:tc>
          <w:tcPr>
            <w:tcW w:w="465" w:type="dxa"/>
            <w:tcBorders>
              <w:top w:val="single" w:sz="4" w:space="0" w:color="000000"/>
              <w:left w:val="single" w:sz="4" w:space="0" w:color="000000"/>
              <w:bottom w:val="single" w:sz="4" w:space="0" w:color="000000"/>
            </w:tcBorders>
            <w:shd w:val="clear" w:color="auto" w:fill="auto"/>
          </w:tcPr>
          <w:p w14:paraId="14C6445C"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393E63" w14:textId="77777777" w:rsidR="00380BFB" w:rsidRPr="00C958A7" w:rsidRDefault="00380BFB" w:rsidP="00380BFB">
            <w:pPr>
              <w:snapToGrid w:val="0"/>
              <w:spacing w:before="0"/>
              <w:rPr>
                <w:rFonts w:cs="Arial"/>
                <w:i/>
                <w:iCs/>
                <w:lang w:val="sr-Cyrl-RS"/>
              </w:rPr>
            </w:pPr>
            <w:r w:rsidRPr="00C958A7">
              <w:rPr>
                <w:rFonts w:cs="Arial"/>
                <w:i/>
                <w:iCs/>
                <w:lang w:val="sr-Cyrl-RS"/>
              </w:rPr>
              <w:t>Врста правног лица:</w:t>
            </w:r>
          </w:p>
          <w:p w14:paraId="501B21F2" w14:textId="77777777" w:rsidR="00380BFB" w:rsidRPr="00C958A7" w:rsidRDefault="00380BFB"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F233C8" w14:textId="77777777" w:rsidR="00380BFB" w:rsidRPr="00C958A7" w:rsidRDefault="00380BFB" w:rsidP="00380BFB">
            <w:pPr>
              <w:snapToGrid w:val="0"/>
              <w:spacing w:before="0"/>
              <w:rPr>
                <w:rFonts w:eastAsia="TimesNewRomanPSMT" w:cs="Arial"/>
                <w:b/>
                <w:bCs/>
              </w:rPr>
            </w:pPr>
          </w:p>
        </w:tc>
      </w:tr>
      <w:tr w:rsidR="00380BFB" w:rsidRPr="00C958A7" w14:paraId="33018A8E" w14:textId="77777777" w:rsidTr="00380BFB">
        <w:tc>
          <w:tcPr>
            <w:tcW w:w="465" w:type="dxa"/>
            <w:tcBorders>
              <w:top w:val="single" w:sz="4" w:space="0" w:color="000000"/>
              <w:left w:val="single" w:sz="4" w:space="0" w:color="000000"/>
              <w:bottom w:val="single" w:sz="4" w:space="0" w:color="000000"/>
            </w:tcBorders>
            <w:shd w:val="clear" w:color="auto" w:fill="auto"/>
          </w:tcPr>
          <w:p w14:paraId="3F8932E4" w14:textId="77777777" w:rsidR="00380BFB" w:rsidRPr="00C958A7" w:rsidRDefault="00380BFB" w:rsidP="00380BFB">
            <w:pPr>
              <w:snapToGrid w:val="0"/>
              <w:spacing w:before="0"/>
              <w:rPr>
                <w:rFonts w:eastAsia="TimesNewRomanPSMT" w:cs="Arial"/>
                <w:bCs/>
                <w:i/>
              </w:rPr>
            </w:pPr>
          </w:p>
          <w:p w14:paraId="0D722D19"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38CA82" w14:textId="77777777" w:rsidR="00380BFB" w:rsidRPr="00C958A7" w:rsidRDefault="00380BFB" w:rsidP="00380BFB">
            <w:pPr>
              <w:snapToGrid w:val="0"/>
              <w:spacing w:before="0"/>
              <w:rPr>
                <w:rFonts w:eastAsia="TimesNewRomanPSMT" w:cs="Arial"/>
                <w:bCs/>
                <w:i/>
              </w:rPr>
            </w:pPr>
          </w:p>
          <w:p w14:paraId="4DBDC06E" w14:textId="77777777" w:rsidR="00380BFB" w:rsidRPr="00C958A7" w:rsidRDefault="00380BFB"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C28B0" w14:textId="77777777" w:rsidR="00380BFB" w:rsidRPr="00C958A7" w:rsidRDefault="00380BFB" w:rsidP="00380BFB">
            <w:pPr>
              <w:snapToGrid w:val="0"/>
              <w:spacing w:before="0"/>
              <w:rPr>
                <w:rFonts w:eastAsia="TimesNewRomanPSMT" w:cs="Arial"/>
                <w:b/>
                <w:bCs/>
              </w:rPr>
            </w:pPr>
          </w:p>
        </w:tc>
      </w:tr>
      <w:tr w:rsidR="00380BFB" w:rsidRPr="00C958A7" w14:paraId="7E1672D7" w14:textId="77777777" w:rsidTr="00380BFB">
        <w:tc>
          <w:tcPr>
            <w:tcW w:w="465" w:type="dxa"/>
            <w:tcBorders>
              <w:top w:val="single" w:sz="4" w:space="0" w:color="000000"/>
              <w:left w:val="single" w:sz="4" w:space="0" w:color="000000"/>
              <w:bottom w:val="single" w:sz="4" w:space="0" w:color="000000"/>
            </w:tcBorders>
            <w:shd w:val="clear" w:color="auto" w:fill="auto"/>
          </w:tcPr>
          <w:p w14:paraId="5D2D4047" w14:textId="77777777" w:rsidR="00380BFB" w:rsidRPr="00C958A7" w:rsidRDefault="00380BFB" w:rsidP="00380BFB">
            <w:pPr>
              <w:snapToGrid w:val="0"/>
              <w:spacing w:before="0"/>
              <w:rPr>
                <w:rFonts w:eastAsia="TimesNewRomanPSMT" w:cs="Arial"/>
                <w:bCs/>
                <w:i/>
              </w:rPr>
            </w:pPr>
          </w:p>
          <w:p w14:paraId="2C07C3B4"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EB970C" w14:textId="77777777" w:rsidR="00380BFB" w:rsidRPr="00C958A7" w:rsidRDefault="00380BFB" w:rsidP="00380BFB">
            <w:pPr>
              <w:snapToGrid w:val="0"/>
              <w:spacing w:before="0"/>
              <w:rPr>
                <w:rFonts w:eastAsia="TimesNewRomanPSMT" w:cs="Arial"/>
                <w:bCs/>
                <w:i/>
              </w:rPr>
            </w:pPr>
          </w:p>
          <w:p w14:paraId="290E8C37" w14:textId="77777777" w:rsidR="00380BFB" w:rsidRPr="00C958A7" w:rsidRDefault="00380BFB"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25E031" w14:textId="77777777" w:rsidR="00380BFB" w:rsidRPr="00C958A7" w:rsidRDefault="00380BFB" w:rsidP="00380BFB">
            <w:pPr>
              <w:snapToGrid w:val="0"/>
              <w:spacing w:before="0"/>
              <w:rPr>
                <w:rFonts w:eastAsia="TimesNewRomanPSMT" w:cs="Arial"/>
                <w:b/>
                <w:bCs/>
              </w:rPr>
            </w:pPr>
          </w:p>
        </w:tc>
      </w:tr>
      <w:tr w:rsidR="00380BFB" w:rsidRPr="00C958A7" w14:paraId="13CC1F7E" w14:textId="77777777" w:rsidTr="00380BFB">
        <w:tc>
          <w:tcPr>
            <w:tcW w:w="465" w:type="dxa"/>
            <w:tcBorders>
              <w:top w:val="single" w:sz="4" w:space="0" w:color="000000"/>
              <w:left w:val="single" w:sz="4" w:space="0" w:color="000000"/>
              <w:bottom w:val="single" w:sz="4" w:space="0" w:color="000000"/>
            </w:tcBorders>
            <w:shd w:val="clear" w:color="auto" w:fill="auto"/>
          </w:tcPr>
          <w:p w14:paraId="3E40A767"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2F9A7" w14:textId="77777777" w:rsidR="00380BFB" w:rsidRPr="00C958A7" w:rsidRDefault="00380BFB" w:rsidP="00380BFB">
            <w:pPr>
              <w:snapToGrid w:val="0"/>
              <w:spacing w:before="0"/>
              <w:rPr>
                <w:rFonts w:eastAsia="TimesNewRomanPSMT" w:cs="Arial"/>
                <w:bCs/>
                <w:i/>
              </w:rPr>
            </w:pPr>
          </w:p>
          <w:p w14:paraId="5D105056" w14:textId="77777777" w:rsidR="00380BFB" w:rsidRPr="00C958A7" w:rsidRDefault="00380BFB"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6D6D2" w14:textId="77777777" w:rsidR="00380BFB" w:rsidRPr="00C958A7" w:rsidRDefault="00380BFB" w:rsidP="00380BFB">
            <w:pPr>
              <w:snapToGrid w:val="0"/>
              <w:spacing w:before="0"/>
              <w:rPr>
                <w:rFonts w:eastAsia="TimesNewRomanPSMT" w:cs="Arial"/>
                <w:b/>
                <w:bCs/>
              </w:rPr>
            </w:pPr>
          </w:p>
        </w:tc>
      </w:tr>
      <w:tr w:rsidR="00380BFB" w:rsidRPr="00AB75BF" w14:paraId="5E70B360" w14:textId="77777777" w:rsidTr="00380BFB">
        <w:tc>
          <w:tcPr>
            <w:tcW w:w="465" w:type="dxa"/>
            <w:tcBorders>
              <w:top w:val="single" w:sz="4" w:space="0" w:color="000000"/>
              <w:left w:val="single" w:sz="4" w:space="0" w:color="000000"/>
              <w:bottom w:val="single" w:sz="4" w:space="0" w:color="000000"/>
            </w:tcBorders>
            <w:shd w:val="clear" w:color="auto" w:fill="auto"/>
          </w:tcPr>
          <w:p w14:paraId="18E0D927"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75F60" w14:textId="77777777" w:rsidR="00380BFB" w:rsidRPr="00C958A7" w:rsidRDefault="00380BFB" w:rsidP="00380BFB">
            <w:pPr>
              <w:snapToGrid w:val="0"/>
              <w:spacing w:before="0"/>
              <w:rPr>
                <w:rFonts w:eastAsia="TimesNewRomanPSMT" w:cs="Arial"/>
                <w:bCs/>
                <w:i/>
                <w:lang w:val="ru-RU"/>
              </w:rPr>
            </w:pPr>
          </w:p>
          <w:p w14:paraId="21128DD0"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73748" w14:textId="77777777" w:rsidR="00380BFB" w:rsidRPr="00C958A7" w:rsidRDefault="00380BFB" w:rsidP="00380BFB">
            <w:pPr>
              <w:snapToGrid w:val="0"/>
              <w:spacing w:before="0"/>
              <w:rPr>
                <w:rFonts w:eastAsia="TimesNewRomanPSMT" w:cs="Arial"/>
                <w:b/>
                <w:bCs/>
                <w:lang w:val="ru-RU"/>
              </w:rPr>
            </w:pPr>
          </w:p>
        </w:tc>
      </w:tr>
      <w:tr w:rsidR="00380BFB" w:rsidRPr="00AB75BF" w14:paraId="3D5B81A2" w14:textId="77777777" w:rsidTr="00380BFB">
        <w:tc>
          <w:tcPr>
            <w:tcW w:w="465" w:type="dxa"/>
            <w:tcBorders>
              <w:top w:val="single" w:sz="4" w:space="0" w:color="000000"/>
              <w:left w:val="single" w:sz="4" w:space="0" w:color="000000"/>
              <w:bottom w:val="single" w:sz="4" w:space="0" w:color="000000"/>
            </w:tcBorders>
            <w:shd w:val="clear" w:color="auto" w:fill="auto"/>
          </w:tcPr>
          <w:p w14:paraId="249E4B22" w14:textId="77777777" w:rsidR="00380BFB" w:rsidRPr="00C958A7"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B52859" w14:textId="77777777" w:rsidR="00380BFB" w:rsidRPr="00C958A7" w:rsidRDefault="00380BFB" w:rsidP="00380BFB">
            <w:pPr>
              <w:snapToGrid w:val="0"/>
              <w:spacing w:before="0"/>
              <w:rPr>
                <w:rFonts w:eastAsia="TimesNewRomanPSMT" w:cs="Arial"/>
                <w:bCs/>
                <w:i/>
                <w:lang w:val="ru-RU"/>
              </w:rPr>
            </w:pPr>
          </w:p>
          <w:p w14:paraId="2BD9C5BC"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38A3F" w14:textId="77777777" w:rsidR="00380BFB" w:rsidRPr="00C958A7" w:rsidRDefault="00380BFB" w:rsidP="00380BFB">
            <w:pPr>
              <w:snapToGrid w:val="0"/>
              <w:spacing w:before="0"/>
              <w:rPr>
                <w:rFonts w:eastAsia="TimesNewRomanPSMT" w:cs="Arial"/>
                <w:b/>
                <w:bCs/>
                <w:lang w:val="ru-RU"/>
              </w:rPr>
            </w:pPr>
          </w:p>
        </w:tc>
      </w:tr>
      <w:tr w:rsidR="00380BFB" w:rsidRPr="00C958A7" w14:paraId="389D9B65" w14:textId="77777777" w:rsidTr="00380BFB">
        <w:tc>
          <w:tcPr>
            <w:tcW w:w="465" w:type="dxa"/>
            <w:tcBorders>
              <w:top w:val="single" w:sz="4" w:space="0" w:color="000000"/>
              <w:left w:val="single" w:sz="4" w:space="0" w:color="000000"/>
              <w:bottom w:val="single" w:sz="4" w:space="0" w:color="000000"/>
            </w:tcBorders>
            <w:shd w:val="clear" w:color="auto" w:fill="auto"/>
          </w:tcPr>
          <w:p w14:paraId="7A88E928" w14:textId="77777777" w:rsidR="00380BFB" w:rsidRPr="00C958A7" w:rsidRDefault="00380BFB" w:rsidP="00380BFB">
            <w:pPr>
              <w:snapToGrid w:val="0"/>
              <w:spacing w:before="0"/>
              <w:rPr>
                <w:rFonts w:eastAsia="TimesNewRomanPSMT" w:cs="Arial"/>
                <w:bCs/>
                <w:i/>
                <w:lang w:val="ru-RU"/>
              </w:rPr>
            </w:pPr>
          </w:p>
          <w:p w14:paraId="7165A468" w14:textId="77777777" w:rsidR="00380BFB" w:rsidRPr="00C958A7" w:rsidRDefault="00380BFB" w:rsidP="00380BFB">
            <w:pPr>
              <w:spacing w:before="0"/>
              <w:rPr>
                <w:rFonts w:eastAsia="TimesNewRomanPSMT" w:cs="Arial"/>
                <w:bCs/>
                <w:i/>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36113CE" w14:textId="77777777" w:rsidR="00380BFB" w:rsidRPr="00C958A7" w:rsidRDefault="00380BFB" w:rsidP="00380BFB">
            <w:pPr>
              <w:snapToGrid w:val="0"/>
              <w:spacing w:before="0"/>
              <w:rPr>
                <w:rFonts w:eastAsia="TimesNewRomanPSMT" w:cs="Arial"/>
                <w:bCs/>
                <w:i/>
              </w:rPr>
            </w:pPr>
          </w:p>
          <w:p w14:paraId="1E41A094" w14:textId="77777777" w:rsidR="00380BFB" w:rsidRPr="00C958A7" w:rsidRDefault="00380BFB" w:rsidP="00380BFB">
            <w:pPr>
              <w:spacing w:before="0"/>
              <w:rPr>
                <w:rFonts w:eastAsia="TimesNewRomanPSMT" w:cs="Arial"/>
                <w:b/>
                <w:bCs/>
              </w:rPr>
            </w:pPr>
            <w:r w:rsidRPr="00C958A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FFF7" w14:textId="77777777" w:rsidR="00380BFB" w:rsidRPr="00C958A7" w:rsidRDefault="00380BFB" w:rsidP="00380BFB">
            <w:pPr>
              <w:snapToGrid w:val="0"/>
              <w:spacing w:before="0"/>
              <w:rPr>
                <w:rFonts w:eastAsia="TimesNewRomanPSMT" w:cs="Arial"/>
                <w:b/>
                <w:bCs/>
              </w:rPr>
            </w:pPr>
          </w:p>
        </w:tc>
      </w:tr>
      <w:tr w:rsidR="00380BFB" w:rsidRPr="00C958A7" w14:paraId="6E89EDCC" w14:textId="77777777" w:rsidTr="00380BFB">
        <w:tc>
          <w:tcPr>
            <w:tcW w:w="465" w:type="dxa"/>
            <w:tcBorders>
              <w:top w:val="single" w:sz="4" w:space="0" w:color="000000"/>
              <w:left w:val="single" w:sz="4" w:space="0" w:color="000000"/>
              <w:bottom w:val="single" w:sz="4" w:space="0" w:color="000000"/>
            </w:tcBorders>
            <w:shd w:val="clear" w:color="auto" w:fill="auto"/>
          </w:tcPr>
          <w:p w14:paraId="115F446A" w14:textId="77777777" w:rsidR="00380BFB" w:rsidRPr="00C958A7" w:rsidRDefault="00380BFB" w:rsidP="00380BFB">
            <w:pPr>
              <w:snapToGrid w:val="0"/>
              <w:spacing w:before="0"/>
              <w:rPr>
                <w:rFonts w:eastAsia="TimesNewRomanPSMT" w:cs="Arial"/>
                <w:bCs/>
                <w:i/>
              </w:rPr>
            </w:pPr>
          </w:p>
          <w:p w14:paraId="0ED05E5E"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C0F70A" w14:textId="77777777" w:rsidR="00380BFB" w:rsidRPr="00C958A7" w:rsidRDefault="00380BFB" w:rsidP="00380BFB">
            <w:pPr>
              <w:snapToGrid w:val="0"/>
              <w:spacing w:before="0"/>
              <w:rPr>
                <w:rFonts w:eastAsia="TimesNewRomanPSMT" w:cs="Arial"/>
                <w:bCs/>
                <w:i/>
              </w:rPr>
            </w:pPr>
          </w:p>
          <w:p w14:paraId="07D231FF" w14:textId="77777777" w:rsidR="00380BFB" w:rsidRPr="00C958A7" w:rsidRDefault="00380BFB"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D4C4AD" w14:textId="77777777" w:rsidR="00380BFB" w:rsidRPr="00C958A7" w:rsidRDefault="00380BFB" w:rsidP="00380BFB">
            <w:pPr>
              <w:snapToGrid w:val="0"/>
              <w:spacing w:before="0"/>
              <w:rPr>
                <w:rFonts w:eastAsia="TimesNewRomanPSMT" w:cs="Arial"/>
                <w:b/>
                <w:bCs/>
              </w:rPr>
            </w:pPr>
          </w:p>
        </w:tc>
      </w:tr>
      <w:tr w:rsidR="00380BFB" w:rsidRPr="00C958A7" w14:paraId="6BBEF78C" w14:textId="77777777" w:rsidTr="00380BFB">
        <w:tc>
          <w:tcPr>
            <w:tcW w:w="465" w:type="dxa"/>
            <w:tcBorders>
              <w:top w:val="single" w:sz="4" w:space="0" w:color="000000"/>
              <w:left w:val="single" w:sz="4" w:space="0" w:color="000000"/>
              <w:bottom w:val="single" w:sz="4" w:space="0" w:color="000000"/>
            </w:tcBorders>
            <w:shd w:val="clear" w:color="auto" w:fill="auto"/>
          </w:tcPr>
          <w:p w14:paraId="3C7499DB" w14:textId="77777777" w:rsidR="00380BFB" w:rsidRPr="00C958A7" w:rsidRDefault="00380BFB" w:rsidP="00380BFB">
            <w:pPr>
              <w:snapToGrid w:val="0"/>
              <w:spacing w:before="0"/>
              <w:rPr>
                <w:rFonts w:eastAsia="TimesNewRomanPSMT" w:cs="Arial"/>
                <w:bCs/>
                <w:i/>
              </w:rPr>
            </w:pPr>
          </w:p>
          <w:p w14:paraId="603F2C04"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887DE7" w14:textId="77777777" w:rsidR="00380BFB" w:rsidRPr="00C958A7" w:rsidRDefault="00380BFB" w:rsidP="00380BFB">
            <w:pPr>
              <w:snapToGrid w:val="0"/>
              <w:spacing w:before="0"/>
              <w:rPr>
                <w:rFonts w:eastAsia="TimesNewRomanPSMT" w:cs="Arial"/>
                <w:bCs/>
                <w:i/>
              </w:rPr>
            </w:pPr>
          </w:p>
          <w:p w14:paraId="7952E8B2" w14:textId="77777777" w:rsidR="00380BFB" w:rsidRPr="00C958A7" w:rsidRDefault="00380BFB"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F683" w14:textId="77777777" w:rsidR="00380BFB" w:rsidRPr="00C958A7" w:rsidRDefault="00380BFB" w:rsidP="00380BFB">
            <w:pPr>
              <w:snapToGrid w:val="0"/>
              <w:spacing w:before="0"/>
              <w:rPr>
                <w:rFonts w:eastAsia="TimesNewRomanPSMT" w:cs="Arial"/>
                <w:b/>
                <w:bCs/>
              </w:rPr>
            </w:pPr>
          </w:p>
        </w:tc>
      </w:tr>
      <w:tr w:rsidR="00380BFB" w:rsidRPr="00C958A7" w14:paraId="75E27C80" w14:textId="77777777" w:rsidTr="00380BFB">
        <w:tc>
          <w:tcPr>
            <w:tcW w:w="465" w:type="dxa"/>
            <w:tcBorders>
              <w:top w:val="single" w:sz="4" w:space="0" w:color="000000"/>
              <w:left w:val="single" w:sz="4" w:space="0" w:color="000000"/>
              <w:bottom w:val="single" w:sz="4" w:space="0" w:color="000000"/>
            </w:tcBorders>
            <w:shd w:val="clear" w:color="auto" w:fill="auto"/>
          </w:tcPr>
          <w:p w14:paraId="182BAEB9" w14:textId="77777777" w:rsidR="00380BFB" w:rsidRPr="00C958A7" w:rsidRDefault="00380BFB" w:rsidP="00380BFB">
            <w:pPr>
              <w:snapToGrid w:val="0"/>
              <w:spacing w:before="0"/>
              <w:rPr>
                <w:rFonts w:eastAsia="TimesNewRomanPSMT" w:cs="Arial"/>
                <w:bCs/>
                <w:i/>
              </w:rPr>
            </w:pPr>
          </w:p>
          <w:p w14:paraId="5EDAA23B"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8EA607" w14:textId="77777777" w:rsidR="00380BFB" w:rsidRPr="00C958A7" w:rsidRDefault="00380BFB" w:rsidP="00380BFB">
            <w:pPr>
              <w:snapToGrid w:val="0"/>
              <w:spacing w:before="0"/>
              <w:rPr>
                <w:rFonts w:eastAsia="TimesNewRomanPSMT" w:cs="Arial"/>
                <w:bCs/>
                <w:i/>
              </w:rPr>
            </w:pPr>
          </w:p>
          <w:p w14:paraId="6F83FFEE" w14:textId="77777777" w:rsidR="00380BFB" w:rsidRPr="00C958A7" w:rsidRDefault="00380BFB"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FE3FCD" w14:textId="77777777" w:rsidR="00380BFB" w:rsidRPr="00C958A7" w:rsidRDefault="00380BFB" w:rsidP="00380BFB">
            <w:pPr>
              <w:snapToGrid w:val="0"/>
              <w:spacing w:before="0"/>
              <w:rPr>
                <w:rFonts w:eastAsia="TimesNewRomanPSMT" w:cs="Arial"/>
                <w:b/>
                <w:bCs/>
              </w:rPr>
            </w:pPr>
          </w:p>
        </w:tc>
      </w:tr>
      <w:tr w:rsidR="00380BFB" w:rsidRPr="00C958A7" w14:paraId="077B077F" w14:textId="77777777" w:rsidTr="00380BFB">
        <w:tc>
          <w:tcPr>
            <w:tcW w:w="465" w:type="dxa"/>
            <w:tcBorders>
              <w:top w:val="single" w:sz="4" w:space="0" w:color="000000"/>
              <w:left w:val="single" w:sz="4" w:space="0" w:color="000000"/>
              <w:bottom w:val="single" w:sz="4" w:space="0" w:color="000000"/>
            </w:tcBorders>
            <w:shd w:val="clear" w:color="auto" w:fill="auto"/>
          </w:tcPr>
          <w:p w14:paraId="0CCF4353"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566E58" w14:textId="77777777" w:rsidR="00380BFB" w:rsidRPr="00C958A7" w:rsidRDefault="00380BFB" w:rsidP="00380BFB">
            <w:pPr>
              <w:snapToGrid w:val="0"/>
              <w:spacing w:before="0"/>
              <w:rPr>
                <w:rFonts w:eastAsia="TimesNewRomanPSMT" w:cs="Arial"/>
                <w:bCs/>
                <w:i/>
              </w:rPr>
            </w:pPr>
          </w:p>
          <w:p w14:paraId="3CD3D95F" w14:textId="77777777" w:rsidR="00380BFB" w:rsidRPr="00C958A7" w:rsidRDefault="00380BFB"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6DC38" w14:textId="77777777" w:rsidR="00380BFB" w:rsidRPr="00C958A7" w:rsidRDefault="00380BFB" w:rsidP="00380BFB">
            <w:pPr>
              <w:snapToGrid w:val="0"/>
              <w:spacing w:before="0"/>
              <w:rPr>
                <w:rFonts w:eastAsia="TimesNewRomanPSMT" w:cs="Arial"/>
                <w:b/>
                <w:bCs/>
              </w:rPr>
            </w:pPr>
          </w:p>
        </w:tc>
      </w:tr>
      <w:tr w:rsidR="00380BFB" w:rsidRPr="00AB75BF" w14:paraId="675B84D5" w14:textId="77777777" w:rsidTr="00380BFB">
        <w:tc>
          <w:tcPr>
            <w:tcW w:w="465" w:type="dxa"/>
            <w:tcBorders>
              <w:top w:val="single" w:sz="4" w:space="0" w:color="000000"/>
              <w:left w:val="single" w:sz="4" w:space="0" w:color="000000"/>
              <w:bottom w:val="single" w:sz="4" w:space="0" w:color="000000"/>
            </w:tcBorders>
            <w:shd w:val="clear" w:color="auto" w:fill="auto"/>
          </w:tcPr>
          <w:p w14:paraId="15DB3AA0"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64DB67" w14:textId="77777777" w:rsidR="00380BFB" w:rsidRPr="00C958A7" w:rsidRDefault="00380BFB" w:rsidP="00380BFB">
            <w:pPr>
              <w:snapToGrid w:val="0"/>
              <w:spacing w:before="0"/>
              <w:rPr>
                <w:rFonts w:eastAsia="TimesNewRomanPSMT" w:cs="Arial"/>
                <w:bCs/>
                <w:i/>
                <w:lang w:val="ru-RU"/>
              </w:rPr>
            </w:pPr>
          </w:p>
          <w:p w14:paraId="3641B8A3"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5243A" w14:textId="77777777" w:rsidR="00380BFB" w:rsidRPr="00C958A7" w:rsidRDefault="00380BFB" w:rsidP="00380BFB">
            <w:pPr>
              <w:snapToGrid w:val="0"/>
              <w:spacing w:before="0"/>
              <w:rPr>
                <w:rFonts w:eastAsia="TimesNewRomanPSMT" w:cs="Arial"/>
                <w:b/>
                <w:bCs/>
                <w:lang w:val="ru-RU"/>
              </w:rPr>
            </w:pPr>
          </w:p>
        </w:tc>
      </w:tr>
      <w:tr w:rsidR="00380BFB" w:rsidRPr="00AB75BF" w14:paraId="163C3B46" w14:textId="77777777" w:rsidTr="00380BFB">
        <w:tc>
          <w:tcPr>
            <w:tcW w:w="465" w:type="dxa"/>
            <w:tcBorders>
              <w:top w:val="single" w:sz="4" w:space="0" w:color="000000"/>
              <w:left w:val="single" w:sz="4" w:space="0" w:color="000000"/>
              <w:bottom w:val="single" w:sz="4" w:space="0" w:color="000000"/>
            </w:tcBorders>
            <w:shd w:val="clear" w:color="auto" w:fill="auto"/>
          </w:tcPr>
          <w:p w14:paraId="3D03CF53" w14:textId="77777777" w:rsidR="00380BFB" w:rsidRPr="00C958A7"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63564DD" w14:textId="77777777" w:rsidR="00380BFB" w:rsidRPr="00C958A7" w:rsidRDefault="00380BFB" w:rsidP="00380BFB">
            <w:pPr>
              <w:snapToGrid w:val="0"/>
              <w:spacing w:before="0"/>
              <w:rPr>
                <w:rFonts w:eastAsia="TimesNewRomanPSMT" w:cs="Arial"/>
                <w:bCs/>
                <w:i/>
                <w:lang w:val="ru-RU"/>
              </w:rPr>
            </w:pPr>
          </w:p>
          <w:p w14:paraId="596B5796"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0C0584" w14:textId="77777777" w:rsidR="00380BFB" w:rsidRPr="00C958A7" w:rsidRDefault="00380BFB" w:rsidP="00380BFB">
            <w:pPr>
              <w:snapToGrid w:val="0"/>
              <w:spacing w:before="0"/>
              <w:rPr>
                <w:rFonts w:eastAsia="TimesNewRomanPSMT" w:cs="Arial"/>
                <w:b/>
                <w:bCs/>
                <w:lang w:val="ru-RU"/>
              </w:rPr>
            </w:pPr>
          </w:p>
        </w:tc>
      </w:tr>
    </w:tbl>
    <w:p w14:paraId="1FBAA740" w14:textId="77777777" w:rsidR="00380BFB" w:rsidRPr="00C958A7" w:rsidRDefault="00380BFB" w:rsidP="00380BFB">
      <w:pPr>
        <w:spacing w:before="0"/>
        <w:rPr>
          <w:rFonts w:cs="Arial"/>
          <w:b/>
          <w:bCs/>
          <w:i/>
          <w:iCs/>
          <w:u w:val="single"/>
          <w:lang w:val="ru-RU"/>
        </w:rPr>
      </w:pPr>
    </w:p>
    <w:p w14:paraId="56AF0C47" w14:textId="77777777" w:rsidR="00380BFB" w:rsidRPr="00C958A7" w:rsidRDefault="00380BFB" w:rsidP="00380BFB">
      <w:pPr>
        <w:spacing w:before="0"/>
        <w:rPr>
          <w:rFonts w:cs="Arial"/>
          <w:b/>
          <w:bCs/>
          <w:i/>
          <w:iCs/>
          <w:u w:val="single"/>
          <w:lang w:val="ru-RU"/>
        </w:rPr>
      </w:pPr>
    </w:p>
    <w:p w14:paraId="1476EB51" w14:textId="77777777" w:rsidR="00380BFB" w:rsidRPr="00882B95" w:rsidRDefault="00380BFB" w:rsidP="00380BFB">
      <w:pPr>
        <w:spacing w:before="0"/>
        <w:rPr>
          <w:rFonts w:cs="Arial"/>
          <w:i/>
          <w:iCs/>
          <w:lang w:val="ru-RU"/>
        </w:rPr>
      </w:pPr>
      <w:r w:rsidRPr="00C958A7">
        <w:rPr>
          <w:rFonts w:cs="Arial"/>
          <w:b/>
          <w:bCs/>
          <w:i/>
          <w:iCs/>
          <w:u w:val="single"/>
          <w:lang w:val="ru-RU"/>
        </w:rPr>
        <w:t>Напомена:</w:t>
      </w:r>
      <w:r>
        <w:rPr>
          <w:rFonts w:cs="Arial"/>
          <w:i/>
          <w:iCs/>
          <w:lang w:val="ru-RU"/>
        </w:rPr>
        <w:t xml:space="preserve"> т</w:t>
      </w:r>
      <w:r w:rsidRPr="00C958A7">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12E4F01" w14:textId="77777777" w:rsidR="00380BFB" w:rsidRPr="00C958A7" w:rsidRDefault="00380BFB" w:rsidP="00380BFB">
      <w:pPr>
        <w:spacing w:before="0"/>
        <w:rPr>
          <w:rFonts w:eastAsia="TimesNewRomanPSMT" w:cs="Arial"/>
          <w:b/>
          <w:bCs/>
          <w:lang w:val="ru-RU"/>
        </w:rPr>
      </w:pPr>
    </w:p>
    <w:p w14:paraId="5899A544" w14:textId="77777777" w:rsidR="00380BFB" w:rsidRPr="00C958A7" w:rsidRDefault="00380BFB" w:rsidP="00380BFB">
      <w:pPr>
        <w:spacing w:before="0"/>
        <w:rPr>
          <w:rFonts w:eastAsia="TimesNewRomanPSMT" w:cs="Arial"/>
          <w:b/>
          <w:bCs/>
          <w:lang w:val="ru-RU"/>
        </w:rPr>
      </w:pPr>
    </w:p>
    <w:p w14:paraId="1965FB9F" w14:textId="77777777" w:rsidR="00380BFB" w:rsidRPr="00C958A7" w:rsidRDefault="00380BFB" w:rsidP="00380BFB">
      <w:pPr>
        <w:spacing w:before="0"/>
        <w:rPr>
          <w:rFonts w:eastAsia="TimesNewRomanPSMT" w:cs="Arial"/>
          <w:b/>
          <w:bCs/>
          <w:lang w:val="ru-RU"/>
        </w:rPr>
      </w:pPr>
    </w:p>
    <w:p w14:paraId="7872B509" w14:textId="77777777" w:rsidR="00380BFB" w:rsidRPr="00C958A7" w:rsidRDefault="00380BFB" w:rsidP="00380BFB">
      <w:pPr>
        <w:spacing w:before="0"/>
        <w:rPr>
          <w:rFonts w:eastAsia="TimesNewRomanPSMT" w:cs="Arial"/>
          <w:b/>
          <w:bCs/>
          <w:lang w:val="ru-RU"/>
        </w:rPr>
      </w:pPr>
    </w:p>
    <w:p w14:paraId="639815E6" w14:textId="77777777" w:rsidR="00380BFB" w:rsidRPr="00C958A7" w:rsidRDefault="00380BFB" w:rsidP="00380BFB">
      <w:pPr>
        <w:spacing w:before="0"/>
        <w:rPr>
          <w:rFonts w:eastAsia="TimesNewRomanPSMT" w:cs="Arial"/>
          <w:b/>
          <w:bCs/>
          <w:lang w:val="ru-RU"/>
        </w:rPr>
      </w:pPr>
    </w:p>
    <w:p w14:paraId="5C8D0DAB" w14:textId="77777777" w:rsidR="00380BFB" w:rsidRPr="00C958A7" w:rsidRDefault="00380BFB" w:rsidP="00380BFB">
      <w:pPr>
        <w:spacing w:before="0"/>
        <w:rPr>
          <w:rFonts w:eastAsia="TimesNewRomanPSMT" w:cs="Arial"/>
          <w:b/>
          <w:bCs/>
          <w:lang w:val="ru-RU"/>
        </w:rPr>
      </w:pPr>
    </w:p>
    <w:p w14:paraId="2A522F4A" w14:textId="77777777" w:rsidR="00380BFB" w:rsidRPr="00C958A7" w:rsidRDefault="00380BFB" w:rsidP="00380BFB">
      <w:pPr>
        <w:spacing w:before="0"/>
        <w:rPr>
          <w:rFonts w:eastAsia="TimesNewRomanPSMT" w:cs="Arial"/>
          <w:b/>
          <w:bCs/>
          <w:lang w:val="ru-RU"/>
        </w:rPr>
      </w:pPr>
    </w:p>
    <w:p w14:paraId="2DECFF61" w14:textId="77777777" w:rsidR="00380BFB" w:rsidRPr="00C958A7" w:rsidRDefault="00380BFB" w:rsidP="00380BFB">
      <w:pPr>
        <w:spacing w:before="0"/>
        <w:rPr>
          <w:rFonts w:eastAsia="TimesNewRomanPSMT" w:cs="Arial"/>
          <w:b/>
          <w:bCs/>
          <w:lang w:val="ru-RU"/>
        </w:rPr>
      </w:pPr>
    </w:p>
    <w:p w14:paraId="780DE960" w14:textId="77777777" w:rsidR="00380BFB" w:rsidRPr="00C958A7" w:rsidRDefault="00380BFB" w:rsidP="00380BFB">
      <w:pPr>
        <w:spacing w:before="0"/>
        <w:rPr>
          <w:rFonts w:eastAsia="TimesNewRomanPSMT" w:cs="Arial"/>
          <w:b/>
          <w:bCs/>
          <w:lang w:val="ru-RU"/>
        </w:rPr>
      </w:pPr>
    </w:p>
    <w:p w14:paraId="48BF1078" w14:textId="77777777" w:rsidR="00380BFB" w:rsidRPr="00C958A7" w:rsidRDefault="00380BFB" w:rsidP="00380BFB">
      <w:pPr>
        <w:spacing w:before="0"/>
        <w:rPr>
          <w:rFonts w:eastAsia="TimesNewRomanPSMT" w:cs="Arial"/>
          <w:b/>
          <w:bCs/>
          <w:lang w:val="ru-RU"/>
        </w:rPr>
      </w:pPr>
    </w:p>
    <w:p w14:paraId="64E7AA87" w14:textId="77777777" w:rsidR="00380BFB" w:rsidRPr="00C958A7" w:rsidRDefault="00380BFB" w:rsidP="00380BFB">
      <w:pPr>
        <w:spacing w:before="0"/>
        <w:rPr>
          <w:rFonts w:eastAsia="TimesNewRomanPSMT" w:cs="Arial"/>
          <w:b/>
          <w:bCs/>
          <w:i/>
          <w:lang w:val="ru-RU"/>
        </w:rPr>
      </w:pPr>
      <w:r w:rsidRPr="00C958A7">
        <w:rPr>
          <w:rFonts w:eastAsia="TimesNewRomanPSMT" w:cs="Arial"/>
          <w:b/>
          <w:bCs/>
          <w:i/>
          <w:lang w:val="sr-Cyrl-CS"/>
        </w:rPr>
        <w:lastRenderedPageBreak/>
        <w:t xml:space="preserve">4) </w:t>
      </w:r>
      <w:r w:rsidRPr="00C958A7">
        <w:rPr>
          <w:rFonts w:eastAsia="TimesNewRomanPSMT" w:cs="Arial"/>
          <w:b/>
          <w:bCs/>
          <w:i/>
          <w:lang w:val="ru-RU"/>
        </w:rPr>
        <w:t>ПОДАЦИ ЧЛАНУ ГРУПЕ ПОНУЂАЧА</w:t>
      </w:r>
    </w:p>
    <w:p w14:paraId="2685DC34" w14:textId="77777777" w:rsidR="00380BFB" w:rsidRPr="00C958A7" w:rsidRDefault="00380BFB" w:rsidP="00380BFB">
      <w:pPr>
        <w:spacing w:before="0"/>
        <w:rPr>
          <w:rFonts w:eastAsia="TimesNewRomanPSMT" w:cs="Arial"/>
          <w:b/>
          <w:bCs/>
          <w:i/>
          <w:lang w:val="ru-RU"/>
        </w:rPr>
      </w:pPr>
    </w:p>
    <w:p w14:paraId="785D8497" w14:textId="77777777" w:rsidR="00380BFB" w:rsidRPr="00C958A7"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80BFB" w:rsidRPr="00C958A7" w14:paraId="4493817C" w14:textId="77777777" w:rsidTr="00380BFB">
        <w:tc>
          <w:tcPr>
            <w:tcW w:w="465" w:type="dxa"/>
            <w:tcBorders>
              <w:top w:val="single" w:sz="4" w:space="0" w:color="000000"/>
              <w:left w:val="single" w:sz="4" w:space="0" w:color="000000"/>
              <w:bottom w:val="single" w:sz="4" w:space="0" w:color="000000"/>
            </w:tcBorders>
            <w:shd w:val="clear" w:color="auto" w:fill="auto"/>
          </w:tcPr>
          <w:p w14:paraId="36B47C8F" w14:textId="77777777" w:rsidR="00380BFB" w:rsidRPr="00C958A7" w:rsidRDefault="00380BFB" w:rsidP="00380BFB">
            <w:pPr>
              <w:snapToGrid w:val="0"/>
              <w:spacing w:before="0"/>
              <w:rPr>
                <w:rFonts w:cs="Arial"/>
              </w:rPr>
            </w:pPr>
          </w:p>
          <w:p w14:paraId="451B3C69" w14:textId="77777777" w:rsidR="00380BFB" w:rsidRPr="00C958A7" w:rsidRDefault="00380BFB" w:rsidP="00380BFB">
            <w:pPr>
              <w:spacing w:before="0"/>
              <w:rPr>
                <w:rFonts w:eastAsia="TimesNewRomanPSMT" w:cs="Arial"/>
                <w:bCs/>
                <w:i/>
                <w:lang w:val="ru-RU"/>
              </w:rPr>
            </w:pPr>
            <w:r w:rsidRPr="00C958A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0E96668" w14:textId="77777777" w:rsidR="00380BFB" w:rsidRPr="00C958A7" w:rsidRDefault="00380BFB" w:rsidP="00380BFB">
            <w:pPr>
              <w:snapToGrid w:val="0"/>
              <w:spacing w:before="0"/>
              <w:rPr>
                <w:rFonts w:eastAsia="TimesNewRomanPSMT" w:cs="Arial"/>
                <w:bCs/>
                <w:i/>
                <w:lang w:val="ru-RU"/>
              </w:rPr>
            </w:pPr>
          </w:p>
          <w:p w14:paraId="550A6A96"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A7EF49" w14:textId="77777777" w:rsidR="00380BFB" w:rsidRPr="00C958A7" w:rsidRDefault="00380BFB" w:rsidP="00380BFB">
            <w:pPr>
              <w:snapToGrid w:val="0"/>
              <w:spacing w:before="0"/>
              <w:rPr>
                <w:rFonts w:eastAsia="TimesNewRomanPSMT" w:cs="Arial"/>
                <w:b/>
                <w:bCs/>
                <w:lang w:val="ru-RU"/>
              </w:rPr>
            </w:pPr>
          </w:p>
        </w:tc>
      </w:tr>
      <w:tr w:rsidR="00380BFB" w:rsidRPr="00C958A7" w14:paraId="04BCECC7" w14:textId="77777777" w:rsidTr="00380BFB">
        <w:tc>
          <w:tcPr>
            <w:tcW w:w="465" w:type="dxa"/>
            <w:tcBorders>
              <w:top w:val="single" w:sz="4" w:space="0" w:color="000000"/>
              <w:left w:val="single" w:sz="4" w:space="0" w:color="000000"/>
              <w:bottom w:val="single" w:sz="4" w:space="0" w:color="000000"/>
            </w:tcBorders>
            <w:shd w:val="clear" w:color="auto" w:fill="auto"/>
          </w:tcPr>
          <w:p w14:paraId="69DB5433" w14:textId="77777777" w:rsidR="00380BFB" w:rsidRPr="00C958A7" w:rsidRDefault="00380BFB" w:rsidP="00380BFB">
            <w:pPr>
              <w:snapToGrid w:val="0"/>
              <w:spacing w:before="0"/>
              <w:rPr>
                <w:rFonts w:eastAsia="TimesNewRomanPSMT" w:cs="Arial"/>
                <w:bCs/>
                <w:i/>
                <w:lang w:val="ru-RU"/>
              </w:rPr>
            </w:pPr>
          </w:p>
          <w:p w14:paraId="1E3A26C9" w14:textId="77777777" w:rsidR="00380BFB" w:rsidRPr="00C958A7"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EEA2F8" w14:textId="77777777" w:rsidR="00380BFB" w:rsidRPr="00C958A7" w:rsidRDefault="00380BFB" w:rsidP="00380BFB">
            <w:pPr>
              <w:snapToGrid w:val="0"/>
              <w:spacing w:before="0"/>
              <w:rPr>
                <w:rFonts w:eastAsia="TimesNewRomanPSMT" w:cs="Arial"/>
                <w:bCs/>
                <w:i/>
                <w:lang w:val="ru-RU"/>
              </w:rPr>
            </w:pPr>
          </w:p>
          <w:p w14:paraId="58EED58A" w14:textId="77777777" w:rsidR="00380BFB" w:rsidRPr="00C958A7" w:rsidRDefault="00380BFB"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82F9FB" w14:textId="77777777" w:rsidR="00380BFB" w:rsidRPr="00C958A7" w:rsidRDefault="00380BFB" w:rsidP="00380BFB">
            <w:pPr>
              <w:snapToGrid w:val="0"/>
              <w:spacing w:before="0"/>
              <w:rPr>
                <w:rFonts w:eastAsia="TimesNewRomanPSMT" w:cs="Arial"/>
                <w:b/>
                <w:bCs/>
              </w:rPr>
            </w:pPr>
          </w:p>
        </w:tc>
      </w:tr>
      <w:tr w:rsidR="00380BFB" w:rsidRPr="00C958A7" w14:paraId="43A97BB3" w14:textId="77777777" w:rsidTr="00380BFB">
        <w:tc>
          <w:tcPr>
            <w:tcW w:w="465" w:type="dxa"/>
            <w:tcBorders>
              <w:top w:val="single" w:sz="4" w:space="0" w:color="000000"/>
              <w:left w:val="single" w:sz="4" w:space="0" w:color="000000"/>
              <w:bottom w:val="single" w:sz="4" w:space="0" w:color="000000"/>
            </w:tcBorders>
            <w:shd w:val="clear" w:color="auto" w:fill="auto"/>
          </w:tcPr>
          <w:p w14:paraId="5ED4328F" w14:textId="77777777" w:rsidR="00380BFB" w:rsidRPr="00C958A7"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DA46E7F" w14:textId="77777777" w:rsidR="00380BFB" w:rsidRPr="00C958A7" w:rsidRDefault="00380BFB" w:rsidP="00380BFB">
            <w:pPr>
              <w:snapToGrid w:val="0"/>
              <w:spacing w:before="0"/>
              <w:rPr>
                <w:rFonts w:cs="Arial"/>
                <w:i/>
                <w:iCs/>
                <w:lang w:val="sr-Cyrl-RS"/>
              </w:rPr>
            </w:pPr>
            <w:r w:rsidRPr="00C958A7">
              <w:rPr>
                <w:rFonts w:cs="Arial"/>
                <w:i/>
                <w:iCs/>
                <w:lang w:val="sr-Cyrl-RS"/>
              </w:rPr>
              <w:t>Врста правног лица:</w:t>
            </w:r>
          </w:p>
          <w:p w14:paraId="782FA9BE" w14:textId="77777777" w:rsidR="00380BFB" w:rsidRPr="00C958A7" w:rsidRDefault="00380BFB"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FD349" w14:textId="77777777" w:rsidR="00380BFB" w:rsidRPr="00C958A7" w:rsidRDefault="00380BFB" w:rsidP="00380BFB">
            <w:pPr>
              <w:snapToGrid w:val="0"/>
              <w:spacing w:before="0"/>
              <w:rPr>
                <w:rFonts w:eastAsia="TimesNewRomanPSMT" w:cs="Arial"/>
                <w:b/>
                <w:bCs/>
              </w:rPr>
            </w:pPr>
          </w:p>
        </w:tc>
      </w:tr>
      <w:tr w:rsidR="00380BFB" w:rsidRPr="00C958A7" w14:paraId="01756F8D" w14:textId="77777777" w:rsidTr="00380BFB">
        <w:tc>
          <w:tcPr>
            <w:tcW w:w="465" w:type="dxa"/>
            <w:tcBorders>
              <w:top w:val="single" w:sz="4" w:space="0" w:color="000000"/>
              <w:left w:val="single" w:sz="4" w:space="0" w:color="000000"/>
              <w:bottom w:val="single" w:sz="4" w:space="0" w:color="000000"/>
            </w:tcBorders>
            <w:shd w:val="clear" w:color="auto" w:fill="auto"/>
          </w:tcPr>
          <w:p w14:paraId="57FB563F" w14:textId="77777777" w:rsidR="00380BFB" w:rsidRPr="00C958A7" w:rsidRDefault="00380BFB" w:rsidP="00380BFB">
            <w:pPr>
              <w:snapToGrid w:val="0"/>
              <w:spacing w:before="0"/>
              <w:rPr>
                <w:rFonts w:eastAsia="TimesNewRomanPSMT" w:cs="Arial"/>
                <w:bCs/>
                <w:i/>
              </w:rPr>
            </w:pPr>
          </w:p>
          <w:p w14:paraId="60288F05"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38E62" w14:textId="77777777" w:rsidR="00380BFB" w:rsidRPr="00C958A7" w:rsidRDefault="00380BFB" w:rsidP="00380BFB">
            <w:pPr>
              <w:snapToGrid w:val="0"/>
              <w:spacing w:before="0"/>
              <w:rPr>
                <w:rFonts w:eastAsia="TimesNewRomanPSMT" w:cs="Arial"/>
                <w:bCs/>
                <w:i/>
              </w:rPr>
            </w:pPr>
          </w:p>
          <w:p w14:paraId="1679F7BB" w14:textId="77777777" w:rsidR="00380BFB" w:rsidRPr="00C958A7" w:rsidRDefault="00380BFB"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218844" w14:textId="77777777" w:rsidR="00380BFB" w:rsidRPr="00C958A7" w:rsidRDefault="00380BFB" w:rsidP="00380BFB">
            <w:pPr>
              <w:snapToGrid w:val="0"/>
              <w:spacing w:before="0"/>
              <w:rPr>
                <w:rFonts w:eastAsia="TimesNewRomanPSMT" w:cs="Arial"/>
                <w:b/>
                <w:bCs/>
              </w:rPr>
            </w:pPr>
          </w:p>
        </w:tc>
      </w:tr>
      <w:tr w:rsidR="00380BFB" w:rsidRPr="00C958A7" w14:paraId="029738C5" w14:textId="77777777" w:rsidTr="00380BFB">
        <w:tc>
          <w:tcPr>
            <w:tcW w:w="465" w:type="dxa"/>
            <w:tcBorders>
              <w:top w:val="single" w:sz="4" w:space="0" w:color="000000"/>
              <w:left w:val="single" w:sz="4" w:space="0" w:color="000000"/>
              <w:bottom w:val="single" w:sz="4" w:space="0" w:color="000000"/>
            </w:tcBorders>
            <w:shd w:val="clear" w:color="auto" w:fill="auto"/>
          </w:tcPr>
          <w:p w14:paraId="11451558" w14:textId="77777777" w:rsidR="00380BFB" w:rsidRPr="00C958A7" w:rsidRDefault="00380BFB" w:rsidP="00380BFB">
            <w:pPr>
              <w:snapToGrid w:val="0"/>
              <w:spacing w:before="0"/>
              <w:rPr>
                <w:rFonts w:eastAsia="TimesNewRomanPSMT" w:cs="Arial"/>
                <w:bCs/>
                <w:i/>
              </w:rPr>
            </w:pPr>
          </w:p>
          <w:p w14:paraId="22508F63"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9993B6" w14:textId="77777777" w:rsidR="00380BFB" w:rsidRPr="00C958A7" w:rsidRDefault="00380BFB" w:rsidP="00380BFB">
            <w:pPr>
              <w:snapToGrid w:val="0"/>
              <w:spacing w:before="0"/>
              <w:rPr>
                <w:rFonts w:eastAsia="TimesNewRomanPSMT" w:cs="Arial"/>
                <w:bCs/>
                <w:i/>
              </w:rPr>
            </w:pPr>
          </w:p>
          <w:p w14:paraId="29C45492" w14:textId="77777777" w:rsidR="00380BFB" w:rsidRPr="00C958A7" w:rsidRDefault="00380BFB"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ED1DA5" w14:textId="77777777" w:rsidR="00380BFB" w:rsidRPr="00C958A7" w:rsidRDefault="00380BFB" w:rsidP="00380BFB">
            <w:pPr>
              <w:snapToGrid w:val="0"/>
              <w:spacing w:before="0"/>
              <w:rPr>
                <w:rFonts w:eastAsia="TimesNewRomanPSMT" w:cs="Arial"/>
                <w:b/>
                <w:bCs/>
              </w:rPr>
            </w:pPr>
          </w:p>
        </w:tc>
      </w:tr>
      <w:tr w:rsidR="00380BFB" w:rsidRPr="00C958A7" w14:paraId="6C2FC118" w14:textId="77777777" w:rsidTr="00380BFB">
        <w:tc>
          <w:tcPr>
            <w:tcW w:w="465" w:type="dxa"/>
            <w:tcBorders>
              <w:top w:val="single" w:sz="4" w:space="0" w:color="000000"/>
              <w:left w:val="single" w:sz="4" w:space="0" w:color="000000"/>
              <w:bottom w:val="single" w:sz="4" w:space="0" w:color="000000"/>
            </w:tcBorders>
            <w:shd w:val="clear" w:color="auto" w:fill="auto"/>
          </w:tcPr>
          <w:p w14:paraId="7E699622"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B19BE1" w14:textId="77777777" w:rsidR="00380BFB" w:rsidRPr="00C958A7" w:rsidRDefault="00380BFB" w:rsidP="00380BFB">
            <w:pPr>
              <w:snapToGrid w:val="0"/>
              <w:spacing w:before="0"/>
              <w:rPr>
                <w:rFonts w:eastAsia="TimesNewRomanPSMT" w:cs="Arial"/>
                <w:bCs/>
                <w:i/>
              </w:rPr>
            </w:pPr>
          </w:p>
          <w:p w14:paraId="3FB5C527" w14:textId="77777777" w:rsidR="00380BFB" w:rsidRPr="00C958A7" w:rsidRDefault="00380BFB"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594EC5" w14:textId="77777777" w:rsidR="00380BFB" w:rsidRPr="00C958A7" w:rsidRDefault="00380BFB" w:rsidP="00380BFB">
            <w:pPr>
              <w:snapToGrid w:val="0"/>
              <w:spacing w:before="0"/>
              <w:rPr>
                <w:rFonts w:eastAsia="TimesNewRomanPSMT" w:cs="Arial"/>
                <w:b/>
                <w:bCs/>
              </w:rPr>
            </w:pPr>
          </w:p>
        </w:tc>
      </w:tr>
      <w:tr w:rsidR="00380BFB" w:rsidRPr="00C958A7" w14:paraId="301B5670" w14:textId="77777777" w:rsidTr="00380BFB">
        <w:tc>
          <w:tcPr>
            <w:tcW w:w="465" w:type="dxa"/>
            <w:tcBorders>
              <w:top w:val="single" w:sz="4" w:space="0" w:color="000000"/>
              <w:left w:val="single" w:sz="4" w:space="0" w:color="000000"/>
              <w:bottom w:val="single" w:sz="4" w:space="0" w:color="000000"/>
            </w:tcBorders>
            <w:shd w:val="clear" w:color="auto" w:fill="auto"/>
          </w:tcPr>
          <w:p w14:paraId="7F0F9446" w14:textId="77777777" w:rsidR="00380BFB" w:rsidRPr="00C958A7" w:rsidRDefault="00380BFB" w:rsidP="00380BFB">
            <w:pPr>
              <w:snapToGrid w:val="0"/>
              <w:spacing w:before="0"/>
              <w:rPr>
                <w:rFonts w:eastAsia="TimesNewRomanPSMT" w:cs="Arial"/>
                <w:bCs/>
                <w:i/>
              </w:rPr>
            </w:pPr>
          </w:p>
          <w:p w14:paraId="13B84AA0" w14:textId="77777777" w:rsidR="00380BFB" w:rsidRPr="00C958A7" w:rsidRDefault="00380BFB" w:rsidP="00380BFB">
            <w:pPr>
              <w:spacing w:before="0"/>
              <w:rPr>
                <w:rFonts w:eastAsia="TimesNewRomanPSMT" w:cs="Arial"/>
                <w:bCs/>
                <w:i/>
                <w:lang w:val="ru-RU"/>
              </w:rPr>
            </w:pPr>
            <w:r w:rsidRPr="00C958A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013A615" w14:textId="77777777" w:rsidR="00380BFB" w:rsidRPr="00C958A7" w:rsidRDefault="00380BFB" w:rsidP="00380BFB">
            <w:pPr>
              <w:snapToGrid w:val="0"/>
              <w:spacing w:before="0"/>
              <w:rPr>
                <w:rFonts w:eastAsia="TimesNewRomanPSMT" w:cs="Arial"/>
                <w:bCs/>
                <w:i/>
                <w:lang w:val="ru-RU"/>
              </w:rPr>
            </w:pPr>
          </w:p>
          <w:p w14:paraId="2CD731D2"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F15FC" w14:textId="77777777" w:rsidR="00380BFB" w:rsidRPr="00C958A7" w:rsidRDefault="00380BFB" w:rsidP="00380BFB">
            <w:pPr>
              <w:snapToGrid w:val="0"/>
              <w:spacing w:before="0"/>
              <w:rPr>
                <w:rFonts w:eastAsia="TimesNewRomanPSMT" w:cs="Arial"/>
                <w:b/>
                <w:bCs/>
                <w:lang w:val="ru-RU"/>
              </w:rPr>
            </w:pPr>
          </w:p>
        </w:tc>
      </w:tr>
      <w:tr w:rsidR="00380BFB" w:rsidRPr="00C958A7" w14:paraId="11E6EB63" w14:textId="77777777" w:rsidTr="00380BFB">
        <w:tc>
          <w:tcPr>
            <w:tcW w:w="465" w:type="dxa"/>
            <w:tcBorders>
              <w:top w:val="single" w:sz="4" w:space="0" w:color="000000"/>
              <w:left w:val="single" w:sz="4" w:space="0" w:color="000000"/>
              <w:bottom w:val="single" w:sz="4" w:space="0" w:color="000000"/>
            </w:tcBorders>
            <w:shd w:val="clear" w:color="auto" w:fill="auto"/>
          </w:tcPr>
          <w:p w14:paraId="23CFE420" w14:textId="77777777" w:rsidR="00380BFB" w:rsidRPr="00C958A7" w:rsidRDefault="00380BFB" w:rsidP="00380BFB">
            <w:pPr>
              <w:snapToGrid w:val="0"/>
              <w:spacing w:before="0"/>
              <w:rPr>
                <w:rFonts w:eastAsia="TimesNewRomanPSMT" w:cs="Arial"/>
                <w:bCs/>
                <w:i/>
                <w:lang w:val="ru-RU"/>
              </w:rPr>
            </w:pPr>
          </w:p>
          <w:p w14:paraId="796F6681" w14:textId="77777777" w:rsidR="00380BFB" w:rsidRPr="00C958A7"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BC5C9F" w14:textId="77777777" w:rsidR="00380BFB" w:rsidRPr="00C958A7" w:rsidRDefault="00380BFB" w:rsidP="00380BFB">
            <w:pPr>
              <w:snapToGrid w:val="0"/>
              <w:spacing w:before="0"/>
              <w:rPr>
                <w:rFonts w:eastAsia="TimesNewRomanPSMT" w:cs="Arial"/>
                <w:bCs/>
                <w:i/>
                <w:lang w:val="ru-RU"/>
              </w:rPr>
            </w:pPr>
          </w:p>
          <w:p w14:paraId="723A200B" w14:textId="77777777" w:rsidR="00380BFB" w:rsidRPr="00C958A7" w:rsidRDefault="00380BFB"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C2F7F" w14:textId="77777777" w:rsidR="00380BFB" w:rsidRPr="00C958A7" w:rsidRDefault="00380BFB" w:rsidP="00380BFB">
            <w:pPr>
              <w:snapToGrid w:val="0"/>
              <w:spacing w:before="0"/>
              <w:rPr>
                <w:rFonts w:eastAsia="TimesNewRomanPSMT" w:cs="Arial"/>
                <w:b/>
                <w:bCs/>
              </w:rPr>
            </w:pPr>
          </w:p>
        </w:tc>
      </w:tr>
      <w:tr w:rsidR="00380BFB" w:rsidRPr="00C958A7" w14:paraId="05EE00E5" w14:textId="77777777" w:rsidTr="00380BFB">
        <w:tc>
          <w:tcPr>
            <w:tcW w:w="465" w:type="dxa"/>
            <w:tcBorders>
              <w:top w:val="single" w:sz="4" w:space="0" w:color="000000"/>
              <w:left w:val="single" w:sz="4" w:space="0" w:color="000000"/>
              <w:bottom w:val="single" w:sz="4" w:space="0" w:color="000000"/>
            </w:tcBorders>
            <w:shd w:val="clear" w:color="auto" w:fill="auto"/>
          </w:tcPr>
          <w:p w14:paraId="62E0FD0B" w14:textId="77777777" w:rsidR="00380BFB" w:rsidRPr="00C958A7" w:rsidRDefault="00380BFB" w:rsidP="00380BFB">
            <w:pPr>
              <w:snapToGrid w:val="0"/>
              <w:spacing w:before="0"/>
              <w:rPr>
                <w:rFonts w:eastAsia="TimesNewRomanPSMT" w:cs="Arial"/>
                <w:bCs/>
                <w:i/>
              </w:rPr>
            </w:pPr>
          </w:p>
          <w:p w14:paraId="6C588528"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F93A88" w14:textId="77777777" w:rsidR="00380BFB" w:rsidRPr="00C958A7" w:rsidRDefault="00380BFB" w:rsidP="00380BFB">
            <w:pPr>
              <w:snapToGrid w:val="0"/>
              <w:spacing w:before="0"/>
              <w:rPr>
                <w:rFonts w:eastAsia="TimesNewRomanPSMT" w:cs="Arial"/>
                <w:bCs/>
                <w:i/>
              </w:rPr>
            </w:pPr>
          </w:p>
          <w:p w14:paraId="66473591" w14:textId="77777777" w:rsidR="00380BFB" w:rsidRPr="00C958A7" w:rsidRDefault="00380BFB"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DEE46D" w14:textId="77777777" w:rsidR="00380BFB" w:rsidRPr="00C958A7" w:rsidRDefault="00380BFB" w:rsidP="00380BFB">
            <w:pPr>
              <w:snapToGrid w:val="0"/>
              <w:spacing w:before="0"/>
              <w:rPr>
                <w:rFonts w:eastAsia="TimesNewRomanPSMT" w:cs="Arial"/>
                <w:b/>
                <w:bCs/>
              </w:rPr>
            </w:pPr>
          </w:p>
        </w:tc>
      </w:tr>
      <w:tr w:rsidR="00380BFB" w:rsidRPr="00C958A7" w14:paraId="534AD8EE" w14:textId="77777777" w:rsidTr="00380BFB">
        <w:tc>
          <w:tcPr>
            <w:tcW w:w="465" w:type="dxa"/>
            <w:tcBorders>
              <w:top w:val="single" w:sz="4" w:space="0" w:color="000000"/>
              <w:left w:val="single" w:sz="4" w:space="0" w:color="000000"/>
              <w:bottom w:val="single" w:sz="4" w:space="0" w:color="000000"/>
            </w:tcBorders>
            <w:shd w:val="clear" w:color="auto" w:fill="auto"/>
          </w:tcPr>
          <w:p w14:paraId="16A4F5C2" w14:textId="77777777" w:rsidR="00380BFB" w:rsidRPr="00C958A7" w:rsidRDefault="00380BFB" w:rsidP="00380BFB">
            <w:pPr>
              <w:snapToGrid w:val="0"/>
              <w:spacing w:before="0"/>
              <w:rPr>
                <w:rFonts w:eastAsia="TimesNewRomanPSMT" w:cs="Arial"/>
                <w:bCs/>
                <w:i/>
              </w:rPr>
            </w:pPr>
          </w:p>
          <w:p w14:paraId="5174DF87"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B025E6" w14:textId="77777777" w:rsidR="00380BFB" w:rsidRPr="00C958A7" w:rsidRDefault="00380BFB" w:rsidP="00380BFB">
            <w:pPr>
              <w:snapToGrid w:val="0"/>
              <w:spacing w:before="0"/>
              <w:rPr>
                <w:rFonts w:eastAsia="TimesNewRomanPSMT" w:cs="Arial"/>
                <w:bCs/>
                <w:i/>
              </w:rPr>
            </w:pPr>
          </w:p>
          <w:p w14:paraId="7FAA9296" w14:textId="77777777" w:rsidR="00380BFB" w:rsidRPr="00C958A7" w:rsidRDefault="00380BFB"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C680DF" w14:textId="77777777" w:rsidR="00380BFB" w:rsidRPr="00C958A7" w:rsidRDefault="00380BFB" w:rsidP="00380BFB">
            <w:pPr>
              <w:snapToGrid w:val="0"/>
              <w:spacing w:before="0"/>
              <w:rPr>
                <w:rFonts w:eastAsia="TimesNewRomanPSMT" w:cs="Arial"/>
                <w:b/>
                <w:bCs/>
              </w:rPr>
            </w:pPr>
          </w:p>
        </w:tc>
      </w:tr>
      <w:tr w:rsidR="00380BFB" w:rsidRPr="00C958A7" w14:paraId="41A4CB1B" w14:textId="77777777" w:rsidTr="00380BFB">
        <w:tc>
          <w:tcPr>
            <w:tcW w:w="465" w:type="dxa"/>
            <w:tcBorders>
              <w:top w:val="single" w:sz="4" w:space="0" w:color="000000"/>
              <w:left w:val="single" w:sz="4" w:space="0" w:color="000000"/>
              <w:bottom w:val="single" w:sz="4" w:space="0" w:color="000000"/>
            </w:tcBorders>
            <w:shd w:val="clear" w:color="auto" w:fill="auto"/>
          </w:tcPr>
          <w:p w14:paraId="79710E34"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3AE8BD" w14:textId="77777777" w:rsidR="00380BFB" w:rsidRPr="00C958A7" w:rsidRDefault="00380BFB" w:rsidP="00380BFB">
            <w:pPr>
              <w:snapToGrid w:val="0"/>
              <w:spacing w:before="0"/>
              <w:rPr>
                <w:rFonts w:eastAsia="TimesNewRomanPSMT" w:cs="Arial"/>
                <w:bCs/>
                <w:i/>
              </w:rPr>
            </w:pPr>
          </w:p>
          <w:p w14:paraId="4BFF5A46" w14:textId="77777777" w:rsidR="00380BFB" w:rsidRPr="00C958A7" w:rsidRDefault="00380BFB"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71170" w14:textId="77777777" w:rsidR="00380BFB" w:rsidRPr="00C958A7" w:rsidRDefault="00380BFB" w:rsidP="00380BFB">
            <w:pPr>
              <w:snapToGrid w:val="0"/>
              <w:spacing w:before="0"/>
              <w:rPr>
                <w:rFonts w:eastAsia="TimesNewRomanPSMT" w:cs="Arial"/>
                <w:b/>
                <w:bCs/>
              </w:rPr>
            </w:pPr>
          </w:p>
        </w:tc>
      </w:tr>
      <w:tr w:rsidR="00380BFB" w:rsidRPr="00C958A7" w14:paraId="04E3B352" w14:textId="77777777" w:rsidTr="00380BFB">
        <w:tc>
          <w:tcPr>
            <w:tcW w:w="465" w:type="dxa"/>
            <w:tcBorders>
              <w:top w:val="single" w:sz="4" w:space="0" w:color="000000"/>
              <w:left w:val="single" w:sz="4" w:space="0" w:color="000000"/>
              <w:bottom w:val="single" w:sz="4" w:space="0" w:color="000000"/>
            </w:tcBorders>
            <w:shd w:val="clear" w:color="auto" w:fill="auto"/>
          </w:tcPr>
          <w:p w14:paraId="6A10A758" w14:textId="77777777" w:rsidR="00380BFB" w:rsidRPr="00C958A7" w:rsidRDefault="00380BFB" w:rsidP="00380BFB">
            <w:pPr>
              <w:snapToGrid w:val="0"/>
              <w:spacing w:before="0"/>
              <w:rPr>
                <w:rFonts w:eastAsia="TimesNewRomanPSMT" w:cs="Arial"/>
                <w:bCs/>
                <w:i/>
              </w:rPr>
            </w:pPr>
          </w:p>
          <w:p w14:paraId="1BF0C153" w14:textId="77777777" w:rsidR="00380BFB" w:rsidRPr="00C958A7" w:rsidRDefault="00380BFB" w:rsidP="00380BFB">
            <w:pPr>
              <w:spacing w:before="0"/>
              <w:rPr>
                <w:rFonts w:eastAsia="TimesNewRomanPSMT" w:cs="Arial"/>
                <w:bCs/>
                <w:i/>
                <w:lang w:val="ru-RU"/>
              </w:rPr>
            </w:pPr>
            <w:r w:rsidRPr="00C958A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E354545" w14:textId="77777777" w:rsidR="00380BFB" w:rsidRPr="00C958A7" w:rsidRDefault="00380BFB" w:rsidP="00380BFB">
            <w:pPr>
              <w:snapToGrid w:val="0"/>
              <w:spacing w:before="0"/>
              <w:rPr>
                <w:rFonts w:eastAsia="TimesNewRomanPSMT" w:cs="Arial"/>
                <w:bCs/>
                <w:i/>
                <w:lang w:val="ru-RU"/>
              </w:rPr>
            </w:pPr>
          </w:p>
          <w:p w14:paraId="5CAF6A24" w14:textId="77777777" w:rsidR="00380BFB" w:rsidRPr="00C958A7" w:rsidRDefault="00380BFB" w:rsidP="00380BFB">
            <w:pPr>
              <w:spacing w:before="0"/>
              <w:rPr>
                <w:rFonts w:eastAsia="TimesNewRomanPSMT" w:cs="Arial"/>
                <w:b/>
                <w:bCs/>
                <w:lang w:val="ru-RU"/>
              </w:rPr>
            </w:pPr>
            <w:r w:rsidRPr="00C958A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7CD81" w14:textId="77777777" w:rsidR="00380BFB" w:rsidRPr="00C958A7" w:rsidRDefault="00380BFB" w:rsidP="00380BFB">
            <w:pPr>
              <w:snapToGrid w:val="0"/>
              <w:spacing w:before="0"/>
              <w:rPr>
                <w:rFonts w:eastAsia="TimesNewRomanPSMT" w:cs="Arial"/>
                <w:b/>
                <w:bCs/>
                <w:lang w:val="ru-RU"/>
              </w:rPr>
            </w:pPr>
          </w:p>
        </w:tc>
      </w:tr>
      <w:tr w:rsidR="00380BFB" w:rsidRPr="00C958A7" w14:paraId="346AC082" w14:textId="77777777" w:rsidTr="00380BFB">
        <w:tc>
          <w:tcPr>
            <w:tcW w:w="465" w:type="dxa"/>
            <w:tcBorders>
              <w:top w:val="single" w:sz="4" w:space="0" w:color="000000"/>
              <w:left w:val="single" w:sz="4" w:space="0" w:color="000000"/>
              <w:bottom w:val="single" w:sz="4" w:space="0" w:color="000000"/>
            </w:tcBorders>
            <w:shd w:val="clear" w:color="auto" w:fill="auto"/>
          </w:tcPr>
          <w:p w14:paraId="2E630205" w14:textId="77777777" w:rsidR="00380BFB" w:rsidRPr="00C958A7" w:rsidRDefault="00380BFB" w:rsidP="00380BFB">
            <w:pPr>
              <w:snapToGrid w:val="0"/>
              <w:spacing w:before="0"/>
              <w:rPr>
                <w:rFonts w:eastAsia="TimesNewRomanPSMT" w:cs="Arial"/>
                <w:bCs/>
                <w:i/>
                <w:lang w:val="ru-RU"/>
              </w:rPr>
            </w:pPr>
          </w:p>
          <w:p w14:paraId="27513A42" w14:textId="77777777" w:rsidR="00380BFB" w:rsidRPr="00C958A7"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34B18B" w14:textId="77777777" w:rsidR="00380BFB" w:rsidRPr="00C958A7" w:rsidRDefault="00380BFB" w:rsidP="00380BFB">
            <w:pPr>
              <w:snapToGrid w:val="0"/>
              <w:spacing w:before="0"/>
              <w:rPr>
                <w:rFonts w:eastAsia="TimesNewRomanPSMT" w:cs="Arial"/>
                <w:bCs/>
                <w:i/>
                <w:lang w:val="ru-RU"/>
              </w:rPr>
            </w:pPr>
          </w:p>
          <w:p w14:paraId="6A8C0AD8" w14:textId="77777777" w:rsidR="00380BFB" w:rsidRPr="00C958A7" w:rsidRDefault="00380BFB" w:rsidP="00380BFB">
            <w:pPr>
              <w:spacing w:before="0"/>
              <w:rPr>
                <w:rFonts w:eastAsia="TimesNewRomanPSMT" w:cs="Arial"/>
                <w:b/>
                <w:bCs/>
              </w:rPr>
            </w:pPr>
            <w:r w:rsidRPr="00C958A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8E94C" w14:textId="77777777" w:rsidR="00380BFB" w:rsidRPr="00C958A7" w:rsidRDefault="00380BFB" w:rsidP="00380BFB">
            <w:pPr>
              <w:snapToGrid w:val="0"/>
              <w:spacing w:before="0"/>
              <w:rPr>
                <w:rFonts w:eastAsia="TimesNewRomanPSMT" w:cs="Arial"/>
                <w:b/>
                <w:bCs/>
              </w:rPr>
            </w:pPr>
          </w:p>
        </w:tc>
      </w:tr>
      <w:tr w:rsidR="00380BFB" w:rsidRPr="00C958A7" w14:paraId="0E8DF967" w14:textId="77777777" w:rsidTr="00380BFB">
        <w:tc>
          <w:tcPr>
            <w:tcW w:w="465" w:type="dxa"/>
            <w:tcBorders>
              <w:top w:val="single" w:sz="4" w:space="0" w:color="000000"/>
              <w:left w:val="single" w:sz="4" w:space="0" w:color="000000"/>
              <w:bottom w:val="single" w:sz="4" w:space="0" w:color="000000"/>
            </w:tcBorders>
            <w:shd w:val="clear" w:color="auto" w:fill="auto"/>
          </w:tcPr>
          <w:p w14:paraId="7E680208" w14:textId="77777777" w:rsidR="00380BFB" w:rsidRPr="00C958A7" w:rsidRDefault="00380BFB" w:rsidP="00380BFB">
            <w:pPr>
              <w:snapToGrid w:val="0"/>
              <w:spacing w:before="0"/>
              <w:rPr>
                <w:rFonts w:eastAsia="TimesNewRomanPSMT" w:cs="Arial"/>
                <w:bCs/>
                <w:i/>
              </w:rPr>
            </w:pPr>
          </w:p>
          <w:p w14:paraId="7722DFB1"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EC93FF" w14:textId="77777777" w:rsidR="00380BFB" w:rsidRPr="00C958A7" w:rsidRDefault="00380BFB" w:rsidP="00380BFB">
            <w:pPr>
              <w:snapToGrid w:val="0"/>
              <w:spacing w:before="0"/>
              <w:rPr>
                <w:rFonts w:eastAsia="TimesNewRomanPSMT" w:cs="Arial"/>
                <w:bCs/>
                <w:i/>
              </w:rPr>
            </w:pPr>
          </w:p>
          <w:p w14:paraId="01F65982" w14:textId="77777777" w:rsidR="00380BFB" w:rsidRPr="00C958A7" w:rsidRDefault="00380BFB" w:rsidP="00380BFB">
            <w:pPr>
              <w:spacing w:before="0"/>
              <w:rPr>
                <w:rFonts w:eastAsia="TimesNewRomanPSMT" w:cs="Arial"/>
                <w:b/>
                <w:bCs/>
              </w:rPr>
            </w:pPr>
            <w:r w:rsidRPr="00C958A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88B8" w14:textId="77777777" w:rsidR="00380BFB" w:rsidRPr="00C958A7" w:rsidRDefault="00380BFB" w:rsidP="00380BFB">
            <w:pPr>
              <w:snapToGrid w:val="0"/>
              <w:spacing w:before="0"/>
              <w:rPr>
                <w:rFonts w:eastAsia="TimesNewRomanPSMT" w:cs="Arial"/>
                <w:b/>
                <w:bCs/>
              </w:rPr>
            </w:pPr>
          </w:p>
        </w:tc>
      </w:tr>
      <w:tr w:rsidR="00380BFB" w:rsidRPr="00C958A7" w14:paraId="365E6572" w14:textId="77777777" w:rsidTr="00380BFB">
        <w:tc>
          <w:tcPr>
            <w:tcW w:w="465" w:type="dxa"/>
            <w:tcBorders>
              <w:top w:val="single" w:sz="4" w:space="0" w:color="000000"/>
              <w:left w:val="single" w:sz="4" w:space="0" w:color="000000"/>
              <w:bottom w:val="single" w:sz="4" w:space="0" w:color="000000"/>
            </w:tcBorders>
            <w:shd w:val="clear" w:color="auto" w:fill="auto"/>
          </w:tcPr>
          <w:p w14:paraId="77A5A6E0" w14:textId="77777777" w:rsidR="00380BFB" w:rsidRPr="00C958A7" w:rsidRDefault="00380BFB" w:rsidP="00380BFB">
            <w:pPr>
              <w:snapToGrid w:val="0"/>
              <w:spacing w:before="0"/>
              <w:rPr>
                <w:rFonts w:eastAsia="TimesNewRomanPSMT" w:cs="Arial"/>
                <w:bCs/>
                <w:i/>
              </w:rPr>
            </w:pPr>
          </w:p>
          <w:p w14:paraId="28FFE400" w14:textId="77777777" w:rsidR="00380BFB" w:rsidRPr="00C958A7"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DA9AF4" w14:textId="77777777" w:rsidR="00380BFB" w:rsidRPr="00C958A7" w:rsidRDefault="00380BFB" w:rsidP="00380BFB">
            <w:pPr>
              <w:snapToGrid w:val="0"/>
              <w:spacing w:before="0"/>
              <w:rPr>
                <w:rFonts w:eastAsia="TimesNewRomanPSMT" w:cs="Arial"/>
                <w:bCs/>
                <w:i/>
              </w:rPr>
            </w:pPr>
          </w:p>
          <w:p w14:paraId="0C77835F" w14:textId="77777777" w:rsidR="00380BFB" w:rsidRPr="00C958A7" w:rsidRDefault="00380BFB" w:rsidP="00380BFB">
            <w:pPr>
              <w:spacing w:before="0"/>
              <w:rPr>
                <w:rFonts w:eastAsia="TimesNewRomanPSMT" w:cs="Arial"/>
                <w:b/>
                <w:bCs/>
              </w:rPr>
            </w:pPr>
            <w:r w:rsidRPr="00C958A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F78962" w14:textId="77777777" w:rsidR="00380BFB" w:rsidRPr="00C958A7" w:rsidRDefault="00380BFB" w:rsidP="00380BFB">
            <w:pPr>
              <w:snapToGrid w:val="0"/>
              <w:spacing w:before="0"/>
              <w:rPr>
                <w:rFonts w:eastAsia="TimesNewRomanPSMT" w:cs="Arial"/>
                <w:b/>
                <w:bCs/>
              </w:rPr>
            </w:pPr>
          </w:p>
        </w:tc>
      </w:tr>
      <w:tr w:rsidR="00380BFB" w:rsidRPr="00C958A7" w14:paraId="48B5CC0B" w14:textId="77777777" w:rsidTr="00380BFB">
        <w:tc>
          <w:tcPr>
            <w:tcW w:w="465" w:type="dxa"/>
            <w:tcBorders>
              <w:top w:val="single" w:sz="4" w:space="0" w:color="000000"/>
              <w:left w:val="single" w:sz="4" w:space="0" w:color="000000"/>
              <w:bottom w:val="single" w:sz="4" w:space="0" w:color="000000"/>
            </w:tcBorders>
            <w:shd w:val="clear" w:color="auto" w:fill="auto"/>
          </w:tcPr>
          <w:p w14:paraId="5E668F05" w14:textId="77777777" w:rsidR="00380BFB" w:rsidRPr="00C958A7"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898D08" w14:textId="77777777" w:rsidR="00380BFB" w:rsidRPr="00C958A7" w:rsidRDefault="00380BFB" w:rsidP="00380BFB">
            <w:pPr>
              <w:snapToGrid w:val="0"/>
              <w:spacing w:before="0"/>
              <w:rPr>
                <w:rFonts w:eastAsia="TimesNewRomanPSMT" w:cs="Arial"/>
                <w:bCs/>
                <w:i/>
              </w:rPr>
            </w:pPr>
          </w:p>
          <w:p w14:paraId="7AF43A0E" w14:textId="77777777" w:rsidR="00380BFB" w:rsidRPr="00C958A7" w:rsidRDefault="00380BFB" w:rsidP="00380BFB">
            <w:pPr>
              <w:spacing w:before="0"/>
              <w:rPr>
                <w:rFonts w:eastAsia="TimesNewRomanPSMT" w:cs="Arial"/>
                <w:b/>
                <w:bCs/>
              </w:rPr>
            </w:pPr>
            <w:r w:rsidRPr="00C958A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64163D" w14:textId="77777777" w:rsidR="00380BFB" w:rsidRPr="00C958A7" w:rsidRDefault="00380BFB" w:rsidP="00380BFB">
            <w:pPr>
              <w:snapToGrid w:val="0"/>
              <w:spacing w:before="0"/>
              <w:rPr>
                <w:rFonts w:eastAsia="TimesNewRomanPSMT" w:cs="Arial"/>
                <w:b/>
                <w:bCs/>
              </w:rPr>
            </w:pPr>
          </w:p>
        </w:tc>
      </w:tr>
    </w:tbl>
    <w:p w14:paraId="0161B072" w14:textId="77777777" w:rsidR="00380BFB" w:rsidRPr="00C958A7" w:rsidRDefault="00380BFB" w:rsidP="00380BFB">
      <w:pPr>
        <w:spacing w:before="0"/>
        <w:rPr>
          <w:rFonts w:cs="Arial"/>
          <w:b/>
          <w:bCs/>
          <w:i/>
          <w:iCs/>
          <w:u w:val="single"/>
        </w:rPr>
      </w:pPr>
    </w:p>
    <w:p w14:paraId="1BBAAEDA" w14:textId="77777777" w:rsidR="00380BFB" w:rsidRPr="00C958A7" w:rsidRDefault="00380BFB" w:rsidP="00380BFB">
      <w:pPr>
        <w:spacing w:before="0"/>
        <w:rPr>
          <w:rFonts w:cs="Arial"/>
          <w:i/>
          <w:iCs/>
          <w:lang w:val="ru-RU"/>
        </w:rPr>
      </w:pPr>
      <w:r w:rsidRPr="00AB75BF">
        <w:rPr>
          <w:rFonts w:cs="Arial"/>
          <w:b/>
          <w:bCs/>
          <w:i/>
          <w:iCs/>
          <w:u w:val="single"/>
          <w:lang w:val="ru-RU"/>
        </w:rPr>
        <w:t>Напомена:</w:t>
      </w:r>
      <w:r>
        <w:rPr>
          <w:rFonts w:cs="Arial"/>
          <w:i/>
          <w:iCs/>
          <w:lang w:val="ru-RU"/>
        </w:rPr>
        <w:t xml:space="preserve"> т</w:t>
      </w:r>
      <w:r w:rsidRPr="00C958A7">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D2A5D4" w14:textId="77777777" w:rsidR="00380BFB" w:rsidRPr="00C958A7" w:rsidRDefault="00380BFB" w:rsidP="00380BFB">
      <w:pPr>
        <w:spacing w:before="0"/>
        <w:rPr>
          <w:rFonts w:cs="Arial"/>
          <w:i/>
          <w:iCs/>
          <w:lang w:val="ru-RU"/>
        </w:rPr>
      </w:pPr>
    </w:p>
    <w:p w14:paraId="2330AA0B" w14:textId="77777777" w:rsidR="00380BFB" w:rsidRPr="00C958A7" w:rsidRDefault="00380BFB" w:rsidP="00380BFB">
      <w:pPr>
        <w:spacing w:before="0"/>
        <w:rPr>
          <w:rFonts w:cs="Arial"/>
          <w:i/>
          <w:iCs/>
          <w:lang w:val="ru-RU"/>
        </w:rPr>
      </w:pPr>
    </w:p>
    <w:p w14:paraId="1CF83912" w14:textId="77777777" w:rsidR="00380BFB" w:rsidRPr="00C958A7" w:rsidRDefault="00380BFB" w:rsidP="00380BFB">
      <w:pPr>
        <w:spacing w:before="0"/>
        <w:rPr>
          <w:rFonts w:cs="Arial"/>
          <w:i/>
          <w:iCs/>
          <w:lang w:val="ru-RU"/>
        </w:rPr>
      </w:pPr>
    </w:p>
    <w:p w14:paraId="79B22F8B" w14:textId="77777777" w:rsidR="00380BFB" w:rsidRPr="00C958A7" w:rsidRDefault="00380BFB" w:rsidP="00380BFB">
      <w:pPr>
        <w:spacing w:before="0"/>
        <w:rPr>
          <w:rFonts w:cs="Arial"/>
          <w:i/>
          <w:iCs/>
          <w:lang w:val="ru-RU"/>
        </w:rPr>
      </w:pPr>
    </w:p>
    <w:p w14:paraId="43D6D6B1" w14:textId="77777777" w:rsidR="00380BFB" w:rsidRPr="00C958A7" w:rsidRDefault="00380BFB" w:rsidP="00380BFB">
      <w:pPr>
        <w:spacing w:before="0"/>
        <w:rPr>
          <w:rFonts w:cs="Arial"/>
          <w:i/>
          <w:iCs/>
          <w:lang w:val="ru-RU"/>
        </w:rPr>
      </w:pPr>
    </w:p>
    <w:p w14:paraId="23F70D0F" w14:textId="77777777" w:rsidR="00380BFB" w:rsidRPr="00C958A7" w:rsidRDefault="00380BFB" w:rsidP="00380BFB">
      <w:pPr>
        <w:spacing w:before="0"/>
        <w:rPr>
          <w:rFonts w:cs="Arial"/>
          <w:i/>
          <w:iCs/>
          <w:lang w:val="ru-RU"/>
        </w:rPr>
      </w:pPr>
    </w:p>
    <w:p w14:paraId="57BCBA3C" w14:textId="77777777" w:rsidR="00380BFB" w:rsidRPr="00C958A7" w:rsidRDefault="00380BFB" w:rsidP="00380BFB">
      <w:pPr>
        <w:spacing w:before="0"/>
        <w:rPr>
          <w:rFonts w:cs="Arial"/>
          <w:i/>
          <w:iCs/>
          <w:lang w:val="ru-RU"/>
        </w:rPr>
      </w:pPr>
    </w:p>
    <w:p w14:paraId="7E417C11" w14:textId="77777777" w:rsidR="00380BFB" w:rsidRDefault="00380BFB" w:rsidP="00380BFB">
      <w:pPr>
        <w:spacing w:before="0"/>
        <w:rPr>
          <w:rFonts w:cs="Arial"/>
          <w:i/>
          <w:iCs/>
          <w:lang w:val="ru-RU"/>
        </w:rPr>
      </w:pPr>
    </w:p>
    <w:p w14:paraId="31418413" w14:textId="77777777" w:rsidR="00380BFB" w:rsidRDefault="00380BFB" w:rsidP="00380BFB">
      <w:pPr>
        <w:spacing w:before="0"/>
        <w:rPr>
          <w:rFonts w:cs="Arial"/>
          <w:i/>
          <w:iCs/>
          <w:lang w:val="ru-RU"/>
        </w:rPr>
      </w:pPr>
    </w:p>
    <w:p w14:paraId="397495F5" w14:textId="77777777" w:rsidR="00380BFB" w:rsidRDefault="00380BFB" w:rsidP="00380BFB">
      <w:pPr>
        <w:spacing w:before="0"/>
        <w:rPr>
          <w:rFonts w:cs="Arial"/>
          <w:i/>
          <w:iCs/>
          <w:lang w:val="ru-RU"/>
        </w:rPr>
      </w:pPr>
    </w:p>
    <w:p w14:paraId="48A9B5AA" w14:textId="77777777" w:rsidR="00380BFB" w:rsidRDefault="00380BFB" w:rsidP="00380BFB">
      <w:pPr>
        <w:spacing w:before="0"/>
        <w:rPr>
          <w:rFonts w:cs="Arial"/>
          <w:i/>
          <w:iCs/>
          <w:lang w:val="ru-RU"/>
        </w:rPr>
      </w:pPr>
    </w:p>
    <w:p w14:paraId="31AB168C" w14:textId="77777777" w:rsidR="00380BFB" w:rsidRDefault="00380BFB" w:rsidP="00380BFB">
      <w:pPr>
        <w:spacing w:before="0"/>
        <w:rPr>
          <w:rFonts w:cs="Arial"/>
          <w:i/>
          <w:iCs/>
          <w:lang w:val="ru-RU"/>
        </w:rPr>
      </w:pPr>
    </w:p>
    <w:p w14:paraId="6F5E4FDA" w14:textId="77777777" w:rsidR="00380BFB" w:rsidRDefault="00380BFB" w:rsidP="00380BFB">
      <w:pPr>
        <w:spacing w:before="0"/>
        <w:rPr>
          <w:rFonts w:cs="Arial"/>
          <w:i/>
          <w:iCs/>
          <w:lang w:val="ru-RU"/>
        </w:rPr>
      </w:pPr>
    </w:p>
    <w:p w14:paraId="102A4599" w14:textId="77777777" w:rsidR="00380BFB" w:rsidRPr="00C958A7" w:rsidRDefault="00380BFB" w:rsidP="00380BFB">
      <w:pPr>
        <w:spacing w:before="0"/>
        <w:rPr>
          <w:rFonts w:cs="Arial"/>
          <w:i/>
          <w:iCs/>
          <w:lang w:val="ru-RU"/>
        </w:rPr>
      </w:pPr>
    </w:p>
    <w:p w14:paraId="0B8CBFE5" w14:textId="77777777" w:rsidR="00380BFB" w:rsidRPr="00C958A7" w:rsidRDefault="00380BFB" w:rsidP="00380BFB">
      <w:pPr>
        <w:spacing w:before="0"/>
        <w:rPr>
          <w:rFonts w:eastAsia="TimesNewRomanPSMT" w:cs="Arial"/>
          <w:b/>
          <w:bCs/>
          <w:i/>
          <w:lang w:val="sr-Cyrl-CS"/>
        </w:rPr>
      </w:pPr>
      <w:r w:rsidRPr="00C958A7">
        <w:rPr>
          <w:rFonts w:eastAsia="TimesNewRomanPSMT" w:cs="Arial"/>
          <w:b/>
          <w:bCs/>
          <w:i/>
          <w:lang w:val="sr-Cyrl-CS"/>
        </w:rPr>
        <w:t>5) ЦЕНА И КОМЕРЦИЈАЛНИ УСЛОВИ ПОНУДЕ</w:t>
      </w:r>
    </w:p>
    <w:p w14:paraId="31AA6F29" w14:textId="77777777" w:rsidR="00380BFB" w:rsidRPr="00C958A7" w:rsidRDefault="00380BFB" w:rsidP="00380BFB">
      <w:pPr>
        <w:spacing w:before="0"/>
        <w:jc w:val="center"/>
        <w:rPr>
          <w:rFonts w:cs="Arial"/>
          <w:bCs/>
          <w:i/>
          <w:iCs/>
          <w:lang w:val="sr-Cyrl-CS"/>
        </w:rPr>
      </w:pPr>
    </w:p>
    <w:p w14:paraId="72774FDC" w14:textId="77777777" w:rsidR="00380BFB" w:rsidRDefault="00380BFB" w:rsidP="00380BFB">
      <w:pPr>
        <w:spacing w:before="0"/>
        <w:jc w:val="center"/>
        <w:rPr>
          <w:rFonts w:cs="Arial"/>
          <w:b/>
          <w:bCs/>
          <w:i/>
          <w:iCs/>
          <w:u w:val="single"/>
          <w:lang w:val="sr-Cyrl-CS"/>
        </w:rPr>
      </w:pPr>
      <w:r w:rsidRPr="00C958A7">
        <w:rPr>
          <w:rFonts w:cs="Arial"/>
          <w:b/>
          <w:bCs/>
          <w:i/>
          <w:iCs/>
          <w:u w:val="single"/>
          <w:lang w:val="sr-Cyrl-CS"/>
        </w:rPr>
        <w:t>ЦЕНА</w:t>
      </w:r>
    </w:p>
    <w:p w14:paraId="663F8E33" w14:textId="77777777" w:rsidR="00380BFB" w:rsidRPr="00C958A7" w:rsidRDefault="00380BFB" w:rsidP="00380BFB">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380BFB" w:rsidRPr="00AB75BF" w14:paraId="13B20EDA" w14:textId="77777777" w:rsidTr="00380BFB">
        <w:trPr>
          <w:trHeight w:val="485"/>
        </w:trPr>
        <w:tc>
          <w:tcPr>
            <w:tcW w:w="4644" w:type="dxa"/>
            <w:shd w:val="clear" w:color="auto" w:fill="C6D9F1" w:themeFill="text2" w:themeFillTint="33"/>
            <w:vAlign w:val="center"/>
          </w:tcPr>
          <w:p w14:paraId="2F3F2E4B" w14:textId="77777777" w:rsidR="00380BFB" w:rsidRPr="00C958A7" w:rsidRDefault="00380BFB" w:rsidP="00380BFB">
            <w:pPr>
              <w:spacing w:before="0"/>
              <w:jc w:val="center"/>
              <w:rPr>
                <w:rFonts w:cs="Arial"/>
                <w:b/>
                <w:bCs/>
                <w:i/>
                <w:iCs/>
                <w:lang w:val="sr-Cyrl-CS"/>
              </w:rPr>
            </w:pPr>
            <w:r w:rsidRPr="00C958A7">
              <w:rPr>
                <w:rFonts w:eastAsia="TimesNewRomanPSMT" w:cs="Arial"/>
                <w:b/>
                <w:bCs/>
              </w:rPr>
              <w:t xml:space="preserve">ПРЕДМЕТ </w:t>
            </w:r>
            <w:r w:rsidRPr="00C958A7">
              <w:rPr>
                <w:rFonts w:eastAsia="TimesNewRomanPSMT" w:cs="Arial"/>
                <w:b/>
                <w:bCs/>
                <w:lang w:val="sr-Cyrl-CS"/>
              </w:rPr>
              <w:t xml:space="preserve">И БРОЈ </w:t>
            </w:r>
            <w:r w:rsidRPr="00C958A7">
              <w:rPr>
                <w:rFonts w:eastAsia="TimesNewRomanPSMT" w:cs="Arial"/>
                <w:b/>
                <w:bCs/>
              </w:rPr>
              <w:t>НАБАВКЕ</w:t>
            </w:r>
          </w:p>
        </w:tc>
        <w:tc>
          <w:tcPr>
            <w:tcW w:w="4601" w:type="dxa"/>
            <w:shd w:val="clear" w:color="auto" w:fill="C6D9F1" w:themeFill="text2" w:themeFillTint="33"/>
            <w:vAlign w:val="center"/>
          </w:tcPr>
          <w:p w14:paraId="25DFBF13" w14:textId="77777777" w:rsidR="00380BFB" w:rsidRPr="00C958A7" w:rsidRDefault="00380BFB" w:rsidP="00380BFB">
            <w:pPr>
              <w:spacing w:before="0"/>
              <w:jc w:val="center"/>
              <w:rPr>
                <w:rFonts w:cs="Arial"/>
                <w:b/>
                <w:bCs/>
                <w:i/>
                <w:iCs/>
                <w:lang w:val="sr-Cyrl-CS"/>
              </w:rPr>
            </w:pPr>
            <w:r w:rsidRPr="00C958A7">
              <w:rPr>
                <w:rFonts w:cs="Arial"/>
                <w:b/>
                <w:bCs/>
                <w:i/>
                <w:iCs/>
                <w:lang w:val="sr-Cyrl-CS"/>
              </w:rPr>
              <w:t xml:space="preserve">УКУПНА ЦЕНА </w:t>
            </w:r>
            <w:r w:rsidRPr="00C958A7">
              <w:rPr>
                <w:rFonts w:eastAsia="Arial Unicode MS" w:cs="Arial"/>
                <w:b/>
                <w:bCs/>
                <w:i/>
                <w:iCs/>
                <w:kern w:val="1"/>
                <w:lang w:val="sr-Cyrl-CS" w:eastAsia="ar-SA"/>
              </w:rPr>
              <w:t xml:space="preserve">дин. </w:t>
            </w:r>
            <w:r w:rsidRPr="00C958A7">
              <w:rPr>
                <w:rFonts w:cs="Arial"/>
                <w:b/>
                <w:bCs/>
                <w:i/>
                <w:iCs/>
                <w:lang w:val="sr-Cyrl-CS"/>
              </w:rPr>
              <w:t>без ПДВ-а</w:t>
            </w:r>
          </w:p>
        </w:tc>
      </w:tr>
      <w:tr w:rsidR="00380BFB" w:rsidRPr="00C958A7" w14:paraId="5C09B8C7" w14:textId="77777777" w:rsidTr="00380BFB">
        <w:trPr>
          <w:trHeight w:val="440"/>
        </w:trPr>
        <w:tc>
          <w:tcPr>
            <w:tcW w:w="4644" w:type="dxa"/>
            <w:vAlign w:val="center"/>
          </w:tcPr>
          <w:p w14:paraId="30F07798" w14:textId="77777777" w:rsidR="00380BFB" w:rsidRDefault="00380BFB" w:rsidP="00380BFB">
            <w:pPr>
              <w:spacing w:before="0"/>
              <w:jc w:val="left"/>
              <w:rPr>
                <w:rFonts w:eastAsia="TimesNewRomanPS-BoldMT" w:cs="Arial"/>
                <w:b/>
                <w:bCs/>
                <w:lang w:val="sr-Cyrl-CS"/>
              </w:rPr>
            </w:pPr>
          </w:p>
          <w:p w14:paraId="1428D71E" w14:textId="77777777" w:rsidR="00380BFB" w:rsidRDefault="00380BFB" w:rsidP="00380BFB">
            <w:pPr>
              <w:spacing w:before="0"/>
              <w:jc w:val="left"/>
              <w:rPr>
                <w:rFonts w:cs="Arial"/>
                <w:b/>
                <w:lang w:val="ru-RU"/>
              </w:rPr>
            </w:pPr>
            <w:r>
              <w:rPr>
                <w:rFonts w:cs="Arial"/>
                <w:b/>
                <w:lang w:val="ru-RU"/>
              </w:rPr>
              <w:t xml:space="preserve">ЗАПОРНА АРМАТУРА ЗА ТЕ-КО КОСТОЛАЦ </w:t>
            </w:r>
          </w:p>
          <w:p w14:paraId="7DD145A7" w14:textId="77777777" w:rsidR="00380BFB" w:rsidRDefault="00380BFB" w:rsidP="00380BFB">
            <w:pPr>
              <w:spacing w:before="0"/>
              <w:jc w:val="left"/>
              <w:rPr>
                <w:rFonts w:cs="Arial"/>
                <w:b/>
                <w:lang w:val="ru-RU"/>
              </w:rPr>
            </w:pPr>
          </w:p>
          <w:p w14:paraId="25D90F27" w14:textId="77777777" w:rsidR="00380BFB" w:rsidRPr="00380BFB" w:rsidRDefault="00380BFB" w:rsidP="00380BFB">
            <w:pPr>
              <w:spacing w:before="0"/>
              <w:jc w:val="left"/>
              <w:rPr>
                <w:rFonts w:cs="Arial"/>
                <w:b/>
                <w:szCs w:val="20"/>
                <w:lang w:val="sr-Latn-CS" w:eastAsia="sr-Latn-CS"/>
              </w:rPr>
            </w:pPr>
            <w:r w:rsidRPr="00380BFB">
              <w:rPr>
                <w:rFonts w:cs="Arial"/>
                <w:b/>
                <w:szCs w:val="20"/>
                <w:lang w:val="ru-RU"/>
              </w:rPr>
              <w:t>Партија 7: Запорна арматура за систем ПИШ ТЕКО Б</w:t>
            </w:r>
            <w:r w:rsidRPr="00380BFB">
              <w:rPr>
                <w:rFonts w:cs="Arial"/>
                <w:b/>
                <w:szCs w:val="20"/>
                <w:lang w:val="sr-Latn-CS" w:eastAsia="sr-Latn-CS"/>
              </w:rPr>
              <w:t xml:space="preserve"> </w:t>
            </w:r>
          </w:p>
          <w:p w14:paraId="61959295" w14:textId="1327107B" w:rsidR="00380BFB" w:rsidRDefault="00380BFB" w:rsidP="00380BFB">
            <w:pPr>
              <w:spacing w:before="0"/>
              <w:jc w:val="left"/>
              <w:rPr>
                <w:rFonts w:eastAsia="TimesNewRomanPS-BoldMT" w:cs="Arial"/>
                <w:b/>
                <w:bCs/>
                <w:lang w:val="ru-RU"/>
              </w:rPr>
            </w:pPr>
            <w:r w:rsidRPr="004C2828">
              <w:rPr>
                <w:rFonts w:eastAsia="TimesNewRomanPS-BoldMT" w:cs="Arial"/>
                <w:b/>
                <w:bCs/>
                <w:lang w:val="ru-RU"/>
              </w:rPr>
              <w:t xml:space="preserve">3100/0057/2019 </w:t>
            </w:r>
          </w:p>
          <w:p w14:paraId="42255976" w14:textId="77777777" w:rsidR="00380BFB" w:rsidRPr="004C2828" w:rsidRDefault="00380BFB" w:rsidP="00380BFB">
            <w:pPr>
              <w:spacing w:before="0"/>
              <w:jc w:val="left"/>
              <w:rPr>
                <w:rFonts w:eastAsia="TimesNewRomanPS-BoldMT" w:cs="Arial"/>
                <w:b/>
                <w:bCs/>
                <w:lang w:val="sr-Cyrl-CS"/>
              </w:rPr>
            </w:pPr>
          </w:p>
          <w:p w14:paraId="2DE5DCF5" w14:textId="77777777" w:rsidR="00380BFB" w:rsidRDefault="00380BFB" w:rsidP="00380BFB">
            <w:pPr>
              <w:spacing w:before="0"/>
              <w:jc w:val="left"/>
              <w:rPr>
                <w:rFonts w:cs="Arial"/>
                <w:b/>
                <w:lang w:val="ru-RU"/>
              </w:rPr>
            </w:pPr>
            <w:r>
              <w:rPr>
                <w:rFonts w:cs="Arial"/>
                <w:b/>
                <w:lang w:val="ru-RU"/>
              </w:rPr>
              <w:t>ЈАНА 2090/2019</w:t>
            </w:r>
          </w:p>
          <w:p w14:paraId="665A7BB8" w14:textId="77777777" w:rsidR="00380BFB" w:rsidRPr="00C958A7" w:rsidRDefault="00380BFB" w:rsidP="00380BFB">
            <w:pPr>
              <w:spacing w:before="0"/>
              <w:rPr>
                <w:rFonts w:cs="Arial"/>
                <w:b/>
                <w:i/>
                <w:lang w:val="sr-Cyrl-CS"/>
              </w:rPr>
            </w:pPr>
          </w:p>
        </w:tc>
        <w:tc>
          <w:tcPr>
            <w:tcW w:w="4601" w:type="dxa"/>
          </w:tcPr>
          <w:p w14:paraId="38491E15" w14:textId="77777777" w:rsidR="00380BFB" w:rsidRPr="00C958A7" w:rsidRDefault="00380BFB" w:rsidP="00380BFB">
            <w:pPr>
              <w:spacing w:before="0"/>
              <w:jc w:val="center"/>
              <w:rPr>
                <w:rFonts w:cs="Arial"/>
                <w:b/>
                <w:bCs/>
                <w:i/>
                <w:iCs/>
                <w:lang w:val="sr-Cyrl-CS"/>
              </w:rPr>
            </w:pPr>
          </w:p>
          <w:p w14:paraId="6813D61B" w14:textId="77777777" w:rsidR="00380BFB" w:rsidRPr="00C958A7" w:rsidRDefault="00380BFB" w:rsidP="00380BFB">
            <w:pPr>
              <w:spacing w:before="0"/>
              <w:jc w:val="center"/>
              <w:rPr>
                <w:rFonts w:cs="Arial"/>
                <w:b/>
                <w:bCs/>
                <w:i/>
                <w:iCs/>
                <w:lang w:val="sr-Cyrl-CS"/>
              </w:rPr>
            </w:pPr>
          </w:p>
        </w:tc>
      </w:tr>
    </w:tbl>
    <w:p w14:paraId="7C028481" w14:textId="77777777" w:rsidR="00380BFB" w:rsidRPr="00C958A7" w:rsidRDefault="00380BFB" w:rsidP="00380BFB">
      <w:pPr>
        <w:spacing w:before="0"/>
        <w:jc w:val="center"/>
        <w:rPr>
          <w:rFonts w:cs="Arial"/>
          <w:b/>
          <w:bCs/>
          <w:i/>
          <w:iCs/>
          <w:u w:val="single"/>
          <w:lang w:val="sr-Cyrl-CS"/>
        </w:rPr>
      </w:pPr>
      <w:r w:rsidRPr="00C958A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380BFB" w:rsidRPr="00C958A7" w14:paraId="49FAD126" w14:textId="77777777" w:rsidTr="00380BFB">
        <w:trPr>
          <w:trHeight w:val="647"/>
        </w:trPr>
        <w:tc>
          <w:tcPr>
            <w:tcW w:w="4644" w:type="dxa"/>
            <w:shd w:val="clear" w:color="auto" w:fill="C6D9F1" w:themeFill="text2" w:themeFillTint="33"/>
            <w:vAlign w:val="center"/>
          </w:tcPr>
          <w:p w14:paraId="07A23D61" w14:textId="77777777" w:rsidR="00380BFB" w:rsidRPr="00C958A7" w:rsidRDefault="00380BFB" w:rsidP="00380BFB">
            <w:pPr>
              <w:spacing w:before="0"/>
              <w:jc w:val="center"/>
              <w:rPr>
                <w:rFonts w:cs="Arial"/>
                <w:b/>
                <w:bCs/>
                <w:i/>
                <w:iCs/>
                <w:lang w:val="sr-Cyrl-CS"/>
              </w:rPr>
            </w:pPr>
            <w:r w:rsidRPr="00C958A7">
              <w:rPr>
                <w:rFonts w:cs="Arial"/>
                <w:b/>
                <w:bCs/>
                <w:i/>
                <w:iCs/>
                <w:lang w:val="sr-Cyrl-CS"/>
              </w:rPr>
              <w:t>УСЛОВ НАРУЧИОЦА</w:t>
            </w:r>
          </w:p>
        </w:tc>
        <w:tc>
          <w:tcPr>
            <w:tcW w:w="4601" w:type="dxa"/>
            <w:shd w:val="clear" w:color="auto" w:fill="C6D9F1" w:themeFill="text2" w:themeFillTint="33"/>
            <w:vAlign w:val="center"/>
          </w:tcPr>
          <w:p w14:paraId="76197718" w14:textId="77777777" w:rsidR="00380BFB" w:rsidRPr="00C958A7" w:rsidRDefault="00380BFB" w:rsidP="00380BFB">
            <w:pPr>
              <w:spacing w:before="0"/>
              <w:jc w:val="center"/>
              <w:rPr>
                <w:rFonts w:cs="Arial"/>
                <w:b/>
                <w:bCs/>
                <w:i/>
                <w:iCs/>
                <w:lang w:val="sr-Cyrl-CS"/>
              </w:rPr>
            </w:pPr>
            <w:r w:rsidRPr="00C958A7">
              <w:rPr>
                <w:rFonts w:cs="Arial"/>
                <w:b/>
                <w:bCs/>
                <w:i/>
                <w:iCs/>
                <w:lang w:val="sr-Cyrl-CS"/>
              </w:rPr>
              <w:t>ПОНУДА ПОНУЂАЧА</w:t>
            </w:r>
          </w:p>
        </w:tc>
      </w:tr>
      <w:tr w:rsidR="00380BFB" w:rsidRPr="00AB75BF" w14:paraId="69574F2C" w14:textId="77777777" w:rsidTr="00380BFB">
        <w:tc>
          <w:tcPr>
            <w:tcW w:w="4644" w:type="dxa"/>
            <w:vAlign w:val="center"/>
          </w:tcPr>
          <w:p w14:paraId="36367B58" w14:textId="77777777" w:rsidR="00380BFB" w:rsidRDefault="00380BFB" w:rsidP="00380BFB">
            <w:pPr>
              <w:spacing w:before="0"/>
              <w:jc w:val="center"/>
              <w:rPr>
                <w:rFonts w:cs="Arial"/>
                <w:b/>
                <w:bCs/>
                <w:iCs/>
                <w:lang w:val="sr-Cyrl-CS"/>
              </w:rPr>
            </w:pPr>
            <w:r w:rsidRPr="00CE62D0">
              <w:rPr>
                <w:rFonts w:cs="Arial"/>
                <w:b/>
                <w:bCs/>
                <w:iCs/>
                <w:lang w:val="sr-Cyrl-CS"/>
              </w:rPr>
              <w:t>РОК И НАЧИН ПЛАЋАЊА:</w:t>
            </w:r>
          </w:p>
          <w:p w14:paraId="63269EF5" w14:textId="77777777" w:rsidR="00380BFB" w:rsidRPr="00CE62D0" w:rsidRDefault="00380BFB" w:rsidP="00380BFB">
            <w:pPr>
              <w:spacing w:before="0"/>
              <w:jc w:val="center"/>
              <w:rPr>
                <w:rFonts w:cs="Arial"/>
                <w:b/>
                <w:bCs/>
                <w:iCs/>
                <w:lang w:val="sr-Cyrl-CS"/>
              </w:rPr>
            </w:pPr>
          </w:p>
          <w:p w14:paraId="5BACFB7D" w14:textId="77777777" w:rsidR="00380BFB" w:rsidRPr="00CE62D0" w:rsidRDefault="00380BFB" w:rsidP="00380BFB">
            <w:pPr>
              <w:spacing w:before="0"/>
              <w:jc w:val="center"/>
              <w:rPr>
                <w:rFonts w:cs="Arial"/>
                <w:bCs/>
                <w:iCs/>
                <w:lang w:val="sr-Cyrl-CS"/>
              </w:rPr>
            </w:pPr>
            <w:r w:rsidRPr="00CE62D0">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1638C620" w14:textId="77777777" w:rsidR="00380BFB" w:rsidRPr="00CE62D0" w:rsidRDefault="00380BFB" w:rsidP="00380BFB">
            <w:pPr>
              <w:spacing w:before="0"/>
              <w:jc w:val="center"/>
              <w:rPr>
                <w:rFonts w:cs="Arial"/>
                <w:b/>
                <w:bCs/>
                <w:iCs/>
                <w:lang w:val="sr-Cyrl-CS"/>
              </w:rPr>
            </w:pPr>
          </w:p>
        </w:tc>
        <w:tc>
          <w:tcPr>
            <w:tcW w:w="4601" w:type="dxa"/>
            <w:vAlign w:val="center"/>
          </w:tcPr>
          <w:p w14:paraId="1B1579B1" w14:textId="77777777" w:rsidR="00380BFB" w:rsidRPr="00C958A7" w:rsidRDefault="00380BFB" w:rsidP="00380BFB">
            <w:pPr>
              <w:spacing w:before="0"/>
              <w:jc w:val="center"/>
              <w:rPr>
                <w:rFonts w:cs="Arial"/>
                <w:b/>
                <w:bCs/>
                <w:i/>
                <w:iCs/>
                <w:lang w:val="sr-Cyrl-CS"/>
              </w:rPr>
            </w:pPr>
          </w:p>
          <w:p w14:paraId="21EA3A64" w14:textId="77777777" w:rsidR="00380BFB" w:rsidRPr="00C958A7" w:rsidRDefault="00380BFB" w:rsidP="00380BFB">
            <w:pPr>
              <w:spacing w:before="0"/>
              <w:jc w:val="center"/>
              <w:rPr>
                <w:rFonts w:cs="Arial"/>
                <w:bCs/>
                <w:i/>
                <w:iCs/>
                <w:lang w:val="sr-Cyrl-CS"/>
              </w:rPr>
            </w:pPr>
            <w:r w:rsidRPr="00C958A7">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1CEE5EC" w14:textId="77777777" w:rsidR="00380BFB" w:rsidRPr="00C958A7" w:rsidRDefault="00380BFB" w:rsidP="00380BFB">
            <w:pPr>
              <w:spacing w:before="0"/>
              <w:jc w:val="center"/>
              <w:rPr>
                <w:rFonts w:cs="Arial"/>
                <w:b/>
                <w:bCs/>
                <w:i/>
                <w:iCs/>
                <w:lang w:val="sr-Cyrl-CS"/>
              </w:rPr>
            </w:pPr>
          </w:p>
        </w:tc>
      </w:tr>
      <w:tr w:rsidR="00380BFB" w:rsidRPr="00AB75BF" w14:paraId="696B71BC" w14:textId="77777777" w:rsidTr="00380BFB">
        <w:tc>
          <w:tcPr>
            <w:tcW w:w="4644" w:type="dxa"/>
            <w:vAlign w:val="center"/>
          </w:tcPr>
          <w:p w14:paraId="55852CEA" w14:textId="77777777" w:rsidR="00380BFB" w:rsidRDefault="00380BFB" w:rsidP="00380BFB">
            <w:pPr>
              <w:spacing w:before="0"/>
              <w:jc w:val="center"/>
              <w:rPr>
                <w:rFonts w:cs="Arial"/>
                <w:b/>
                <w:bCs/>
                <w:iCs/>
                <w:lang w:val="sr-Cyrl-CS"/>
              </w:rPr>
            </w:pPr>
            <w:r w:rsidRPr="00CE62D0">
              <w:rPr>
                <w:rFonts w:cs="Arial"/>
                <w:b/>
                <w:bCs/>
                <w:iCs/>
                <w:lang w:val="sr-Cyrl-CS"/>
              </w:rPr>
              <w:t>РОК ИСПОРУКЕ:</w:t>
            </w:r>
          </w:p>
          <w:p w14:paraId="7118F65B" w14:textId="77777777" w:rsidR="00380BFB" w:rsidRPr="00CE62D0" w:rsidRDefault="00380BFB" w:rsidP="00380BFB">
            <w:pPr>
              <w:spacing w:before="0"/>
              <w:jc w:val="center"/>
              <w:rPr>
                <w:rFonts w:cs="Arial"/>
                <w:b/>
                <w:bCs/>
                <w:iCs/>
                <w:lang w:val="sr-Cyrl-CS"/>
              </w:rPr>
            </w:pPr>
          </w:p>
          <w:p w14:paraId="65AFE9BB" w14:textId="03AF137F" w:rsidR="00380BFB" w:rsidRDefault="00380BFB" w:rsidP="00380BFB">
            <w:pPr>
              <w:spacing w:before="0"/>
              <w:jc w:val="center"/>
              <w:rPr>
                <w:rFonts w:cs="Arial"/>
                <w:lang w:val="ru-RU"/>
              </w:rPr>
            </w:pPr>
            <w:r w:rsidRPr="00CE62D0">
              <w:rPr>
                <w:rFonts w:cs="Arial"/>
                <w:lang w:val="sr-Cyrl-CS"/>
              </w:rPr>
              <w:t xml:space="preserve">Наручилац не прихвата рок испоруке дужи од </w:t>
            </w:r>
            <w:r w:rsidR="00AF6502">
              <w:rPr>
                <w:rFonts w:cs="Arial"/>
                <w:lang w:val="sr-Cyrl-RS"/>
              </w:rPr>
              <w:t>140</w:t>
            </w:r>
            <w:r w:rsidRPr="00CE62D0">
              <w:rPr>
                <w:rFonts w:cs="Arial"/>
                <w:lang w:val="ru-RU"/>
              </w:rPr>
              <w:t xml:space="preserve"> </w:t>
            </w:r>
            <w:r w:rsidRPr="00CE62D0">
              <w:rPr>
                <w:rFonts w:cs="Arial"/>
                <w:lang w:val="sr-Cyrl-CS"/>
              </w:rPr>
              <w:t>календарских дана од дана ступања уговора на снагу</w:t>
            </w:r>
            <w:r w:rsidRPr="00CE62D0">
              <w:rPr>
                <w:rFonts w:cs="Arial"/>
                <w:lang w:val="ru-RU"/>
              </w:rPr>
              <w:t>.</w:t>
            </w:r>
          </w:p>
          <w:p w14:paraId="28A6A1B2" w14:textId="77777777" w:rsidR="00380BFB" w:rsidRPr="00CE62D0" w:rsidRDefault="00380BFB" w:rsidP="00380BFB">
            <w:pPr>
              <w:spacing w:before="0"/>
              <w:jc w:val="center"/>
              <w:rPr>
                <w:rFonts w:cs="Arial"/>
                <w:bCs/>
                <w:iCs/>
                <w:lang w:val="sr-Cyrl-CS"/>
              </w:rPr>
            </w:pPr>
          </w:p>
        </w:tc>
        <w:tc>
          <w:tcPr>
            <w:tcW w:w="4601" w:type="dxa"/>
            <w:vAlign w:val="center"/>
          </w:tcPr>
          <w:p w14:paraId="1B95FFAF" w14:textId="77777777" w:rsidR="00380BFB" w:rsidRPr="00CE62D0" w:rsidRDefault="00380BFB" w:rsidP="00380BFB">
            <w:pPr>
              <w:spacing w:before="0"/>
              <w:rPr>
                <w:rFonts w:cs="Arial"/>
                <w:b/>
                <w:bCs/>
                <w:i/>
                <w:iCs/>
                <w:lang w:val="sr-Cyrl-CS"/>
              </w:rPr>
            </w:pPr>
          </w:p>
          <w:p w14:paraId="647EA421" w14:textId="77777777" w:rsidR="00380BFB" w:rsidRPr="00CE62D0" w:rsidRDefault="00380BFB" w:rsidP="00380BFB">
            <w:pPr>
              <w:spacing w:before="0"/>
              <w:rPr>
                <w:rFonts w:cs="Arial"/>
                <w:bCs/>
                <w:i/>
                <w:iCs/>
                <w:lang w:val="ru-RU"/>
              </w:rPr>
            </w:pPr>
            <w:r>
              <w:rPr>
                <w:rFonts w:cs="Arial"/>
                <w:i/>
                <w:lang w:val="sr-Cyrl-RS"/>
              </w:rPr>
              <w:t xml:space="preserve">до </w:t>
            </w:r>
            <w:r w:rsidRPr="00CE62D0">
              <w:rPr>
                <w:rFonts w:cs="Arial"/>
                <w:i/>
                <w:lang w:val="sr-Cyrl-CS"/>
              </w:rPr>
              <w:t xml:space="preserve">____ </w:t>
            </w:r>
            <w:r w:rsidRPr="00CE62D0">
              <w:rPr>
                <w:rFonts w:cs="Arial"/>
                <w:i/>
                <w:lang w:val="ru-RU"/>
              </w:rPr>
              <w:t xml:space="preserve"> </w:t>
            </w:r>
            <w:r w:rsidRPr="00CE62D0">
              <w:rPr>
                <w:rFonts w:cs="Arial"/>
                <w:i/>
                <w:lang w:val="sr-Cyrl-CS"/>
              </w:rPr>
              <w:t>календарских дана од дана ступања уговора на снагу.</w:t>
            </w:r>
          </w:p>
        </w:tc>
      </w:tr>
      <w:tr w:rsidR="00380BFB" w:rsidRPr="00AB75BF" w14:paraId="44F572C1" w14:textId="77777777" w:rsidTr="00380BFB">
        <w:tc>
          <w:tcPr>
            <w:tcW w:w="4644" w:type="dxa"/>
            <w:vAlign w:val="center"/>
          </w:tcPr>
          <w:p w14:paraId="59F71AC7" w14:textId="77777777" w:rsidR="00380BFB" w:rsidRPr="00CE62D0" w:rsidRDefault="00380BFB" w:rsidP="00380BFB">
            <w:pPr>
              <w:spacing w:before="0"/>
              <w:jc w:val="center"/>
              <w:rPr>
                <w:rFonts w:cs="Arial"/>
                <w:b/>
                <w:bCs/>
                <w:iCs/>
                <w:lang w:val="sr-Cyrl-CS"/>
              </w:rPr>
            </w:pPr>
            <w:r w:rsidRPr="00CE62D0">
              <w:rPr>
                <w:rFonts w:cs="Arial"/>
                <w:b/>
                <w:bCs/>
                <w:iCs/>
                <w:lang w:val="sr-Cyrl-CS"/>
              </w:rPr>
              <w:t>ГАРАНТНИ РОК:</w:t>
            </w:r>
          </w:p>
          <w:p w14:paraId="77CB2A31" w14:textId="7CCABFA3" w:rsidR="00380BFB" w:rsidRDefault="00380BFB" w:rsidP="00380BFB">
            <w:pPr>
              <w:spacing w:before="0"/>
              <w:jc w:val="center"/>
              <w:rPr>
                <w:rFonts w:cs="Arial"/>
                <w:b/>
                <w:bCs/>
                <w:iCs/>
                <w:lang w:val="sr-Cyrl-CS"/>
              </w:rPr>
            </w:pPr>
            <w:r w:rsidRPr="00CE62D0">
              <w:rPr>
                <w:rFonts w:cs="Arial"/>
                <w:bCs/>
                <w:iCs/>
                <w:lang w:val="sr-Cyrl-CS"/>
              </w:rPr>
              <w:t xml:space="preserve">не може бити краћи од </w:t>
            </w:r>
            <w:r>
              <w:rPr>
                <w:rFonts w:cs="Arial"/>
                <w:bCs/>
                <w:iCs/>
                <w:lang w:val="sr-Cyrl-CS"/>
              </w:rPr>
              <w:t>1</w:t>
            </w:r>
            <w:r w:rsidR="00AF6502">
              <w:rPr>
                <w:rFonts w:cs="Arial"/>
                <w:bCs/>
                <w:iCs/>
                <w:lang w:val="sr-Cyrl-CS"/>
              </w:rPr>
              <w:t>8</w:t>
            </w:r>
            <w:r w:rsidRPr="00CE62D0">
              <w:rPr>
                <w:rFonts w:cs="Arial"/>
                <w:bCs/>
                <w:iCs/>
                <w:lang w:val="sr-Cyrl-CS"/>
              </w:rPr>
              <w:t xml:space="preserve"> </w:t>
            </w:r>
            <w:r>
              <w:rPr>
                <w:rFonts w:cs="Arial"/>
                <w:bCs/>
                <w:iCs/>
                <w:lang w:val="sr-Cyrl-CS"/>
              </w:rPr>
              <w:t>месеци од када је извршен квантитативни и квалитативни пријем добара</w:t>
            </w:r>
            <w:r w:rsidRPr="00CE62D0">
              <w:rPr>
                <w:rFonts w:cs="Arial"/>
                <w:b/>
                <w:bCs/>
                <w:iCs/>
                <w:lang w:val="sr-Cyrl-CS"/>
              </w:rPr>
              <w:t xml:space="preserve"> </w:t>
            </w:r>
          </w:p>
          <w:p w14:paraId="481E9B34" w14:textId="77777777" w:rsidR="00380BFB" w:rsidRPr="00CE62D0" w:rsidRDefault="00380BFB" w:rsidP="00380BFB">
            <w:pPr>
              <w:spacing w:before="0"/>
              <w:jc w:val="center"/>
              <w:rPr>
                <w:rFonts w:cs="Arial"/>
                <w:b/>
                <w:bCs/>
                <w:iCs/>
                <w:lang w:val="sr-Cyrl-CS"/>
              </w:rPr>
            </w:pPr>
          </w:p>
        </w:tc>
        <w:tc>
          <w:tcPr>
            <w:tcW w:w="4601" w:type="dxa"/>
            <w:vAlign w:val="center"/>
          </w:tcPr>
          <w:p w14:paraId="5934E80A" w14:textId="77777777" w:rsidR="00380BFB" w:rsidRPr="00CE62D0" w:rsidRDefault="00380BFB" w:rsidP="00380BFB">
            <w:pPr>
              <w:spacing w:before="0"/>
              <w:jc w:val="center"/>
              <w:rPr>
                <w:rFonts w:cs="Arial"/>
                <w:b/>
                <w:bCs/>
                <w:i/>
                <w:iCs/>
                <w:lang w:val="sr-Cyrl-CS"/>
              </w:rPr>
            </w:pPr>
          </w:p>
          <w:p w14:paraId="5DB6B2C7" w14:textId="77777777" w:rsidR="00380BFB" w:rsidRPr="00D835CE" w:rsidRDefault="00380BFB" w:rsidP="00380BFB">
            <w:pPr>
              <w:spacing w:before="0"/>
              <w:jc w:val="center"/>
              <w:rPr>
                <w:rFonts w:cs="Arial"/>
                <w:b/>
                <w:bCs/>
                <w:i/>
                <w:iCs/>
                <w:lang w:val="sr-Cyrl-CS"/>
              </w:rPr>
            </w:pPr>
            <w:r w:rsidRPr="00D835CE">
              <w:rPr>
                <w:rFonts w:cs="Arial"/>
                <w:bCs/>
                <w:i/>
                <w:iCs/>
                <w:lang w:val="sr-Cyrl-CS"/>
              </w:rPr>
              <w:t>___ месеци од када је извршен квантитативни и квалитативни пријем добара</w:t>
            </w:r>
          </w:p>
        </w:tc>
      </w:tr>
      <w:tr w:rsidR="00380BFB" w:rsidRPr="00AB75BF" w14:paraId="0B88AD6A" w14:textId="77777777" w:rsidTr="00380BFB">
        <w:trPr>
          <w:trHeight w:val="818"/>
        </w:trPr>
        <w:tc>
          <w:tcPr>
            <w:tcW w:w="4644" w:type="dxa"/>
            <w:vAlign w:val="center"/>
          </w:tcPr>
          <w:p w14:paraId="174036A0" w14:textId="77777777" w:rsidR="00380BFB" w:rsidRPr="00CE62D0" w:rsidRDefault="00380BFB" w:rsidP="00380BFB">
            <w:pPr>
              <w:spacing w:before="0"/>
              <w:jc w:val="center"/>
              <w:rPr>
                <w:rFonts w:cs="Arial"/>
                <w:b/>
                <w:bCs/>
                <w:iCs/>
                <w:lang w:val="sr-Cyrl-CS"/>
              </w:rPr>
            </w:pPr>
            <w:r w:rsidRPr="00CE62D0">
              <w:rPr>
                <w:rFonts w:cs="Arial"/>
                <w:b/>
                <w:bCs/>
                <w:iCs/>
                <w:lang w:val="sr-Cyrl-CS"/>
              </w:rPr>
              <w:t xml:space="preserve">МЕСТО ИСПОРУКЕ: </w:t>
            </w:r>
            <w:r w:rsidRPr="00CE62D0">
              <w:rPr>
                <w:rFonts w:cs="Arial"/>
                <w:bCs/>
                <w:iCs/>
                <w:lang w:val="sr-Cyrl-CS"/>
              </w:rPr>
              <w:t>локација наручиоца ЈП ЕПС Огранак ТЕ-КО Костолац</w:t>
            </w:r>
          </w:p>
        </w:tc>
        <w:tc>
          <w:tcPr>
            <w:tcW w:w="4601" w:type="dxa"/>
            <w:vAlign w:val="center"/>
          </w:tcPr>
          <w:p w14:paraId="157C49CE" w14:textId="77777777" w:rsidR="00380BFB" w:rsidRPr="00CE62D0" w:rsidRDefault="00380BFB" w:rsidP="00380BFB">
            <w:pPr>
              <w:spacing w:before="0"/>
              <w:jc w:val="center"/>
              <w:rPr>
                <w:rFonts w:cs="Arial"/>
                <w:bCs/>
                <w:i/>
                <w:iCs/>
                <w:lang w:val="sr-Cyrl-CS"/>
              </w:rPr>
            </w:pPr>
            <w:r w:rsidRPr="00CE62D0">
              <w:rPr>
                <w:rFonts w:cs="Arial"/>
                <w:bCs/>
                <w:i/>
                <w:iCs/>
                <w:lang w:val="sr-Cyrl-CS"/>
              </w:rPr>
              <w:t>Сагласан за захтевом наручиоца</w:t>
            </w:r>
          </w:p>
          <w:p w14:paraId="5C2827B8" w14:textId="77777777" w:rsidR="00380BFB" w:rsidRPr="00CE62D0" w:rsidRDefault="00380BFB" w:rsidP="00380BFB">
            <w:pPr>
              <w:spacing w:before="0"/>
              <w:jc w:val="center"/>
              <w:rPr>
                <w:rFonts w:cs="Arial"/>
                <w:b/>
                <w:bCs/>
                <w:i/>
                <w:iCs/>
                <w:lang w:val="sr-Cyrl-CS"/>
              </w:rPr>
            </w:pPr>
            <w:r w:rsidRPr="00CE62D0">
              <w:rPr>
                <w:rFonts w:cs="Arial"/>
                <w:bCs/>
                <w:i/>
                <w:iCs/>
                <w:lang w:val="sr-Cyrl-CS"/>
              </w:rPr>
              <w:t>ДА/НЕ (заокружити)</w:t>
            </w:r>
          </w:p>
        </w:tc>
      </w:tr>
      <w:tr w:rsidR="00380BFB" w:rsidRPr="00AB75BF" w14:paraId="59358376" w14:textId="77777777" w:rsidTr="00380BFB">
        <w:trPr>
          <w:trHeight w:val="800"/>
        </w:trPr>
        <w:tc>
          <w:tcPr>
            <w:tcW w:w="4644" w:type="dxa"/>
            <w:vAlign w:val="center"/>
          </w:tcPr>
          <w:p w14:paraId="157180BF" w14:textId="77777777" w:rsidR="00380BFB" w:rsidRDefault="00380BFB" w:rsidP="00380BFB">
            <w:pPr>
              <w:spacing w:before="0"/>
              <w:jc w:val="center"/>
              <w:rPr>
                <w:rFonts w:cs="Arial"/>
                <w:b/>
                <w:bCs/>
                <w:iCs/>
                <w:lang w:val="sr-Cyrl-CS"/>
              </w:rPr>
            </w:pPr>
            <w:r w:rsidRPr="00CE62D0">
              <w:rPr>
                <w:rFonts w:cs="Arial"/>
                <w:b/>
                <w:bCs/>
                <w:iCs/>
                <w:lang w:val="sr-Cyrl-CS"/>
              </w:rPr>
              <w:t>РОК ВАЖЕЊА ПОНУДЕ:</w:t>
            </w:r>
          </w:p>
          <w:p w14:paraId="3E64CC92" w14:textId="77777777" w:rsidR="00380BFB" w:rsidRPr="00CE62D0" w:rsidRDefault="00380BFB" w:rsidP="00380BFB">
            <w:pPr>
              <w:spacing w:before="0"/>
              <w:jc w:val="center"/>
              <w:rPr>
                <w:rFonts w:cs="Arial"/>
                <w:b/>
                <w:bCs/>
                <w:iCs/>
                <w:lang w:val="sr-Cyrl-CS"/>
              </w:rPr>
            </w:pPr>
          </w:p>
          <w:p w14:paraId="3C08C4D2" w14:textId="77777777" w:rsidR="00380BFB" w:rsidRDefault="00380BFB" w:rsidP="00380BFB">
            <w:pPr>
              <w:spacing w:before="0"/>
              <w:jc w:val="center"/>
              <w:rPr>
                <w:rFonts w:cs="Arial"/>
                <w:bCs/>
                <w:iCs/>
                <w:lang w:val="sr-Cyrl-CS"/>
              </w:rPr>
            </w:pPr>
            <w:r w:rsidRPr="00CE62D0">
              <w:rPr>
                <w:rFonts w:cs="Arial"/>
                <w:bCs/>
                <w:iCs/>
                <w:lang w:val="sr-Cyrl-CS"/>
              </w:rPr>
              <w:t>не може бити краћ</w:t>
            </w:r>
            <w:r w:rsidRPr="00CE62D0">
              <w:rPr>
                <w:rFonts w:cs="Arial"/>
                <w:bCs/>
                <w:iCs/>
                <w:lang w:val="ru-RU"/>
              </w:rPr>
              <w:t>и</w:t>
            </w:r>
            <w:r w:rsidRPr="00CE62D0">
              <w:rPr>
                <w:rFonts w:cs="Arial"/>
                <w:bCs/>
                <w:iCs/>
                <w:lang w:val="sr-Cyrl-CS"/>
              </w:rPr>
              <w:t xml:space="preserve"> од 60 дана од дана отварања понуда</w:t>
            </w:r>
          </w:p>
          <w:p w14:paraId="37738694" w14:textId="77777777" w:rsidR="00380BFB" w:rsidRPr="00CE62D0" w:rsidRDefault="00380BFB" w:rsidP="00380BFB">
            <w:pPr>
              <w:spacing w:before="0"/>
              <w:jc w:val="center"/>
              <w:rPr>
                <w:rFonts w:cs="Arial"/>
                <w:b/>
                <w:bCs/>
                <w:iCs/>
                <w:lang w:val="sr-Cyrl-CS"/>
              </w:rPr>
            </w:pPr>
          </w:p>
        </w:tc>
        <w:tc>
          <w:tcPr>
            <w:tcW w:w="4601" w:type="dxa"/>
            <w:vAlign w:val="center"/>
          </w:tcPr>
          <w:p w14:paraId="65FEB0E2" w14:textId="77777777" w:rsidR="00380BFB" w:rsidRPr="00C958A7" w:rsidRDefault="00380BFB" w:rsidP="00380BFB">
            <w:pPr>
              <w:spacing w:before="0"/>
              <w:jc w:val="center"/>
              <w:rPr>
                <w:rFonts w:cs="Arial"/>
                <w:b/>
                <w:bCs/>
                <w:i/>
                <w:iCs/>
                <w:lang w:val="sr-Cyrl-CS"/>
              </w:rPr>
            </w:pPr>
          </w:p>
          <w:p w14:paraId="76D4B520" w14:textId="77777777" w:rsidR="00380BFB" w:rsidRPr="00C958A7" w:rsidRDefault="00380BFB" w:rsidP="00380BFB">
            <w:pPr>
              <w:spacing w:before="0"/>
              <w:jc w:val="center"/>
              <w:rPr>
                <w:rFonts w:cs="Arial"/>
                <w:b/>
                <w:bCs/>
                <w:i/>
                <w:iCs/>
                <w:lang w:val="sr-Cyrl-CS"/>
              </w:rPr>
            </w:pPr>
            <w:r w:rsidRPr="00C958A7">
              <w:rPr>
                <w:rFonts w:cs="Arial"/>
                <w:bCs/>
                <w:i/>
                <w:iCs/>
                <w:lang w:val="sr-Cyrl-CS"/>
              </w:rPr>
              <w:t>_____ дана од дана отварања понуда</w:t>
            </w:r>
          </w:p>
        </w:tc>
      </w:tr>
      <w:tr w:rsidR="00380BFB" w:rsidRPr="00AB75BF" w14:paraId="2D444654" w14:textId="77777777" w:rsidTr="00380BFB">
        <w:tc>
          <w:tcPr>
            <w:tcW w:w="9245" w:type="dxa"/>
            <w:gridSpan w:val="2"/>
          </w:tcPr>
          <w:p w14:paraId="75012300" w14:textId="77777777" w:rsidR="00380BFB" w:rsidRDefault="00380BFB" w:rsidP="00380BFB">
            <w:pPr>
              <w:spacing w:before="0"/>
              <w:jc w:val="center"/>
              <w:rPr>
                <w:rFonts w:cs="Arial"/>
                <w:bCs/>
                <w:iCs/>
                <w:lang w:val="sr-Cyrl-CS"/>
              </w:rPr>
            </w:pPr>
            <w:r w:rsidRPr="00C958A7">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7A8AEBC" w14:textId="77777777" w:rsidR="00380BFB" w:rsidRPr="00C958A7" w:rsidRDefault="00380BFB" w:rsidP="00380BFB">
            <w:pPr>
              <w:spacing w:before="0"/>
              <w:jc w:val="center"/>
              <w:rPr>
                <w:rFonts w:cs="Arial"/>
                <w:bCs/>
                <w:iCs/>
                <w:lang w:val="sr-Cyrl-CS"/>
              </w:rPr>
            </w:pPr>
          </w:p>
        </w:tc>
      </w:tr>
    </w:tbl>
    <w:p w14:paraId="2F4ACACD" w14:textId="77777777" w:rsidR="00380BFB" w:rsidRPr="00C958A7" w:rsidRDefault="00380BFB" w:rsidP="00380BFB">
      <w:pPr>
        <w:spacing w:before="0"/>
        <w:rPr>
          <w:rFonts w:cs="Arial"/>
          <w:b/>
          <w:bCs/>
          <w:i/>
          <w:iCs/>
          <w:lang w:val="sr-Cyrl-CS"/>
        </w:rPr>
      </w:pPr>
    </w:p>
    <w:p w14:paraId="6352DC7C" w14:textId="77777777" w:rsidR="00380BFB" w:rsidRPr="00C958A7" w:rsidRDefault="00380BFB" w:rsidP="00380BFB">
      <w:pPr>
        <w:spacing w:before="0"/>
        <w:rPr>
          <w:rFonts w:eastAsia="TimesNewRomanPSMT" w:cs="Arial"/>
          <w:bCs/>
          <w:lang w:val="sr-Cyrl-CS"/>
        </w:rPr>
      </w:pPr>
      <w:r w:rsidRPr="00C958A7">
        <w:rPr>
          <w:rFonts w:cs="Arial"/>
          <w:b/>
          <w:bCs/>
          <w:i/>
          <w:iCs/>
          <w:lang w:val="sr-Cyrl-CS"/>
        </w:rPr>
        <w:t xml:space="preserve">               </w:t>
      </w:r>
      <w:r w:rsidRPr="00C958A7">
        <w:rPr>
          <w:rFonts w:eastAsia="TimesNewRomanPSMT" w:cs="Arial"/>
          <w:bCs/>
          <w:lang w:val="ru-RU"/>
        </w:rPr>
        <w:t xml:space="preserve">Датум </w:t>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r>
      <w:r w:rsidRPr="00C958A7">
        <w:rPr>
          <w:rFonts w:eastAsia="TimesNewRomanPSMT" w:cs="Arial"/>
          <w:bCs/>
          <w:lang w:val="ru-RU"/>
        </w:rPr>
        <w:tab/>
        <w:t xml:space="preserve">             </w:t>
      </w:r>
      <w:r w:rsidRPr="00C958A7">
        <w:rPr>
          <w:rFonts w:eastAsia="TimesNewRomanPSMT" w:cs="Arial"/>
          <w:bCs/>
          <w:lang w:val="sr-Cyrl-CS"/>
        </w:rPr>
        <w:t xml:space="preserve">                         </w:t>
      </w:r>
      <w:r w:rsidRPr="00C958A7">
        <w:rPr>
          <w:rFonts w:eastAsia="TimesNewRomanPSMT" w:cs="Arial"/>
          <w:bCs/>
          <w:lang w:val="ru-RU"/>
        </w:rPr>
        <w:t>Понуђач</w:t>
      </w:r>
    </w:p>
    <w:p w14:paraId="7CE15BDB" w14:textId="77777777" w:rsidR="00380BFB" w:rsidRPr="00C958A7" w:rsidRDefault="00380BFB" w:rsidP="00380BFB">
      <w:pPr>
        <w:spacing w:before="0"/>
        <w:ind w:left="720" w:firstLine="720"/>
        <w:rPr>
          <w:rFonts w:eastAsia="TimesNewRomanPSMT" w:cs="Arial"/>
          <w:bCs/>
          <w:lang w:val="sr-Cyrl-CS"/>
        </w:rPr>
      </w:pPr>
    </w:p>
    <w:p w14:paraId="6C8DE674" w14:textId="77777777" w:rsidR="00380BFB" w:rsidRPr="00C958A7" w:rsidRDefault="00380BFB" w:rsidP="00380BFB">
      <w:pPr>
        <w:spacing w:before="0"/>
        <w:rPr>
          <w:rFonts w:eastAsia="TimesNewRomanPS-BoldMT" w:cs="Arial"/>
          <w:b/>
          <w:bCs/>
          <w:i/>
          <w:iCs/>
          <w:lang w:val="sr-Cyrl-CS"/>
        </w:rPr>
      </w:pPr>
      <w:r w:rsidRPr="00C958A7">
        <w:rPr>
          <w:rFonts w:eastAsia="TimesNewRomanPS-BoldMT" w:cs="Arial"/>
          <w:b/>
          <w:bCs/>
          <w:i/>
          <w:iCs/>
          <w:lang w:val="ru-RU"/>
        </w:rPr>
        <w:t>________________________</w:t>
      </w:r>
      <w:r w:rsidRPr="00C958A7">
        <w:rPr>
          <w:rFonts w:eastAsia="TimesNewRomanPS-BoldMT" w:cs="Arial"/>
          <w:b/>
          <w:bCs/>
          <w:i/>
          <w:iCs/>
          <w:lang w:val="sr-Cyrl-CS"/>
        </w:rPr>
        <w:t xml:space="preserve">                  М.П.</w:t>
      </w:r>
      <w:r w:rsidRPr="00C958A7">
        <w:rPr>
          <w:rFonts w:eastAsia="TimesNewRomanPS-BoldMT" w:cs="Arial"/>
          <w:b/>
          <w:bCs/>
          <w:i/>
          <w:iCs/>
          <w:lang w:val="ru-RU"/>
        </w:rPr>
        <w:tab/>
      </w:r>
      <w:r w:rsidRPr="00C958A7">
        <w:rPr>
          <w:rFonts w:eastAsia="TimesNewRomanPS-BoldMT" w:cs="Arial"/>
          <w:b/>
          <w:bCs/>
          <w:i/>
          <w:iCs/>
          <w:lang w:val="sr-Cyrl-CS"/>
        </w:rPr>
        <w:t xml:space="preserve">              _____________________                                      </w:t>
      </w:r>
    </w:p>
    <w:p w14:paraId="1ACEE0C3" w14:textId="77777777" w:rsidR="00380BFB" w:rsidRPr="00C958A7" w:rsidRDefault="00380BFB" w:rsidP="00380BFB">
      <w:pPr>
        <w:spacing w:before="0"/>
        <w:rPr>
          <w:rFonts w:cs="Arial"/>
          <w:b/>
          <w:bCs/>
          <w:i/>
          <w:iCs/>
          <w:u w:val="single"/>
          <w:lang w:val="ru-RU"/>
        </w:rPr>
      </w:pPr>
    </w:p>
    <w:p w14:paraId="0D914C9E" w14:textId="77777777" w:rsidR="00380BFB" w:rsidRDefault="00380BFB" w:rsidP="00380BFB">
      <w:pPr>
        <w:spacing w:before="0"/>
        <w:rPr>
          <w:rFonts w:cs="Arial"/>
          <w:b/>
          <w:bCs/>
          <w:i/>
          <w:iCs/>
          <w:u w:val="single"/>
          <w:lang w:val="ru-RU"/>
        </w:rPr>
      </w:pPr>
    </w:p>
    <w:p w14:paraId="1A351095" w14:textId="77777777" w:rsidR="00380BFB" w:rsidRDefault="00380BFB" w:rsidP="00380BFB">
      <w:pPr>
        <w:spacing w:before="0"/>
        <w:rPr>
          <w:rFonts w:cs="Arial"/>
          <w:b/>
          <w:bCs/>
          <w:i/>
          <w:iCs/>
          <w:u w:val="single"/>
          <w:lang w:val="ru-RU"/>
        </w:rPr>
      </w:pPr>
    </w:p>
    <w:p w14:paraId="00C9ED0A" w14:textId="77777777" w:rsidR="00380BFB" w:rsidRDefault="00380BFB" w:rsidP="00380BFB">
      <w:pPr>
        <w:spacing w:before="0"/>
        <w:rPr>
          <w:rFonts w:cs="Arial"/>
          <w:b/>
          <w:bCs/>
          <w:i/>
          <w:iCs/>
          <w:u w:val="single"/>
          <w:lang w:val="ru-RU"/>
        </w:rPr>
      </w:pPr>
    </w:p>
    <w:p w14:paraId="5D9741FE" w14:textId="77777777" w:rsidR="00380BFB" w:rsidRPr="00C958A7" w:rsidRDefault="00380BFB" w:rsidP="00380BFB">
      <w:pPr>
        <w:spacing w:before="0"/>
        <w:rPr>
          <w:rFonts w:cs="Arial"/>
          <w:b/>
          <w:bCs/>
          <w:i/>
          <w:iCs/>
          <w:u w:val="single"/>
          <w:lang w:val="sr-Cyrl-RS"/>
        </w:rPr>
      </w:pPr>
      <w:r w:rsidRPr="00C958A7">
        <w:rPr>
          <w:rFonts w:cs="Arial"/>
          <w:b/>
          <w:bCs/>
          <w:i/>
          <w:iCs/>
          <w:u w:val="single"/>
          <w:lang w:val="ru-RU"/>
        </w:rPr>
        <w:t>Напомене:</w:t>
      </w:r>
    </w:p>
    <w:p w14:paraId="0ECB914F" w14:textId="77777777" w:rsidR="00380BFB" w:rsidRPr="00C958A7" w:rsidRDefault="00380BFB" w:rsidP="00380BFB">
      <w:pPr>
        <w:autoSpaceDE w:val="0"/>
        <w:autoSpaceDN w:val="0"/>
        <w:adjustRightInd w:val="0"/>
        <w:rPr>
          <w:rFonts w:eastAsia="TimesNewRomanPS-BoldMT" w:cs="Arial"/>
          <w:bCs/>
          <w:i/>
          <w:iCs/>
          <w:lang w:val="sr-Cyrl-RS"/>
        </w:rPr>
      </w:pPr>
      <w:r w:rsidRPr="00C958A7">
        <w:rPr>
          <w:rFonts w:eastAsia="TimesNewRomanPS-BoldMT" w:cs="Arial"/>
          <w:bCs/>
          <w:i/>
          <w:iCs/>
          <w:lang w:val="sr-Cyrl-RS"/>
        </w:rPr>
        <w:t>-  Понуђач је обавезан да у обрасцу понуде попуни све комерцијалне услове (сва празна поља).</w:t>
      </w:r>
    </w:p>
    <w:p w14:paraId="32922F15" w14:textId="77777777" w:rsidR="00380BFB" w:rsidRDefault="00380BFB" w:rsidP="00380BFB">
      <w:pPr>
        <w:autoSpaceDE w:val="0"/>
        <w:autoSpaceDN w:val="0"/>
        <w:adjustRightInd w:val="0"/>
        <w:rPr>
          <w:rFonts w:eastAsia="TimesNewRomanPS-BoldMT" w:cs="Arial"/>
          <w:bCs/>
          <w:i/>
          <w:iCs/>
          <w:lang w:val="ru-RU"/>
        </w:rPr>
      </w:pPr>
      <w:r w:rsidRPr="00C958A7">
        <w:rPr>
          <w:rFonts w:eastAsia="TimesNewRomanPS-BoldMT" w:cs="Arial"/>
          <w:bCs/>
          <w:i/>
          <w:iCs/>
          <w:lang w:val="sr-Cyrl-RS"/>
        </w:rPr>
        <w:t xml:space="preserve">- </w:t>
      </w:r>
      <w:r w:rsidRPr="00C958A7">
        <w:rPr>
          <w:rFonts w:eastAsia="TimesNewRomanPS-BoldMT" w:cs="Arial"/>
          <w:bCs/>
          <w:i/>
          <w:iCs/>
          <w:lang w:val="ru-RU"/>
        </w:rPr>
        <w:t>Уколико понуђачи подносе заједничку понуду,</w:t>
      </w:r>
      <w:r w:rsidRPr="00C958A7">
        <w:rPr>
          <w:rFonts w:eastAsia="TimesNewRomanPS-BoldMT" w:cs="Arial"/>
          <w:bCs/>
          <w:i/>
          <w:iCs/>
          <w:lang w:val="sr-Cyrl-RS"/>
        </w:rPr>
        <w:t xml:space="preserve"> </w:t>
      </w:r>
      <w:r w:rsidRPr="00C958A7">
        <w:rPr>
          <w:rFonts w:eastAsia="TimesNewRomanPS-BoldMT" w:cs="Arial"/>
          <w:bCs/>
          <w:i/>
          <w:iCs/>
          <w:lang w:val="ru-RU"/>
        </w:rPr>
        <w:t>група понуђача може да о</w:t>
      </w:r>
      <w:r w:rsidRPr="00C958A7">
        <w:rPr>
          <w:rFonts w:eastAsia="TimesNewRomanPS-BoldMT" w:cs="Arial"/>
          <w:bCs/>
          <w:i/>
          <w:iCs/>
          <w:lang w:val="sr-Cyrl-RS"/>
        </w:rPr>
        <w:t>власти</w:t>
      </w:r>
      <w:r w:rsidRPr="00C958A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D2518FD" w14:textId="77777777" w:rsidR="00380BFB" w:rsidRDefault="00380BFB" w:rsidP="00380BFB">
      <w:pPr>
        <w:autoSpaceDE w:val="0"/>
        <w:autoSpaceDN w:val="0"/>
        <w:adjustRightInd w:val="0"/>
        <w:rPr>
          <w:rFonts w:eastAsia="TimesNewRomanPS-BoldMT" w:cs="Arial"/>
          <w:bCs/>
          <w:i/>
          <w:iCs/>
          <w:lang w:val="ru-RU"/>
        </w:rPr>
      </w:pPr>
    </w:p>
    <w:p w14:paraId="0577EF0F" w14:textId="77777777" w:rsidR="00AF6502" w:rsidRDefault="00AF6502" w:rsidP="00380BFB">
      <w:pPr>
        <w:tabs>
          <w:tab w:val="left" w:pos="360"/>
        </w:tabs>
        <w:autoSpaceDE w:val="0"/>
        <w:autoSpaceDN w:val="0"/>
        <w:adjustRightInd w:val="0"/>
        <w:spacing w:after="200" w:line="276" w:lineRule="auto"/>
        <w:contextualSpacing/>
        <w:rPr>
          <w:rFonts w:eastAsia="TimesNewRomanPS-BoldMT" w:cs="Arial"/>
          <w:bCs/>
          <w:i/>
          <w:iCs/>
          <w:lang w:val="sr-Cyrl-RS"/>
        </w:rPr>
        <w:sectPr w:rsidR="00AF6502" w:rsidSect="001E28CB">
          <w:footnotePr>
            <w:pos w:val="beneathText"/>
          </w:footnotePr>
          <w:pgSz w:w="11909" w:h="16834" w:code="9"/>
          <w:pgMar w:top="1440" w:right="1440" w:bottom="1440" w:left="1440" w:header="142" w:footer="437" w:gutter="0"/>
          <w:cols w:space="708"/>
          <w:titlePg/>
          <w:docGrid w:linePitch="360"/>
        </w:sectPr>
      </w:pPr>
    </w:p>
    <w:p w14:paraId="4008A195" w14:textId="77777777" w:rsidR="00380BFB" w:rsidRPr="00C958A7"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262B9997" w14:textId="77777777" w:rsidR="00380BFB" w:rsidRPr="00C958A7" w:rsidRDefault="00380BFB" w:rsidP="00380BFB">
      <w:pPr>
        <w:rPr>
          <w:rFonts w:cs="Arial"/>
          <w:lang w:val="ru-RU"/>
        </w:rPr>
      </w:pPr>
    </w:p>
    <w:p w14:paraId="71AFF2C5" w14:textId="77777777" w:rsidR="00380BFB" w:rsidRPr="00C958A7" w:rsidRDefault="00380BFB" w:rsidP="00380BFB">
      <w:pPr>
        <w:pStyle w:val="KDObrazac"/>
        <w:spacing w:before="0"/>
        <w:rPr>
          <w:lang w:val="ru-RU"/>
        </w:rPr>
      </w:pPr>
      <w:r w:rsidRPr="00C958A7">
        <w:rPr>
          <w:lang w:val="ru-RU"/>
        </w:rPr>
        <w:t xml:space="preserve">ОБРАЗАЦ </w:t>
      </w:r>
      <w:r w:rsidRPr="00C958A7">
        <w:rPr>
          <w:lang w:val="sr-Cyrl-RS"/>
        </w:rPr>
        <w:t>2</w:t>
      </w:r>
      <w:r w:rsidRPr="00C958A7">
        <w:rPr>
          <w:lang w:val="ru-RU"/>
        </w:rPr>
        <w:t>.</w:t>
      </w:r>
    </w:p>
    <w:p w14:paraId="06016342" w14:textId="76AE9EA2" w:rsidR="00380BFB" w:rsidRPr="00C958A7" w:rsidRDefault="00380BFB" w:rsidP="00380BFB">
      <w:pPr>
        <w:spacing w:before="0"/>
        <w:jc w:val="left"/>
        <w:rPr>
          <w:rFonts w:cs="Arial"/>
          <w:b/>
          <w:lang w:val="ru-RU"/>
        </w:rPr>
      </w:pPr>
      <w:r w:rsidRPr="00555C50">
        <w:rPr>
          <w:rFonts w:cs="Arial"/>
          <w:b/>
          <w:lang w:val="ru-RU"/>
        </w:rPr>
        <w:t xml:space="preserve">.                                                                       </w:t>
      </w:r>
      <w:r w:rsidRPr="00C958A7">
        <w:rPr>
          <w:rFonts w:cs="Arial"/>
          <w:b/>
          <w:lang w:val="ru-RU"/>
        </w:rPr>
        <w:t xml:space="preserve">ОБРАЗАЦ СТРУКУТРЕ ЦЕНЕ за партију </w:t>
      </w:r>
      <w:r>
        <w:rPr>
          <w:rFonts w:cs="Arial"/>
          <w:b/>
          <w:lang w:val="ru-RU"/>
        </w:rPr>
        <w:t>7</w:t>
      </w:r>
    </w:p>
    <w:p w14:paraId="7E499FD5" w14:textId="77777777" w:rsidR="00380BFB" w:rsidRPr="00C958A7" w:rsidRDefault="00380BFB" w:rsidP="00380BFB">
      <w:pPr>
        <w:spacing w:before="0"/>
        <w:jc w:val="left"/>
        <w:rPr>
          <w:rFonts w:cs="Arial"/>
          <w:b/>
          <w:lang w:val="ru-RU"/>
        </w:rPr>
      </w:pPr>
    </w:p>
    <w:p w14:paraId="6985ABCF" w14:textId="77777777" w:rsidR="00380BFB" w:rsidRPr="00C958A7" w:rsidRDefault="00380BFB" w:rsidP="00380BFB">
      <w:pPr>
        <w:spacing w:before="0"/>
        <w:jc w:val="left"/>
        <w:rPr>
          <w:rFonts w:cs="Arial"/>
          <w:b/>
          <w:lang w:val="ru-RU"/>
        </w:rPr>
      </w:pPr>
      <w:r w:rsidRPr="00555C50">
        <w:rPr>
          <w:rFonts w:cs="Arial"/>
          <w:b/>
          <w:lang w:val="ru-RU"/>
        </w:rPr>
        <w:t>Табела 1</w:t>
      </w:r>
    </w:p>
    <w:p w14:paraId="481D00BC" w14:textId="77777777" w:rsidR="00380BFB" w:rsidRDefault="00380BFB" w:rsidP="00380BFB">
      <w:pPr>
        <w:spacing w:before="0"/>
        <w:rPr>
          <w:rFonts w:cs="Arial"/>
          <w:lang w:val="sr-Latn-RS"/>
        </w:rPr>
      </w:pPr>
    </w:p>
    <w:tbl>
      <w:tblPr>
        <w:tblW w:w="5000" w:type="pct"/>
        <w:tblLook w:val="04A0" w:firstRow="1" w:lastRow="0" w:firstColumn="1" w:lastColumn="0" w:noHBand="0" w:noVBand="1"/>
      </w:tblPr>
      <w:tblGrid>
        <w:gridCol w:w="558"/>
        <w:gridCol w:w="516"/>
        <w:gridCol w:w="2514"/>
        <w:gridCol w:w="362"/>
        <w:gridCol w:w="567"/>
        <w:gridCol w:w="967"/>
        <w:gridCol w:w="936"/>
        <w:gridCol w:w="990"/>
        <w:gridCol w:w="933"/>
        <w:gridCol w:w="386"/>
        <w:gridCol w:w="302"/>
        <w:gridCol w:w="1371"/>
        <w:gridCol w:w="345"/>
        <w:gridCol w:w="879"/>
        <w:gridCol w:w="2318"/>
      </w:tblGrid>
      <w:tr w:rsidR="00AF6502" w:rsidRPr="00AF6502" w14:paraId="632A5B60" w14:textId="77777777" w:rsidTr="00AF6502">
        <w:trPr>
          <w:trHeight w:val="300"/>
        </w:trPr>
        <w:tc>
          <w:tcPr>
            <w:tcW w:w="18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88EDC1C"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1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2B9EF9F6"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0CE81967"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3 </w:t>
            </w:r>
          </w:p>
        </w:tc>
        <w:tc>
          <w:tcPr>
            <w:tcW w:w="103" w:type="pct"/>
            <w:tcBorders>
              <w:top w:val="single" w:sz="4" w:space="0" w:color="auto"/>
              <w:left w:val="nil"/>
              <w:bottom w:val="single" w:sz="4" w:space="0" w:color="auto"/>
              <w:right w:val="single" w:sz="4" w:space="0" w:color="auto"/>
            </w:tcBorders>
            <w:shd w:val="clear" w:color="000000" w:fill="EAEAEA"/>
            <w:noWrap/>
            <w:vAlign w:val="bottom"/>
            <w:hideMark/>
          </w:tcPr>
          <w:p w14:paraId="3F233F63"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4 </w:t>
            </w:r>
          </w:p>
        </w:tc>
        <w:tc>
          <w:tcPr>
            <w:tcW w:w="184" w:type="pct"/>
            <w:tcBorders>
              <w:top w:val="single" w:sz="4" w:space="0" w:color="auto"/>
              <w:left w:val="nil"/>
              <w:bottom w:val="single" w:sz="4" w:space="0" w:color="auto"/>
              <w:right w:val="single" w:sz="4" w:space="0" w:color="auto"/>
            </w:tcBorders>
            <w:shd w:val="clear" w:color="000000" w:fill="EAEAEA"/>
            <w:noWrap/>
            <w:vAlign w:val="bottom"/>
            <w:hideMark/>
          </w:tcPr>
          <w:p w14:paraId="464390EE"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5 </w:t>
            </w:r>
          </w:p>
        </w:tc>
        <w:tc>
          <w:tcPr>
            <w:tcW w:w="331" w:type="pct"/>
            <w:tcBorders>
              <w:top w:val="single" w:sz="4" w:space="0" w:color="auto"/>
              <w:left w:val="nil"/>
              <w:bottom w:val="single" w:sz="4" w:space="0" w:color="auto"/>
              <w:right w:val="single" w:sz="4" w:space="0" w:color="auto"/>
            </w:tcBorders>
            <w:shd w:val="clear" w:color="000000" w:fill="EAEAEA"/>
            <w:noWrap/>
            <w:vAlign w:val="bottom"/>
            <w:hideMark/>
          </w:tcPr>
          <w:p w14:paraId="291BDDBE"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6 </w:t>
            </w:r>
          </w:p>
        </w:tc>
        <w:tc>
          <w:tcPr>
            <w:tcW w:w="336" w:type="pct"/>
            <w:tcBorders>
              <w:top w:val="single" w:sz="4" w:space="0" w:color="auto"/>
              <w:left w:val="nil"/>
              <w:bottom w:val="single" w:sz="4" w:space="0" w:color="auto"/>
              <w:right w:val="single" w:sz="4" w:space="0" w:color="auto"/>
            </w:tcBorders>
            <w:shd w:val="clear" w:color="000000" w:fill="EAEAEA"/>
            <w:noWrap/>
            <w:vAlign w:val="bottom"/>
            <w:hideMark/>
          </w:tcPr>
          <w:p w14:paraId="2D168F5A"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7 </w:t>
            </w:r>
          </w:p>
        </w:tc>
        <w:tc>
          <w:tcPr>
            <w:tcW w:w="340" w:type="pct"/>
            <w:tcBorders>
              <w:top w:val="single" w:sz="4" w:space="0" w:color="auto"/>
              <w:left w:val="nil"/>
              <w:bottom w:val="single" w:sz="4" w:space="0" w:color="auto"/>
              <w:right w:val="single" w:sz="4" w:space="0" w:color="auto"/>
            </w:tcBorders>
            <w:shd w:val="clear" w:color="000000" w:fill="EAEAEA"/>
            <w:noWrap/>
            <w:vAlign w:val="bottom"/>
            <w:hideMark/>
          </w:tcPr>
          <w:p w14:paraId="5586348E"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8 </w:t>
            </w:r>
          </w:p>
        </w:tc>
        <w:tc>
          <w:tcPr>
            <w:tcW w:w="318" w:type="pct"/>
            <w:tcBorders>
              <w:top w:val="single" w:sz="4" w:space="0" w:color="auto"/>
              <w:left w:val="nil"/>
              <w:bottom w:val="single" w:sz="4" w:space="0" w:color="auto"/>
              <w:right w:val="single" w:sz="4" w:space="0" w:color="auto"/>
            </w:tcBorders>
            <w:shd w:val="clear" w:color="000000" w:fill="EAEAEA"/>
            <w:noWrap/>
            <w:vAlign w:val="bottom"/>
            <w:hideMark/>
          </w:tcPr>
          <w:p w14:paraId="189B02A8"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9 </w:t>
            </w:r>
          </w:p>
        </w:tc>
        <w:tc>
          <w:tcPr>
            <w:tcW w:w="113" w:type="pct"/>
            <w:tcBorders>
              <w:top w:val="single" w:sz="4" w:space="0" w:color="auto"/>
              <w:left w:val="nil"/>
              <w:bottom w:val="single" w:sz="4" w:space="0" w:color="auto"/>
              <w:right w:val="single" w:sz="4" w:space="0" w:color="auto"/>
            </w:tcBorders>
            <w:shd w:val="clear" w:color="000000" w:fill="EAEAEA"/>
            <w:noWrap/>
            <w:vAlign w:val="bottom"/>
            <w:hideMark/>
          </w:tcPr>
          <w:p w14:paraId="0DC19D0F"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10 </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7B2FA80"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11 </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40E73B"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12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3CF37709" w14:textId="77777777" w:rsidR="00AF6502" w:rsidRPr="00AF6502" w:rsidRDefault="00AF6502" w:rsidP="00AF6502">
            <w:pPr>
              <w:spacing w:before="0"/>
              <w:jc w:val="righ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 xml:space="preserve">13 </w:t>
            </w:r>
          </w:p>
        </w:tc>
      </w:tr>
      <w:tr w:rsidR="00AF6502" w:rsidRPr="00AF6502" w14:paraId="04672123" w14:textId="77777777" w:rsidTr="00AF6502">
        <w:trPr>
          <w:trHeight w:val="300"/>
        </w:trPr>
        <w:tc>
          <w:tcPr>
            <w:tcW w:w="180" w:type="pct"/>
            <w:tcBorders>
              <w:top w:val="nil"/>
              <w:left w:val="single" w:sz="4" w:space="0" w:color="auto"/>
              <w:bottom w:val="single" w:sz="4" w:space="0" w:color="auto"/>
              <w:right w:val="single" w:sz="4" w:space="0" w:color="auto"/>
            </w:tcBorders>
            <w:shd w:val="clear" w:color="000000" w:fill="EAEAEA"/>
            <w:noWrap/>
            <w:vAlign w:val="bottom"/>
            <w:hideMark/>
          </w:tcPr>
          <w:p w14:paraId="6B005A2C"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Pozicija</w:t>
            </w:r>
          </w:p>
        </w:tc>
        <w:tc>
          <w:tcPr>
            <w:tcW w:w="581" w:type="pct"/>
            <w:tcBorders>
              <w:top w:val="nil"/>
              <w:left w:val="nil"/>
              <w:bottom w:val="single" w:sz="4" w:space="0" w:color="auto"/>
              <w:right w:val="single" w:sz="4" w:space="0" w:color="auto"/>
            </w:tcBorders>
            <w:shd w:val="clear" w:color="000000" w:fill="EAEAEA"/>
            <w:noWrap/>
            <w:vAlign w:val="bottom"/>
            <w:hideMark/>
          </w:tcPr>
          <w:p w14:paraId="07904432"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Šifra</w:t>
            </w:r>
          </w:p>
        </w:tc>
        <w:tc>
          <w:tcPr>
            <w:tcW w:w="581" w:type="pct"/>
            <w:tcBorders>
              <w:top w:val="nil"/>
              <w:left w:val="nil"/>
              <w:bottom w:val="single" w:sz="4" w:space="0" w:color="auto"/>
              <w:right w:val="single" w:sz="4" w:space="0" w:color="auto"/>
            </w:tcBorders>
            <w:shd w:val="clear" w:color="000000" w:fill="EAEAEA"/>
            <w:noWrap/>
            <w:vAlign w:val="bottom"/>
            <w:hideMark/>
          </w:tcPr>
          <w:p w14:paraId="4494EF88"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Naziv proizvoda</w:t>
            </w:r>
          </w:p>
        </w:tc>
        <w:tc>
          <w:tcPr>
            <w:tcW w:w="103" w:type="pct"/>
            <w:tcBorders>
              <w:top w:val="nil"/>
              <w:left w:val="nil"/>
              <w:bottom w:val="single" w:sz="4" w:space="0" w:color="auto"/>
              <w:right w:val="single" w:sz="4" w:space="0" w:color="auto"/>
            </w:tcBorders>
            <w:shd w:val="clear" w:color="000000" w:fill="EAEAEA"/>
            <w:noWrap/>
            <w:vAlign w:val="bottom"/>
            <w:hideMark/>
          </w:tcPr>
          <w:p w14:paraId="20B6052E"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JM</w:t>
            </w:r>
          </w:p>
        </w:tc>
        <w:tc>
          <w:tcPr>
            <w:tcW w:w="184" w:type="pct"/>
            <w:tcBorders>
              <w:top w:val="nil"/>
              <w:left w:val="nil"/>
              <w:bottom w:val="single" w:sz="4" w:space="0" w:color="auto"/>
              <w:right w:val="single" w:sz="4" w:space="0" w:color="auto"/>
            </w:tcBorders>
            <w:shd w:val="clear" w:color="000000" w:fill="EAEAEA"/>
            <w:noWrap/>
            <w:vAlign w:val="bottom"/>
            <w:hideMark/>
          </w:tcPr>
          <w:p w14:paraId="01F18836"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Količina</w:t>
            </w:r>
          </w:p>
        </w:tc>
        <w:tc>
          <w:tcPr>
            <w:tcW w:w="331" w:type="pct"/>
            <w:tcBorders>
              <w:top w:val="nil"/>
              <w:left w:val="nil"/>
              <w:bottom w:val="single" w:sz="4" w:space="0" w:color="auto"/>
              <w:right w:val="single" w:sz="4" w:space="0" w:color="auto"/>
            </w:tcBorders>
            <w:shd w:val="clear" w:color="000000" w:fill="EAEAEA"/>
            <w:noWrap/>
            <w:vAlign w:val="bottom"/>
            <w:hideMark/>
          </w:tcPr>
          <w:p w14:paraId="2A033292"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Jed.cena bezPDV</w:t>
            </w:r>
          </w:p>
        </w:tc>
        <w:tc>
          <w:tcPr>
            <w:tcW w:w="336" w:type="pct"/>
            <w:tcBorders>
              <w:top w:val="nil"/>
              <w:left w:val="nil"/>
              <w:bottom w:val="single" w:sz="4" w:space="0" w:color="auto"/>
              <w:right w:val="single" w:sz="4" w:space="0" w:color="auto"/>
            </w:tcBorders>
            <w:shd w:val="clear" w:color="000000" w:fill="EAEAEA"/>
            <w:noWrap/>
            <w:vAlign w:val="bottom"/>
            <w:hideMark/>
          </w:tcPr>
          <w:p w14:paraId="57B7D24C"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Jed.cena sa PDV</w:t>
            </w:r>
          </w:p>
        </w:tc>
        <w:tc>
          <w:tcPr>
            <w:tcW w:w="340" w:type="pct"/>
            <w:tcBorders>
              <w:top w:val="nil"/>
              <w:left w:val="nil"/>
              <w:bottom w:val="single" w:sz="4" w:space="0" w:color="auto"/>
              <w:right w:val="single" w:sz="4" w:space="0" w:color="auto"/>
            </w:tcBorders>
            <w:shd w:val="clear" w:color="000000" w:fill="EAEAEA"/>
            <w:noWrap/>
            <w:vAlign w:val="bottom"/>
            <w:hideMark/>
          </w:tcPr>
          <w:p w14:paraId="420B947C"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Uku.cena bezPDV</w:t>
            </w:r>
          </w:p>
        </w:tc>
        <w:tc>
          <w:tcPr>
            <w:tcW w:w="318" w:type="pct"/>
            <w:tcBorders>
              <w:top w:val="nil"/>
              <w:left w:val="nil"/>
              <w:bottom w:val="single" w:sz="4" w:space="0" w:color="auto"/>
              <w:right w:val="single" w:sz="4" w:space="0" w:color="auto"/>
            </w:tcBorders>
            <w:shd w:val="clear" w:color="000000" w:fill="EAEAEA"/>
            <w:noWrap/>
            <w:vAlign w:val="bottom"/>
            <w:hideMark/>
          </w:tcPr>
          <w:p w14:paraId="514C41F2"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Uku.cena saPDV</w:t>
            </w:r>
          </w:p>
        </w:tc>
        <w:tc>
          <w:tcPr>
            <w:tcW w:w="113" w:type="pct"/>
            <w:tcBorders>
              <w:top w:val="nil"/>
              <w:left w:val="nil"/>
              <w:bottom w:val="single" w:sz="4" w:space="0" w:color="auto"/>
              <w:right w:val="single" w:sz="4" w:space="0" w:color="auto"/>
            </w:tcBorders>
            <w:shd w:val="clear" w:color="000000" w:fill="EAEAEA"/>
            <w:noWrap/>
            <w:vAlign w:val="bottom"/>
            <w:hideMark/>
          </w:tcPr>
          <w:p w14:paraId="758AC624"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Kol.</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7E03C20"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Namena</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06F8AF1"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Skladište</w:t>
            </w:r>
          </w:p>
        </w:tc>
        <w:tc>
          <w:tcPr>
            <w:tcW w:w="581" w:type="pct"/>
            <w:tcBorders>
              <w:top w:val="nil"/>
              <w:left w:val="nil"/>
              <w:bottom w:val="single" w:sz="4" w:space="0" w:color="auto"/>
              <w:right w:val="single" w:sz="4" w:space="0" w:color="auto"/>
            </w:tcBorders>
            <w:shd w:val="clear" w:color="000000" w:fill="EAEAEA"/>
            <w:noWrap/>
            <w:vAlign w:val="bottom"/>
            <w:hideMark/>
          </w:tcPr>
          <w:p w14:paraId="723207EE" w14:textId="77777777" w:rsidR="00AF6502" w:rsidRPr="00AF6502" w:rsidRDefault="00AF6502" w:rsidP="00AF6502">
            <w:pPr>
              <w:spacing w:before="0"/>
              <w:jc w:val="left"/>
              <w:rPr>
                <w:rFonts w:ascii="Tahoma" w:hAnsi="Tahoma" w:cs="Tahoma"/>
                <w:b/>
                <w:bCs/>
                <w:color w:val="000000"/>
                <w:sz w:val="16"/>
                <w:szCs w:val="16"/>
                <w:lang w:val="sr-Latn-RS" w:eastAsia="sr-Latn-RS"/>
              </w:rPr>
            </w:pPr>
            <w:r w:rsidRPr="00AF6502">
              <w:rPr>
                <w:rFonts w:ascii="Tahoma" w:hAnsi="Tahoma" w:cs="Tahoma"/>
                <w:b/>
                <w:bCs/>
                <w:color w:val="000000"/>
                <w:sz w:val="16"/>
                <w:szCs w:val="16"/>
                <w:lang w:val="sr-Latn-RS" w:eastAsia="sr-Latn-RS"/>
              </w:rPr>
              <w:t>naziv proizvođača dobara, model, oznaka dobra</w:t>
            </w:r>
          </w:p>
        </w:tc>
      </w:tr>
      <w:tr w:rsidR="00AF6502" w:rsidRPr="00AF6502" w14:paraId="2309E351"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036EEFF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 </w:t>
            </w:r>
          </w:p>
        </w:tc>
        <w:tc>
          <w:tcPr>
            <w:tcW w:w="581" w:type="pct"/>
            <w:tcBorders>
              <w:top w:val="nil"/>
              <w:left w:val="nil"/>
              <w:bottom w:val="single" w:sz="4" w:space="0" w:color="auto"/>
              <w:right w:val="single" w:sz="4" w:space="0" w:color="auto"/>
            </w:tcBorders>
            <w:shd w:val="clear" w:color="auto" w:fill="auto"/>
            <w:noWrap/>
            <w:vAlign w:val="bottom"/>
            <w:hideMark/>
          </w:tcPr>
          <w:p w14:paraId="51F7BB2E"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1775987 </w:t>
            </w:r>
          </w:p>
        </w:tc>
        <w:tc>
          <w:tcPr>
            <w:tcW w:w="581" w:type="pct"/>
            <w:tcBorders>
              <w:top w:val="nil"/>
              <w:left w:val="nil"/>
              <w:bottom w:val="single" w:sz="4" w:space="0" w:color="auto"/>
              <w:right w:val="single" w:sz="4" w:space="0" w:color="auto"/>
            </w:tcBorders>
            <w:shd w:val="clear" w:color="auto" w:fill="auto"/>
            <w:noWrap/>
            <w:vAlign w:val="bottom"/>
            <w:hideMark/>
          </w:tcPr>
          <w:p w14:paraId="27D4AA4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ZASUN OVALNI  EN 1092-2  DN 400 PN 16</w:t>
            </w:r>
          </w:p>
        </w:tc>
        <w:tc>
          <w:tcPr>
            <w:tcW w:w="103" w:type="pct"/>
            <w:tcBorders>
              <w:top w:val="nil"/>
              <w:left w:val="nil"/>
              <w:bottom w:val="single" w:sz="4" w:space="0" w:color="auto"/>
              <w:right w:val="single" w:sz="4" w:space="0" w:color="auto"/>
            </w:tcBorders>
            <w:shd w:val="clear" w:color="auto" w:fill="auto"/>
            <w:noWrap/>
            <w:vAlign w:val="bottom"/>
            <w:hideMark/>
          </w:tcPr>
          <w:p w14:paraId="2494519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690AB664"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B03FE6E"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344B59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3DF6ACA8"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B4A8438"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34BF345B"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264862FF"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420AA59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2D800466"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3595C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9BF82CD"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249CE91B"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4D626308"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2 </w:t>
            </w:r>
          </w:p>
        </w:tc>
        <w:tc>
          <w:tcPr>
            <w:tcW w:w="581" w:type="pct"/>
            <w:tcBorders>
              <w:top w:val="nil"/>
              <w:left w:val="nil"/>
              <w:bottom w:val="single" w:sz="4" w:space="0" w:color="auto"/>
              <w:right w:val="single" w:sz="4" w:space="0" w:color="auto"/>
            </w:tcBorders>
            <w:shd w:val="clear" w:color="auto" w:fill="auto"/>
            <w:noWrap/>
            <w:vAlign w:val="bottom"/>
            <w:hideMark/>
          </w:tcPr>
          <w:p w14:paraId="527E041E"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431133 </w:t>
            </w:r>
          </w:p>
        </w:tc>
        <w:tc>
          <w:tcPr>
            <w:tcW w:w="581" w:type="pct"/>
            <w:tcBorders>
              <w:top w:val="nil"/>
              <w:left w:val="nil"/>
              <w:bottom w:val="single" w:sz="4" w:space="0" w:color="auto"/>
              <w:right w:val="single" w:sz="4" w:space="0" w:color="auto"/>
            </w:tcBorders>
            <w:shd w:val="clear" w:color="auto" w:fill="auto"/>
            <w:noWrap/>
            <w:vAlign w:val="bottom"/>
            <w:hideMark/>
          </w:tcPr>
          <w:p w14:paraId="4770E769"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ZASUN OVALNI NO150 NP16</w:t>
            </w:r>
          </w:p>
        </w:tc>
        <w:tc>
          <w:tcPr>
            <w:tcW w:w="103" w:type="pct"/>
            <w:tcBorders>
              <w:top w:val="nil"/>
              <w:left w:val="nil"/>
              <w:bottom w:val="single" w:sz="4" w:space="0" w:color="auto"/>
              <w:right w:val="single" w:sz="4" w:space="0" w:color="auto"/>
            </w:tcBorders>
            <w:shd w:val="clear" w:color="auto" w:fill="auto"/>
            <w:noWrap/>
            <w:vAlign w:val="bottom"/>
            <w:hideMark/>
          </w:tcPr>
          <w:p w14:paraId="516A924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07B175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9 </w:t>
            </w:r>
          </w:p>
        </w:tc>
        <w:tc>
          <w:tcPr>
            <w:tcW w:w="331" w:type="pct"/>
            <w:tcBorders>
              <w:top w:val="nil"/>
              <w:left w:val="nil"/>
              <w:bottom w:val="single" w:sz="4" w:space="0" w:color="auto"/>
              <w:right w:val="single" w:sz="4" w:space="0" w:color="auto"/>
            </w:tcBorders>
            <w:shd w:val="clear" w:color="auto" w:fill="auto"/>
            <w:noWrap/>
            <w:vAlign w:val="bottom"/>
            <w:hideMark/>
          </w:tcPr>
          <w:p w14:paraId="0D3B6B7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3B96FF5D"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2ACF622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0F609C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9E2D2D1"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9 </w:t>
            </w:r>
          </w:p>
        </w:tc>
        <w:tc>
          <w:tcPr>
            <w:tcW w:w="529" w:type="pct"/>
            <w:tcBorders>
              <w:top w:val="nil"/>
              <w:left w:val="nil"/>
              <w:bottom w:val="single" w:sz="4" w:space="0" w:color="auto"/>
              <w:right w:val="single" w:sz="4" w:space="0" w:color="auto"/>
            </w:tcBorders>
            <w:shd w:val="clear" w:color="auto" w:fill="auto"/>
            <w:noWrap/>
            <w:vAlign w:val="bottom"/>
            <w:hideMark/>
          </w:tcPr>
          <w:p w14:paraId="7DBE7191"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0E17B91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3F258E0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EC6DCD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4E1206D5"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71379D84"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2A76E7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 </w:t>
            </w:r>
          </w:p>
        </w:tc>
        <w:tc>
          <w:tcPr>
            <w:tcW w:w="581" w:type="pct"/>
            <w:tcBorders>
              <w:top w:val="nil"/>
              <w:left w:val="nil"/>
              <w:bottom w:val="single" w:sz="4" w:space="0" w:color="auto"/>
              <w:right w:val="single" w:sz="4" w:space="0" w:color="auto"/>
            </w:tcBorders>
            <w:shd w:val="clear" w:color="auto" w:fill="auto"/>
            <w:noWrap/>
            <w:vAlign w:val="bottom"/>
            <w:hideMark/>
          </w:tcPr>
          <w:p w14:paraId="5C46049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430986 </w:t>
            </w:r>
          </w:p>
        </w:tc>
        <w:tc>
          <w:tcPr>
            <w:tcW w:w="581" w:type="pct"/>
            <w:tcBorders>
              <w:top w:val="nil"/>
              <w:left w:val="nil"/>
              <w:bottom w:val="single" w:sz="4" w:space="0" w:color="auto"/>
              <w:right w:val="single" w:sz="4" w:space="0" w:color="auto"/>
            </w:tcBorders>
            <w:shd w:val="clear" w:color="auto" w:fill="auto"/>
            <w:noWrap/>
            <w:vAlign w:val="bottom"/>
            <w:hideMark/>
          </w:tcPr>
          <w:p w14:paraId="052B705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ZASUN OVALNI NO500 NP10 SA ISPUSNIM ČEPOM</w:t>
            </w:r>
          </w:p>
        </w:tc>
        <w:tc>
          <w:tcPr>
            <w:tcW w:w="103" w:type="pct"/>
            <w:tcBorders>
              <w:top w:val="nil"/>
              <w:left w:val="nil"/>
              <w:bottom w:val="single" w:sz="4" w:space="0" w:color="auto"/>
              <w:right w:val="single" w:sz="4" w:space="0" w:color="auto"/>
            </w:tcBorders>
            <w:shd w:val="clear" w:color="auto" w:fill="auto"/>
            <w:noWrap/>
            <w:vAlign w:val="bottom"/>
            <w:hideMark/>
          </w:tcPr>
          <w:p w14:paraId="6E80D49A"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5F68F77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8EAF3F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D184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4DB835D4"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2EF5D30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7AE1C5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5D824385"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69652034"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67915164"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4CEC55C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21A27A39"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48213F18"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7DA2D5B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581" w:type="pct"/>
            <w:tcBorders>
              <w:top w:val="nil"/>
              <w:left w:val="nil"/>
              <w:bottom w:val="single" w:sz="4" w:space="0" w:color="auto"/>
              <w:right w:val="single" w:sz="4" w:space="0" w:color="auto"/>
            </w:tcBorders>
            <w:shd w:val="clear" w:color="auto" w:fill="auto"/>
            <w:noWrap/>
            <w:vAlign w:val="bottom"/>
            <w:hideMark/>
          </w:tcPr>
          <w:p w14:paraId="6AEE1550"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431079 </w:t>
            </w:r>
          </w:p>
        </w:tc>
        <w:tc>
          <w:tcPr>
            <w:tcW w:w="581" w:type="pct"/>
            <w:tcBorders>
              <w:top w:val="nil"/>
              <w:left w:val="nil"/>
              <w:bottom w:val="single" w:sz="4" w:space="0" w:color="auto"/>
              <w:right w:val="single" w:sz="4" w:space="0" w:color="auto"/>
            </w:tcBorders>
            <w:shd w:val="clear" w:color="auto" w:fill="auto"/>
            <w:noWrap/>
            <w:vAlign w:val="bottom"/>
            <w:hideMark/>
          </w:tcPr>
          <w:p w14:paraId="4AB488A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ZASUN OVALNI ČELIČNI PN16 DN200 SA NEPOM.VRETENOM</w:t>
            </w:r>
          </w:p>
        </w:tc>
        <w:tc>
          <w:tcPr>
            <w:tcW w:w="103" w:type="pct"/>
            <w:tcBorders>
              <w:top w:val="nil"/>
              <w:left w:val="nil"/>
              <w:bottom w:val="single" w:sz="4" w:space="0" w:color="auto"/>
              <w:right w:val="single" w:sz="4" w:space="0" w:color="auto"/>
            </w:tcBorders>
            <w:shd w:val="clear" w:color="auto" w:fill="auto"/>
            <w:noWrap/>
            <w:vAlign w:val="bottom"/>
            <w:hideMark/>
          </w:tcPr>
          <w:p w14:paraId="0AEC8DB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3004C3A0"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331" w:type="pct"/>
            <w:tcBorders>
              <w:top w:val="nil"/>
              <w:left w:val="nil"/>
              <w:bottom w:val="single" w:sz="4" w:space="0" w:color="auto"/>
              <w:right w:val="single" w:sz="4" w:space="0" w:color="auto"/>
            </w:tcBorders>
            <w:shd w:val="clear" w:color="auto" w:fill="auto"/>
            <w:noWrap/>
            <w:vAlign w:val="bottom"/>
            <w:hideMark/>
          </w:tcPr>
          <w:p w14:paraId="41D1A26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2250E62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499FC4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26FD34E"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70A5B4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529" w:type="pct"/>
            <w:tcBorders>
              <w:top w:val="nil"/>
              <w:left w:val="nil"/>
              <w:bottom w:val="single" w:sz="4" w:space="0" w:color="auto"/>
              <w:right w:val="single" w:sz="4" w:space="0" w:color="auto"/>
            </w:tcBorders>
            <w:shd w:val="clear" w:color="auto" w:fill="auto"/>
            <w:noWrap/>
            <w:vAlign w:val="bottom"/>
            <w:hideMark/>
          </w:tcPr>
          <w:p w14:paraId="735CD46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4B4DB8A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7FB0D55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DF4AD04"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6E9E409A"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59D59449"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E7E4BF8"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5 </w:t>
            </w:r>
          </w:p>
        </w:tc>
        <w:tc>
          <w:tcPr>
            <w:tcW w:w="581" w:type="pct"/>
            <w:tcBorders>
              <w:top w:val="nil"/>
              <w:left w:val="nil"/>
              <w:bottom w:val="single" w:sz="4" w:space="0" w:color="auto"/>
              <w:right w:val="single" w:sz="4" w:space="0" w:color="auto"/>
            </w:tcBorders>
            <w:shd w:val="clear" w:color="auto" w:fill="auto"/>
            <w:noWrap/>
            <w:vAlign w:val="bottom"/>
            <w:hideMark/>
          </w:tcPr>
          <w:p w14:paraId="0E35312E"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1719629 </w:t>
            </w:r>
          </w:p>
        </w:tc>
        <w:tc>
          <w:tcPr>
            <w:tcW w:w="581" w:type="pct"/>
            <w:tcBorders>
              <w:top w:val="nil"/>
              <w:left w:val="nil"/>
              <w:bottom w:val="single" w:sz="4" w:space="0" w:color="auto"/>
              <w:right w:val="single" w:sz="4" w:space="0" w:color="auto"/>
            </w:tcBorders>
            <w:shd w:val="clear" w:color="auto" w:fill="auto"/>
            <w:noWrap/>
            <w:vAlign w:val="bottom"/>
            <w:hideMark/>
          </w:tcPr>
          <w:p w14:paraId="29AC5B2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ZATVARAČ TABLASTI KGD DN100 PN10 CLKMC- 0112-EN-0506</w:t>
            </w:r>
          </w:p>
        </w:tc>
        <w:tc>
          <w:tcPr>
            <w:tcW w:w="103" w:type="pct"/>
            <w:tcBorders>
              <w:top w:val="nil"/>
              <w:left w:val="nil"/>
              <w:bottom w:val="single" w:sz="4" w:space="0" w:color="auto"/>
              <w:right w:val="single" w:sz="4" w:space="0" w:color="auto"/>
            </w:tcBorders>
            <w:shd w:val="clear" w:color="auto" w:fill="auto"/>
            <w:noWrap/>
            <w:vAlign w:val="bottom"/>
            <w:hideMark/>
          </w:tcPr>
          <w:p w14:paraId="5431857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AD90237"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331" w:type="pct"/>
            <w:tcBorders>
              <w:top w:val="nil"/>
              <w:left w:val="nil"/>
              <w:bottom w:val="single" w:sz="4" w:space="0" w:color="auto"/>
              <w:right w:val="single" w:sz="4" w:space="0" w:color="auto"/>
            </w:tcBorders>
            <w:shd w:val="clear" w:color="auto" w:fill="auto"/>
            <w:noWrap/>
            <w:vAlign w:val="bottom"/>
            <w:hideMark/>
          </w:tcPr>
          <w:p w14:paraId="4236BA5E"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87F7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D5DDCF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4F3553D"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7619C6A5"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5E69EB4"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B63357D"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7807A49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58415CAA"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E8CC7B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76FC46B0"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A69D31"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E9577D"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1719556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CE2575"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ZATVARAČ TABLASTI KGD DN150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7FEB8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7C1EDF"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14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2B90FA8"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9A4DD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A7FDB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DBF4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F5F1607"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6DDCD638"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C130DB7"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12020A90"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5BEB0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599D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7CA4D936"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730CFDD"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36A329ED"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2C8C3E5E" w14:textId="77777777" w:rsidR="00AF6502" w:rsidRPr="00AF6502"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1B416AC0" w14:textId="77777777" w:rsidR="00AF6502" w:rsidRPr="00AF6502"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7A90FFB" w14:textId="77777777" w:rsidR="00AF6502" w:rsidRPr="00AF6502"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6BD6EDEB" w14:textId="77777777" w:rsidR="00AF6502" w:rsidRPr="00AF6502"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2F723321" w14:textId="77777777" w:rsidR="00AF6502" w:rsidRPr="00AF6502"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4B203C0C" w14:textId="77777777" w:rsidR="00AF6502" w:rsidRPr="00AF6502"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2EAC8801" w14:textId="77777777" w:rsidR="00AF6502" w:rsidRPr="00AF6502"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2BEA5A91"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8 </w:t>
            </w:r>
          </w:p>
        </w:tc>
        <w:tc>
          <w:tcPr>
            <w:tcW w:w="529" w:type="pct"/>
            <w:tcBorders>
              <w:top w:val="nil"/>
              <w:left w:val="nil"/>
              <w:bottom w:val="single" w:sz="4" w:space="0" w:color="auto"/>
              <w:right w:val="single" w:sz="4" w:space="0" w:color="auto"/>
            </w:tcBorders>
            <w:shd w:val="clear" w:color="auto" w:fill="auto"/>
            <w:noWrap/>
            <w:vAlign w:val="bottom"/>
            <w:hideMark/>
          </w:tcPr>
          <w:p w14:paraId="58A13C1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3C8B799A"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DC4DFB6"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4C72FF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38890C2C" w14:textId="77777777" w:rsidR="00AF6502" w:rsidRPr="00AF6502" w:rsidRDefault="00AF6502" w:rsidP="00AF6502">
            <w:pPr>
              <w:spacing w:before="0"/>
              <w:jc w:val="left"/>
              <w:rPr>
                <w:rFonts w:cs="Arial"/>
                <w:color w:val="000000"/>
                <w:sz w:val="14"/>
                <w:szCs w:val="14"/>
                <w:lang w:val="sr-Latn-RS" w:eastAsia="sr-Latn-RS"/>
              </w:rPr>
            </w:pPr>
          </w:p>
        </w:tc>
      </w:tr>
      <w:tr w:rsidR="00AF6502" w:rsidRPr="00AF6502" w14:paraId="3420745D"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B2DD5A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7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6ACE13"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1719572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4707749"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ZATVARAČ TABLASTI KGD DN200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9CF0D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CFCF87"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59581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945ED7"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072FDA"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C39E8D"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9A677B1"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24A8D8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51235D49"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54BEA80A"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1415E67"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F55E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54AE09F7"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5C1CD2A6"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8CA135A"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B5556DC" w14:textId="77777777" w:rsidR="00AF6502" w:rsidRPr="00AF6502"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73F216BA" w14:textId="77777777" w:rsidR="00AF6502" w:rsidRPr="00AF6502"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295ED17C" w14:textId="77777777" w:rsidR="00AF6502" w:rsidRPr="00AF6502"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35975BE3" w14:textId="77777777" w:rsidR="00AF6502" w:rsidRPr="00AF6502"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0AACE524" w14:textId="77777777" w:rsidR="00AF6502" w:rsidRPr="00AF6502"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25DF491B" w14:textId="77777777" w:rsidR="00AF6502" w:rsidRPr="00AF6502"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02045F0A" w14:textId="77777777" w:rsidR="00AF6502" w:rsidRPr="00AF6502"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7CBEA805"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3940BA29"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332887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4AB1C3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657C8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17668FF9" w14:textId="77777777" w:rsidR="00AF6502" w:rsidRPr="00AF6502" w:rsidRDefault="00AF6502" w:rsidP="00AF6502">
            <w:pPr>
              <w:spacing w:before="0"/>
              <w:jc w:val="left"/>
              <w:rPr>
                <w:rFonts w:cs="Arial"/>
                <w:color w:val="000000"/>
                <w:sz w:val="14"/>
                <w:szCs w:val="14"/>
                <w:lang w:val="sr-Latn-RS" w:eastAsia="sr-Latn-RS"/>
              </w:rPr>
            </w:pPr>
          </w:p>
        </w:tc>
      </w:tr>
      <w:tr w:rsidR="00AF6502" w:rsidRPr="00AF6502" w14:paraId="78CBEA57"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11FA6"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8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E7F1C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1719599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73259C5"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ZATVARAČ TABLASTI KGD DN250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AAC08C"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97680"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33FCD2"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76C27B"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0FB961"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47B02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153CBF6D"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6887F8E"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D9244F3"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7F6BFA5C"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6C70A4B0"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6AEB26"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 </w:t>
            </w:r>
          </w:p>
        </w:tc>
      </w:tr>
      <w:tr w:rsidR="00AF6502" w:rsidRPr="00AF6502" w14:paraId="1D2B2291"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1EA0E21"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4B2CF203" w14:textId="77777777" w:rsidR="00AF6502" w:rsidRPr="00AF6502"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164D37C2" w14:textId="77777777" w:rsidR="00AF6502" w:rsidRPr="00AF6502"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2B60B8B6" w14:textId="77777777" w:rsidR="00AF6502" w:rsidRPr="00AF6502"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89AF08A" w14:textId="77777777" w:rsidR="00AF6502" w:rsidRPr="00AF6502"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2B0AB07B" w14:textId="77777777" w:rsidR="00AF6502" w:rsidRPr="00AF6502"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54212A10" w14:textId="77777777" w:rsidR="00AF6502" w:rsidRPr="00AF6502"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17577750" w14:textId="77777777" w:rsidR="00AF6502" w:rsidRPr="00AF6502"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11890731" w14:textId="77777777" w:rsidR="00AF6502" w:rsidRPr="00AF6502"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50E58F15"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1AEFFE2"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19B401F"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3BF78F86" w14:textId="77777777" w:rsidR="00AF6502" w:rsidRPr="00AF6502" w:rsidRDefault="00AF6502" w:rsidP="00AF6502">
            <w:pPr>
              <w:spacing w:before="0"/>
              <w:jc w:val="right"/>
              <w:rPr>
                <w:rFonts w:cs="Arial"/>
                <w:color w:val="000000"/>
                <w:sz w:val="14"/>
                <w:szCs w:val="14"/>
                <w:lang w:val="sr-Latn-RS" w:eastAsia="sr-Latn-RS"/>
              </w:rPr>
            </w:pPr>
            <w:r w:rsidRPr="00AF6502">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49CC3E" w14:textId="77777777" w:rsidR="00AF6502" w:rsidRPr="00AF6502" w:rsidRDefault="00AF6502" w:rsidP="00AF6502">
            <w:pPr>
              <w:spacing w:before="0"/>
              <w:jc w:val="left"/>
              <w:rPr>
                <w:rFonts w:cs="Arial"/>
                <w:color w:val="000000"/>
                <w:sz w:val="14"/>
                <w:szCs w:val="14"/>
                <w:lang w:val="sr-Latn-RS" w:eastAsia="sr-Latn-RS"/>
              </w:rPr>
            </w:pPr>
            <w:r w:rsidRPr="00AF6502">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612D2D2E" w14:textId="77777777" w:rsidR="00AF6502" w:rsidRPr="00AF6502" w:rsidRDefault="00AF6502" w:rsidP="00AF6502">
            <w:pPr>
              <w:spacing w:before="0"/>
              <w:jc w:val="left"/>
              <w:rPr>
                <w:rFonts w:cs="Arial"/>
                <w:color w:val="000000"/>
                <w:sz w:val="14"/>
                <w:szCs w:val="14"/>
                <w:lang w:val="sr-Latn-RS" w:eastAsia="sr-Latn-RS"/>
              </w:rPr>
            </w:pPr>
          </w:p>
        </w:tc>
      </w:tr>
    </w:tbl>
    <w:p w14:paraId="55443862" w14:textId="77777777" w:rsidR="00380BFB" w:rsidRPr="00555C50" w:rsidRDefault="00380BFB" w:rsidP="00380BFB">
      <w:pPr>
        <w:spacing w:before="0"/>
        <w:rPr>
          <w:rFonts w:cs="Arial"/>
          <w:lang w:val="sr-Latn-RS"/>
        </w:rPr>
      </w:pPr>
    </w:p>
    <w:p w14:paraId="3533FA51" w14:textId="77777777" w:rsidR="00380BFB" w:rsidRDefault="00380BFB" w:rsidP="00380BFB">
      <w:pPr>
        <w:spacing w:before="0"/>
        <w:rPr>
          <w:rFonts w:cs="Arial"/>
          <w:lang w:val="ru-RU"/>
        </w:rPr>
      </w:pPr>
    </w:p>
    <w:p w14:paraId="651AB9EF" w14:textId="77777777" w:rsidR="00AF6502" w:rsidRDefault="00AF6502" w:rsidP="00380BFB">
      <w:pPr>
        <w:spacing w:before="0"/>
        <w:rPr>
          <w:rFonts w:cs="Arial"/>
          <w:lang w:val="ru-RU"/>
        </w:rPr>
      </w:pPr>
    </w:p>
    <w:p w14:paraId="4D5BFB76" w14:textId="77777777" w:rsidR="00AF6502" w:rsidRDefault="00AF6502" w:rsidP="00380BFB">
      <w:pPr>
        <w:spacing w:before="0"/>
        <w:rPr>
          <w:rFonts w:cs="Arial"/>
          <w:lang w:val="ru-RU"/>
        </w:rPr>
      </w:pPr>
    </w:p>
    <w:p w14:paraId="2616D2CA" w14:textId="77777777" w:rsidR="00380BFB" w:rsidRPr="00E55A3F" w:rsidRDefault="00380BFB" w:rsidP="00380BFB">
      <w:pPr>
        <w:spacing w:before="0"/>
        <w:rPr>
          <w:rFonts w:cs="Arial"/>
          <w:b/>
          <w:lang w:val="sr-Latn-RS"/>
        </w:rPr>
      </w:pPr>
      <w:r w:rsidRPr="00E55A3F">
        <w:rPr>
          <w:rFonts w:eastAsia="Arial Unicode MS" w:cs="Arial"/>
          <w:b/>
          <w:lang w:val="ru-RU"/>
        </w:rPr>
        <w:t>Табела 2</w:t>
      </w:r>
      <w:r w:rsidRPr="00E55A3F">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380BFB" w:rsidRPr="00C958A7" w14:paraId="4FAE0F8F" w14:textId="77777777" w:rsidTr="00380BFB">
        <w:trPr>
          <w:trHeight w:val="418"/>
        </w:trPr>
        <w:tc>
          <w:tcPr>
            <w:tcW w:w="568" w:type="dxa"/>
            <w:vAlign w:val="center"/>
          </w:tcPr>
          <w:p w14:paraId="54A14F4C" w14:textId="77777777" w:rsidR="00380BFB" w:rsidRPr="00C958A7" w:rsidRDefault="00380BFB" w:rsidP="00380BFB">
            <w:pPr>
              <w:spacing w:before="0"/>
              <w:jc w:val="center"/>
              <w:rPr>
                <w:rFonts w:cs="Arial"/>
                <w:b/>
                <w:lang w:val="sr-Latn-CS"/>
              </w:rPr>
            </w:pPr>
            <w:r w:rsidRPr="00C958A7">
              <w:rPr>
                <w:rFonts w:cs="Arial"/>
                <w:b/>
              </w:rPr>
              <w:t>I</w:t>
            </w:r>
          </w:p>
        </w:tc>
        <w:tc>
          <w:tcPr>
            <w:tcW w:w="6628" w:type="dxa"/>
          </w:tcPr>
          <w:p w14:paraId="4B6BEE20" w14:textId="77777777" w:rsidR="00380BFB" w:rsidRPr="00C958A7" w:rsidRDefault="00380BFB" w:rsidP="00380BFB">
            <w:pPr>
              <w:spacing w:before="0"/>
              <w:jc w:val="center"/>
              <w:rPr>
                <w:rFonts w:cs="Arial"/>
                <w:b/>
                <w:lang w:val="sr-Cyrl-RS"/>
              </w:rPr>
            </w:pPr>
            <w:r w:rsidRPr="00C958A7">
              <w:rPr>
                <w:rFonts w:cs="Arial"/>
                <w:b/>
                <w:lang w:val="ru-RU"/>
              </w:rPr>
              <w:t xml:space="preserve">УКУПНО ПОНУЂЕНА ЦЕНА  без ПДВ </w:t>
            </w:r>
            <w:r>
              <w:rPr>
                <w:rFonts w:cs="Arial"/>
                <w:b/>
                <w:lang w:val="ru-RU"/>
              </w:rPr>
              <w:t xml:space="preserve">– а </w:t>
            </w:r>
            <w:r w:rsidRPr="00C958A7">
              <w:rPr>
                <w:rFonts w:cs="Arial"/>
                <w:b/>
                <w:lang w:val="ru-RU"/>
              </w:rPr>
              <w:t>динара</w:t>
            </w:r>
          </w:p>
          <w:p w14:paraId="069B2176" w14:textId="77777777" w:rsidR="00380BFB" w:rsidRPr="00C958A7" w:rsidRDefault="00380BFB" w:rsidP="00380BFB">
            <w:pPr>
              <w:spacing w:before="0"/>
              <w:jc w:val="center"/>
              <w:rPr>
                <w:rFonts w:cs="Arial"/>
                <w:b/>
                <w:lang w:val="ru-RU"/>
              </w:rPr>
            </w:pPr>
            <w:r w:rsidRPr="00C958A7">
              <w:rPr>
                <w:rFonts w:cs="Arial"/>
                <w:b/>
                <w:lang w:val="ru-RU"/>
              </w:rPr>
              <w:t xml:space="preserve">(збир колоне бр. </w:t>
            </w:r>
            <w:r>
              <w:rPr>
                <w:rFonts w:cs="Arial"/>
                <w:b/>
                <w:lang w:val="sr-Cyrl-CS"/>
              </w:rPr>
              <w:t>8</w:t>
            </w:r>
            <w:r w:rsidRPr="00C958A7">
              <w:rPr>
                <w:rFonts w:cs="Arial"/>
                <w:b/>
                <w:lang w:val="ru-RU"/>
              </w:rPr>
              <w:t>)</w:t>
            </w:r>
          </w:p>
        </w:tc>
        <w:tc>
          <w:tcPr>
            <w:tcW w:w="2722" w:type="dxa"/>
          </w:tcPr>
          <w:p w14:paraId="085F6B8F" w14:textId="77777777" w:rsidR="00380BFB" w:rsidRPr="00C958A7" w:rsidRDefault="00380BFB" w:rsidP="00380BFB">
            <w:pPr>
              <w:spacing w:before="0"/>
              <w:rPr>
                <w:rFonts w:cs="Arial"/>
                <w:lang w:val="ru-RU"/>
              </w:rPr>
            </w:pPr>
          </w:p>
        </w:tc>
      </w:tr>
      <w:tr w:rsidR="00380BFB" w:rsidRPr="00C958A7" w14:paraId="66987339" w14:textId="77777777" w:rsidTr="00380BFB">
        <w:trPr>
          <w:trHeight w:val="610"/>
        </w:trPr>
        <w:tc>
          <w:tcPr>
            <w:tcW w:w="568" w:type="dxa"/>
            <w:vAlign w:val="center"/>
          </w:tcPr>
          <w:p w14:paraId="6397CD25" w14:textId="77777777" w:rsidR="00380BFB" w:rsidRPr="00C958A7" w:rsidRDefault="00380BFB" w:rsidP="00380BFB">
            <w:pPr>
              <w:spacing w:before="0"/>
              <w:jc w:val="center"/>
              <w:rPr>
                <w:rFonts w:cs="Arial"/>
                <w:b/>
                <w:lang w:val="sr-Latn-CS"/>
              </w:rPr>
            </w:pPr>
            <w:r w:rsidRPr="00C958A7">
              <w:rPr>
                <w:rFonts w:cs="Arial"/>
                <w:b/>
                <w:lang w:val="sr-Latn-CS"/>
              </w:rPr>
              <w:t>II</w:t>
            </w:r>
          </w:p>
        </w:tc>
        <w:tc>
          <w:tcPr>
            <w:tcW w:w="6628" w:type="dxa"/>
          </w:tcPr>
          <w:p w14:paraId="51A5E95E" w14:textId="77777777" w:rsidR="00380BFB" w:rsidRPr="00C958A7" w:rsidRDefault="00380BFB" w:rsidP="00380BFB">
            <w:pPr>
              <w:spacing w:before="0"/>
              <w:jc w:val="center"/>
              <w:rPr>
                <w:rFonts w:cs="Arial"/>
                <w:b/>
                <w:lang w:val="sr-Cyrl-RS"/>
              </w:rPr>
            </w:pPr>
            <w:r w:rsidRPr="00C958A7">
              <w:rPr>
                <w:rFonts w:cs="Arial"/>
                <w:b/>
                <w:lang w:val="ru-RU"/>
              </w:rPr>
              <w:t>УКУПАН ИЗНОС  ПДВ динара</w:t>
            </w:r>
          </w:p>
        </w:tc>
        <w:tc>
          <w:tcPr>
            <w:tcW w:w="2722" w:type="dxa"/>
          </w:tcPr>
          <w:p w14:paraId="64F6AEB0" w14:textId="77777777" w:rsidR="00380BFB" w:rsidRPr="00C958A7" w:rsidRDefault="00380BFB" w:rsidP="00380BFB">
            <w:pPr>
              <w:spacing w:before="0"/>
              <w:rPr>
                <w:rFonts w:cs="Arial"/>
                <w:lang w:val="ru-RU"/>
              </w:rPr>
            </w:pPr>
          </w:p>
        </w:tc>
      </w:tr>
      <w:tr w:rsidR="00380BFB" w:rsidRPr="00AB75BF" w14:paraId="4EECD631" w14:textId="77777777" w:rsidTr="00380BFB">
        <w:trPr>
          <w:trHeight w:val="562"/>
        </w:trPr>
        <w:tc>
          <w:tcPr>
            <w:tcW w:w="568" w:type="dxa"/>
            <w:vAlign w:val="center"/>
          </w:tcPr>
          <w:p w14:paraId="01893105" w14:textId="77777777" w:rsidR="00380BFB" w:rsidRPr="00C958A7" w:rsidRDefault="00380BFB" w:rsidP="00380BFB">
            <w:pPr>
              <w:spacing w:before="0"/>
              <w:jc w:val="center"/>
              <w:rPr>
                <w:rFonts w:cs="Arial"/>
                <w:b/>
                <w:lang w:val="sr-Latn-CS"/>
              </w:rPr>
            </w:pPr>
            <w:r w:rsidRPr="00C958A7">
              <w:rPr>
                <w:rFonts w:cs="Arial"/>
                <w:b/>
                <w:lang w:val="sr-Latn-CS"/>
              </w:rPr>
              <w:t>III</w:t>
            </w:r>
          </w:p>
        </w:tc>
        <w:tc>
          <w:tcPr>
            <w:tcW w:w="6628" w:type="dxa"/>
          </w:tcPr>
          <w:p w14:paraId="072A4218" w14:textId="77777777" w:rsidR="00380BFB" w:rsidRPr="00C958A7" w:rsidRDefault="00380BFB" w:rsidP="00380BFB">
            <w:pPr>
              <w:spacing w:before="0"/>
              <w:jc w:val="center"/>
              <w:rPr>
                <w:rFonts w:cs="Arial"/>
                <w:b/>
                <w:lang w:val="ru-RU"/>
              </w:rPr>
            </w:pPr>
            <w:r w:rsidRPr="00C958A7">
              <w:rPr>
                <w:rFonts w:cs="Arial"/>
                <w:b/>
                <w:lang w:val="ru-RU"/>
              </w:rPr>
              <w:t>УКУПНО ПОНУЂЕНА ЦЕНА  са ПДВ</w:t>
            </w:r>
            <w:r>
              <w:rPr>
                <w:rFonts w:cs="Arial"/>
                <w:b/>
                <w:lang w:val="ru-RU"/>
              </w:rPr>
              <w:t xml:space="preserve"> - ом</w:t>
            </w:r>
          </w:p>
          <w:p w14:paraId="7B364BD0" w14:textId="77777777" w:rsidR="00380BFB" w:rsidRPr="00C958A7" w:rsidRDefault="00380BFB" w:rsidP="00380BFB">
            <w:pPr>
              <w:spacing w:before="0"/>
              <w:jc w:val="center"/>
              <w:rPr>
                <w:rFonts w:cs="Arial"/>
                <w:b/>
                <w:lang w:val="sr-Cyrl-RS"/>
              </w:rPr>
            </w:pPr>
            <w:r w:rsidRPr="00C958A7">
              <w:rPr>
                <w:rFonts w:cs="Arial"/>
                <w:b/>
                <w:lang w:val="ru-RU"/>
              </w:rPr>
              <w:t>(ред. бр.</w:t>
            </w:r>
            <w:r w:rsidRPr="00C958A7">
              <w:rPr>
                <w:rFonts w:cs="Arial"/>
                <w:b/>
                <w:lang w:val="sr-Latn-CS"/>
              </w:rPr>
              <w:t>I</w:t>
            </w:r>
            <w:r w:rsidRPr="00C958A7">
              <w:rPr>
                <w:rFonts w:cs="Arial"/>
                <w:b/>
                <w:lang w:val="ru-RU"/>
              </w:rPr>
              <w:t>+ред.бр.</w:t>
            </w:r>
            <w:r w:rsidRPr="00C958A7">
              <w:rPr>
                <w:rFonts w:cs="Arial"/>
                <w:b/>
                <w:lang w:val="sr-Latn-CS"/>
              </w:rPr>
              <w:t>II</w:t>
            </w:r>
            <w:r w:rsidRPr="00C958A7">
              <w:rPr>
                <w:rFonts w:cs="Arial"/>
                <w:b/>
                <w:lang w:val="ru-RU"/>
              </w:rPr>
              <w:t>) динара</w:t>
            </w:r>
          </w:p>
        </w:tc>
        <w:tc>
          <w:tcPr>
            <w:tcW w:w="2722" w:type="dxa"/>
          </w:tcPr>
          <w:p w14:paraId="6D075FA3" w14:textId="77777777" w:rsidR="00380BFB" w:rsidRPr="00C958A7" w:rsidRDefault="00380BFB" w:rsidP="00380BFB">
            <w:pPr>
              <w:spacing w:before="0"/>
              <w:rPr>
                <w:rFonts w:cs="Arial"/>
                <w:lang w:val="ru-RU"/>
              </w:rPr>
            </w:pPr>
          </w:p>
        </w:tc>
      </w:tr>
    </w:tbl>
    <w:p w14:paraId="6EE1F7E1" w14:textId="77777777" w:rsidR="00380BFB" w:rsidRPr="00C958A7" w:rsidRDefault="00380BFB" w:rsidP="00380BFB">
      <w:pPr>
        <w:spacing w:before="0"/>
        <w:rPr>
          <w:rFonts w:cs="Arial"/>
          <w:lang w:val="ru-RU"/>
        </w:rPr>
      </w:pPr>
    </w:p>
    <w:p w14:paraId="6DEF6A06" w14:textId="77777777" w:rsidR="00380BFB" w:rsidRPr="00C958A7" w:rsidRDefault="00380BFB" w:rsidP="00380BFB">
      <w:pPr>
        <w:spacing w:before="0"/>
        <w:rPr>
          <w:rFonts w:cs="Arial"/>
          <w:lang w:val="ru-RU"/>
        </w:rPr>
      </w:pPr>
    </w:p>
    <w:p w14:paraId="14C3489E" w14:textId="77777777" w:rsidR="00380BFB" w:rsidRPr="00C958A7" w:rsidRDefault="00380BFB" w:rsidP="00380BFB">
      <w:pPr>
        <w:widowControl w:val="0"/>
        <w:spacing w:before="0"/>
        <w:rPr>
          <w:rFonts w:eastAsia="Arial Unicode MS" w:cs="Arial"/>
          <w:lang w:val="ru-RU"/>
        </w:rPr>
      </w:pPr>
    </w:p>
    <w:p w14:paraId="22C5802F" w14:textId="77777777" w:rsidR="00380BFB" w:rsidRPr="00C958A7" w:rsidRDefault="00380BFB" w:rsidP="00380BFB">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BFB" w:rsidRPr="00C958A7" w14:paraId="38A9E99F" w14:textId="77777777" w:rsidTr="00380BFB">
        <w:trPr>
          <w:trHeight w:val="568"/>
        </w:trPr>
        <w:tc>
          <w:tcPr>
            <w:tcW w:w="3382" w:type="dxa"/>
            <w:vMerge w:val="restart"/>
            <w:shd w:val="clear" w:color="auto" w:fill="auto"/>
            <w:vAlign w:val="center"/>
          </w:tcPr>
          <w:p w14:paraId="0DD35A0D" w14:textId="77777777" w:rsidR="00380BFB" w:rsidRPr="00C958A7" w:rsidRDefault="00380BFB" w:rsidP="00380BFB">
            <w:pPr>
              <w:spacing w:before="0"/>
              <w:rPr>
                <w:rFonts w:cs="Arial"/>
                <w:lang w:val="ru-RU"/>
              </w:rPr>
            </w:pPr>
            <w:r w:rsidRPr="00C958A7">
              <w:rPr>
                <w:rFonts w:cs="Arial"/>
                <w:lang w:val="ru-RU"/>
              </w:rPr>
              <w:t>Посебно исказани трошкови који су укључени у укупно понуђену цену без ПДВ-а</w:t>
            </w:r>
          </w:p>
          <w:p w14:paraId="00326970" w14:textId="77777777" w:rsidR="00380BFB" w:rsidRPr="00C958A7" w:rsidRDefault="00380BFB" w:rsidP="00380BFB">
            <w:pPr>
              <w:spacing w:before="0"/>
              <w:rPr>
                <w:rFonts w:cs="Arial"/>
                <w:lang w:val="sr-Latn-CS"/>
              </w:rPr>
            </w:pPr>
            <w:r w:rsidRPr="00C958A7">
              <w:rPr>
                <w:rFonts w:cs="Arial"/>
                <w:lang w:val="ru-RU"/>
              </w:rPr>
              <w:t xml:space="preserve">(цена из реда бр. </w:t>
            </w:r>
            <w:r w:rsidRPr="00C958A7">
              <w:rPr>
                <w:rFonts w:cs="Arial"/>
                <w:lang w:val="sr-Latn-CS"/>
              </w:rPr>
              <w:t>I</w:t>
            </w:r>
            <w:r w:rsidRPr="00C958A7">
              <w:rPr>
                <w:rFonts w:cs="Arial"/>
                <w:lang w:val="sr-Cyrl-RS"/>
              </w:rPr>
              <w:t>) уколико исти постоје као засебни трошкови</w:t>
            </w:r>
            <w:r w:rsidRPr="00C958A7">
              <w:rPr>
                <w:rFonts w:cs="Arial"/>
                <w:lang w:val="sr-Latn-CS"/>
              </w:rPr>
              <w:t>)</w:t>
            </w:r>
          </w:p>
        </w:tc>
        <w:tc>
          <w:tcPr>
            <w:tcW w:w="3960" w:type="dxa"/>
            <w:shd w:val="clear" w:color="auto" w:fill="auto"/>
            <w:vAlign w:val="center"/>
          </w:tcPr>
          <w:p w14:paraId="29039075" w14:textId="77777777" w:rsidR="00380BFB" w:rsidRPr="00C958A7" w:rsidRDefault="00380BFB" w:rsidP="00380BFB">
            <w:pPr>
              <w:spacing w:before="0"/>
              <w:rPr>
                <w:rFonts w:cs="Arial"/>
              </w:rPr>
            </w:pPr>
            <w:r w:rsidRPr="00C958A7">
              <w:rPr>
                <w:rFonts w:cs="Arial"/>
              </w:rPr>
              <w:t>Трошкови царине</w:t>
            </w:r>
          </w:p>
        </w:tc>
        <w:tc>
          <w:tcPr>
            <w:tcW w:w="2581" w:type="dxa"/>
          </w:tcPr>
          <w:p w14:paraId="08C996C6" w14:textId="77777777" w:rsidR="00380BFB" w:rsidRPr="00C958A7" w:rsidRDefault="00380BFB" w:rsidP="00380BFB">
            <w:pPr>
              <w:spacing w:before="0"/>
              <w:jc w:val="center"/>
              <w:rPr>
                <w:rFonts w:cs="Arial"/>
                <w:lang w:val="sr-Cyrl-RS"/>
              </w:rPr>
            </w:pPr>
            <w:r w:rsidRPr="00C958A7">
              <w:rPr>
                <w:rFonts w:cs="Arial"/>
              </w:rPr>
              <w:t>динара</w:t>
            </w:r>
          </w:p>
        </w:tc>
      </w:tr>
      <w:tr w:rsidR="00380BFB" w:rsidRPr="00C958A7" w14:paraId="148009C1" w14:textId="77777777" w:rsidTr="00380BFB">
        <w:trPr>
          <w:trHeight w:val="525"/>
        </w:trPr>
        <w:tc>
          <w:tcPr>
            <w:tcW w:w="3382" w:type="dxa"/>
            <w:vMerge/>
            <w:shd w:val="clear" w:color="auto" w:fill="auto"/>
          </w:tcPr>
          <w:p w14:paraId="69743B5F" w14:textId="77777777" w:rsidR="00380BFB" w:rsidRPr="00C958A7" w:rsidRDefault="00380BFB" w:rsidP="00380BFB">
            <w:pPr>
              <w:spacing w:before="0"/>
              <w:rPr>
                <w:rFonts w:cs="Arial"/>
              </w:rPr>
            </w:pPr>
          </w:p>
        </w:tc>
        <w:tc>
          <w:tcPr>
            <w:tcW w:w="3960" w:type="dxa"/>
            <w:shd w:val="clear" w:color="auto" w:fill="auto"/>
            <w:vAlign w:val="center"/>
          </w:tcPr>
          <w:p w14:paraId="2B1697B6" w14:textId="77777777" w:rsidR="00380BFB" w:rsidRPr="00C958A7" w:rsidRDefault="00380BFB" w:rsidP="00380BFB">
            <w:pPr>
              <w:spacing w:before="0"/>
              <w:rPr>
                <w:rFonts w:cs="Arial"/>
              </w:rPr>
            </w:pPr>
            <w:r w:rsidRPr="00C958A7">
              <w:rPr>
                <w:rFonts w:cs="Arial"/>
              </w:rPr>
              <w:t>Трошкови превоза</w:t>
            </w:r>
          </w:p>
        </w:tc>
        <w:tc>
          <w:tcPr>
            <w:tcW w:w="2581" w:type="dxa"/>
          </w:tcPr>
          <w:p w14:paraId="1CC6DFAF" w14:textId="77777777" w:rsidR="00380BFB" w:rsidRPr="00C958A7" w:rsidRDefault="00380BFB" w:rsidP="00380BFB">
            <w:pPr>
              <w:spacing w:before="0"/>
              <w:jc w:val="center"/>
              <w:rPr>
                <w:rFonts w:cs="Arial"/>
              </w:rPr>
            </w:pPr>
            <w:r w:rsidRPr="00C958A7">
              <w:rPr>
                <w:rFonts w:cs="Arial"/>
              </w:rPr>
              <w:t>динара</w:t>
            </w:r>
          </w:p>
        </w:tc>
      </w:tr>
      <w:tr w:rsidR="00380BFB" w:rsidRPr="00C958A7" w14:paraId="77FD13F3" w14:textId="77777777" w:rsidTr="00380BFB">
        <w:trPr>
          <w:trHeight w:val="534"/>
        </w:trPr>
        <w:tc>
          <w:tcPr>
            <w:tcW w:w="3382" w:type="dxa"/>
            <w:vMerge/>
            <w:shd w:val="clear" w:color="auto" w:fill="auto"/>
          </w:tcPr>
          <w:p w14:paraId="0F02E80A" w14:textId="77777777" w:rsidR="00380BFB" w:rsidRPr="00C958A7" w:rsidRDefault="00380BFB" w:rsidP="00380BFB">
            <w:pPr>
              <w:spacing w:before="0"/>
              <w:rPr>
                <w:rFonts w:cs="Arial"/>
              </w:rPr>
            </w:pPr>
          </w:p>
        </w:tc>
        <w:tc>
          <w:tcPr>
            <w:tcW w:w="3960" w:type="dxa"/>
            <w:shd w:val="clear" w:color="auto" w:fill="auto"/>
            <w:vAlign w:val="center"/>
          </w:tcPr>
          <w:p w14:paraId="7D8C8093" w14:textId="77777777" w:rsidR="00380BFB" w:rsidRPr="00C958A7" w:rsidRDefault="00380BFB" w:rsidP="00380BFB">
            <w:pPr>
              <w:spacing w:before="0"/>
              <w:rPr>
                <w:rFonts w:cs="Arial"/>
                <w:lang w:val="sr-Cyrl-CS"/>
              </w:rPr>
            </w:pPr>
            <w:r w:rsidRPr="00C958A7">
              <w:rPr>
                <w:rFonts w:cs="Arial"/>
              </w:rPr>
              <w:t>Остали трошкови</w:t>
            </w:r>
            <w:r w:rsidRPr="00C958A7">
              <w:rPr>
                <w:rFonts w:cs="Arial"/>
                <w:lang w:val="sr-Cyrl-CS"/>
              </w:rPr>
              <w:t xml:space="preserve"> (</w:t>
            </w:r>
            <w:r w:rsidRPr="00C958A7">
              <w:rPr>
                <w:rFonts w:cs="Arial"/>
                <w:i/>
                <w:lang w:val="sr-Cyrl-CS"/>
              </w:rPr>
              <w:t>навести</w:t>
            </w:r>
            <w:r w:rsidRPr="00C958A7">
              <w:rPr>
                <w:rFonts w:cs="Arial"/>
                <w:lang w:val="sr-Cyrl-CS"/>
              </w:rPr>
              <w:t>)</w:t>
            </w:r>
          </w:p>
        </w:tc>
        <w:tc>
          <w:tcPr>
            <w:tcW w:w="2581" w:type="dxa"/>
          </w:tcPr>
          <w:p w14:paraId="122D8968" w14:textId="77777777" w:rsidR="00380BFB" w:rsidRPr="00C958A7" w:rsidRDefault="00380BFB" w:rsidP="00380BFB">
            <w:pPr>
              <w:spacing w:before="0"/>
              <w:jc w:val="center"/>
              <w:rPr>
                <w:rFonts w:cs="Arial"/>
              </w:rPr>
            </w:pPr>
            <w:r w:rsidRPr="00C958A7">
              <w:rPr>
                <w:rFonts w:cs="Arial"/>
              </w:rPr>
              <w:t>динара</w:t>
            </w:r>
          </w:p>
        </w:tc>
      </w:tr>
    </w:tbl>
    <w:p w14:paraId="42F341D2" w14:textId="77777777" w:rsidR="00380BFB" w:rsidRPr="00C958A7" w:rsidRDefault="00380BFB" w:rsidP="00380BFB">
      <w:pPr>
        <w:widowControl w:val="0"/>
        <w:spacing w:before="0"/>
        <w:rPr>
          <w:rFonts w:eastAsia="Arial Unicode MS" w:cs="Arial"/>
        </w:rPr>
      </w:pPr>
    </w:p>
    <w:p w14:paraId="0930E88A" w14:textId="77777777" w:rsidR="00380BFB" w:rsidRPr="00C958A7" w:rsidRDefault="00380BFB" w:rsidP="00380BF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80BFB" w:rsidRPr="00C958A7" w14:paraId="16D3C72C" w14:textId="77777777" w:rsidTr="00380BFB">
        <w:trPr>
          <w:jc w:val="center"/>
        </w:trPr>
        <w:tc>
          <w:tcPr>
            <w:tcW w:w="3882" w:type="dxa"/>
          </w:tcPr>
          <w:p w14:paraId="3455A20B" w14:textId="77777777" w:rsidR="00380BFB" w:rsidRPr="00C958A7" w:rsidRDefault="00380BFB" w:rsidP="00380BFB">
            <w:pPr>
              <w:spacing w:before="0"/>
              <w:jc w:val="center"/>
              <w:rPr>
                <w:rFonts w:cs="Arial"/>
              </w:rPr>
            </w:pPr>
            <w:r w:rsidRPr="00C958A7">
              <w:rPr>
                <w:rFonts w:cs="Arial"/>
              </w:rPr>
              <w:t>Датум:</w:t>
            </w:r>
          </w:p>
        </w:tc>
        <w:tc>
          <w:tcPr>
            <w:tcW w:w="2127" w:type="dxa"/>
          </w:tcPr>
          <w:p w14:paraId="54364468" w14:textId="77777777" w:rsidR="00380BFB" w:rsidRPr="00C958A7" w:rsidRDefault="00380BFB" w:rsidP="00380BFB">
            <w:pPr>
              <w:spacing w:before="0"/>
              <w:jc w:val="center"/>
              <w:rPr>
                <w:rFonts w:cs="Arial"/>
                <w:lang w:val="ru-RU"/>
              </w:rPr>
            </w:pPr>
          </w:p>
        </w:tc>
        <w:tc>
          <w:tcPr>
            <w:tcW w:w="4022" w:type="dxa"/>
          </w:tcPr>
          <w:p w14:paraId="40EB1D67" w14:textId="77777777" w:rsidR="00380BFB" w:rsidRPr="00C958A7" w:rsidRDefault="00380BFB" w:rsidP="00380BFB">
            <w:pPr>
              <w:spacing w:before="0"/>
              <w:jc w:val="center"/>
              <w:rPr>
                <w:rFonts w:cs="Arial"/>
                <w:lang w:val="sr-Cyrl-CS"/>
              </w:rPr>
            </w:pPr>
            <w:r w:rsidRPr="00C958A7">
              <w:rPr>
                <w:rFonts w:cs="Arial"/>
                <w:lang w:val="sr-Cyrl-CS"/>
              </w:rPr>
              <w:t>П</w:t>
            </w:r>
            <w:r w:rsidRPr="00C958A7">
              <w:rPr>
                <w:rFonts w:cs="Arial"/>
              </w:rPr>
              <w:t>онуђач</w:t>
            </w:r>
          </w:p>
        </w:tc>
      </w:tr>
      <w:tr w:rsidR="00380BFB" w:rsidRPr="00C958A7" w14:paraId="411F01F8" w14:textId="77777777" w:rsidTr="00380BFB">
        <w:trPr>
          <w:jc w:val="center"/>
        </w:trPr>
        <w:tc>
          <w:tcPr>
            <w:tcW w:w="3882" w:type="dxa"/>
          </w:tcPr>
          <w:p w14:paraId="558C92CA" w14:textId="77777777" w:rsidR="00380BFB" w:rsidRPr="00C958A7" w:rsidRDefault="00380BFB" w:rsidP="00380BFB">
            <w:pPr>
              <w:spacing w:before="0"/>
              <w:jc w:val="center"/>
              <w:rPr>
                <w:rFonts w:cs="Arial"/>
              </w:rPr>
            </w:pPr>
          </w:p>
        </w:tc>
        <w:tc>
          <w:tcPr>
            <w:tcW w:w="2127" w:type="dxa"/>
          </w:tcPr>
          <w:p w14:paraId="0CE824E1" w14:textId="77777777" w:rsidR="00380BFB" w:rsidRPr="00C958A7" w:rsidRDefault="00380BFB" w:rsidP="00380BFB">
            <w:pPr>
              <w:spacing w:before="0"/>
              <w:jc w:val="center"/>
              <w:rPr>
                <w:rFonts w:cs="Arial"/>
              </w:rPr>
            </w:pPr>
            <w:r w:rsidRPr="00C958A7">
              <w:rPr>
                <w:rFonts w:cs="Arial"/>
              </w:rPr>
              <w:t>М.П.</w:t>
            </w:r>
          </w:p>
        </w:tc>
        <w:tc>
          <w:tcPr>
            <w:tcW w:w="4022" w:type="dxa"/>
          </w:tcPr>
          <w:p w14:paraId="40DB88E1" w14:textId="77777777" w:rsidR="00380BFB" w:rsidRPr="00C958A7" w:rsidRDefault="00380BFB" w:rsidP="00380BFB">
            <w:pPr>
              <w:spacing w:before="0"/>
              <w:jc w:val="center"/>
              <w:rPr>
                <w:rFonts w:cs="Arial"/>
                <w:lang w:val="ru-RU"/>
              </w:rPr>
            </w:pPr>
          </w:p>
        </w:tc>
      </w:tr>
      <w:tr w:rsidR="00380BFB" w:rsidRPr="00C958A7" w14:paraId="03E6D5DC" w14:textId="77777777" w:rsidTr="00380BFB">
        <w:trPr>
          <w:jc w:val="center"/>
        </w:trPr>
        <w:tc>
          <w:tcPr>
            <w:tcW w:w="3882" w:type="dxa"/>
            <w:tcBorders>
              <w:bottom w:val="single" w:sz="4" w:space="0" w:color="auto"/>
            </w:tcBorders>
          </w:tcPr>
          <w:p w14:paraId="5D9B65F4" w14:textId="77777777" w:rsidR="00380BFB" w:rsidRPr="00C958A7" w:rsidRDefault="00380BFB" w:rsidP="00380BFB">
            <w:pPr>
              <w:spacing w:before="0"/>
              <w:jc w:val="center"/>
              <w:rPr>
                <w:rFonts w:cs="Arial"/>
              </w:rPr>
            </w:pPr>
          </w:p>
        </w:tc>
        <w:tc>
          <w:tcPr>
            <w:tcW w:w="2127" w:type="dxa"/>
          </w:tcPr>
          <w:p w14:paraId="2DA319D5" w14:textId="77777777" w:rsidR="00380BFB" w:rsidRPr="00C958A7" w:rsidRDefault="00380BFB" w:rsidP="00380BFB">
            <w:pPr>
              <w:spacing w:before="0"/>
              <w:jc w:val="center"/>
              <w:rPr>
                <w:rFonts w:cs="Arial"/>
                <w:lang w:val="ru-RU"/>
              </w:rPr>
            </w:pPr>
          </w:p>
        </w:tc>
        <w:tc>
          <w:tcPr>
            <w:tcW w:w="4022" w:type="dxa"/>
            <w:tcBorders>
              <w:bottom w:val="single" w:sz="4" w:space="0" w:color="auto"/>
            </w:tcBorders>
          </w:tcPr>
          <w:p w14:paraId="6522D233" w14:textId="77777777" w:rsidR="00380BFB" w:rsidRPr="00C958A7" w:rsidRDefault="00380BFB" w:rsidP="00380BFB">
            <w:pPr>
              <w:spacing w:before="0"/>
              <w:jc w:val="center"/>
              <w:rPr>
                <w:rFonts w:cs="Arial"/>
                <w:lang w:val="ru-RU"/>
              </w:rPr>
            </w:pPr>
          </w:p>
        </w:tc>
      </w:tr>
      <w:tr w:rsidR="00380BFB" w:rsidRPr="00C958A7" w14:paraId="5E3323DC" w14:textId="77777777" w:rsidTr="00380BFB">
        <w:trPr>
          <w:trHeight w:val="389"/>
          <w:jc w:val="center"/>
        </w:trPr>
        <w:tc>
          <w:tcPr>
            <w:tcW w:w="3882" w:type="dxa"/>
            <w:tcBorders>
              <w:top w:val="single" w:sz="4" w:space="0" w:color="auto"/>
            </w:tcBorders>
          </w:tcPr>
          <w:p w14:paraId="49A6F88B" w14:textId="77777777" w:rsidR="00380BFB" w:rsidRPr="00C958A7" w:rsidRDefault="00380BFB" w:rsidP="00380BFB">
            <w:pPr>
              <w:spacing w:before="0"/>
              <w:jc w:val="center"/>
              <w:rPr>
                <w:rFonts w:cs="Arial"/>
              </w:rPr>
            </w:pPr>
          </w:p>
        </w:tc>
        <w:tc>
          <w:tcPr>
            <w:tcW w:w="2127" w:type="dxa"/>
          </w:tcPr>
          <w:p w14:paraId="2599B900" w14:textId="77777777" w:rsidR="00380BFB" w:rsidRPr="00C958A7" w:rsidRDefault="00380BFB" w:rsidP="00380BFB">
            <w:pPr>
              <w:spacing w:before="0"/>
              <w:jc w:val="center"/>
              <w:rPr>
                <w:rFonts w:cs="Arial"/>
                <w:lang w:val="ru-RU"/>
              </w:rPr>
            </w:pPr>
          </w:p>
        </w:tc>
        <w:tc>
          <w:tcPr>
            <w:tcW w:w="4022" w:type="dxa"/>
            <w:tcBorders>
              <w:top w:val="single" w:sz="4" w:space="0" w:color="auto"/>
            </w:tcBorders>
          </w:tcPr>
          <w:p w14:paraId="155AF9F0" w14:textId="77777777" w:rsidR="00380BFB" w:rsidRPr="00C958A7" w:rsidRDefault="00380BFB" w:rsidP="00380BFB">
            <w:pPr>
              <w:spacing w:before="0"/>
              <w:jc w:val="center"/>
              <w:rPr>
                <w:rFonts w:cs="Arial"/>
                <w:lang w:val="ru-RU"/>
              </w:rPr>
            </w:pPr>
          </w:p>
        </w:tc>
      </w:tr>
    </w:tbl>
    <w:p w14:paraId="6AF3872F" w14:textId="77777777" w:rsidR="00380BFB" w:rsidRPr="00A30719" w:rsidRDefault="00380BFB" w:rsidP="00380BFB">
      <w:pPr>
        <w:spacing w:before="0"/>
        <w:rPr>
          <w:rFonts w:cs="Arial"/>
          <w:b/>
          <w:sz w:val="20"/>
          <w:szCs w:val="20"/>
          <w:lang w:val="sr-Latn-CS"/>
        </w:rPr>
      </w:pPr>
    </w:p>
    <w:p w14:paraId="1B96153B" w14:textId="77777777" w:rsidR="00380BFB" w:rsidRPr="00A30719" w:rsidRDefault="00380BFB" w:rsidP="00380BFB">
      <w:pPr>
        <w:spacing w:before="0"/>
        <w:rPr>
          <w:rFonts w:cs="Arial"/>
          <w:b/>
          <w:i/>
          <w:sz w:val="20"/>
          <w:szCs w:val="20"/>
          <w:lang w:val="sr-Cyrl-CS"/>
        </w:rPr>
      </w:pPr>
      <w:r w:rsidRPr="00A30719">
        <w:rPr>
          <w:rFonts w:cs="Arial"/>
          <w:b/>
          <w:i/>
          <w:sz w:val="20"/>
          <w:szCs w:val="20"/>
          <w:lang w:val="sr-Cyrl-CS"/>
        </w:rPr>
        <w:t>Напомена:</w:t>
      </w:r>
    </w:p>
    <w:p w14:paraId="67B93559" w14:textId="77777777" w:rsidR="00380BFB" w:rsidRPr="00A30719" w:rsidRDefault="00380BFB" w:rsidP="00380BFB">
      <w:pPr>
        <w:pStyle w:val="KDKomentar"/>
        <w:spacing w:before="0"/>
        <w:rPr>
          <w:rFonts w:eastAsia="TimesNewRomanPS-BoldMT" w:cs="Arial"/>
          <w:color w:val="auto"/>
        </w:rPr>
      </w:pPr>
      <w:r w:rsidRPr="00A30719">
        <w:rPr>
          <w:rFonts w:eastAsia="TimesNewRomanPS-BoldMT" w:cs="Arial"/>
          <w:color w:val="auto"/>
        </w:rPr>
        <w:t xml:space="preserve">-Уколико </w:t>
      </w:r>
      <w:r w:rsidRPr="00A30719">
        <w:rPr>
          <w:rFonts w:eastAsia="TimesNewRomanPS-BoldMT" w:cs="Arial"/>
          <w:color w:val="auto"/>
          <w:lang w:val="sr-Cyrl-CS"/>
        </w:rPr>
        <w:t>група понуђача подноси заједничку понуду овај образац потписује и оверава Носилац посла</w:t>
      </w:r>
      <w:r w:rsidRPr="00A30719">
        <w:rPr>
          <w:rFonts w:eastAsia="TimesNewRomanPS-BoldMT" w:cs="Arial"/>
          <w:color w:val="auto"/>
        </w:rPr>
        <w:t>.</w:t>
      </w:r>
    </w:p>
    <w:p w14:paraId="47408B05" w14:textId="77777777" w:rsidR="00380BFB" w:rsidRPr="00A30719" w:rsidRDefault="00380BFB" w:rsidP="00380BFB">
      <w:pPr>
        <w:pStyle w:val="KDKomentar"/>
        <w:spacing w:before="0"/>
        <w:rPr>
          <w:rFonts w:eastAsia="TimesNewRomanPS-BoldMT" w:cs="Arial"/>
          <w:color w:val="auto"/>
        </w:rPr>
      </w:pPr>
      <w:r w:rsidRPr="00A30719">
        <w:rPr>
          <w:rFonts w:eastAsia="TimesNewRomanPS-BoldMT" w:cs="Arial"/>
          <w:color w:val="auto"/>
          <w:lang w:val="sr-Cyrl-CS"/>
        </w:rPr>
        <w:t>-</w:t>
      </w:r>
      <w:r w:rsidRPr="00A30719">
        <w:rPr>
          <w:rFonts w:eastAsia="TimesNewRomanPS-BoldMT" w:cs="Arial"/>
          <w:color w:val="auto"/>
        </w:rPr>
        <w:t>Уколико</w:t>
      </w:r>
      <w:r w:rsidRPr="00A30719">
        <w:rPr>
          <w:rFonts w:eastAsia="TimesNewRomanPS-BoldMT" w:cs="Arial"/>
          <w:color w:val="auto"/>
          <w:lang w:val="sr-Latn-RS"/>
        </w:rPr>
        <w:t xml:space="preserve"> </w:t>
      </w:r>
      <w:r w:rsidRPr="00A30719">
        <w:rPr>
          <w:rFonts w:eastAsia="TimesNewRomanPS-BoldMT" w:cs="Arial"/>
          <w:color w:val="auto"/>
        </w:rPr>
        <w:t>понуђач подноси понуду са подизвођачем овај образац потписује и оверава печатом понуђач.</w:t>
      </w:r>
    </w:p>
    <w:p w14:paraId="12222A0B" w14:textId="77777777" w:rsidR="00380BFB" w:rsidRPr="00C958A7" w:rsidRDefault="00380BFB" w:rsidP="00380BFB">
      <w:pPr>
        <w:pStyle w:val="KDKomentar"/>
        <w:spacing w:before="0"/>
        <w:rPr>
          <w:rFonts w:eastAsia="TimesNewRomanPS-BoldMT" w:cs="Arial"/>
          <w:color w:val="auto"/>
          <w:sz w:val="22"/>
          <w:szCs w:val="22"/>
        </w:rPr>
      </w:pPr>
    </w:p>
    <w:p w14:paraId="43B398B3" w14:textId="77777777" w:rsidR="00380BFB" w:rsidRDefault="00380BFB" w:rsidP="00380BFB">
      <w:pPr>
        <w:pStyle w:val="KDKomentar"/>
        <w:spacing w:before="0"/>
        <w:rPr>
          <w:rFonts w:eastAsia="TimesNewRomanPS-BoldMT" w:cs="Arial"/>
          <w:color w:val="auto"/>
          <w:sz w:val="22"/>
          <w:szCs w:val="22"/>
          <w:lang w:val="sr-Cyrl-CS"/>
        </w:rPr>
      </w:pPr>
    </w:p>
    <w:p w14:paraId="5BF5E76A" w14:textId="77777777" w:rsidR="00380BFB" w:rsidRDefault="00380BFB" w:rsidP="00380BFB">
      <w:pPr>
        <w:pStyle w:val="KDKomentar"/>
        <w:spacing w:before="0"/>
        <w:rPr>
          <w:rFonts w:eastAsia="TimesNewRomanPS-BoldMT" w:cs="Arial"/>
          <w:color w:val="auto"/>
          <w:sz w:val="22"/>
          <w:szCs w:val="22"/>
          <w:lang w:val="sr-Cyrl-CS"/>
        </w:rPr>
      </w:pPr>
    </w:p>
    <w:p w14:paraId="03BBA5ED" w14:textId="77777777" w:rsidR="00380BFB" w:rsidRDefault="00380BFB" w:rsidP="00380BFB">
      <w:pPr>
        <w:pStyle w:val="KDKomentar"/>
        <w:spacing w:before="0"/>
        <w:rPr>
          <w:rFonts w:eastAsia="TimesNewRomanPS-BoldMT" w:cs="Arial"/>
          <w:color w:val="auto"/>
          <w:sz w:val="22"/>
          <w:szCs w:val="22"/>
          <w:lang w:val="sr-Cyrl-CS"/>
        </w:rPr>
      </w:pPr>
    </w:p>
    <w:p w14:paraId="50D93576" w14:textId="77777777" w:rsidR="00380BFB" w:rsidRDefault="00380BFB" w:rsidP="00380BFB">
      <w:pPr>
        <w:pStyle w:val="KDKomentar"/>
        <w:spacing w:before="0"/>
        <w:rPr>
          <w:rFonts w:eastAsia="TimesNewRomanPS-BoldMT" w:cs="Arial"/>
          <w:color w:val="auto"/>
          <w:sz w:val="22"/>
          <w:szCs w:val="22"/>
          <w:lang w:val="sr-Cyrl-CS"/>
        </w:rPr>
      </w:pPr>
    </w:p>
    <w:p w14:paraId="37E4CAD5" w14:textId="77777777" w:rsidR="00380BFB" w:rsidRDefault="00380BFB" w:rsidP="00380BFB">
      <w:pPr>
        <w:pStyle w:val="KDKomentar"/>
        <w:spacing w:before="0"/>
        <w:rPr>
          <w:rFonts w:eastAsia="TimesNewRomanPS-BoldMT" w:cs="Arial"/>
          <w:color w:val="auto"/>
          <w:sz w:val="22"/>
          <w:szCs w:val="22"/>
          <w:lang w:val="sr-Cyrl-CS"/>
        </w:rPr>
      </w:pPr>
    </w:p>
    <w:p w14:paraId="5CCABE73" w14:textId="77777777" w:rsidR="00AF6502" w:rsidRDefault="00AF6502" w:rsidP="00380BFB">
      <w:pPr>
        <w:pStyle w:val="KDKomentar"/>
        <w:spacing w:before="0"/>
        <w:rPr>
          <w:rFonts w:eastAsia="TimesNewRomanPS-BoldMT" w:cs="Arial"/>
          <w:color w:val="auto"/>
          <w:sz w:val="22"/>
          <w:szCs w:val="22"/>
          <w:lang w:val="sr-Cyrl-CS"/>
        </w:rPr>
      </w:pPr>
    </w:p>
    <w:p w14:paraId="68F920C9" w14:textId="77777777" w:rsidR="00AF6502" w:rsidRDefault="00AF6502" w:rsidP="00380BFB">
      <w:pPr>
        <w:pStyle w:val="KDKomentar"/>
        <w:spacing w:before="0"/>
        <w:rPr>
          <w:rFonts w:eastAsia="TimesNewRomanPS-BoldMT" w:cs="Arial"/>
          <w:color w:val="auto"/>
          <w:sz w:val="22"/>
          <w:szCs w:val="22"/>
          <w:lang w:val="sr-Cyrl-CS"/>
        </w:rPr>
      </w:pPr>
    </w:p>
    <w:p w14:paraId="5F46147C" w14:textId="77777777" w:rsidR="00380BFB" w:rsidRDefault="00380BFB" w:rsidP="00380BFB">
      <w:pPr>
        <w:pStyle w:val="KDKomentar"/>
        <w:spacing w:before="0"/>
        <w:rPr>
          <w:rFonts w:eastAsia="TimesNewRomanPS-BoldMT" w:cs="Arial"/>
          <w:color w:val="auto"/>
          <w:sz w:val="22"/>
          <w:szCs w:val="22"/>
          <w:lang w:val="sr-Cyrl-CS"/>
        </w:rPr>
      </w:pPr>
    </w:p>
    <w:p w14:paraId="1E8CC159" w14:textId="77777777" w:rsidR="00380BFB" w:rsidRDefault="00380BFB" w:rsidP="00380BFB">
      <w:pPr>
        <w:spacing w:before="0"/>
        <w:rPr>
          <w:rFonts w:cs="Arial"/>
          <w:b/>
          <w:lang w:val="ru-RU"/>
        </w:rPr>
      </w:pPr>
      <w:r w:rsidRPr="00C958A7">
        <w:rPr>
          <w:rFonts w:cs="Arial"/>
          <w:b/>
          <w:lang w:val="sr-Latn-CS"/>
        </w:rPr>
        <w:t>Упутство</w:t>
      </w:r>
      <w:r w:rsidRPr="00C958A7">
        <w:rPr>
          <w:rFonts w:cs="Arial"/>
          <w:b/>
          <w:lang w:val="sr-Cyrl-RS"/>
        </w:rPr>
        <w:t xml:space="preserve"> </w:t>
      </w:r>
      <w:r w:rsidRPr="00C958A7">
        <w:rPr>
          <w:rFonts w:cs="Arial"/>
          <w:b/>
          <w:lang w:val="sr-Latn-CS"/>
        </w:rPr>
        <w:t>за попуњавањ</w:t>
      </w:r>
      <w:r w:rsidRPr="00C958A7">
        <w:rPr>
          <w:rFonts w:cs="Arial"/>
          <w:b/>
          <w:lang w:val="ru-RU"/>
        </w:rPr>
        <w:t>е Обрасца структуре цене за све позиције</w:t>
      </w:r>
      <w:r>
        <w:rPr>
          <w:rFonts w:cs="Arial"/>
          <w:b/>
          <w:lang w:val="ru-RU"/>
        </w:rPr>
        <w:t xml:space="preserve"> </w:t>
      </w:r>
    </w:p>
    <w:p w14:paraId="18E2472E" w14:textId="77777777" w:rsidR="00380BFB" w:rsidRPr="00C958A7" w:rsidRDefault="00380BFB" w:rsidP="00380BFB">
      <w:pPr>
        <w:spacing w:before="0"/>
        <w:rPr>
          <w:rFonts w:cs="Arial"/>
          <w:b/>
          <w:lang w:val="ru-RU"/>
        </w:rPr>
      </w:pPr>
    </w:p>
    <w:p w14:paraId="3BD16D01" w14:textId="77777777" w:rsidR="00380BFB" w:rsidRPr="00C958A7" w:rsidRDefault="00380BFB" w:rsidP="00380BFB">
      <w:pPr>
        <w:pStyle w:val="ListParagraph"/>
        <w:tabs>
          <w:tab w:val="left" w:pos="90"/>
        </w:tabs>
        <w:spacing w:before="0" w:after="0" w:line="240" w:lineRule="auto"/>
        <w:ind w:left="0"/>
        <w:rPr>
          <w:rFonts w:ascii="Arial" w:hAnsi="Arial" w:cs="Arial"/>
          <w:bCs/>
          <w:iCs/>
          <w:lang w:val="ru-RU"/>
        </w:rPr>
      </w:pPr>
      <w:r w:rsidRPr="00C958A7">
        <w:rPr>
          <w:rFonts w:ascii="Arial" w:hAnsi="Arial" w:cs="Arial"/>
          <w:bCs/>
          <w:iCs/>
          <w:lang w:val="ru-RU"/>
        </w:rPr>
        <w:t>Понуђач треба да попун</w:t>
      </w:r>
      <w:r w:rsidRPr="00C958A7">
        <w:rPr>
          <w:rFonts w:ascii="Arial" w:hAnsi="Arial" w:cs="Arial"/>
          <w:bCs/>
          <w:iCs/>
          <w:lang w:val="sr-Cyrl-CS"/>
        </w:rPr>
        <w:t>и</w:t>
      </w:r>
      <w:r w:rsidRPr="00C958A7">
        <w:rPr>
          <w:rFonts w:ascii="Arial" w:hAnsi="Arial" w:cs="Arial"/>
          <w:bCs/>
          <w:iCs/>
          <w:lang w:val="ru-RU"/>
        </w:rPr>
        <w:t xml:space="preserve"> образац структуре цене </w:t>
      </w:r>
      <w:r w:rsidRPr="00C958A7">
        <w:rPr>
          <w:rFonts w:ascii="Arial" w:hAnsi="Arial" w:cs="Arial"/>
          <w:bCs/>
          <w:iCs/>
          <w:lang w:val="sr-Cyrl-CS"/>
        </w:rPr>
        <w:t>Табела 1. на следећи начин</w:t>
      </w:r>
      <w:r w:rsidRPr="00C958A7">
        <w:rPr>
          <w:rFonts w:ascii="Arial" w:hAnsi="Arial" w:cs="Arial"/>
          <w:bCs/>
          <w:iCs/>
          <w:lang w:val="ru-RU"/>
        </w:rPr>
        <w:t>:</w:t>
      </w:r>
    </w:p>
    <w:p w14:paraId="6C4F892A" w14:textId="77777777" w:rsidR="00380BFB" w:rsidRPr="00C958A7" w:rsidRDefault="00380BFB" w:rsidP="00380BFB">
      <w:pPr>
        <w:pStyle w:val="ListParagraph"/>
        <w:tabs>
          <w:tab w:val="left" w:pos="90"/>
        </w:tabs>
        <w:spacing w:before="0" w:after="0" w:line="240" w:lineRule="auto"/>
        <w:ind w:left="0"/>
        <w:rPr>
          <w:rFonts w:ascii="Arial" w:hAnsi="Arial" w:cs="Arial"/>
          <w:bCs/>
          <w:iCs/>
          <w:lang w:val="ru-RU"/>
        </w:rPr>
      </w:pPr>
    </w:p>
    <w:p w14:paraId="424E0D3D"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RS"/>
        </w:rPr>
        <w:t>6</w:t>
      </w:r>
      <w:r w:rsidRPr="00C958A7">
        <w:rPr>
          <w:rFonts w:ascii="Arial" w:hAnsi="Arial" w:cs="Arial"/>
          <w:bCs/>
          <w:iCs/>
          <w:lang w:val="sr-Cyrl-CS"/>
        </w:rPr>
        <w:t xml:space="preserve">. </w:t>
      </w:r>
      <w:r w:rsidRPr="00C958A7">
        <w:rPr>
          <w:rFonts w:ascii="Arial" w:hAnsi="Arial" w:cs="Arial"/>
          <w:bCs/>
          <w:iCs/>
          <w:lang w:val="ru-RU"/>
        </w:rPr>
        <w:t xml:space="preserve">уписати колико износи јединична цена без ПДВ </w:t>
      </w:r>
      <w:r>
        <w:rPr>
          <w:rFonts w:ascii="Arial" w:hAnsi="Arial" w:cs="Arial"/>
          <w:bCs/>
          <w:iCs/>
          <w:lang w:val="sr-Latn-RS"/>
        </w:rPr>
        <w:t xml:space="preserve">– a </w:t>
      </w:r>
      <w:r w:rsidRPr="00C958A7">
        <w:rPr>
          <w:rFonts w:ascii="Arial" w:hAnsi="Arial" w:cs="Arial"/>
          <w:bCs/>
          <w:iCs/>
          <w:lang w:val="ru-RU"/>
        </w:rPr>
        <w:t>за испоручено добро;</w:t>
      </w:r>
    </w:p>
    <w:p w14:paraId="475EB61A"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8</w:t>
      </w:r>
      <w:r w:rsidRPr="00C958A7">
        <w:rPr>
          <w:rFonts w:ascii="Arial" w:hAnsi="Arial" w:cs="Arial"/>
          <w:bCs/>
          <w:iCs/>
          <w:lang w:val="ru-RU"/>
        </w:rPr>
        <w:t>. уписати колико износи укупна цена без ПДВ</w:t>
      </w:r>
      <w:r>
        <w:rPr>
          <w:rFonts w:ascii="Arial" w:hAnsi="Arial" w:cs="Arial"/>
          <w:bCs/>
          <w:iCs/>
          <w:lang w:val="sr-Latn-RS"/>
        </w:rPr>
        <w:t xml:space="preserve"> - a</w:t>
      </w:r>
      <w:r w:rsidRPr="00C958A7">
        <w:rPr>
          <w:rFonts w:ascii="Arial" w:hAnsi="Arial" w:cs="Arial"/>
          <w:bCs/>
          <w:iCs/>
          <w:lang w:val="ru-RU"/>
        </w:rPr>
        <w:t xml:space="preserve"> и то тако што ће помножити јединичну цену без ПДВ</w:t>
      </w:r>
      <w:r>
        <w:rPr>
          <w:rFonts w:ascii="Arial" w:hAnsi="Arial" w:cs="Arial"/>
          <w:bCs/>
          <w:iCs/>
          <w:lang w:val="sr-Latn-RS"/>
        </w:rPr>
        <w:t xml:space="preserve"> - a</w:t>
      </w:r>
      <w:r w:rsidRPr="00C958A7">
        <w:rPr>
          <w:rFonts w:ascii="Arial" w:hAnsi="Arial" w:cs="Arial"/>
          <w:bCs/>
          <w:iCs/>
          <w:lang w:val="ru-RU"/>
        </w:rPr>
        <w:t xml:space="preserve">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sr-Cyrl-RS"/>
        </w:rPr>
        <w:t>5</w:t>
      </w:r>
      <w:r w:rsidRPr="00C958A7">
        <w:rPr>
          <w:rFonts w:ascii="Arial" w:hAnsi="Arial" w:cs="Arial"/>
          <w:bCs/>
          <w:iCs/>
          <w:lang w:val="ru-RU"/>
        </w:rPr>
        <w:t>.);</w:t>
      </w:r>
    </w:p>
    <w:p w14:paraId="177CCE3A"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ru-RU"/>
        </w:rPr>
        <w:t xml:space="preserve">у колону </w:t>
      </w:r>
      <w:r>
        <w:rPr>
          <w:rFonts w:ascii="Arial" w:hAnsi="Arial" w:cs="Arial"/>
          <w:bCs/>
          <w:iCs/>
          <w:lang w:val="sr-Cyrl-CS"/>
        </w:rPr>
        <w:t>7</w:t>
      </w:r>
      <w:r w:rsidRPr="00C958A7">
        <w:rPr>
          <w:rFonts w:ascii="Arial" w:hAnsi="Arial" w:cs="Arial"/>
          <w:bCs/>
          <w:iCs/>
          <w:lang w:val="ru-RU"/>
        </w:rPr>
        <w:t>. уписати колико износи јединична цена са ПДВ - ом за испоручено добро</w:t>
      </w:r>
    </w:p>
    <w:p w14:paraId="2A004530"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9</w:t>
      </w:r>
      <w:r w:rsidRPr="00C958A7">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Pr>
          <w:rFonts w:ascii="Arial" w:hAnsi="Arial" w:cs="Arial"/>
          <w:bCs/>
          <w:iCs/>
          <w:lang w:val="sr-Cyrl-CS"/>
        </w:rPr>
        <w:t>6</w:t>
      </w:r>
      <w:r w:rsidRPr="00C958A7">
        <w:rPr>
          <w:rFonts w:ascii="Arial" w:hAnsi="Arial" w:cs="Arial"/>
          <w:bCs/>
          <w:iCs/>
          <w:lang w:val="ru-RU"/>
        </w:rPr>
        <w:t xml:space="preserve">.) са траженом количином (која је наведена у колони </w:t>
      </w:r>
      <w:r>
        <w:rPr>
          <w:rFonts w:ascii="Arial" w:hAnsi="Arial" w:cs="Arial"/>
          <w:bCs/>
          <w:iCs/>
          <w:lang w:val="ru-RU"/>
        </w:rPr>
        <w:t>5</w:t>
      </w:r>
      <w:r w:rsidRPr="00C958A7">
        <w:rPr>
          <w:rFonts w:ascii="Arial" w:hAnsi="Arial" w:cs="Arial"/>
          <w:bCs/>
          <w:iCs/>
          <w:lang w:val="ru-RU"/>
        </w:rPr>
        <w:t>.).</w:t>
      </w:r>
    </w:p>
    <w:p w14:paraId="676B0C2A"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C958A7">
        <w:rPr>
          <w:rFonts w:ascii="Arial" w:hAnsi="Arial" w:cs="Arial"/>
          <w:bCs/>
          <w:iCs/>
          <w:lang w:val="sr-Cyrl-CS"/>
        </w:rPr>
        <w:t xml:space="preserve">у колону </w:t>
      </w:r>
      <w:r>
        <w:rPr>
          <w:rFonts w:ascii="Arial" w:hAnsi="Arial" w:cs="Arial"/>
          <w:bCs/>
          <w:iCs/>
          <w:lang w:val="sr-Cyrl-CS"/>
        </w:rPr>
        <w:t>13</w:t>
      </w:r>
      <w:r w:rsidRPr="00C958A7">
        <w:rPr>
          <w:rFonts w:ascii="Arial" w:hAnsi="Arial" w:cs="Arial"/>
          <w:bCs/>
          <w:iCs/>
          <w:lang w:val="sr-Cyrl-CS"/>
        </w:rPr>
        <w:t xml:space="preserve"> </w:t>
      </w:r>
      <w:r w:rsidRPr="00C958A7">
        <w:rPr>
          <w:rFonts w:ascii="Arial" w:hAnsi="Arial" w:cs="Arial"/>
          <w:bCs/>
          <w:iCs/>
          <w:lang w:val="ru-RU"/>
        </w:rPr>
        <w:t>уписати назив произвођача понуђених добара,назив модела/ознаку понуђених добара</w:t>
      </w:r>
    </w:p>
    <w:p w14:paraId="10BE9D46"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p>
    <w:p w14:paraId="7BA43D20" w14:textId="77777777" w:rsidR="00380BFB" w:rsidRPr="00C958A7" w:rsidRDefault="00380BFB" w:rsidP="00380BFB">
      <w:pPr>
        <w:pStyle w:val="ListParagraph"/>
        <w:tabs>
          <w:tab w:val="left" w:pos="90"/>
        </w:tabs>
        <w:suppressAutoHyphens/>
        <w:spacing w:before="0" w:after="0" w:line="240" w:lineRule="auto"/>
        <w:ind w:left="0"/>
        <w:contextualSpacing w:val="0"/>
        <w:rPr>
          <w:rFonts w:ascii="Arial" w:hAnsi="Arial" w:cs="Arial"/>
          <w:lang w:val="ru-RU"/>
        </w:rPr>
      </w:pPr>
    </w:p>
    <w:p w14:paraId="66C9E564" w14:textId="77777777" w:rsidR="00380BFB" w:rsidRPr="00C958A7" w:rsidRDefault="00380BFB" w:rsidP="00380BFB">
      <w:pPr>
        <w:tabs>
          <w:tab w:val="left" w:pos="992"/>
        </w:tabs>
        <w:spacing w:before="0"/>
        <w:rPr>
          <w:rFonts w:cs="Arial"/>
          <w:lang w:val="ru-RU"/>
        </w:rPr>
      </w:pPr>
      <w:r w:rsidRPr="00C958A7">
        <w:rPr>
          <w:rFonts w:cs="Arial"/>
          <w:lang w:val="ru-RU"/>
        </w:rPr>
        <w:t>- у Табелу 2. уписују се посебно исказани трошкови који су укључени у укупно</w:t>
      </w:r>
    </w:p>
    <w:p w14:paraId="6A721567" w14:textId="77777777" w:rsidR="00380BFB" w:rsidRPr="00C958A7" w:rsidRDefault="00380BFB" w:rsidP="00380BFB">
      <w:pPr>
        <w:tabs>
          <w:tab w:val="left" w:pos="992"/>
        </w:tabs>
        <w:spacing w:before="0"/>
        <w:rPr>
          <w:rFonts w:cs="Arial"/>
          <w:lang w:val="ru-RU"/>
        </w:rPr>
      </w:pPr>
      <w:r w:rsidRPr="00C958A7">
        <w:rPr>
          <w:rFonts w:cs="Arial"/>
          <w:lang w:val="ru-RU"/>
        </w:rPr>
        <w:t xml:space="preserve">понуђену цену без ПДВ (ред бр. </w:t>
      </w:r>
      <w:r w:rsidRPr="00C958A7">
        <w:rPr>
          <w:rFonts w:cs="Arial"/>
        </w:rPr>
        <w:t>I</w:t>
      </w:r>
      <w:r w:rsidRPr="00C958A7">
        <w:rPr>
          <w:rFonts w:cs="Arial"/>
          <w:lang w:val="ru-RU"/>
        </w:rPr>
        <w:t xml:space="preserve"> из табеле 1)</w:t>
      </w:r>
      <w:r w:rsidRPr="00C958A7">
        <w:rPr>
          <w:rFonts w:cs="Arial"/>
          <w:lang w:val="sr-Cyrl-RS"/>
        </w:rPr>
        <w:t xml:space="preserve"> уколико исти постоје као засебни трошкови</w:t>
      </w:r>
    </w:p>
    <w:p w14:paraId="35ABF5B9" w14:textId="77777777" w:rsidR="00380BFB" w:rsidRPr="00C958A7" w:rsidRDefault="00380BFB" w:rsidP="00380BFB">
      <w:pPr>
        <w:tabs>
          <w:tab w:val="left" w:pos="992"/>
        </w:tabs>
        <w:spacing w:before="0"/>
        <w:rPr>
          <w:rFonts w:cs="Arial"/>
          <w:b/>
          <w:lang w:val="sr-Cyrl-BA"/>
        </w:rPr>
      </w:pPr>
    </w:p>
    <w:p w14:paraId="20FE83DD" w14:textId="77777777" w:rsidR="00380BFB" w:rsidRPr="00C958A7" w:rsidRDefault="00380BFB" w:rsidP="00380BFB">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w:t>
      </w:r>
      <w:r w:rsidRPr="00C958A7">
        <w:rPr>
          <w:rFonts w:cs="Arial"/>
          <w:lang w:val="ru-RU"/>
        </w:rPr>
        <w:t xml:space="preserve"> – уписује се укупно понуђена цена за све позиције  без ПДВ (збир</w:t>
      </w:r>
    </w:p>
    <w:p w14:paraId="5F157DF7" w14:textId="77777777" w:rsidR="00380BFB" w:rsidRPr="00C958A7" w:rsidRDefault="00380BFB" w:rsidP="00380BFB">
      <w:pPr>
        <w:numPr>
          <w:ilvl w:val="0"/>
          <w:numId w:val="20"/>
        </w:numPr>
        <w:tabs>
          <w:tab w:val="left" w:pos="992"/>
        </w:tabs>
        <w:spacing w:before="0"/>
        <w:rPr>
          <w:rFonts w:cs="Arial"/>
        </w:rPr>
      </w:pPr>
      <w:r w:rsidRPr="00C958A7">
        <w:rPr>
          <w:rFonts w:cs="Arial"/>
        </w:rPr>
        <w:t xml:space="preserve">колоне бр. </w:t>
      </w:r>
      <w:r>
        <w:rPr>
          <w:rFonts w:cs="Arial"/>
          <w:lang w:val="sr-Cyrl-RS"/>
        </w:rPr>
        <w:t>8</w:t>
      </w:r>
      <w:r w:rsidRPr="00C958A7">
        <w:rPr>
          <w:rFonts w:cs="Arial"/>
        </w:rPr>
        <w:t>)</w:t>
      </w:r>
    </w:p>
    <w:p w14:paraId="568E4DE9" w14:textId="77777777" w:rsidR="00380BFB" w:rsidRPr="00C958A7" w:rsidRDefault="00380BFB" w:rsidP="00380BFB">
      <w:pPr>
        <w:numPr>
          <w:ilvl w:val="0"/>
          <w:numId w:val="20"/>
        </w:numPr>
        <w:tabs>
          <w:tab w:val="left" w:pos="992"/>
        </w:tabs>
        <w:spacing w:before="0"/>
        <w:rPr>
          <w:rFonts w:cs="Arial"/>
          <w:lang w:val="ru-RU"/>
        </w:rPr>
      </w:pPr>
      <w:r w:rsidRPr="00C958A7">
        <w:rPr>
          <w:rFonts w:cs="Arial"/>
          <w:lang w:val="ru-RU"/>
        </w:rPr>
        <w:t xml:space="preserve">у ред бр. </w:t>
      </w:r>
      <w:r w:rsidRPr="00C958A7">
        <w:rPr>
          <w:rFonts w:cs="Arial"/>
        </w:rPr>
        <w:t>II</w:t>
      </w:r>
      <w:r w:rsidRPr="00C958A7">
        <w:rPr>
          <w:rFonts w:cs="Arial"/>
          <w:lang w:val="ru-RU"/>
        </w:rPr>
        <w:t xml:space="preserve"> – уписује се укупан износ ПДВ </w:t>
      </w:r>
    </w:p>
    <w:p w14:paraId="2C4FD40A" w14:textId="77777777" w:rsidR="00380BFB" w:rsidRPr="00C958A7" w:rsidRDefault="00380BFB" w:rsidP="00380BFB">
      <w:pPr>
        <w:numPr>
          <w:ilvl w:val="0"/>
          <w:numId w:val="20"/>
        </w:numPr>
        <w:tabs>
          <w:tab w:val="left" w:pos="992"/>
        </w:tabs>
        <w:spacing w:before="0"/>
        <w:rPr>
          <w:rFonts w:cs="Arial"/>
        </w:rPr>
      </w:pPr>
      <w:r w:rsidRPr="00C958A7">
        <w:rPr>
          <w:rFonts w:cs="Arial"/>
          <w:lang w:val="ru-RU"/>
        </w:rPr>
        <w:t xml:space="preserve">у ред бр. </w:t>
      </w:r>
      <w:r w:rsidRPr="00C958A7">
        <w:rPr>
          <w:rFonts w:cs="Arial"/>
        </w:rPr>
        <w:t>III</w:t>
      </w:r>
      <w:r w:rsidRPr="00C958A7">
        <w:rPr>
          <w:rFonts w:cs="Arial"/>
          <w:lang w:val="ru-RU"/>
        </w:rPr>
        <w:t xml:space="preserve"> – уписује се укупно понуђена цена са ПДВ (ред бр. </w:t>
      </w:r>
      <w:r w:rsidRPr="00C958A7">
        <w:rPr>
          <w:rFonts w:cs="Arial"/>
        </w:rPr>
        <w:t>I + ред.</w:t>
      </w:r>
    </w:p>
    <w:p w14:paraId="0D8648CC" w14:textId="77777777" w:rsidR="00380BFB" w:rsidRPr="00C958A7" w:rsidRDefault="00380BFB" w:rsidP="00380BFB">
      <w:pPr>
        <w:numPr>
          <w:ilvl w:val="0"/>
          <w:numId w:val="20"/>
        </w:numPr>
        <w:tabs>
          <w:tab w:val="left" w:pos="992"/>
        </w:tabs>
        <w:spacing w:before="0"/>
        <w:rPr>
          <w:rFonts w:cs="Arial"/>
        </w:rPr>
      </w:pPr>
      <w:r w:rsidRPr="00C958A7">
        <w:rPr>
          <w:rFonts w:cs="Arial"/>
        </w:rPr>
        <w:t>бр. II)</w:t>
      </w:r>
    </w:p>
    <w:p w14:paraId="73A36052" w14:textId="77777777" w:rsidR="00380BFB" w:rsidRPr="00C958A7" w:rsidRDefault="00380BFB" w:rsidP="00380BFB">
      <w:pPr>
        <w:tabs>
          <w:tab w:val="left" w:pos="992"/>
        </w:tabs>
        <w:spacing w:before="0"/>
        <w:rPr>
          <w:rFonts w:cs="Arial"/>
        </w:rPr>
      </w:pPr>
    </w:p>
    <w:p w14:paraId="5DB31C0E" w14:textId="77777777" w:rsidR="00380BFB" w:rsidRPr="00C958A7" w:rsidRDefault="00380BFB" w:rsidP="00380BFB">
      <w:pPr>
        <w:numPr>
          <w:ilvl w:val="0"/>
          <w:numId w:val="21"/>
        </w:numPr>
        <w:tabs>
          <w:tab w:val="left" w:pos="992"/>
        </w:tabs>
        <w:spacing w:before="0"/>
        <w:rPr>
          <w:rFonts w:cs="Arial"/>
          <w:lang w:val="ru-RU"/>
        </w:rPr>
      </w:pPr>
      <w:r w:rsidRPr="00C958A7">
        <w:rPr>
          <w:rFonts w:cs="Arial"/>
          <w:lang w:val="ru-RU"/>
        </w:rPr>
        <w:t>на место предвиђено за место и датум уписује се место и датум попуњавања обрасца структуре цене.</w:t>
      </w:r>
    </w:p>
    <w:p w14:paraId="14AB6C63" w14:textId="5E334EEA" w:rsidR="00AF6502" w:rsidRPr="00AF6502" w:rsidRDefault="00380BFB" w:rsidP="00380BFB">
      <w:pPr>
        <w:numPr>
          <w:ilvl w:val="0"/>
          <w:numId w:val="21"/>
        </w:numPr>
        <w:tabs>
          <w:tab w:val="left" w:pos="992"/>
        </w:tabs>
        <w:spacing w:before="0"/>
        <w:rPr>
          <w:rFonts w:cs="Arial"/>
          <w:lang w:val="ru-RU"/>
        </w:rPr>
        <w:sectPr w:rsidR="00AF6502" w:rsidRPr="00AF6502" w:rsidSect="00AF6502">
          <w:footnotePr>
            <w:pos w:val="beneathText"/>
          </w:footnotePr>
          <w:pgSz w:w="16834" w:h="11909" w:orient="landscape" w:code="9"/>
          <w:pgMar w:top="1440" w:right="1440" w:bottom="1440" w:left="1440" w:header="142" w:footer="437" w:gutter="0"/>
          <w:cols w:space="708"/>
          <w:titlePg/>
          <w:docGrid w:linePitch="360"/>
        </w:sectPr>
      </w:pPr>
      <w:r w:rsidRPr="00C958A7">
        <w:rPr>
          <w:rFonts w:cs="Arial"/>
          <w:lang w:val="ru-RU"/>
        </w:rPr>
        <w:t>на  место предвиђено за печат и потпис понуђач печатом оверава и потписује образац структуре цен</w:t>
      </w:r>
    </w:p>
    <w:p w14:paraId="30193ABC" w14:textId="25AA82E8" w:rsidR="00B53667" w:rsidRDefault="00AF6502" w:rsidP="00AF6502">
      <w:pPr>
        <w:tabs>
          <w:tab w:val="left" w:pos="1305"/>
        </w:tabs>
        <w:rPr>
          <w:rFonts w:eastAsia="TimesNewRomanPS-BoldMT" w:cs="Arial"/>
          <w:lang w:val="ru-RU"/>
        </w:rPr>
      </w:pPr>
      <w:r>
        <w:rPr>
          <w:rFonts w:eastAsia="TimesNewRomanPS-BoldMT" w:cs="Arial"/>
          <w:lang w:val="ru-RU"/>
        </w:rPr>
        <w:lastRenderedPageBreak/>
        <w:tab/>
      </w:r>
    </w:p>
    <w:p w14:paraId="52EF1E34" w14:textId="77777777" w:rsidR="00B53667" w:rsidRPr="00C958A7" w:rsidRDefault="00B53667" w:rsidP="00874F5B">
      <w:pPr>
        <w:rPr>
          <w:rFonts w:eastAsia="TimesNewRomanPS-BoldMT" w:cs="Arial"/>
          <w:lang w:val="ru-RU"/>
        </w:rPr>
      </w:pPr>
    </w:p>
    <w:p w14:paraId="333D2296" w14:textId="66C8FEF1" w:rsidR="00343A18" w:rsidRPr="00C958A7" w:rsidRDefault="00343A18" w:rsidP="00343A18">
      <w:pPr>
        <w:pStyle w:val="KDObrazac"/>
        <w:spacing w:before="0"/>
        <w:rPr>
          <w:lang w:val="ru-RU"/>
        </w:rPr>
      </w:pPr>
      <w:bookmarkStart w:id="259" w:name="_Toc442559926"/>
      <w:r w:rsidRPr="00C958A7">
        <w:rPr>
          <w:lang w:val="ru-RU"/>
        </w:rPr>
        <w:t xml:space="preserve">ОБРАЗАЦ </w:t>
      </w:r>
      <w:r w:rsidR="00B568F5" w:rsidRPr="00C958A7">
        <w:rPr>
          <w:lang w:val="sr-Cyrl-RS"/>
        </w:rPr>
        <w:t>3</w:t>
      </w:r>
      <w:r w:rsidRPr="00C958A7">
        <w:rPr>
          <w:lang w:val="ru-RU"/>
        </w:rPr>
        <w:t>.</w:t>
      </w:r>
      <w:bookmarkEnd w:id="259"/>
    </w:p>
    <w:p w14:paraId="17B655CA" w14:textId="77777777" w:rsidR="00343A18" w:rsidRPr="00C958A7" w:rsidRDefault="00343A18" w:rsidP="00343A18">
      <w:pPr>
        <w:spacing w:before="0"/>
        <w:rPr>
          <w:rFonts w:cs="Arial"/>
          <w:lang w:val="sr-Cyrl-CS"/>
        </w:rPr>
      </w:pPr>
    </w:p>
    <w:p w14:paraId="573596D6" w14:textId="5C37FC3A" w:rsidR="00343A18" w:rsidRPr="00C958A7" w:rsidRDefault="00343A18" w:rsidP="00B568F5">
      <w:pPr>
        <w:tabs>
          <w:tab w:val="left" w:pos="6870"/>
        </w:tabs>
        <w:spacing w:before="0"/>
        <w:rPr>
          <w:rFonts w:cs="Arial"/>
          <w:lang w:val="ru-RU"/>
        </w:rPr>
      </w:pPr>
    </w:p>
    <w:p w14:paraId="3DE87B0B" w14:textId="77777777" w:rsidR="00343A18" w:rsidRPr="00C958A7" w:rsidRDefault="00343A18" w:rsidP="00343A18">
      <w:pPr>
        <w:ind w:right="-360"/>
        <w:rPr>
          <w:rFonts w:cs="Arial"/>
          <w:lang w:val="ru-RU"/>
        </w:rPr>
      </w:pPr>
      <w:r w:rsidRPr="00C958A7">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C958A7" w:rsidRDefault="00343A18" w:rsidP="00343A18">
      <w:pPr>
        <w:rPr>
          <w:rFonts w:cs="Arial"/>
          <w:lang w:val="ru-RU"/>
        </w:rPr>
      </w:pPr>
    </w:p>
    <w:p w14:paraId="088CFC08" w14:textId="77777777" w:rsidR="00343A18" w:rsidRPr="00C958A7" w:rsidRDefault="00343A18" w:rsidP="00343A18">
      <w:pPr>
        <w:jc w:val="center"/>
        <w:rPr>
          <w:rFonts w:cs="Arial"/>
          <w:b/>
          <w:lang w:val="ru-RU"/>
        </w:rPr>
      </w:pPr>
      <w:r w:rsidRPr="00C958A7">
        <w:rPr>
          <w:rFonts w:cs="Arial"/>
          <w:b/>
          <w:lang w:val="ru-RU"/>
        </w:rPr>
        <w:t>ИЗЈАВУ О НЕЗАВИСНОЈ ПОНУДИ</w:t>
      </w:r>
    </w:p>
    <w:p w14:paraId="23AD6858" w14:textId="77777777" w:rsidR="00343A18" w:rsidRPr="00C958A7" w:rsidRDefault="00343A18" w:rsidP="00343A18">
      <w:pPr>
        <w:jc w:val="center"/>
        <w:rPr>
          <w:rFonts w:cs="Arial"/>
          <w:b/>
          <w:lang w:val="ru-RU"/>
        </w:rPr>
      </w:pPr>
    </w:p>
    <w:p w14:paraId="4E88BC9A" w14:textId="77777777" w:rsidR="00343A18" w:rsidRPr="00C958A7" w:rsidRDefault="00343A18" w:rsidP="00343A18">
      <w:pPr>
        <w:jc w:val="center"/>
        <w:rPr>
          <w:rFonts w:cs="Arial"/>
          <w:b/>
          <w:lang w:val="ru-RU"/>
        </w:rPr>
      </w:pPr>
    </w:p>
    <w:p w14:paraId="6EB84878" w14:textId="0D465EC5" w:rsidR="00343A18" w:rsidRPr="00C958A7" w:rsidRDefault="00343A18" w:rsidP="00343A18">
      <w:pPr>
        <w:rPr>
          <w:rFonts w:cs="Arial"/>
          <w:lang w:val="ru-RU"/>
        </w:rPr>
      </w:pPr>
      <w:r w:rsidRPr="00C958A7">
        <w:rPr>
          <w:rFonts w:cs="Arial"/>
          <w:lang w:val="ru-RU"/>
        </w:rPr>
        <w:t>и под пуном материјалном и кривичном одговорношћу потврђује да је Понуду број:________ за јавну набавку добара</w:t>
      </w:r>
      <w:r w:rsidR="00CF05FD">
        <w:rPr>
          <w:rFonts w:cs="Arial"/>
          <w:lang w:val="ru-RU"/>
        </w:rPr>
        <w:t>:</w:t>
      </w:r>
      <w:r w:rsidR="001C0F2C" w:rsidRPr="00C958A7">
        <w:rPr>
          <w:rFonts w:cs="Arial"/>
          <w:lang w:val="ru-RU"/>
        </w:rPr>
        <w:t xml:space="preserve"> </w:t>
      </w:r>
      <w:r w:rsidR="00917526">
        <w:rPr>
          <w:rFonts w:eastAsia="TimesNewRomanPS-BoldMT" w:cs="Arial"/>
          <w:b/>
          <w:bCs/>
          <w:lang w:val="sr-Cyrl-CS"/>
        </w:rPr>
        <w:t xml:space="preserve">ЗАПОРНА АРМАТУРА ЗА ТЕ-КО КОСТОЛАЦ </w:t>
      </w:r>
      <w:r w:rsidR="009F443C" w:rsidRPr="00C958A7">
        <w:rPr>
          <w:rFonts w:eastAsia="TimesNewRomanPS-BoldMT" w:cs="Arial"/>
          <w:b/>
          <w:bCs/>
          <w:lang w:val="sr-Cyrl-CS"/>
        </w:rPr>
        <w:t xml:space="preserve"> </w:t>
      </w:r>
      <w:r w:rsidRPr="00C958A7">
        <w:rPr>
          <w:rFonts w:cs="Arial"/>
          <w:lang w:val="ru-RU"/>
        </w:rPr>
        <w:t>ЈН бр.</w:t>
      </w:r>
      <w:r w:rsidR="00917526">
        <w:rPr>
          <w:rFonts w:cs="Arial"/>
          <w:lang w:val="sr-Latn-RS"/>
        </w:rPr>
        <w:t>3100/0057/2019</w:t>
      </w:r>
      <w:r w:rsidR="00CF05FD">
        <w:rPr>
          <w:rFonts w:cs="Arial"/>
          <w:lang w:val="sr-Latn-RS"/>
        </w:rPr>
        <w:t>,</w:t>
      </w:r>
      <w:r w:rsidR="0013284F" w:rsidRPr="00C958A7">
        <w:rPr>
          <w:rFonts w:cs="Arial"/>
          <w:lang w:val="sr-Cyrl-RS"/>
        </w:rPr>
        <w:t xml:space="preserve"> </w:t>
      </w:r>
      <w:r w:rsidR="0013284F" w:rsidRPr="00CF05FD">
        <w:rPr>
          <w:rFonts w:cs="Arial"/>
          <w:b/>
          <w:lang w:val="sr-Cyrl-RS"/>
        </w:rPr>
        <w:t>ПАРТИЈА</w:t>
      </w:r>
      <w:r w:rsidR="0013284F" w:rsidRPr="00C958A7">
        <w:rPr>
          <w:rFonts w:cs="Arial"/>
          <w:lang w:val="sr-Cyrl-RS"/>
        </w:rPr>
        <w:t xml:space="preserve"> _____</w:t>
      </w:r>
      <w:r w:rsidR="000C6253" w:rsidRPr="00C958A7">
        <w:rPr>
          <w:rFonts w:cs="Arial"/>
          <w:lang w:val="sr-Latn-RS"/>
        </w:rPr>
        <w:t xml:space="preserve"> </w:t>
      </w:r>
      <w:r w:rsidRPr="00C958A7">
        <w:rPr>
          <w:rFonts w:cs="Arial"/>
          <w:lang w:val="ru-RU"/>
        </w:rPr>
        <w:t xml:space="preserve">Наручиоца </w:t>
      </w:r>
      <w:r w:rsidRPr="00C958A7">
        <w:rPr>
          <w:rFonts w:eastAsia="Arial Unicode MS" w:cs="Arial"/>
          <w:kern w:val="1"/>
          <w:lang w:val="ru-RU" w:eastAsia="ar-SA"/>
        </w:rPr>
        <w:t>Јавно предузеће „Електропривреда Србије“ Београд</w:t>
      </w:r>
      <w:r w:rsidR="002479F9" w:rsidRPr="00C958A7">
        <w:rPr>
          <w:rFonts w:eastAsia="Arial Unicode MS" w:cs="Arial"/>
          <w:kern w:val="1"/>
          <w:lang w:val="sr-Cyrl-RS" w:eastAsia="ar-SA"/>
        </w:rPr>
        <w:t xml:space="preserve"> </w:t>
      </w:r>
      <w:r w:rsidRPr="00C958A7">
        <w:rPr>
          <w:rFonts w:cs="Arial"/>
          <w:lang w:val="ru-RU"/>
        </w:rPr>
        <w:t>по Позиву за подношење понуда објављеном на</w:t>
      </w:r>
      <w:r w:rsidR="000F683D" w:rsidRPr="00C958A7">
        <w:rPr>
          <w:rFonts w:cs="Arial"/>
          <w:lang w:val="ru-RU"/>
        </w:rPr>
        <w:t xml:space="preserve"> </w:t>
      </w:r>
      <w:r w:rsidRPr="00C958A7">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C958A7" w:rsidRDefault="00343A18" w:rsidP="00343A18">
      <w:pPr>
        <w:tabs>
          <w:tab w:val="left" w:pos="0"/>
        </w:tabs>
        <w:rPr>
          <w:rFonts w:cs="Arial"/>
          <w:lang w:val="ru-RU"/>
        </w:rPr>
      </w:pPr>
      <w:r w:rsidRPr="00C958A7">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C958A7" w:rsidRDefault="00343A18" w:rsidP="00343A18">
      <w:pPr>
        <w:rPr>
          <w:rFonts w:cs="Arial"/>
          <w:b/>
          <w:lang w:val="ru-RU"/>
        </w:rPr>
      </w:pPr>
    </w:p>
    <w:p w14:paraId="00098C04" w14:textId="77777777" w:rsidR="00343A18" w:rsidRPr="00C958A7"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C958A7" w14:paraId="693ABD32" w14:textId="77777777" w:rsidTr="00BC01DC">
        <w:trPr>
          <w:jc w:val="center"/>
        </w:trPr>
        <w:tc>
          <w:tcPr>
            <w:tcW w:w="3882" w:type="dxa"/>
          </w:tcPr>
          <w:p w14:paraId="094D12E7" w14:textId="77777777" w:rsidR="00343A18" w:rsidRPr="00C958A7" w:rsidRDefault="00343A18" w:rsidP="00BC01DC">
            <w:pPr>
              <w:spacing w:before="0"/>
              <w:jc w:val="center"/>
              <w:rPr>
                <w:rFonts w:cs="Arial"/>
              </w:rPr>
            </w:pPr>
            <w:r w:rsidRPr="00C958A7">
              <w:rPr>
                <w:rFonts w:cs="Arial"/>
              </w:rPr>
              <w:t>Датум:</w:t>
            </w:r>
          </w:p>
        </w:tc>
        <w:tc>
          <w:tcPr>
            <w:tcW w:w="2127" w:type="dxa"/>
          </w:tcPr>
          <w:p w14:paraId="6CDAEA27" w14:textId="77777777" w:rsidR="00343A18" w:rsidRPr="00C958A7" w:rsidRDefault="00343A18" w:rsidP="00BC01DC">
            <w:pPr>
              <w:spacing w:before="0"/>
              <w:jc w:val="center"/>
              <w:rPr>
                <w:rFonts w:cs="Arial"/>
                <w:lang w:val="ru-RU"/>
              </w:rPr>
            </w:pPr>
          </w:p>
        </w:tc>
        <w:tc>
          <w:tcPr>
            <w:tcW w:w="4022" w:type="dxa"/>
          </w:tcPr>
          <w:p w14:paraId="2555D78B" w14:textId="6D201212" w:rsidR="00343A18" w:rsidRPr="00C958A7" w:rsidRDefault="00343A18" w:rsidP="002479F9">
            <w:pPr>
              <w:spacing w:before="0"/>
              <w:jc w:val="center"/>
              <w:rPr>
                <w:rFonts w:cs="Arial"/>
              </w:rPr>
            </w:pPr>
            <w:r w:rsidRPr="00C958A7">
              <w:rPr>
                <w:rFonts w:cs="Arial"/>
                <w:lang w:val="sr-Cyrl-CS"/>
              </w:rPr>
              <w:t>П</w:t>
            </w:r>
            <w:r w:rsidRPr="00C958A7">
              <w:rPr>
                <w:rFonts w:cs="Arial"/>
              </w:rPr>
              <w:t>онуђач</w:t>
            </w:r>
          </w:p>
        </w:tc>
      </w:tr>
      <w:tr w:rsidR="00C958A7" w:rsidRPr="00C958A7" w14:paraId="644BFE48" w14:textId="77777777" w:rsidTr="00BC01DC">
        <w:trPr>
          <w:jc w:val="center"/>
        </w:trPr>
        <w:tc>
          <w:tcPr>
            <w:tcW w:w="3882" w:type="dxa"/>
          </w:tcPr>
          <w:p w14:paraId="0D790EDE" w14:textId="77777777" w:rsidR="00343A18" w:rsidRPr="00C958A7" w:rsidRDefault="00343A18" w:rsidP="00BC01DC">
            <w:pPr>
              <w:spacing w:before="0"/>
              <w:jc w:val="center"/>
              <w:rPr>
                <w:rFonts w:cs="Arial"/>
              </w:rPr>
            </w:pPr>
          </w:p>
        </w:tc>
        <w:tc>
          <w:tcPr>
            <w:tcW w:w="2127" w:type="dxa"/>
          </w:tcPr>
          <w:p w14:paraId="783C1D1B" w14:textId="77777777" w:rsidR="00343A18" w:rsidRPr="00C958A7" w:rsidRDefault="00343A18" w:rsidP="00BC01DC">
            <w:pPr>
              <w:spacing w:before="0"/>
              <w:jc w:val="center"/>
              <w:rPr>
                <w:rFonts w:cs="Arial"/>
              </w:rPr>
            </w:pPr>
            <w:r w:rsidRPr="00C958A7">
              <w:rPr>
                <w:rFonts w:cs="Arial"/>
              </w:rPr>
              <w:t>М.П.</w:t>
            </w:r>
          </w:p>
        </w:tc>
        <w:tc>
          <w:tcPr>
            <w:tcW w:w="4022" w:type="dxa"/>
          </w:tcPr>
          <w:p w14:paraId="3535996F" w14:textId="77777777" w:rsidR="00343A18" w:rsidRPr="00C958A7" w:rsidRDefault="00343A18" w:rsidP="00BC01DC">
            <w:pPr>
              <w:spacing w:before="0"/>
              <w:jc w:val="center"/>
              <w:rPr>
                <w:rFonts w:cs="Arial"/>
                <w:lang w:val="ru-RU"/>
              </w:rPr>
            </w:pPr>
          </w:p>
        </w:tc>
      </w:tr>
      <w:tr w:rsidR="00C958A7" w:rsidRPr="00C958A7" w14:paraId="41423700" w14:textId="77777777" w:rsidTr="00BC01DC">
        <w:trPr>
          <w:jc w:val="center"/>
        </w:trPr>
        <w:tc>
          <w:tcPr>
            <w:tcW w:w="3882" w:type="dxa"/>
            <w:tcBorders>
              <w:bottom w:val="single" w:sz="4" w:space="0" w:color="auto"/>
            </w:tcBorders>
          </w:tcPr>
          <w:p w14:paraId="5266EA85" w14:textId="77777777" w:rsidR="00343A18" w:rsidRPr="00C958A7" w:rsidRDefault="00343A18" w:rsidP="00BC01DC">
            <w:pPr>
              <w:spacing w:before="0"/>
              <w:jc w:val="center"/>
              <w:rPr>
                <w:rFonts w:cs="Arial"/>
              </w:rPr>
            </w:pPr>
          </w:p>
        </w:tc>
        <w:tc>
          <w:tcPr>
            <w:tcW w:w="2127" w:type="dxa"/>
          </w:tcPr>
          <w:p w14:paraId="513FCC67" w14:textId="77777777" w:rsidR="00343A18" w:rsidRPr="00C958A7"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C958A7" w:rsidRDefault="00343A18" w:rsidP="00BC01DC">
            <w:pPr>
              <w:spacing w:before="0"/>
              <w:jc w:val="center"/>
              <w:rPr>
                <w:rFonts w:cs="Arial"/>
                <w:lang w:val="ru-RU"/>
              </w:rPr>
            </w:pPr>
          </w:p>
        </w:tc>
      </w:tr>
      <w:tr w:rsidR="00343A18" w:rsidRPr="00C958A7" w14:paraId="7B645E74" w14:textId="77777777" w:rsidTr="00BC01DC">
        <w:trPr>
          <w:trHeight w:val="389"/>
          <w:jc w:val="center"/>
        </w:trPr>
        <w:tc>
          <w:tcPr>
            <w:tcW w:w="3882" w:type="dxa"/>
            <w:tcBorders>
              <w:top w:val="single" w:sz="4" w:space="0" w:color="auto"/>
            </w:tcBorders>
          </w:tcPr>
          <w:p w14:paraId="2444D477" w14:textId="77777777" w:rsidR="00343A18" w:rsidRPr="00C958A7" w:rsidRDefault="00343A18" w:rsidP="00BC01DC">
            <w:pPr>
              <w:spacing w:before="0"/>
              <w:jc w:val="center"/>
              <w:rPr>
                <w:rFonts w:cs="Arial"/>
              </w:rPr>
            </w:pPr>
          </w:p>
          <w:p w14:paraId="7F97AE6C" w14:textId="77777777" w:rsidR="00343A18" w:rsidRPr="00C958A7" w:rsidRDefault="00343A18" w:rsidP="00BC01DC">
            <w:pPr>
              <w:spacing w:before="0"/>
              <w:jc w:val="center"/>
              <w:rPr>
                <w:rFonts w:cs="Arial"/>
              </w:rPr>
            </w:pPr>
          </w:p>
        </w:tc>
        <w:tc>
          <w:tcPr>
            <w:tcW w:w="2127" w:type="dxa"/>
          </w:tcPr>
          <w:p w14:paraId="790B533A" w14:textId="77777777" w:rsidR="00343A18" w:rsidRPr="00C958A7"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C958A7" w:rsidRDefault="00343A18" w:rsidP="00BC01DC">
            <w:pPr>
              <w:spacing w:before="0"/>
              <w:jc w:val="center"/>
              <w:rPr>
                <w:rFonts w:cs="Arial"/>
                <w:lang w:val="ru-RU"/>
              </w:rPr>
            </w:pPr>
          </w:p>
        </w:tc>
      </w:tr>
    </w:tbl>
    <w:p w14:paraId="54887563" w14:textId="77777777" w:rsidR="00343A18" w:rsidRPr="00C958A7" w:rsidRDefault="00343A18" w:rsidP="00343A18">
      <w:pPr>
        <w:tabs>
          <w:tab w:val="left" w:pos="6028"/>
        </w:tabs>
        <w:autoSpaceDE w:val="0"/>
        <w:autoSpaceDN w:val="0"/>
        <w:adjustRightInd w:val="0"/>
        <w:ind w:left="360"/>
        <w:rPr>
          <w:rFonts w:eastAsia="Calibri" w:cs="Arial"/>
          <w:bCs/>
          <w:iCs/>
        </w:rPr>
      </w:pPr>
    </w:p>
    <w:p w14:paraId="120C2A83" w14:textId="77777777" w:rsidR="00343A18" w:rsidRPr="00C958A7" w:rsidRDefault="00343A18" w:rsidP="00343A18">
      <w:pPr>
        <w:jc w:val="center"/>
        <w:rPr>
          <w:rFonts w:cs="Arial"/>
          <w:b/>
          <w:lang w:val="ru-RU"/>
        </w:rPr>
      </w:pPr>
    </w:p>
    <w:p w14:paraId="77C7AB5E" w14:textId="77777777" w:rsidR="00343A18" w:rsidRPr="00C958A7" w:rsidRDefault="00343A18" w:rsidP="00343A18">
      <w:pPr>
        <w:jc w:val="center"/>
        <w:rPr>
          <w:rFonts w:cs="Arial"/>
          <w:b/>
          <w:lang w:val="ru-RU"/>
        </w:rPr>
      </w:pPr>
    </w:p>
    <w:p w14:paraId="420635CD" w14:textId="77777777" w:rsidR="00343A18" w:rsidRPr="00C958A7" w:rsidRDefault="00343A18" w:rsidP="00343A18">
      <w:pPr>
        <w:rPr>
          <w:rFonts w:cs="Arial"/>
          <w:i/>
          <w:lang w:val="sr-Cyrl-CS"/>
        </w:rPr>
      </w:pPr>
      <w:r w:rsidRPr="00C958A7">
        <w:rPr>
          <w:rFonts w:cs="Arial"/>
          <w:b/>
          <w:i/>
          <w:lang w:val="ru-RU"/>
        </w:rPr>
        <w:t>Напомена:</w:t>
      </w:r>
      <w:r w:rsidRPr="00C958A7">
        <w:rPr>
          <w:rFonts w:cs="Arial"/>
          <w:i/>
          <w:lang w:val="ru-RU"/>
        </w:rPr>
        <w:t xml:space="preserve">Уколико </w:t>
      </w:r>
      <w:r w:rsidRPr="00C958A7">
        <w:rPr>
          <w:rFonts w:cs="Arial"/>
          <w:i/>
          <w:lang w:val="sr-Cyrl-CS"/>
        </w:rPr>
        <w:t xml:space="preserve">заједничку </w:t>
      </w:r>
      <w:r w:rsidRPr="00C958A7">
        <w:rPr>
          <w:rFonts w:cs="Arial"/>
          <w:i/>
          <w:lang w:val="ru-RU"/>
        </w:rPr>
        <w:t xml:space="preserve">понуду подноси група понуђача Изјава </w:t>
      </w:r>
      <w:r w:rsidRPr="00C958A7">
        <w:rPr>
          <w:rFonts w:cs="Arial"/>
          <w:i/>
          <w:lang w:val="sr-Cyrl-CS"/>
        </w:rPr>
        <w:t xml:space="preserve">се доставља за сваког члана групе понуђача. Изјава </w:t>
      </w:r>
      <w:r w:rsidRPr="00C958A7">
        <w:rPr>
          <w:rFonts w:cs="Arial"/>
          <w:i/>
          <w:lang w:val="ru-RU"/>
        </w:rPr>
        <w:t>мора бити попуњена, потписана од стране овлашћеног лица</w:t>
      </w:r>
      <w:r w:rsidRPr="00C958A7">
        <w:rPr>
          <w:rFonts w:cs="Arial"/>
          <w:i/>
          <w:lang w:val="sr-Cyrl-CS"/>
        </w:rPr>
        <w:t xml:space="preserve"> за заступање</w:t>
      </w:r>
      <w:r w:rsidRPr="00C958A7">
        <w:rPr>
          <w:rFonts w:cs="Arial"/>
          <w:i/>
          <w:lang w:val="ru-RU"/>
        </w:rPr>
        <w:t xml:space="preserve"> понуђача из групе понуђача и оверена печатом. </w:t>
      </w:r>
    </w:p>
    <w:p w14:paraId="67E73DC0" w14:textId="77777777" w:rsidR="00343A18" w:rsidRPr="00C958A7" w:rsidRDefault="00343A18" w:rsidP="00343A18">
      <w:pPr>
        <w:rPr>
          <w:rFonts w:cs="Arial"/>
          <w:i/>
          <w:lang w:val="ru-RU"/>
        </w:rPr>
      </w:pPr>
      <w:r w:rsidRPr="00C958A7">
        <w:rPr>
          <w:rFonts w:cs="Arial"/>
          <w:i/>
          <w:lang w:val="ru-RU"/>
        </w:rPr>
        <w:t>Приликом подношења понуде овај образац копирати у потребном броју примерака.</w:t>
      </w:r>
    </w:p>
    <w:p w14:paraId="2D38E178" w14:textId="77777777" w:rsidR="00343A18" w:rsidRPr="00C958A7" w:rsidRDefault="00343A18" w:rsidP="00343A18">
      <w:pPr>
        <w:rPr>
          <w:rFonts w:cs="Arial"/>
          <w:i/>
          <w:lang w:val="ru-RU"/>
        </w:rPr>
      </w:pPr>
    </w:p>
    <w:p w14:paraId="7A2E8697" w14:textId="77777777" w:rsidR="00343A18" w:rsidRPr="00C958A7" w:rsidRDefault="00343A18" w:rsidP="00343A18">
      <w:pPr>
        <w:rPr>
          <w:rFonts w:cs="Arial"/>
          <w:i/>
          <w:lang w:val="ru-RU"/>
        </w:rPr>
      </w:pPr>
    </w:p>
    <w:p w14:paraId="65EE526D" w14:textId="77777777" w:rsidR="00343A18" w:rsidRPr="00C958A7" w:rsidRDefault="00343A18" w:rsidP="00343A18">
      <w:pPr>
        <w:rPr>
          <w:rFonts w:cs="Arial"/>
          <w:i/>
          <w:lang w:val="ru-RU"/>
        </w:rPr>
      </w:pPr>
    </w:p>
    <w:p w14:paraId="02DD1E4E" w14:textId="77777777" w:rsidR="00343A18" w:rsidRPr="00C958A7" w:rsidRDefault="00343A18" w:rsidP="00343A18">
      <w:pPr>
        <w:rPr>
          <w:rFonts w:cs="Arial"/>
          <w:i/>
          <w:lang w:val="ru-RU"/>
        </w:rPr>
      </w:pPr>
    </w:p>
    <w:p w14:paraId="3557D58D" w14:textId="77777777" w:rsidR="00343A18" w:rsidRPr="00C958A7" w:rsidRDefault="00343A18" w:rsidP="00343A18">
      <w:pPr>
        <w:rPr>
          <w:rFonts w:cs="Arial"/>
          <w:i/>
          <w:lang w:val="ru-RU"/>
        </w:rPr>
      </w:pPr>
    </w:p>
    <w:p w14:paraId="6AD433C1" w14:textId="77777777" w:rsidR="00B568F5" w:rsidRPr="00C958A7" w:rsidRDefault="00B568F5" w:rsidP="00343A18">
      <w:pPr>
        <w:rPr>
          <w:rFonts w:cs="Arial"/>
          <w:i/>
          <w:lang w:val="ru-RU"/>
        </w:rPr>
      </w:pPr>
    </w:p>
    <w:p w14:paraId="69D26886" w14:textId="77777777" w:rsidR="00B568F5" w:rsidRPr="00C958A7" w:rsidRDefault="00B568F5" w:rsidP="00343A18">
      <w:pPr>
        <w:rPr>
          <w:rFonts w:cs="Arial"/>
          <w:i/>
          <w:lang w:val="ru-RU"/>
        </w:rPr>
      </w:pPr>
    </w:p>
    <w:p w14:paraId="4800CECC" w14:textId="77777777" w:rsidR="00B568F5" w:rsidRPr="00C958A7" w:rsidRDefault="00B568F5" w:rsidP="00343A18">
      <w:pPr>
        <w:rPr>
          <w:rFonts w:cs="Arial"/>
          <w:i/>
          <w:lang w:val="ru-RU"/>
        </w:rPr>
      </w:pPr>
    </w:p>
    <w:p w14:paraId="620A3416" w14:textId="77777777" w:rsidR="00B568F5" w:rsidRPr="00C958A7" w:rsidRDefault="00B568F5" w:rsidP="00343A18">
      <w:pPr>
        <w:rPr>
          <w:rFonts w:cs="Arial"/>
          <w:i/>
          <w:lang w:val="ru-RU"/>
        </w:rPr>
      </w:pPr>
    </w:p>
    <w:p w14:paraId="05A8650F" w14:textId="24FD35E5" w:rsidR="00343A18" w:rsidRPr="00C958A7" w:rsidRDefault="00343A18" w:rsidP="00343A18">
      <w:pPr>
        <w:pStyle w:val="KDObrazac"/>
        <w:spacing w:before="0"/>
        <w:rPr>
          <w:lang w:val="ru-RU"/>
        </w:rPr>
      </w:pPr>
      <w:bookmarkStart w:id="260" w:name="_Toc442559928"/>
      <w:r w:rsidRPr="00C958A7">
        <w:rPr>
          <w:lang w:val="ru-RU"/>
        </w:rPr>
        <w:t xml:space="preserve">ОБРАЗАЦ </w:t>
      </w:r>
      <w:r w:rsidR="00B568F5" w:rsidRPr="00C958A7">
        <w:rPr>
          <w:lang w:val="sr-Cyrl-RS"/>
        </w:rPr>
        <w:t>4</w:t>
      </w:r>
      <w:r w:rsidRPr="00C958A7">
        <w:rPr>
          <w:lang w:val="ru-RU"/>
        </w:rPr>
        <w:t>.</w:t>
      </w:r>
      <w:bookmarkEnd w:id="260"/>
    </w:p>
    <w:p w14:paraId="283993F8" w14:textId="77777777" w:rsidR="00343A18" w:rsidRPr="00C958A7" w:rsidRDefault="00343A18" w:rsidP="00343A18">
      <w:pPr>
        <w:pStyle w:val="KDParagraf"/>
        <w:spacing w:before="0"/>
        <w:rPr>
          <w:rFonts w:cs="Arial"/>
          <w:lang w:val="ru-RU"/>
        </w:rPr>
      </w:pPr>
    </w:p>
    <w:p w14:paraId="2759203F" w14:textId="77777777" w:rsidR="00343A18" w:rsidRPr="00C958A7" w:rsidRDefault="00343A18" w:rsidP="00343A18">
      <w:pPr>
        <w:pStyle w:val="KDParagraf"/>
        <w:spacing w:before="0"/>
        <w:rPr>
          <w:rFonts w:cs="Arial"/>
          <w:lang w:val="ru-RU"/>
        </w:rPr>
      </w:pPr>
    </w:p>
    <w:p w14:paraId="2136DC0B" w14:textId="77777777" w:rsidR="00343A18" w:rsidRPr="00C958A7" w:rsidRDefault="00343A18" w:rsidP="00343A18">
      <w:pPr>
        <w:pStyle w:val="Title"/>
        <w:spacing w:before="0"/>
        <w:jc w:val="right"/>
        <w:rPr>
          <w:rFonts w:cs="Arial"/>
          <w:b w:val="0"/>
          <w:caps/>
          <w:sz w:val="22"/>
          <w:szCs w:val="22"/>
        </w:rPr>
      </w:pPr>
    </w:p>
    <w:p w14:paraId="50A44C97" w14:textId="77777777" w:rsidR="00343A18" w:rsidRPr="00C958A7" w:rsidRDefault="00343A18" w:rsidP="00343A18">
      <w:pPr>
        <w:rPr>
          <w:rFonts w:cs="Arial"/>
          <w:lang w:val="ru-RU"/>
        </w:rPr>
      </w:pPr>
      <w:r w:rsidRPr="00C958A7">
        <w:rPr>
          <w:rFonts w:cs="Arial"/>
          <w:lang w:val="ru-RU"/>
        </w:rPr>
        <w:t>На основу члана 75. став 2. Закона о јавним набавкама („Службени гласник РС“ бр.124/2012, 14/15  и 68/15) као понуђач/подизвођач дајем:</w:t>
      </w:r>
    </w:p>
    <w:p w14:paraId="0C81B97F" w14:textId="77777777" w:rsidR="00343A18" w:rsidRPr="00C958A7" w:rsidRDefault="00343A18" w:rsidP="00343A18">
      <w:pPr>
        <w:rPr>
          <w:rFonts w:cs="Arial"/>
          <w:lang w:val="ru-RU"/>
        </w:rPr>
      </w:pPr>
    </w:p>
    <w:p w14:paraId="67B5E239" w14:textId="77777777" w:rsidR="00343A18" w:rsidRPr="00C958A7" w:rsidRDefault="00343A18" w:rsidP="00B02E86">
      <w:pPr>
        <w:jc w:val="center"/>
        <w:rPr>
          <w:rFonts w:cs="Arial"/>
          <w:b/>
          <w:lang w:val="ru-RU"/>
        </w:rPr>
      </w:pPr>
      <w:bookmarkStart w:id="261" w:name="_Toc442559929"/>
      <w:r w:rsidRPr="00C958A7">
        <w:rPr>
          <w:rFonts w:cs="Arial"/>
          <w:b/>
          <w:lang w:val="ru-RU"/>
        </w:rPr>
        <w:t>И З Ј А В У</w:t>
      </w:r>
      <w:bookmarkEnd w:id="261"/>
    </w:p>
    <w:p w14:paraId="47B4A18A" w14:textId="77777777" w:rsidR="00343A18" w:rsidRPr="00C958A7" w:rsidRDefault="00343A18" w:rsidP="00874F5B">
      <w:pPr>
        <w:rPr>
          <w:rFonts w:cs="Arial"/>
          <w:lang w:val="ru-RU"/>
        </w:rPr>
      </w:pPr>
    </w:p>
    <w:p w14:paraId="77A5F622" w14:textId="77777777" w:rsidR="00343A18" w:rsidRPr="00C958A7" w:rsidRDefault="00343A18" w:rsidP="00874F5B">
      <w:pPr>
        <w:rPr>
          <w:rFonts w:cs="Arial"/>
          <w:lang w:val="ru-RU"/>
        </w:rPr>
      </w:pPr>
    </w:p>
    <w:p w14:paraId="34E06FBD" w14:textId="4304B230" w:rsidR="00343A18" w:rsidRPr="00C958A7" w:rsidRDefault="00343A18" w:rsidP="00343A18">
      <w:pPr>
        <w:rPr>
          <w:rFonts w:cs="Arial"/>
          <w:lang w:val="ru-RU"/>
        </w:rPr>
      </w:pPr>
      <w:r w:rsidRPr="00C958A7">
        <w:rPr>
          <w:rFonts w:cs="Arial"/>
          <w:lang w:val="ru-RU"/>
        </w:rPr>
        <w:t xml:space="preserve">којом изричито наводимо да смо у свом досадашњем раду и при састављању Понуде  број: </w:t>
      </w:r>
      <w:r w:rsidR="007E7BB8" w:rsidRPr="00C958A7">
        <w:rPr>
          <w:rFonts w:cs="Arial"/>
          <w:lang w:val="sr-Cyrl-RS"/>
        </w:rPr>
        <w:t>______________</w:t>
      </w:r>
      <w:r w:rsidRPr="00C958A7">
        <w:rPr>
          <w:rFonts w:cs="Arial"/>
          <w:lang w:val="ru-RU"/>
        </w:rPr>
        <w:t xml:space="preserve"> за јавну набавку добара</w:t>
      </w:r>
      <w:r w:rsidR="00CF05FD">
        <w:rPr>
          <w:rFonts w:cs="Arial"/>
          <w:lang w:val="ru-RU"/>
        </w:rPr>
        <w:t>:</w:t>
      </w:r>
      <w:r w:rsidR="001C0F2C" w:rsidRPr="00C958A7">
        <w:rPr>
          <w:rFonts w:cs="Arial"/>
          <w:lang w:val="ru-RU"/>
        </w:rPr>
        <w:t xml:space="preserve"> </w:t>
      </w:r>
      <w:r w:rsidR="00917526">
        <w:rPr>
          <w:rFonts w:eastAsia="TimesNewRomanPS-BoldMT" w:cs="Arial"/>
          <w:b/>
          <w:bCs/>
          <w:lang w:val="sr-Cyrl-CS"/>
        </w:rPr>
        <w:t xml:space="preserve">ЗАПОРНА АРМАТУРА ЗА ТЕ-КО КОСТОЛАЦ </w:t>
      </w:r>
      <w:r w:rsidRPr="00C958A7">
        <w:rPr>
          <w:rFonts w:cs="Arial"/>
          <w:lang w:val="ru-RU"/>
        </w:rPr>
        <w:t xml:space="preserve"> </w:t>
      </w:r>
      <w:r w:rsidR="000C6253" w:rsidRPr="00C958A7">
        <w:rPr>
          <w:rFonts w:cs="Arial"/>
          <w:lang w:val="sr-Cyrl-RS"/>
        </w:rPr>
        <w:t xml:space="preserve">бр. </w:t>
      </w:r>
      <w:r w:rsidR="00917526">
        <w:rPr>
          <w:rFonts w:cs="Arial"/>
          <w:lang w:val="sr-Cyrl-RS"/>
        </w:rPr>
        <w:t>3100/0057/2019</w:t>
      </w:r>
      <w:r w:rsidR="00CF05FD">
        <w:rPr>
          <w:rFonts w:cs="Arial"/>
          <w:lang w:val="sr-Latn-RS"/>
        </w:rPr>
        <w:t>,</w:t>
      </w:r>
      <w:r w:rsidR="00CF05FD">
        <w:rPr>
          <w:rFonts w:cs="Arial"/>
          <w:lang w:val="ru-RU"/>
        </w:rPr>
        <w:t xml:space="preserve"> </w:t>
      </w:r>
      <w:r w:rsidR="0013284F" w:rsidRPr="00CF05FD">
        <w:rPr>
          <w:rFonts w:cs="Arial"/>
          <w:b/>
          <w:lang w:val="ru-RU"/>
        </w:rPr>
        <w:t>ПАРТИЈА</w:t>
      </w:r>
      <w:r w:rsidR="0013284F" w:rsidRPr="00C958A7">
        <w:rPr>
          <w:rFonts w:cs="Arial"/>
          <w:lang w:val="ru-RU"/>
        </w:rPr>
        <w:t xml:space="preserve"> _____</w:t>
      </w:r>
      <w:r w:rsidRPr="00C958A7">
        <w:rPr>
          <w:rFonts w:cs="Arial"/>
          <w:lang w:val="ru-RU"/>
        </w:rPr>
        <w:t xml:space="preserve"> у </w:t>
      </w:r>
      <w:r w:rsidR="0008263C" w:rsidRPr="00C958A7">
        <w:rPr>
          <w:rFonts w:cs="Arial"/>
          <w:lang w:val="sr-Cyrl-RS"/>
        </w:rPr>
        <w:t xml:space="preserve">отвореном </w:t>
      </w:r>
      <w:r w:rsidRPr="00C958A7">
        <w:rPr>
          <w:rFonts w:cs="Arial"/>
          <w:lang w:val="ru-RU"/>
        </w:rPr>
        <w:t>поступку</w:t>
      </w:r>
      <w:r w:rsidR="000F683D" w:rsidRPr="00C958A7">
        <w:rPr>
          <w:rFonts w:cs="Arial"/>
          <w:lang w:val="sr-Cyrl-RS"/>
        </w:rPr>
        <w:t xml:space="preserve"> </w:t>
      </w:r>
      <w:r w:rsidRPr="00C958A7">
        <w:rPr>
          <w:rFonts w:cs="Arial"/>
          <w:lang w:val="ru-RU"/>
        </w:rPr>
        <w:t>јавне набавке ЈН бр.</w:t>
      </w:r>
      <w:r w:rsidR="007E7BB8" w:rsidRPr="00C958A7">
        <w:rPr>
          <w:rFonts w:cs="Arial"/>
          <w:lang w:val="ru-RU"/>
        </w:rPr>
        <w:t>_____________</w:t>
      </w:r>
      <w:r w:rsidRPr="00C958A7">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12B6307" w14:textId="77777777" w:rsidR="00343A18" w:rsidRPr="00C958A7" w:rsidRDefault="00343A18" w:rsidP="00343A18">
      <w:pPr>
        <w:rPr>
          <w:rFonts w:cs="Arial"/>
          <w:lang w:val="ru-RU"/>
        </w:rPr>
      </w:pPr>
    </w:p>
    <w:p w14:paraId="1882D452" w14:textId="77777777" w:rsidR="00343A18" w:rsidRPr="00C958A7"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C958A7"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C958A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C958A7" w14:paraId="53957420" w14:textId="77777777" w:rsidTr="00BC01DC">
        <w:trPr>
          <w:jc w:val="center"/>
        </w:trPr>
        <w:tc>
          <w:tcPr>
            <w:tcW w:w="3882" w:type="dxa"/>
          </w:tcPr>
          <w:p w14:paraId="0E6435FC" w14:textId="77777777" w:rsidR="00343A18" w:rsidRPr="00C958A7" w:rsidRDefault="00343A18" w:rsidP="00BC01DC">
            <w:pPr>
              <w:spacing w:before="0"/>
              <w:jc w:val="center"/>
              <w:rPr>
                <w:rFonts w:cs="Arial"/>
              </w:rPr>
            </w:pPr>
            <w:r w:rsidRPr="00C958A7">
              <w:rPr>
                <w:rFonts w:cs="Arial"/>
              </w:rPr>
              <w:t>Датум:</w:t>
            </w:r>
          </w:p>
        </w:tc>
        <w:tc>
          <w:tcPr>
            <w:tcW w:w="2127" w:type="dxa"/>
          </w:tcPr>
          <w:p w14:paraId="3577AE0F" w14:textId="77777777" w:rsidR="00343A18" w:rsidRPr="00C958A7" w:rsidRDefault="00343A18" w:rsidP="00BC01DC">
            <w:pPr>
              <w:spacing w:before="0"/>
              <w:jc w:val="center"/>
              <w:rPr>
                <w:rFonts w:cs="Arial"/>
                <w:lang w:val="ru-RU"/>
              </w:rPr>
            </w:pPr>
          </w:p>
        </w:tc>
        <w:tc>
          <w:tcPr>
            <w:tcW w:w="4022" w:type="dxa"/>
          </w:tcPr>
          <w:p w14:paraId="4B5D410D" w14:textId="45F91A67" w:rsidR="00343A18" w:rsidRPr="00C958A7" w:rsidRDefault="00343A18" w:rsidP="007E7BB8">
            <w:pPr>
              <w:spacing w:before="0"/>
              <w:jc w:val="center"/>
              <w:rPr>
                <w:rFonts w:cs="Arial"/>
                <w:lang w:val="sr-Cyrl-CS"/>
              </w:rPr>
            </w:pPr>
            <w:r w:rsidRPr="00C958A7">
              <w:rPr>
                <w:rFonts w:cs="Arial"/>
                <w:lang w:val="sr-Cyrl-CS"/>
              </w:rPr>
              <w:t>П</w:t>
            </w:r>
            <w:r w:rsidRPr="00C958A7">
              <w:rPr>
                <w:rFonts w:cs="Arial"/>
              </w:rPr>
              <w:t>онуђач</w:t>
            </w:r>
            <w:r w:rsidRPr="00C958A7">
              <w:rPr>
                <w:rFonts w:cs="Arial"/>
                <w:lang w:val="sr-Cyrl-CS"/>
              </w:rPr>
              <w:t>/члан групе</w:t>
            </w:r>
          </w:p>
        </w:tc>
      </w:tr>
      <w:tr w:rsidR="00C958A7" w:rsidRPr="00C958A7" w14:paraId="1B5F0C4B" w14:textId="77777777" w:rsidTr="00BC01DC">
        <w:trPr>
          <w:jc w:val="center"/>
        </w:trPr>
        <w:tc>
          <w:tcPr>
            <w:tcW w:w="3882" w:type="dxa"/>
          </w:tcPr>
          <w:p w14:paraId="2794D8C0" w14:textId="77777777" w:rsidR="00343A18" w:rsidRPr="00C958A7" w:rsidRDefault="00343A18" w:rsidP="00BC01DC">
            <w:pPr>
              <w:spacing w:before="0"/>
              <w:jc w:val="center"/>
              <w:rPr>
                <w:rFonts w:cs="Arial"/>
              </w:rPr>
            </w:pPr>
          </w:p>
        </w:tc>
        <w:tc>
          <w:tcPr>
            <w:tcW w:w="2127" w:type="dxa"/>
          </w:tcPr>
          <w:p w14:paraId="144C1186" w14:textId="77777777" w:rsidR="00343A18" w:rsidRPr="00C958A7" w:rsidRDefault="00343A18" w:rsidP="00BC01DC">
            <w:pPr>
              <w:spacing w:before="0"/>
              <w:jc w:val="center"/>
              <w:rPr>
                <w:rFonts w:cs="Arial"/>
              </w:rPr>
            </w:pPr>
            <w:r w:rsidRPr="00C958A7">
              <w:rPr>
                <w:rFonts w:cs="Arial"/>
              </w:rPr>
              <w:t>М.П.</w:t>
            </w:r>
          </w:p>
        </w:tc>
        <w:tc>
          <w:tcPr>
            <w:tcW w:w="4022" w:type="dxa"/>
          </w:tcPr>
          <w:p w14:paraId="4548F801" w14:textId="77777777" w:rsidR="00343A18" w:rsidRPr="00C958A7" w:rsidRDefault="00343A18" w:rsidP="00BC01DC">
            <w:pPr>
              <w:spacing w:before="0"/>
              <w:jc w:val="center"/>
              <w:rPr>
                <w:rFonts w:cs="Arial"/>
                <w:lang w:val="ru-RU"/>
              </w:rPr>
            </w:pPr>
          </w:p>
        </w:tc>
      </w:tr>
      <w:tr w:rsidR="00C958A7" w:rsidRPr="00C958A7" w14:paraId="1E4E397C" w14:textId="77777777" w:rsidTr="00BC01DC">
        <w:trPr>
          <w:jc w:val="center"/>
        </w:trPr>
        <w:tc>
          <w:tcPr>
            <w:tcW w:w="3882" w:type="dxa"/>
            <w:tcBorders>
              <w:bottom w:val="single" w:sz="4" w:space="0" w:color="auto"/>
            </w:tcBorders>
          </w:tcPr>
          <w:p w14:paraId="28674921" w14:textId="77777777" w:rsidR="00343A18" w:rsidRPr="00C958A7" w:rsidRDefault="00343A18" w:rsidP="00BC01DC">
            <w:pPr>
              <w:spacing w:before="0"/>
              <w:jc w:val="center"/>
              <w:rPr>
                <w:rFonts w:cs="Arial"/>
              </w:rPr>
            </w:pPr>
          </w:p>
        </w:tc>
        <w:tc>
          <w:tcPr>
            <w:tcW w:w="2127" w:type="dxa"/>
          </w:tcPr>
          <w:p w14:paraId="1D6D2D17" w14:textId="77777777" w:rsidR="00343A18" w:rsidRPr="00C958A7"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C958A7" w:rsidRDefault="00343A18" w:rsidP="00BC01DC">
            <w:pPr>
              <w:spacing w:before="0"/>
              <w:jc w:val="center"/>
              <w:rPr>
                <w:rFonts w:cs="Arial"/>
                <w:lang w:val="ru-RU"/>
              </w:rPr>
            </w:pPr>
          </w:p>
        </w:tc>
      </w:tr>
      <w:tr w:rsidR="00C958A7" w:rsidRPr="00C958A7" w14:paraId="7AE02D67" w14:textId="77777777" w:rsidTr="00BC01DC">
        <w:trPr>
          <w:trHeight w:val="389"/>
          <w:jc w:val="center"/>
        </w:trPr>
        <w:tc>
          <w:tcPr>
            <w:tcW w:w="3882" w:type="dxa"/>
            <w:tcBorders>
              <w:top w:val="single" w:sz="4" w:space="0" w:color="auto"/>
            </w:tcBorders>
          </w:tcPr>
          <w:p w14:paraId="39FFFF06" w14:textId="77777777" w:rsidR="00343A18" w:rsidRPr="00C958A7" w:rsidRDefault="00343A18" w:rsidP="00BC01DC">
            <w:pPr>
              <w:spacing w:before="0"/>
              <w:jc w:val="center"/>
              <w:rPr>
                <w:rFonts w:cs="Arial"/>
              </w:rPr>
            </w:pPr>
          </w:p>
          <w:p w14:paraId="2CE75B27" w14:textId="77777777" w:rsidR="00343A18" w:rsidRPr="00C958A7" w:rsidRDefault="00343A18" w:rsidP="00BC01DC">
            <w:pPr>
              <w:spacing w:before="0"/>
              <w:jc w:val="center"/>
              <w:rPr>
                <w:rFonts w:cs="Arial"/>
              </w:rPr>
            </w:pPr>
          </w:p>
        </w:tc>
        <w:tc>
          <w:tcPr>
            <w:tcW w:w="2127" w:type="dxa"/>
          </w:tcPr>
          <w:p w14:paraId="42A0B611" w14:textId="77777777" w:rsidR="00343A18" w:rsidRPr="00C958A7"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C958A7" w:rsidRDefault="00343A18" w:rsidP="00BC01DC">
            <w:pPr>
              <w:spacing w:before="0"/>
              <w:jc w:val="center"/>
              <w:rPr>
                <w:rFonts w:cs="Arial"/>
                <w:lang w:val="ru-RU"/>
              </w:rPr>
            </w:pPr>
          </w:p>
        </w:tc>
      </w:tr>
    </w:tbl>
    <w:p w14:paraId="5318BEAC" w14:textId="77777777" w:rsidR="00343A18" w:rsidRPr="00C958A7" w:rsidRDefault="00343A18" w:rsidP="00343A18">
      <w:pPr>
        <w:rPr>
          <w:rFonts w:cs="Arial"/>
          <w:i/>
          <w:lang w:val="sr-Cyrl-CS"/>
        </w:rPr>
      </w:pPr>
      <w:r w:rsidRPr="00C958A7">
        <w:rPr>
          <w:rFonts w:cs="Arial"/>
          <w:b/>
          <w:i/>
          <w:lang w:val="ru-RU"/>
        </w:rPr>
        <w:t>Напомена:</w:t>
      </w:r>
      <w:r w:rsidRPr="00C958A7">
        <w:rPr>
          <w:rFonts w:cs="Arial"/>
          <w:i/>
          <w:lang w:val="ru-RU"/>
        </w:rPr>
        <w:t xml:space="preserve"> Уколико </w:t>
      </w:r>
      <w:r w:rsidRPr="00C958A7">
        <w:rPr>
          <w:rFonts w:cs="Arial"/>
          <w:i/>
          <w:lang w:val="sr-Cyrl-CS"/>
        </w:rPr>
        <w:t xml:space="preserve">заједничку </w:t>
      </w:r>
      <w:r w:rsidRPr="00C958A7">
        <w:rPr>
          <w:rFonts w:cs="Arial"/>
          <w:i/>
          <w:lang w:val="ru-RU"/>
        </w:rPr>
        <w:t xml:space="preserve">понуду подноси група понуђача Изјава </w:t>
      </w:r>
      <w:r w:rsidRPr="00C958A7">
        <w:rPr>
          <w:rFonts w:cs="Arial"/>
          <w:i/>
          <w:lang w:val="sr-Cyrl-CS"/>
        </w:rPr>
        <w:t xml:space="preserve">се доставља за сваког члана групе понуђача. Изјава </w:t>
      </w:r>
      <w:r w:rsidRPr="00C958A7">
        <w:rPr>
          <w:rFonts w:cs="Arial"/>
          <w:i/>
          <w:lang w:val="ru-RU"/>
        </w:rPr>
        <w:t>мора бити попуњена, потписана од стране овлашћеног лица</w:t>
      </w:r>
      <w:r w:rsidRPr="00C958A7">
        <w:rPr>
          <w:rFonts w:cs="Arial"/>
          <w:i/>
          <w:lang w:val="sr-Cyrl-CS"/>
        </w:rPr>
        <w:t xml:space="preserve"> за заступање</w:t>
      </w:r>
      <w:r w:rsidRPr="00C958A7">
        <w:rPr>
          <w:rFonts w:cs="Arial"/>
          <w:i/>
          <w:lang w:val="ru-RU"/>
        </w:rPr>
        <w:t xml:space="preserve"> понуђача из групе понуђача и оверена печатом. </w:t>
      </w:r>
    </w:p>
    <w:p w14:paraId="7757A233" w14:textId="77777777" w:rsidR="00343A18" w:rsidRPr="00C958A7" w:rsidRDefault="00343A18" w:rsidP="00343A18">
      <w:pPr>
        <w:rPr>
          <w:rFonts w:cs="Arial"/>
          <w:i/>
          <w:lang w:val="ru-RU"/>
        </w:rPr>
      </w:pPr>
      <w:r w:rsidRPr="00C958A7">
        <w:rPr>
          <w:rFonts w:eastAsia="Calibri" w:cs="Arial"/>
          <w:i/>
          <w:lang w:val="ru-RU"/>
        </w:rPr>
        <w:t xml:space="preserve">У случају да понуђач подноси понуду са подизвођачем, Изјава </w:t>
      </w:r>
      <w:r w:rsidRPr="00C958A7">
        <w:rPr>
          <w:rFonts w:eastAsia="Calibri" w:cs="Arial"/>
          <w:i/>
          <w:lang w:val="sr-Cyrl-CS"/>
        </w:rPr>
        <w:t xml:space="preserve">се доставља за понуђача и сваког подизвођача. Изјава </w:t>
      </w:r>
      <w:r w:rsidRPr="00C958A7">
        <w:rPr>
          <w:rFonts w:eastAsia="Calibri" w:cs="Arial"/>
          <w:i/>
          <w:lang w:val="ru-RU"/>
        </w:rPr>
        <w:t xml:space="preserve">мора бити </w:t>
      </w:r>
      <w:r w:rsidRPr="00C958A7">
        <w:rPr>
          <w:rFonts w:eastAsia="Calibri" w:cs="Arial"/>
          <w:i/>
          <w:lang w:val="sr-Cyrl-CS"/>
        </w:rPr>
        <w:t>попуњена,</w:t>
      </w:r>
      <w:r w:rsidRPr="00C958A7">
        <w:rPr>
          <w:rFonts w:eastAsia="Calibri" w:cs="Arial"/>
          <w:i/>
          <w:lang w:val="ru-RU"/>
        </w:rPr>
        <w:t xml:space="preserve"> потписана</w:t>
      </w:r>
      <w:r w:rsidRPr="00C958A7">
        <w:rPr>
          <w:rFonts w:eastAsia="Calibri" w:cs="Arial"/>
          <w:i/>
          <w:lang w:val="sr-Cyrl-CS"/>
        </w:rPr>
        <w:t xml:space="preserve"> и оверена</w:t>
      </w:r>
      <w:r w:rsidRPr="00C958A7">
        <w:rPr>
          <w:rFonts w:eastAsia="Calibri" w:cs="Arial"/>
          <w:i/>
          <w:lang w:val="ru-RU"/>
        </w:rPr>
        <w:t xml:space="preserve"> од стране овлашћеног лица за заступање </w:t>
      </w:r>
      <w:r w:rsidRPr="00C958A7">
        <w:rPr>
          <w:rFonts w:eastAsia="Calibri" w:cs="Arial"/>
          <w:i/>
          <w:lang w:val="sr-Cyrl-CS"/>
        </w:rPr>
        <w:t>понуђача/подизво</w:t>
      </w:r>
      <w:r w:rsidRPr="00C958A7">
        <w:rPr>
          <w:rFonts w:eastAsia="Calibri" w:cs="Arial"/>
          <w:i/>
          <w:lang w:val="ru-RU"/>
        </w:rPr>
        <w:t>ђача</w:t>
      </w:r>
      <w:r w:rsidRPr="00C958A7">
        <w:rPr>
          <w:rFonts w:eastAsia="Calibri" w:cs="Arial"/>
          <w:i/>
          <w:lang w:val="sr-Cyrl-CS"/>
        </w:rPr>
        <w:t xml:space="preserve"> и оверена печатом.</w:t>
      </w:r>
    </w:p>
    <w:p w14:paraId="77F68266" w14:textId="77777777" w:rsidR="00343A18" w:rsidRPr="00C958A7" w:rsidRDefault="00343A18" w:rsidP="00343A18">
      <w:pPr>
        <w:rPr>
          <w:rFonts w:cs="Arial"/>
          <w:lang w:val="sr-Cyrl-CS"/>
        </w:rPr>
      </w:pPr>
      <w:r w:rsidRPr="00C958A7">
        <w:rPr>
          <w:rFonts w:cs="Arial"/>
          <w:i/>
          <w:lang w:val="ru-RU"/>
        </w:rPr>
        <w:t>Приликом подношења понуде овај образац копирати у потребном броју примерака.</w:t>
      </w:r>
    </w:p>
    <w:p w14:paraId="46F57745" w14:textId="77777777" w:rsidR="00343A18" w:rsidRPr="00C958A7" w:rsidRDefault="00343A18" w:rsidP="00874F5B">
      <w:pPr>
        <w:rPr>
          <w:rFonts w:cs="Arial"/>
          <w:lang w:val="ru-RU"/>
        </w:rPr>
      </w:pPr>
    </w:p>
    <w:p w14:paraId="339F174A" w14:textId="77777777" w:rsidR="000F683D" w:rsidRPr="00C958A7" w:rsidRDefault="000F683D" w:rsidP="00874F5B">
      <w:pPr>
        <w:rPr>
          <w:rFonts w:cs="Arial"/>
          <w:lang w:val="ru-RU"/>
        </w:rPr>
      </w:pPr>
    </w:p>
    <w:p w14:paraId="2B62AD68" w14:textId="77777777" w:rsidR="0042687E" w:rsidRPr="00C958A7" w:rsidRDefault="0042687E" w:rsidP="00874F5B">
      <w:pPr>
        <w:rPr>
          <w:rFonts w:cs="Arial"/>
          <w:lang w:val="ru-RU"/>
        </w:rPr>
      </w:pPr>
    </w:p>
    <w:p w14:paraId="03A32901" w14:textId="77777777" w:rsidR="0042687E" w:rsidRPr="00C958A7" w:rsidRDefault="0042687E" w:rsidP="00874F5B">
      <w:pPr>
        <w:rPr>
          <w:rFonts w:cs="Arial"/>
          <w:lang w:val="ru-RU"/>
        </w:rPr>
      </w:pPr>
    </w:p>
    <w:p w14:paraId="2568C403" w14:textId="77777777" w:rsidR="0042687E" w:rsidRPr="00C958A7" w:rsidRDefault="0042687E" w:rsidP="00874F5B">
      <w:pPr>
        <w:rPr>
          <w:rFonts w:cs="Arial"/>
          <w:lang w:val="ru-RU"/>
        </w:rPr>
      </w:pPr>
    </w:p>
    <w:p w14:paraId="210967D6" w14:textId="77777777" w:rsidR="00B568F5" w:rsidRPr="00C958A7" w:rsidRDefault="00B568F5" w:rsidP="00874F5B">
      <w:pPr>
        <w:rPr>
          <w:rFonts w:cs="Arial"/>
          <w:lang w:val="ru-RU"/>
        </w:rPr>
      </w:pPr>
    </w:p>
    <w:p w14:paraId="00E147D3" w14:textId="77777777" w:rsidR="00B568F5" w:rsidRPr="00C958A7" w:rsidRDefault="00B568F5" w:rsidP="00874F5B">
      <w:pPr>
        <w:rPr>
          <w:rFonts w:cs="Arial"/>
          <w:lang w:val="ru-RU"/>
        </w:rPr>
      </w:pPr>
    </w:p>
    <w:p w14:paraId="5D8D1D47" w14:textId="77777777" w:rsidR="00B568F5" w:rsidRPr="00C958A7" w:rsidRDefault="00B568F5" w:rsidP="00874F5B">
      <w:pPr>
        <w:rPr>
          <w:rFonts w:cs="Arial"/>
          <w:lang w:val="ru-RU"/>
        </w:rPr>
      </w:pPr>
    </w:p>
    <w:p w14:paraId="09A90C68" w14:textId="77777777" w:rsidR="00B568F5" w:rsidRPr="00C958A7" w:rsidRDefault="00B568F5" w:rsidP="00874F5B">
      <w:pPr>
        <w:rPr>
          <w:rFonts w:cs="Arial"/>
          <w:lang w:val="ru-RU"/>
        </w:rPr>
      </w:pPr>
    </w:p>
    <w:p w14:paraId="354DA808" w14:textId="77777777" w:rsidR="00B568F5" w:rsidRPr="00C958A7" w:rsidRDefault="00B568F5" w:rsidP="00874F5B">
      <w:pPr>
        <w:rPr>
          <w:rFonts w:cs="Arial"/>
          <w:lang w:val="ru-RU"/>
        </w:rPr>
      </w:pPr>
    </w:p>
    <w:p w14:paraId="58DFB7C4" w14:textId="77777777" w:rsidR="000C088E" w:rsidRDefault="000C088E" w:rsidP="007E7BB8">
      <w:pPr>
        <w:pStyle w:val="KDObrazac"/>
        <w:spacing w:before="0"/>
        <w:rPr>
          <w:lang w:val="ru-RU"/>
        </w:rPr>
      </w:pPr>
    </w:p>
    <w:p w14:paraId="38BEF83B" w14:textId="69B91A23" w:rsidR="007E7BB8" w:rsidRPr="00AB75BF" w:rsidRDefault="007E7BB8" w:rsidP="007E7BB8">
      <w:pPr>
        <w:pStyle w:val="KDObrazac"/>
        <w:spacing w:before="0"/>
        <w:rPr>
          <w:lang w:val="ru-RU"/>
        </w:rPr>
      </w:pPr>
      <w:r w:rsidRPr="00C958A7">
        <w:rPr>
          <w:lang w:val="ru-RU"/>
        </w:rPr>
        <w:t xml:space="preserve">ОБРАЗАЦ </w:t>
      </w:r>
      <w:r w:rsidR="00D835CE">
        <w:rPr>
          <w:lang w:val="sr-Cyrl-RS"/>
        </w:rPr>
        <w:t>5</w:t>
      </w:r>
      <w:r w:rsidR="00EA3207" w:rsidRPr="00AB75BF">
        <w:rPr>
          <w:lang w:val="ru-RU"/>
        </w:rPr>
        <w:t>.</w:t>
      </w:r>
    </w:p>
    <w:p w14:paraId="1145C335" w14:textId="77777777" w:rsidR="007E7BB8" w:rsidRPr="00C958A7" w:rsidRDefault="007E7BB8" w:rsidP="007E7BB8">
      <w:pPr>
        <w:spacing w:before="0"/>
        <w:rPr>
          <w:rFonts w:cs="Arial"/>
          <w:lang w:val="sr-Cyrl-CS"/>
        </w:rPr>
      </w:pPr>
    </w:p>
    <w:p w14:paraId="3C5E7E94" w14:textId="77777777" w:rsidR="007E7BB8" w:rsidRPr="00C958A7" w:rsidRDefault="007E7BB8" w:rsidP="007E7BB8">
      <w:pPr>
        <w:spacing w:before="0"/>
        <w:jc w:val="center"/>
        <w:rPr>
          <w:rFonts w:cs="Arial"/>
          <w:b/>
          <w:lang w:val="ru-RU"/>
        </w:rPr>
      </w:pPr>
      <w:r w:rsidRPr="00C958A7">
        <w:rPr>
          <w:rFonts w:cs="Arial"/>
          <w:b/>
          <w:lang w:val="ru-RU"/>
        </w:rPr>
        <w:t>ОБРАЗАЦ ТРОШКОВА ПРИПРЕМЕ ПОНУДЕ</w:t>
      </w:r>
    </w:p>
    <w:p w14:paraId="3D5C938E" w14:textId="27D561A4" w:rsidR="001E28FF" w:rsidRDefault="007E7BB8" w:rsidP="007E7BB8">
      <w:pPr>
        <w:spacing w:after="120"/>
        <w:jc w:val="center"/>
        <w:rPr>
          <w:rFonts w:eastAsia="TimesNewRomanPS-BoldMT" w:cs="Arial"/>
          <w:b/>
          <w:bCs/>
          <w:lang w:val="sr-Cyrl-CS"/>
        </w:rPr>
      </w:pPr>
      <w:r w:rsidRPr="00C958A7">
        <w:rPr>
          <w:rFonts w:cs="Arial"/>
          <w:lang w:val="ru-RU"/>
        </w:rPr>
        <w:t>за јавну набавку добара</w:t>
      </w:r>
      <w:r w:rsidR="001C0F2C" w:rsidRPr="00C958A7">
        <w:rPr>
          <w:rFonts w:eastAsia="TimesNewRomanPS-BoldMT" w:cs="Arial"/>
          <w:bCs/>
          <w:lang w:val="sr-Cyrl-CS"/>
        </w:rPr>
        <w:t xml:space="preserve">: </w:t>
      </w:r>
      <w:r w:rsidR="00917526">
        <w:rPr>
          <w:rFonts w:eastAsia="TimesNewRomanPS-BoldMT" w:cs="Arial"/>
          <w:b/>
          <w:bCs/>
          <w:lang w:val="sr-Cyrl-CS"/>
        </w:rPr>
        <w:t xml:space="preserve">ЗАПОРНА АРМАТУРА ЗА ТЕ-КО КОСТОЛАЦ </w:t>
      </w:r>
      <w:r w:rsidR="0013284F" w:rsidRPr="00C958A7">
        <w:rPr>
          <w:rFonts w:eastAsia="TimesNewRomanPS-BoldMT" w:cs="Arial"/>
          <w:b/>
          <w:bCs/>
          <w:lang w:val="sr-Cyrl-CS"/>
        </w:rPr>
        <w:t xml:space="preserve"> </w:t>
      </w:r>
    </w:p>
    <w:p w14:paraId="5355798B" w14:textId="23957CB3" w:rsidR="007E7BB8" w:rsidRPr="00C958A7" w:rsidRDefault="0013284F" w:rsidP="007E7BB8">
      <w:pPr>
        <w:spacing w:after="120"/>
        <w:jc w:val="center"/>
        <w:rPr>
          <w:rFonts w:cs="Arial"/>
          <w:lang w:val="ru-RU"/>
        </w:rPr>
      </w:pPr>
      <w:r w:rsidRPr="00C958A7">
        <w:rPr>
          <w:rFonts w:eastAsia="TimesNewRomanPS-BoldMT" w:cs="Arial"/>
          <w:b/>
          <w:bCs/>
          <w:lang w:val="sr-Cyrl-CS"/>
        </w:rPr>
        <w:t>ПАРТИЈА _____</w:t>
      </w:r>
    </w:p>
    <w:p w14:paraId="1124A5F6" w14:textId="5134BE48" w:rsidR="007E7BB8" w:rsidRPr="00C958A7" w:rsidRDefault="007E7BB8" w:rsidP="007E7BB8">
      <w:pPr>
        <w:spacing w:after="120"/>
        <w:jc w:val="center"/>
        <w:rPr>
          <w:rFonts w:cs="Arial"/>
          <w:lang w:val="sr-Cyrl-RS"/>
        </w:rPr>
      </w:pPr>
      <w:r w:rsidRPr="00C958A7">
        <w:rPr>
          <w:rFonts w:cs="Arial"/>
          <w:lang w:val="ru-RU"/>
        </w:rPr>
        <w:t xml:space="preserve">ЈН бр. </w:t>
      </w:r>
      <w:r w:rsidR="00917526">
        <w:rPr>
          <w:rFonts w:cs="Arial"/>
          <w:lang w:val="sr-Cyrl-RS"/>
        </w:rPr>
        <w:t>3100/0057/2019</w:t>
      </w:r>
    </w:p>
    <w:p w14:paraId="76F9C391" w14:textId="77777777" w:rsidR="007E7BB8" w:rsidRPr="00C958A7" w:rsidRDefault="007E7BB8" w:rsidP="007E7BB8">
      <w:pPr>
        <w:tabs>
          <w:tab w:val="left" w:pos="0"/>
        </w:tabs>
        <w:rPr>
          <w:rFonts w:cs="Arial"/>
          <w:lang w:val="ru-RU"/>
        </w:rPr>
      </w:pPr>
      <w:r w:rsidRPr="00C958A7">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C958A7" w:rsidRDefault="007E7BB8" w:rsidP="007E7BB8">
      <w:pPr>
        <w:tabs>
          <w:tab w:val="left" w:pos="0"/>
        </w:tabs>
        <w:jc w:val="center"/>
        <w:rPr>
          <w:rFonts w:cs="Arial"/>
          <w:lang w:val="ru-RU"/>
        </w:rPr>
      </w:pPr>
      <w:r w:rsidRPr="00C958A7">
        <w:rPr>
          <w:rFonts w:cs="Arial"/>
          <w:lang w:val="ru-RU"/>
        </w:rPr>
        <w:t>СТРУКТУРУ ТРОШКОВА ПРИПРЕМЕ ПОНУДЕ</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394"/>
      </w:tblGrid>
      <w:tr w:rsidR="00C958A7" w:rsidRPr="00C958A7" w14:paraId="648706D8" w14:textId="77777777" w:rsidTr="00CF05FD">
        <w:trPr>
          <w:trHeight w:val="749"/>
          <w:tblCellSpacing w:w="20" w:type="dxa"/>
        </w:trPr>
        <w:tc>
          <w:tcPr>
            <w:tcW w:w="5618" w:type="dxa"/>
            <w:shd w:val="clear" w:color="auto" w:fill="auto"/>
            <w:vAlign w:val="center"/>
          </w:tcPr>
          <w:p w14:paraId="28A25D37" w14:textId="77777777" w:rsidR="007E7BB8" w:rsidRPr="00C958A7" w:rsidRDefault="007E7BB8" w:rsidP="00BE2EA9">
            <w:pPr>
              <w:jc w:val="center"/>
              <w:rPr>
                <w:rFonts w:cs="Arial"/>
              </w:rPr>
            </w:pPr>
            <w:r w:rsidRPr="00C958A7">
              <w:rPr>
                <w:rFonts w:cs="Arial"/>
              </w:rPr>
              <w:t>трошкови прибављања средстава обезбеђења</w:t>
            </w:r>
          </w:p>
        </w:tc>
        <w:tc>
          <w:tcPr>
            <w:tcW w:w="3334" w:type="dxa"/>
            <w:shd w:val="clear" w:color="auto" w:fill="auto"/>
          </w:tcPr>
          <w:p w14:paraId="77DED67A" w14:textId="77777777" w:rsidR="007E7BB8" w:rsidRPr="00C958A7" w:rsidRDefault="007E7BB8" w:rsidP="00BE2EA9">
            <w:pPr>
              <w:rPr>
                <w:rFonts w:cs="Arial"/>
              </w:rPr>
            </w:pPr>
          </w:p>
          <w:p w14:paraId="3AD6FBCF" w14:textId="63FCF86B" w:rsidR="007E7BB8" w:rsidRPr="00C958A7" w:rsidRDefault="007E7BB8" w:rsidP="007E7BB8">
            <w:pPr>
              <w:rPr>
                <w:rFonts w:cs="Arial"/>
              </w:rPr>
            </w:pPr>
            <w:r w:rsidRPr="00C958A7">
              <w:rPr>
                <w:rFonts w:cs="Arial"/>
              </w:rPr>
              <w:t xml:space="preserve">__________ динара </w:t>
            </w:r>
          </w:p>
        </w:tc>
      </w:tr>
      <w:tr w:rsidR="00C958A7" w:rsidRPr="00C958A7" w14:paraId="432C0770" w14:textId="77777777" w:rsidTr="00CF05FD">
        <w:trPr>
          <w:trHeight w:val="307"/>
          <w:tblCellSpacing w:w="20" w:type="dxa"/>
        </w:trPr>
        <w:tc>
          <w:tcPr>
            <w:tcW w:w="5618" w:type="dxa"/>
            <w:shd w:val="clear" w:color="auto" w:fill="auto"/>
            <w:vAlign w:val="center"/>
          </w:tcPr>
          <w:p w14:paraId="2B1E73B9" w14:textId="77777777" w:rsidR="007E7BB8" w:rsidRPr="00C958A7" w:rsidRDefault="007E7BB8" w:rsidP="00BE2EA9">
            <w:pPr>
              <w:jc w:val="center"/>
              <w:rPr>
                <w:rFonts w:cs="Arial"/>
              </w:rPr>
            </w:pPr>
            <w:r w:rsidRPr="00C958A7">
              <w:rPr>
                <w:rFonts w:cs="Arial"/>
              </w:rPr>
              <w:t>Укупни трошкови без ПДВ</w:t>
            </w:r>
          </w:p>
        </w:tc>
        <w:tc>
          <w:tcPr>
            <w:tcW w:w="3334" w:type="dxa"/>
            <w:shd w:val="clear" w:color="auto" w:fill="auto"/>
          </w:tcPr>
          <w:p w14:paraId="4A4A3F39" w14:textId="77777777" w:rsidR="007E7BB8" w:rsidRPr="00C958A7" w:rsidRDefault="007E7BB8" w:rsidP="00BE2EA9">
            <w:pPr>
              <w:rPr>
                <w:rFonts w:cs="Arial"/>
              </w:rPr>
            </w:pPr>
          </w:p>
          <w:p w14:paraId="1D683E55" w14:textId="77777777" w:rsidR="007E7BB8" w:rsidRPr="00C958A7" w:rsidRDefault="007E7BB8" w:rsidP="00BE2EA9">
            <w:pPr>
              <w:rPr>
                <w:rFonts w:cs="Arial"/>
              </w:rPr>
            </w:pPr>
            <w:r w:rsidRPr="00C958A7">
              <w:rPr>
                <w:rFonts w:cs="Arial"/>
              </w:rPr>
              <w:t>__________ динара</w:t>
            </w:r>
          </w:p>
        </w:tc>
      </w:tr>
      <w:tr w:rsidR="00C958A7" w:rsidRPr="00C958A7" w14:paraId="0F76DC20" w14:textId="77777777" w:rsidTr="00CF05FD">
        <w:trPr>
          <w:trHeight w:val="433"/>
          <w:tblCellSpacing w:w="20" w:type="dxa"/>
        </w:trPr>
        <w:tc>
          <w:tcPr>
            <w:tcW w:w="5618" w:type="dxa"/>
            <w:shd w:val="clear" w:color="auto" w:fill="auto"/>
            <w:vAlign w:val="center"/>
          </w:tcPr>
          <w:p w14:paraId="0B26353F" w14:textId="77777777" w:rsidR="007E7BB8" w:rsidRPr="00C958A7" w:rsidRDefault="007E7BB8" w:rsidP="00BE2EA9">
            <w:pPr>
              <w:autoSpaceDE w:val="0"/>
              <w:autoSpaceDN w:val="0"/>
              <w:adjustRightInd w:val="0"/>
              <w:jc w:val="center"/>
              <w:rPr>
                <w:rFonts w:cs="Arial"/>
              </w:rPr>
            </w:pPr>
            <w:r w:rsidRPr="00C958A7">
              <w:rPr>
                <w:rFonts w:cs="Arial"/>
              </w:rPr>
              <w:t>ПДВ</w:t>
            </w:r>
          </w:p>
        </w:tc>
        <w:tc>
          <w:tcPr>
            <w:tcW w:w="3334" w:type="dxa"/>
            <w:shd w:val="clear" w:color="auto" w:fill="auto"/>
          </w:tcPr>
          <w:p w14:paraId="53D57865" w14:textId="77777777" w:rsidR="007E7BB8" w:rsidRPr="00C958A7" w:rsidRDefault="007E7BB8" w:rsidP="00BE2EA9">
            <w:pPr>
              <w:rPr>
                <w:rFonts w:cs="Arial"/>
              </w:rPr>
            </w:pPr>
          </w:p>
          <w:p w14:paraId="3F78919C" w14:textId="77777777" w:rsidR="007E7BB8" w:rsidRPr="00C958A7" w:rsidRDefault="007E7BB8" w:rsidP="00BE2EA9">
            <w:pPr>
              <w:rPr>
                <w:rFonts w:cs="Arial"/>
              </w:rPr>
            </w:pPr>
            <w:r w:rsidRPr="00C958A7">
              <w:rPr>
                <w:rFonts w:cs="Arial"/>
              </w:rPr>
              <w:t>__________ динара</w:t>
            </w:r>
          </w:p>
        </w:tc>
      </w:tr>
      <w:tr w:rsidR="00C958A7" w:rsidRPr="00C958A7" w14:paraId="21C6C381" w14:textId="77777777" w:rsidTr="00CF05FD">
        <w:trPr>
          <w:trHeight w:val="190"/>
          <w:tblCellSpacing w:w="20" w:type="dxa"/>
        </w:trPr>
        <w:tc>
          <w:tcPr>
            <w:tcW w:w="5618" w:type="dxa"/>
            <w:shd w:val="clear" w:color="auto" w:fill="auto"/>
          </w:tcPr>
          <w:p w14:paraId="5DE771EB" w14:textId="77777777" w:rsidR="007E7BB8" w:rsidRPr="00C958A7" w:rsidRDefault="007E7BB8" w:rsidP="00BE2EA9">
            <w:pPr>
              <w:jc w:val="center"/>
              <w:rPr>
                <w:rFonts w:cs="Arial"/>
              </w:rPr>
            </w:pPr>
          </w:p>
          <w:p w14:paraId="130A2A5A" w14:textId="77777777" w:rsidR="007E7BB8" w:rsidRPr="00C958A7" w:rsidRDefault="007E7BB8" w:rsidP="00BE2EA9">
            <w:pPr>
              <w:jc w:val="center"/>
              <w:rPr>
                <w:rFonts w:cs="Arial"/>
              </w:rPr>
            </w:pPr>
            <w:r w:rsidRPr="00C958A7">
              <w:rPr>
                <w:rFonts w:cs="Arial"/>
              </w:rPr>
              <w:t>Укупни  трошкови са ПДВ</w:t>
            </w:r>
          </w:p>
        </w:tc>
        <w:tc>
          <w:tcPr>
            <w:tcW w:w="3334" w:type="dxa"/>
            <w:shd w:val="clear" w:color="auto" w:fill="auto"/>
          </w:tcPr>
          <w:p w14:paraId="08077A58" w14:textId="77777777" w:rsidR="007E7BB8" w:rsidRPr="00C958A7" w:rsidRDefault="007E7BB8" w:rsidP="00BE2EA9">
            <w:pPr>
              <w:rPr>
                <w:rFonts w:cs="Arial"/>
              </w:rPr>
            </w:pPr>
          </w:p>
          <w:p w14:paraId="21ED2590" w14:textId="77777777" w:rsidR="007E7BB8" w:rsidRPr="00C958A7" w:rsidRDefault="007E7BB8" w:rsidP="00BE2EA9">
            <w:pPr>
              <w:rPr>
                <w:rFonts w:cs="Arial"/>
              </w:rPr>
            </w:pPr>
            <w:r w:rsidRPr="00C958A7">
              <w:rPr>
                <w:rFonts w:cs="Arial"/>
              </w:rPr>
              <w:t>__________ динара</w:t>
            </w:r>
          </w:p>
        </w:tc>
      </w:tr>
    </w:tbl>
    <w:p w14:paraId="6146FC8F" w14:textId="77777777" w:rsidR="007E7BB8" w:rsidRPr="00C958A7" w:rsidRDefault="007E7BB8" w:rsidP="007E7BB8">
      <w:pPr>
        <w:tabs>
          <w:tab w:val="left" w:pos="0"/>
        </w:tabs>
        <w:rPr>
          <w:rFonts w:cs="Arial"/>
          <w:lang w:val="ru-RU"/>
        </w:rPr>
      </w:pPr>
      <w:r w:rsidRPr="00C958A7">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C958A7"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C958A7" w14:paraId="162EF3F4" w14:textId="77777777" w:rsidTr="00BE2EA9">
        <w:trPr>
          <w:jc w:val="center"/>
        </w:trPr>
        <w:tc>
          <w:tcPr>
            <w:tcW w:w="3882" w:type="dxa"/>
          </w:tcPr>
          <w:p w14:paraId="5D8B748A" w14:textId="77777777" w:rsidR="007E7BB8" w:rsidRPr="00C958A7" w:rsidRDefault="007E7BB8" w:rsidP="00BE2EA9">
            <w:pPr>
              <w:spacing w:before="0"/>
              <w:jc w:val="center"/>
              <w:rPr>
                <w:rFonts w:cs="Arial"/>
              </w:rPr>
            </w:pPr>
            <w:r w:rsidRPr="00C958A7">
              <w:rPr>
                <w:rFonts w:cs="Arial"/>
              </w:rPr>
              <w:t>Датум:</w:t>
            </w:r>
          </w:p>
        </w:tc>
        <w:tc>
          <w:tcPr>
            <w:tcW w:w="2127" w:type="dxa"/>
          </w:tcPr>
          <w:p w14:paraId="4A02BF74" w14:textId="77777777" w:rsidR="007E7BB8" w:rsidRPr="00C958A7" w:rsidRDefault="007E7BB8" w:rsidP="00BE2EA9">
            <w:pPr>
              <w:spacing w:before="0"/>
              <w:jc w:val="center"/>
              <w:rPr>
                <w:rFonts w:cs="Arial"/>
                <w:lang w:val="ru-RU"/>
              </w:rPr>
            </w:pPr>
          </w:p>
        </w:tc>
        <w:tc>
          <w:tcPr>
            <w:tcW w:w="4022" w:type="dxa"/>
          </w:tcPr>
          <w:p w14:paraId="66779F81" w14:textId="77777777" w:rsidR="007E7BB8" w:rsidRPr="00C958A7" w:rsidRDefault="007E7BB8" w:rsidP="00BE2EA9">
            <w:pPr>
              <w:spacing w:before="0"/>
              <w:jc w:val="center"/>
              <w:rPr>
                <w:rFonts w:cs="Arial"/>
                <w:lang w:val="sr-Cyrl-CS"/>
              </w:rPr>
            </w:pPr>
            <w:r w:rsidRPr="00C958A7">
              <w:rPr>
                <w:rFonts w:cs="Arial"/>
                <w:lang w:val="sr-Cyrl-CS"/>
              </w:rPr>
              <w:t>П</w:t>
            </w:r>
            <w:r w:rsidRPr="00C958A7">
              <w:rPr>
                <w:rFonts w:cs="Arial"/>
              </w:rPr>
              <w:t>онуђач</w:t>
            </w:r>
          </w:p>
        </w:tc>
      </w:tr>
      <w:tr w:rsidR="00C958A7" w:rsidRPr="00C958A7" w14:paraId="57404BB8" w14:textId="77777777" w:rsidTr="00BE2EA9">
        <w:trPr>
          <w:jc w:val="center"/>
        </w:trPr>
        <w:tc>
          <w:tcPr>
            <w:tcW w:w="3882" w:type="dxa"/>
          </w:tcPr>
          <w:p w14:paraId="2251942F" w14:textId="77777777" w:rsidR="007E7BB8" w:rsidRPr="00C958A7" w:rsidRDefault="007E7BB8" w:rsidP="00BE2EA9">
            <w:pPr>
              <w:spacing w:before="0"/>
              <w:jc w:val="center"/>
              <w:rPr>
                <w:rFonts w:cs="Arial"/>
              </w:rPr>
            </w:pPr>
          </w:p>
        </w:tc>
        <w:tc>
          <w:tcPr>
            <w:tcW w:w="2127" w:type="dxa"/>
          </w:tcPr>
          <w:p w14:paraId="2EAE9FEC" w14:textId="77777777" w:rsidR="007E7BB8" w:rsidRPr="00C958A7" w:rsidRDefault="007E7BB8" w:rsidP="00BE2EA9">
            <w:pPr>
              <w:spacing w:before="0"/>
              <w:jc w:val="center"/>
              <w:rPr>
                <w:rFonts w:cs="Arial"/>
              </w:rPr>
            </w:pPr>
            <w:r w:rsidRPr="00C958A7">
              <w:rPr>
                <w:rFonts w:cs="Arial"/>
              </w:rPr>
              <w:t>М.П.</w:t>
            </w:r>
          </w:p>
        </w:tc>
        <w:tc>
          <w:tcPr>
            <w:tcW w:w="4022" w:type="dxa"/>
          </w:tcPr>
          <w:p w14:paraId="7C39FA32" w14:textId="77777777" w:rsidR="007E7BB8" w:rsidRPr="00C958A7" w:rsidRDefault="007E7BB8" w:rsidP="00BE2EA9">
            <w:pPr>
              <w:spacing w:before="0"/>
              <w:jc w:val="center"/>
              <w:rPr>
                <w:rFonts w:cs="Arial"/>
                <w:lang w:val="ru-RU"/>
              </w:rPr>
            </w:pPr>
          </w:p>
        </w:tc>
      </w:tr>
      <w:tr w:rsidR="00C958A7" w:rsidRPr="00C958A7" w14:paraId="2F43E4C4" w14:textId="77777777" w:rsidTr="00BE2EA9">
        <w:trPr>
          <w:jc w:val="center"/>
        </w:trPr>
        <w:tc>
          <w:tcPr>
            <w:tcW w:w="3882" w:type="dxa"/>
            <w:tcBorders>
              <w:bottom w:val="single" w:sz="4" w:space="0" w:color="auto"/>
            </w:tcBorders>
          </w:tcPr>
          <w:p w14:paraId="58A5BFEA" w14:textId="77777777" w:rsidR="007E7BB8" w:rsidRPr="00C958A7" w:rsidRDefault="007E7BB8" w:rsidP="00BE2EA9">
            <w:pPr>
              <w:spacing w:before="0"/>
              <w:jc w:val="center"/>
              <w:rPr>
                <w:rFonts w:cs="Arial"/>
              </w:rPr>
            </w:pPr>
          </w:p>
        </w:tc>
        <w:tc>
          <w:tcPr>
            <w:tcW w:w="2127" w:type="dxa"/>
          </w:tcPr>
          <w:p w14:paraId="69C04753" w14:textId="77777777" w:rsidR="007E7BB8" w:rsidRPr="00C958A7"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C958A7" w:rsidRDefault="007E7BB8" w:rsidP="00BE2EA9">
            <w:pPr>
              <w:spacing w:before="0"/>
              <w:jc w:val="center"/>
              <w:rPr>
                <w:rFonts w:cs="Arial"/>
                <w:lang w:val="ru-RU"/>
              </w:rPr>
            </w:pPr>
          </w:p>
        </w:tc>
      </w:tr>
      <w:tr w:rsidR="00C958A7" w:rsidRPr="00C958A7" w14:paraId="09E8C2E6" w14:textId="77777777" w:rsidTr="00BE2EA9">
        <w:trPr>
          <w:trHeight w:val="389"/>
          <w:jc w:val="center"/>
        </w:trPr>
        <w:tc>
          <w:tcPr>
            <w:tcW w:w="3882" w:type="dxa"/>
            <w:tcBorders>
              <w:top w:val="single" w:sz="4" w:space="0" w:color="auto"/>
            </w:tcBorders>
          </w:tcPr>
          <w:p w14:paraId="149CFAC2" w14:textId="77777777" w:rsidR="007E7BB8" w:rsidRPr="00C958A7" w:rsidRDefault="007E7BB8" w:rsidP="00BE2EA9">
            <w:pPr>
              <w:spacing w:before="0"/>
              <w:jc w:val="center"/>
              <w:rPr>
                <w:rFonts w:cs="Arial"/>
              </w:rPr>
            </w:pPr>
          </w:p>
        </w:tc>
        <w:tc>
          <w:tcPr>
            <w:tcW w:w="2127" w:type="dxa"/>
          </w:tcPr>
          <w:p w14:paraId="654CA609" w14:textId="77777777" w:rsidR="007E7BB8" w:rsidRPr="00C958A7"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C958A7" w:rsidRDefault="007E7BB8" w:rsidP="00BE2EA9">
            <w:pPr>
              <w:spacing w:before="0"/>
              <w:jc w:val="center"/>
              <w:rPr>
                <w:rFonts w:cs="Arial"/>
                <w:lang w:val="ru-RU"/>
              </w:rPr>
            </w:pPr>
          </w:p>
        </w:tc>
      </w:tr>
    </w:tbl>
    <w:p w14:paraId="4189B97C" w14:textId="77777777" w:rsidR="007E7BB8" w:rsidRPr="00C958A7" w:rsidRDefault="007E7BB8" w:rsidP="007E7BB8">
      <w:pPr>
        <w:tabs>
          <w:tab w:val="left" w:pos="0"/>
        </w:tabs>
        <w:spacing w:before="0"/>
        <w:rPr>
          <w:rFonts w:cs="Arial"/>
          <w:b/>
          <w:i/>
          <w:lang w:val="ru-RU"/>
        </w:rPr>
      </w:pPr>
      <w:r w:rsidRPr="00C958A7">
        <w:rPr>
          <w:rFonts w:cs="Arial"/>
          <w:b/>
          <w:i/>
          <w:lang w:val="ru-RU"/>
        </w:rPr>
        <w:t>Напомена:</w:t>
      </w:r>
    </w:p>
    <w:p w14:paraId="5B9DB245" w14:textId="77777777" w:rsidR="007E7BB8" w:rsidRPr="00C958A7" w:rsidRDefault="007E7BB8" w:rsidP="007E7BB8">
      <w:pPr>
        <w:spacing w:before="0"/>
        <w:rPr>
          <w:rFonts w:cs="Arial"/>
          <w:i/>
          <w:lang w:val="ru-RU"/>
        </w:rPr>
      </w:pPr>
      <w:r w:rsidRPr="00C958A7">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C958A7" w:rsidRDefault="007E7BB8" w:rsidP="007E7BB8">
      <w:pPr>
        <w:tabs>
          <w:tab w:val="left" w:pos="0"/>
        </w:tabs>
        <w:spacing w:before="0"/>
        <w:rPr>
          <w:rFonts w:cs="Arial"/>
          <w:i/>
          <w:lang w:val="ru-RU"/>
        </w:rPr>
      </w:pPr>
      <w:r w:rsidRPr="00C958A7">
        <w:rPr>
          <w:rFonts w:cs="Arial"/>
          <w:i/>
          <w:lang w:val="ru-RU"/>
        </w:rPr>
        <w:t>-</w:t>
      </w:r>
      <w:r w:rsidRPr="00C958A7">
        <w:rPr>
          <w:rFonts w:cs="Arial"/>
          <w:i/>
          <w:lang w:val="sr-Latn-CS"/>
        </w:rPr>
        <w:t>остале трошкове припреме и подношења понуде</w:t>
      </w:r>
      <w:r w:rsidRPr="00C958A7">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C958A7" w:rsidRDefault="007E7BB8" w:rsidP="007E7BB8">
      <w:pPr>
        <w:spacing w:before="0"/>
        <w:rPr>
          <w:rFonts w:cs="Arial"/>
          <w:i/>
          <w:lang w:val="ru-RU"/>
        </w:rPr>
      </w:pPr>
      <w:r w:rsidRPr="00C958A7">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C958A7" w:rsidRDefault="007E7BB8" w:rsidP="007E7BB8">
      <w:pPr>
        <w:pStyle w:val="KDKomentar"/>
        <w:spacing w:before="0"/>
        <w:rPr>
          <w:rFonts w:eastAsia="TimesNewRomanPS-BoldMT" w:cs="Arial"/>
          <w:color w:val="auto"/>
          <w:sz w:val="22"/>
          <w:szCs w:val="22"/>
        </w:rPr>
      </w:pPr>
      <w:r w:rsidRPr="00C958A7">
        <w:rPr>
          <w:rFonts w:eastAsia="TimesNewRomanPS-BoldMT" w:cs="Arial"/>
          <w:color w:val="auto"/>
          <w:sz w:val="22"/>
          <w:szCs w:val="22"/>
        </w:rPr>
        <w:t xml:space="preserve">-Уколико </w:t>
      </w:r>
      <w:r w:rsidRPr="00C958A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958A7">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7D2CB170" w:rsidR="00925E05" w:rsidRPr="00AB75BF" w:rsidRDefault="007E7BB8" w:rsidP="00925E05">
      <w:pPr>
        <w:pStyle w:val="KDObrazac"/>
        <w:spacing w:before="0"/>
        <w:rPr>
          <w:lang w:val="ru-RU"/>
        </w:rPr>
      </w:pPr>
      <w:r w:rsidRPr="00C958A7">
        <w:rPr>
          <w:lang w:val="sr-Latn-CS"/>
        </w:rPr>
        <w:br w:type="page"/>
      </w:r>
      <w:r w:rsidR="00CE62D0" w:rsidRPr="00C958A7">
        <w:rPr>
          <w:lang w:val="ru-RU"/>
        </w:rPr>
        <w:lastRenderedPageBreak/>
        <w:t>ОБРАЗАЦ</w:t>
      </w:r>
      <w:r w:rsidR="00CE62D0">
        <w:rPr>
          <w:lang w:val="ru-RU"/>
        </w:rPr>
        <w:t xml:space="preserve"> </w:t>
      </w:r>
      <w:r w:rsidR="00D835CE">
        <w:rPr>
          <w:lang w:val="sr-Cyrl-RS"/>
        </w:rPr>
        <w:t>6</w:t>
      </w:r>
      <w:r w:rsidR="00EA3207" w:rsidRPr="00AB75BF">
        <w:rPr>
          <w:lang w:val="ru-RU"/>
        </w:rPr>
        <w:t>.</w:t>
      </w:r>
    </w:p>
    <w:p w14:paraId="76CE019D" w14:textId="77777777" w:rsidR="00932668" w:rsidRPr="00C958A7" w:rsidRDefault="00932668" w:rsidP="00932668">
      <w:pPr>
        <w:pStyle w:val="NoSpacing"/>
        <w:suppressAutoHyphens w:val="0"/>
        <w:spacing w:before="0"/>
        <w:jc w:val="center"/>
        <w:rPr>
          <w:rFonts w:cs="Arial"/>
          <w:sz w:val="22"/>
          <w:szCs w:val="22"/>
          <w:lang w:val="sr-Latn-CS"/>
        </w:rPr>
      </w:pPr>
    </w:p>
    <w:p w14:paraId="01D23F0C" w14:textId="77777777" w:rsidR="00932668" w:rsidRPr="00C958A7" w:rsidRDefault="00932668" w:rsidP="00932668">
      <w:pPr>
        <w:pStyle w:val="NoSpacing"/>
        <w:suppressAutoHyphens w:val="0"/>
        <w:spacing w:before="0"/>
        <w:jc w:val="center"/>
        <w:rPr>
          <w:rFonts w:cs="Arial"/>
          <w:sz w:val="22"/>
          <w:szCs w:val="22"/>
          <w:lang w:val="sr-Latn-CS"/>
        </w:rPr>
      </w:pPr>
    </w:p>
    <w:p w14:paraId="245DA396" w14:textId="68F8E662" w:rsidR="00932668" w:rsidRPr="00C958A7" w:rsidRDefault="00932668" w:rsidP="00932668">
      <w:pPr>
        <w:pStyle w:val="NoSpacing"/>
        <w:suppressAutoHyphens w:val="0"/>
        <w:spacing w:before="0"/>
        <w:jc w:val="center"/>
        <w:rPr>
          <w:rFonts w:cs="Arial"/>
          <w:b/>
          <w:sz w:val="22"/>
          <w:szCs w:val="22"/>
          <w:lang w:val="sr-Cyrl-RS"/>
        </w:rPr>
      </w:pPr>
      <w:r w:rsidRPr="00C958A7">
        <w:rPr>
          <w:rFonts w:cs="Arial"/>
          <w:b/>
          <w:sz w:val="22"/>
          <w:szCs w:val="22"/>
        </w:rPr>
        <w:t>СПОРАЗУМ  УЧЕСНИКА ЗАЈЕДНИЧКЕ ПОНУДЕ</w:t>
      </w:r>
      <w:r w:rsidR="0013284F" w:rsidRPr="00C958A7">
        <w:rPr>
          <w:rFonts w:cs="Arial"/>
          <w:b/>
          <w:sz w:val="22"/>
          <w:szCs w:val="22"/>
          <w:lang w:val="sr-Cyrl-RS"/>
        </w:rPr>
        <w:t xml:space="preserve"> ПАРТИЈА _____</w:t>
      </w:r>
    </w:p>
    <w:p w14:paraId="0CB7809F" w14:textId="77777777" w:rsidR="00932668" w:rsidRPr="00C958A7" w:rsidRDefault="00932668" w:rsidP="00932668">
      <w:pPr>
        <w:pStyle w:val="NoSpacing"/>
        <w:suppressAutoHyphens w:val="0"/>
        <w:spacing w:before="0"/>
        <w:jc w:val="center"/>
        <w:rPr>
          <w:rFonts w:cs="Arial"/>
          <w:b/>
          <w:sz w:val="22"/>
          <w:szCs w:val="22"/>
        </w:rPr>
      </w:pPr>
    </w:p>
    <w:p w14:paraId="7D0D1E0B" w14:textId="77777777" w:rsidR="00932668" w:rsidRPr="00C958A7" w:rsidRDefault="00932668" w:rsidP="00932668">
      <w:pPr>
        <w:pStyle w:val="NoSpacing"/>
        <w:rPr>
          <w:rFonts w:cs="Arial"/>
          <w:i/>
          <w:sz w:val="22"/>
          <w:szCs w:val="22"/>
        </w:rPr>
      </w:pPr>
      <w:r w:rsidRPr="00C958A7">
        <w:rPr>
          <w:rFonts w:cs="Arial"/>
          <w:i/>
          <w:sz w:val="22"/>
          <w:szCs w:val="22"/>
        </w:rPr>
        <w:t xml:space="preserve">На основу члана 81. Закона о јавним набавкама </w:t>
      </w:r>
      <w:r w:rsidRPr="00C958A7">
        <w:rPr>
          <w:rFonts w:eastAsia="TimesNewRomanPSMT" w:cs="Arial"/>
          <w:i/>
          <w:sz w:val="22"/>
          <w:szCs w:val="22"/>
          <w:lang w:val="ru-RU" w:eastAsia="en-US"/>
        </w:rPr>
        <w:t xml:space="preserve">(„Сл. </w:t>
      </w:r>
      <w:r w:rsidRPr="00C958A7">
        <w:rPr>
          <w:rFonts w:eastAsia="TimesNewRomanPSMT" w:cs="Arial"/>
          <w:i/>
          <w:sz w:val="22"/>
          <w:szCs w:val="22"/>
          <w:lang w:val="sr-Cyrl-RS" w:eastAsia="en-US"/>
        </w:rPr>
        <w:t>г</w:t>
      </w:r>
      <w:r w:rsidRPr="00C958A7">
        <w:rPr>
          <w:rFonts w:eastAsia="TimesNewRomanPSMT" w:cs="Arial"/>
          <w:i/>
          <w:sz w:val="22"/>
          <w:szCs w:val="22"/>
          <w:lang w:val="ru-RU" w:eastAsia="en-US"/>
        </w:rPr>
        <w:t>ласник РС” бр. 1</w:t>
      </w:r>
      <w:r w:rsidRPr="00C958A7">
        <w:rPr>
          <w:rFonts w:eastAsia="TimesNewRomanPSMT" w:cs="Arial"/>
          <w:i/>
          <w:sz w:val="22"/>
          <w:szCs w:val="22"/>
          <w:lang w:val="sr-Cyrl-RS" w:eastAsia="en-US"/>
        </w:rPr>
        <w:t>24</w:t>
      </w:r>
      <w:r w:rsidRPr="00C958A7">
        <w:rPr>
          <w:rFonts w:eastAsia="TimesNewRomanPSMT" w:cs="Arial"/>
          <w:i/>
          <w:sz w:val="22"/>
          <w:szCs w:val="22"/>
          <w:lang w:val="ru-RU" w:eastAsia="en-US"/>
        </w:rPr>
        <w:t>/20</w:t>
      </w:r>
      <w:r w:rsidRPr="00C958A7">
        <w:rPr>
          <w:rFonts w:eastAsia="TimesNewRomanPSMT" w:cs="Arial"/>
          <w:i/>
          <w:sz w:val="22"/>
          <w:szCs w:val="22"/>
          <w:lang w:val="sr-Cyrl-RS" w:eastAsia="en-US"/>
        </w:rPr>
        <w:t>12</w:t>
      </w:r>
      <w:r w:rsidRPr="00C958A7">
        <w:rPr>
          <w:rFonts w:eastAsia="TimesNewRomanPSMT" w:cs="Arial"/>
          <w:i/>
          <w:sz w:val="22"/>
          <w:szCs w:val="22"/>
          <w:lang w:val="ru-RU" w:eastAsia="en-US"/>
        </w:rPr>
        <w:t>, 14/15, 68/15</w:t>
      </w:r>
      <w:r w:rsidRPr="00C958A7">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958A7" w:rsidRPr="00AB75BF"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C958A7" w:rsidRDefault="00932668" w:rsidP="00BE2EA9">
            <w:pPr>
              <w:pStyle w:val="NoSpacing"/>
              <w:rPr>
                <w:rFonts w:cs="Arial"/>
                <w:sz w:val="22"/>
                <w:szCs w:val="22"/>
              </w:rPr>
            </w:pPr>
            <w:r w:rsidRPr="00C958A7">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C958A7" w:rsidRDefault="00932668" w:rsidP="00BE2EA9">
            <w:pPr>
              <w:pStyle w:val="NoSpacing"/>
              <w:rPr>
                <w:rFonts w:cs="Arial"/>
                <w:sz w:val="22"/>
                <w:szCs w:val="22"/>
              </w:rPr>
            </w:pPr>
            <w:r w:rsidRPr="00C958A7">
              <w:rPr>
                <w:rFonts w:cs="Arial"/>
                <w:sz w:val="22"/>
                <w:szCs w:val="22"/>
              </w:rPr>
              <w:t>НАЗИВ И СЕДИШТЕ ЧЛАНА ГРУПЕ ПОНУЂАЧА</w:t>
            </w:r>
          </w:p>
          <w:p w14:paraId="2F088689" w14:textId="77777777" w:rsidR="00932668" w:rsidRPr="00C958A7" w:rsidRDefault="00932668" w:rsidP="00BE2EA9">
            <w:pPr>
              <w:pStyle w:val="NoSpacing"/>
              <w:rPr>
                <w:rFonts w:cs="Arial"/>
                <w:sz w:val="22"/>
                <w:szCs w:val="22"/>
              </w:rPr>
            </w:pPr>
          </w:p>
        </w:tc>
      </w:tr>
      <w:tr w:rsidR="00C958A7" w:rsidRPr="00AB75BF"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C958A7" w:rsidRDefault="00932668" w:rsidP="00BE2EA9">
            <w:pPr>
              <w:pStyle w:val="NoSpacing"/>
              <w:rPr>
                <w:rFonts w:cs="Arial"/>
                <w:i/>
                <w:sz w:val="22"/>
                <w:szCs w:val="22"/>
              </w:rPr>
            </w:pPr>
            <w:r w:rsidRPr="00C958A7">
              <w:rPr>
                <w:rFonts w:cs="Arial"/>
                <w:i/>
                <w:sz w:val="22"/>
                <w:szCs w:val="22"/>
              </w:rPr>
              <w:t>1. Члан</w:t>
            </w:r>
            <w:r w:rsidRPr="00C958A7">
              <w:rPr>
                <w:rFonts w:cs="Arial"/>
                <w:i/>
                <w:sz w:val="22"/>
                <w:szCs w:val="22"/>
                <w:lang w:val="sr-Cyrl-RS"/>
              </w:rPr>
              <w:t>у</w:t>
            </w:r>
            <w:r w:rsidRPr="00C958A7">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C958A7" w:rsidRDefault="00932668" w:rsidP="00BE2EA9">
            <w:pPr>
              <w:pStyle w:val="NoSpacing"/>
              <w:rPr>
                <w:rFonts w:cs="Arial"/>
                <w:sz w:val="22"/>
                <w:szCs w:val="22"/>
              </w:rPr>
            </w:pPr>
          </w:p>
        </w:tc>
      </w:tr>
      <w:tr w:rsidR="00C958A7" w:rsidRPr="00AB75BF"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C958A7" w:rsidRDefault="00932668" w:rsidP="00BE2EA9">
            <w:pPr>
              <w:pStyle w:val="NoSpacing"/>
              <w:rPr>
                <w:rFonts w:cs="Arial"/>
                <w:i/>
                <w:sz w:val="22"/>
                <w:szCs w:val="22"/>
              </w:rPr>
            </w:pPr>
            <w:r w:rsidRPr="00C958A7">
              <w:rPr>
                <w:rFonts w:cs="Arial"/>
                <w:i/>
                <w:sz w:val="22"/>
                <w:szCs w:val="22"/>
                <w:lang w:val="sr-Cyrl-RS"/>
              </w:rPr>
              <w:t>2.</w:t>
            </w:r>
            <w:r w:rsidRPr="00C958A7">
              <w:rPr>
                <w:rFonts w:cs="Arial"/>
                <w:i/>
                <w:sz w:val="22"/>
                <w:szCs w:val="22"/>
              </w:rPr>
              <w:t xml:space="preserve"> O</w:t>
            </w:r>
            <w:r w:rsidRPr="00C958A7">
              <w:rPr>
                <w:rFonts w:cs="Arial"/>
                <w:i/>
                <w:sz w:val="22"/>
                <w:szCs w:val="22"/>
                <w:lang w:val="sr-Cyrl-RS"/>
              </w:rPr>
              <w:t>пис послова</w:t>
            </w:r>
            <w:r w:rsidRPr="00C958A7">
              <w:rPr>
                <w:rFonts w:cs="Arial"/>
                <w:i/>
                <w:sz w:val="22"/>
                <w:szCs w:val="22"/>
              </w:rPr>
              <w:t xml:space="preserve"> сваког од понуђача из групе понуђача </w:t>
            </w:r>
            <w:r w:rsidRPr="00C958A7">
              <w:rPr>
                <w:rFonts w:cs="Arial"/>
                <w:i/>
                <w:sz w:val="22"/>
                <w:szCs w:val="22"/>
                <w:lang w:val="sr-Cyrl-RS"/>
              </w:rPr>
              <w:t>у</w:t>
            </w:r>
            <w:r w:rsidRPr="00C958A7">
              <w:rPr>
                <w:rFonts w:cs="Arial"/>
                <w:i/>
                <w:sz w:val="22"/>
                <w:szCs w:val="22"/>
              </w:rPr>
              <w:t xml:space="preserve"> извршењ</w:t>
            </w:r>
            <w:r w:rsidRPr="00C958A7">
              <w:rPr>
                <w:rFonts w:cs="Arial"/>
                <w:i/>
                <w:sz w:val="22"/>
                <w:szCs w:val="22"/>
                <w:lang w:val="sr-Cyrl-RS"/>
              </w:rPr>
              <w:t>у</w:t>
            </w:r>
            <w:r w:rsidRPr="00C958A7">
              <w:rPr>
                <w:rFonts w:cs="Arial"/>
                <w:i/>
                <w:sz w:val="22"/>
                <w:szCs w:val="22"/>
              </w:rPr>
              <w:t xml:space="preserve"> уговора:</w:t>
            </w:r>
          </w:p>
          <w:p w14:paraId="356028AD" w14:textId="77777777" w:rsidR="00932668" w:rsidRPr="00C958A7" w:rsidRDefault="00932668" w:rsidP="00BE2EA9">
            <w:pPr>
              <w:pStyle w:val="NoSpacing"/>
              <w:rPr>
                <w:rFonts w:cs="Arial"/>
                <w:i/>
                <w:sz w:val="22"/>
                <w:szCs w:val="22"/>
                <w:lang w:val="sr-Cyrl-RS"/>
              </w:rPr>
            </w:pPr>
          </w:p>
          <w:p w14:paraId="4505477E" w14:textId="77777777" w:rsidR="00932668" w:rsidRPr="00C958A7" w:rsidRDefault="00932668" w:rsidP="00BE2EA9">
            <w:pPr>
              <w:pStyle w:val="NoSpacing"/>
              <w:rPr>
                <w:rFonts w:cs="Arial"/>
                <w:i/>
                <w:sz w:val="22"/>
                <w:szCs w:val="22"/>
                <w:lang w:val="sr-Cyrl-RS"/>
              </w:rPr>
            </w:pPr>
          </w:p>
          <w:p w14:paraId="76949406" w14:textId="77777777" w:rsidR="00932668" w:rsidRPr="00C958A7"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C958A7" w:rsidRDefault="00932668" w:rsidP="00BE2EA9">
            <w:pPr>
              <w:pStyle w:val="NoSpacing"/>
              <w:rPr>
                <w:rFonts w:cs="Arial"/>
                <w:sz w:val="22"/>
                <w:szCs w:val="22"/>
              </w:rPr>
            </w:pPr>
          </w:p>
        </w:tc>
      </w:tr>
      <w:tr w:rsidR="00C958A7" w:rsidRPr="00C958A7"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C958A7" w:rsidRDefault="00932668" w:rsidP="00BE2EA9">
            <w:pPr>
              <w:pStyle w:val="NoSpacing"/>
              <w:rPr>
                <w:rFonts w:cs="Arial"/>
                <w:i/>
                <w:sz w:val="22"/>
                <w:szCs w:val="22"/>
                <w:lang w:val="sr-Cyrl-RS"/>
              </w:rPr>
            </w:pPr>
            <w:r w:rsidRPr="00C958A7">
              <w:rPr>
                <w:rFonts w:cs="Arial"/>
                <w:i/>
                <w:sz w:val="22"/>
                <w:szCs w:val="22"/>
                <w:lang w:val="sr-Cyrl-RS"/>
              </w:rPr>
              <w:t>3.Друго:</w:t>
            </w:r>
          </w:p>
          <w:p w14:paraId="1C9C60D1" w14:textId="77777777" w:rsidR="00932668" w:rsidRPr="00C958A7" w:rsidRDefault="00932668" w:rsidP="00BE2EA9">
            <w:pPr>
              <w:pStyle w:val="NoSpacing"/>
              <w:rPr>
                <w:rFonts w:cs="Arial"/>
                <w:i/>
                <w:sz w:val="22"/>
                <w:szCs w:val="22"/>
                <w:lang w:val="sr-Cyrl-RS"/>
              </w:rPr>
            </w:pPr>
          </w:p>
          <w:p w14:paraId="363AF8CF" w14:textId="77777777" w:rsidR="00932668" w:rsidRPr="00C958A7" w:rsidRDefault="00932668" w:rsidP="00BE2EA9">
            <w:pPr>
              <w:pStyle w:val="NoSpacing"/>
              <w:rPr>
                <w:rFonts w:cs="Arial"/>
                <w:i/>
                <w:sz w:val="22"/>
                <w:szCs w:val="22"/>
                <w:lang w:val="sr-Cyrl-RS"/>
              </w:rPr>
            </w:pPr>
          </w:p>
          <w:p w14:paraId="0F67F099" w14:textId="77777777" w:rsidR="00932668" w:rsidRPr="00C958A7" w:rsidRDefault="00932668" w:rsidP="00BE2EA9">
            <w:pPr>
              <w:pStyle w:val="NoSpacing"/>
              <w:rPr>
                <w:rFonts w:cs="Arial"/>
                <w:i/>
                <w:sz w:val="22"/>
                <w:szCs w:val="22"/>
                <w:lang w:val="sr-Cyrl-RS"/>
              </w:rPr>
            </w:pPr>
          </w:p>
          <w:p w14:paraId="2185D76E" w14:textId="77777777" w:rsidR="00932668" w:rsidRPr="00C958A7" w:rsidRDefault="00932668" w:rsidP="00BE2EA9">
            <w:pPr>
              <w:pStyle w:val="NoSpacing"/>
              <w:rPr>
                <w:rFonts w:cs="Arial"/>
                <w:i/>
                <w:sz w:val="22"/>
                <w:szCs w:val="22"/>
                <w:lang w:val="sr-Cyrl-RS"/>
              </w:rPr>
            </w:pPr>
          </w:p>
          <w:p w14:paraId="26A65321" w14:textId="77777777" w:rsidR="00932668" w:rsidRPr="00C958A7"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C958A7" w:rsidRDefault="00932668" w:rsidP="00BE2EA9">
            <w:pPr>
              <w:pStyle w:val="NoSpacing"/>
              <w:rPr>
                <w:rFonts w:cs="Arial"/>
                <w:sz w:val="22"/>
                <w:szCs w:val="22"/>
              </w:rPr>
            </w:pPr>
          </w:p>
        </w:tc>
      </w:tr>
    </w:tbl>
    <w:p w14:paraId="1CEBBAF1" w14:textId="77777777" w:rsidR="00932668" w:rsidRPr="00C958A7" w:rsidRDefault="00932668" w:rsidP="00932668">
      <w:pPr>
        <w:tabs>
          <w:tab w:val="num" w:pos="360"/>
        </w:tabs>
        <w:rPr>
          <w:rFonts w:cs="Arial"/>
          <w:i/>
          <w:spacing w:val="2"/>
          <w:lang w:val="sr-Cyrl-RS"/>
        </w:rPr>
      </w:pPr>
    </w:p>
    <w:p w14:paraId="1A6F6FD8" w14:textId="77777777" w:rsidR="00932668" w:rsidRPr="00C958A7" w:rsidRDefault="00932668" w:rsidP="00932668">
      <w:pPr>
        <w:pStyle w:val="NoSpacing"/>
        <w:framePr w:hSpace="180" w:wrap="around" w:vAnchor="text" w:hAnchor="margin" w:y="194"/>
        <w:rPr>
          <w:rFonts w:cs="Arial"/>
          <w:i/>
          <w:sz w:val="22"/>
          <w:szCs w:val="22"/>
        </w:rPr>
      </w:pPr>
      <w:r w:rsidRPr="00C958A7">
        <w:rPr>
          <w:rFonts w:cs="Arial"/>
          <w:i/>
          <w:sz w:val="22"/>
          <w:szCs w:val="22"/>
        </w:rPr>
        <w:t>Потпис одговорног лица члана групе понуђача:</w:t>
      </w:r>
    </w:p>
    <w:p w14:paraId="40225F1A" w14:textId="77777777" w:rsidR="00932668" w:rsidRPr="00C958A7" w:rsidRDefault="00932668" w:rsidP="00932668">
      <w:pPr>
        <w:pStyle w:val="NoSpacing"/>
        <w:framePr w:hSpace="180" w:wrap="around" w:vAnchor="text" w:hAnchor="margin" w:y="194"/>
        <w:rPr>
          <w:rFonts w:cs="Arial"/>
          <w:i/>
          <w:sz w:val="22"/>
          <w:szCs w:val="22"/>
        </w:rPr>
      </w:pPr>
      <w:r w:rsidRPr="00C958A7">
        <w:rPr>
          <w:rFonts w:cs="Arial"/>
          <w:i/>
          <w:sz w:val="22"/>
          <w:szCs w:val="22"/>
        </w:rPr>
        <w:t>______________________</w:t>
      </w:r>
    </w:p>
    <w:p w14:paraId="01A733AD" w14:textId="77777777" w:rsidR="00932668" w:rsidRPr="00C958A7" w:rsidRDefault="00932668" w:rsidP="00932668">
      <w:pPr>
        <w:tabs>
          <w:tab w:val="num" w:pos="360"/>
        </w:tabs>
        <w:rPr>
          <w:rFonts w:cs="Arial"/>
          <w:i/>
          <w:lang w:val="sr-Cyrl-CS"/>
        </w:rPr>
      </w:pPr>
      <w:r w:rsidRPr="00C958A7">
        <w:rPr>
          <w:rFonts w:cs="Arial"/>
          <w:i/>
          <w:lang w:val="sr-Cyrl-CS"/>
        </w:rPr>
        <w:t xml:space="preserve">                                       м.п.</w:t>
      </w:r>
    </w:p>
    <w:p w14:paraId="0676356A" w14:textId="77777777" w:rsidR="00932668" w:rsidRPr="00C958A7" w:rsidRDefault="00932668" w:rsidP="00932668">
      <w:pPr>
        <w:pStyle w:val="NoSpacing"/>
        <w:framePr w:hSpace="180" w:wrap="around" w:vAnchor="text" w:hAnchor="margin" w:y="194"/>
        <w:rPr>
          <w:rFonts w:cs="Arial"/>
          <w:i/>
          <w:sz w:val="22"/>
          <w:szCs w:val="22"/>
        </w:rPr>
      </w:pPr>
      <w:r w:rsidRPr="00C958A7">
        <w:rPr>
          <w:rFonts w:cs="Arial"/>
          <w:i/>
          <w:sz w:val="22"/>
          <w:szCs w:val="22"/>
        </w:rPr>
        <w:t>Потпис одговорног лица члана групе понуђача:</w:t>
      </w:r>
    </w:p>
    <w:p w14:paraId="7FEBD482" w14:textId="77777777" w:rsidR="00932668" w:rsidRPr="00C958A7" w:rsidRDefault="00932668" w:rsidP="00932668">
      <w:pPr>
        <w:pStyle w:val="NoSpacing"/>
        <w:framePr w:hSpace="180" w:wrap="around" w:vAnchor="text" w:hAnchor="margin" w:y="194"/>
        <w:rPr>
          <w:rFonts w:cs="Arial"/>
          <w:i/>
          <w:sz w:val="22"/>
          <w:szCs w:val="22"/>
        </w:rPr>
      </w:pPr>
      <w:r w:rsidRPr="00C958A7">
        <w:rPr>
          <w:rFonts w:cs="Arial"/>
          <w:i/>
          <w:sz w:val="22"/>
          <w:szCs w:val="22"/>
        </w:rPr>
        <w:t>______________________</w:t>
      </w:r>
    </w:p>
    <w:p w14:paraId="154482FC" w14:textId="77777777" w:rsidR="00932668" w:rsidRPr="00C958A7" w:rsidRDefault="00932668" w:rsidP="00932668">
      <w:pPr>
        <w:tabs>
          <w:tab w:val="num" w:pos="360"/>
        </w:tabs>
        <w:rPr>
          <w:rFonts w:cs="Arial"/>
          <w:i/>
          <w:lang w:val="sr-Cyrl-CS"/>
        </w:rPr>
      </w:pPr>
      <w:r w:rsidRPr="00C958A7">
        <w:rPr>
          <w:rFonts w:cs="Arial"/>
          <w:i/>
          <w:lang w:val="sr-Cyrl-CS"/>
        </w:rPr>
        <w:t xml:space="preserve">                                       м.п.</w:t>
      </w:r>
    </w:p>
    <w:p w14:paraId="15B0D824" w14:textId="77777777" w:rsidR="00932668" w:rsidRPr="00C958A7" w:rsidRDefault="00932668" w:rsidP="00932668">
      <w:pPr>
        <w:spacing w:after="120"/>
        <w:rPr>
          <w:rFonts w:cs="Arial"/>
          <w:spacing w:val="4"/>
          <w:lang w:val="sr-Cyrl-RS"/>
        </w:rPr>
      </w:pPr>
      <w:r w:rsidRPr="00C958A7">
        <w:rPr>
          <w:rFonts w:cs="Arial"/>
          <w:lang w:val="sr-Cyrl-CS"/>
        </w:rPr>
        <w:t xml:space="preserve">        </w:t>
      </w:r>
      <w:r w:rsidRPr="00C958A7">
        <w:rPr>
          <w:rFonts w:cs="Arial"/>
          <w:spacing w:val="4"/>
          <w:lang w:val="sr-Cyrl-CS"/>
        </w:rPr>
        <w:t xml:space="preserve">Датум:                                                                                                  </w:t>
      </w:r>
      <w:r w:rsidRPr="00C958A7">
        <w:rPr>
          <w:rFonts w:cs="Arial"/>
          <w:spacing w:val="2"/>
          <w:lang w:val="sr-Latn-CS"/>
        </w:rPr>
        <w:t xml:space="preserve">    </w:t>
      </w:r>
    </w:p>
    <w:p w14:paraId="3C6091C1" w14:textId="77777777" w:rsidR="00932668" w:rsidRPr="00C958A7" w:rsidRDefault="00932668" w:rsidP="00932668">
      <w:pPr>
        <w:tabs>
          <w:tab w:val="num" w:pos="360"/>
        </w:tabs>
        <w:rPr>
          <w:rFonts w:cs="Arial"/>
          <w:spacing w:val="2"/>
          <w:lang w:val="sr-Cyrl-RS"/>
        </w:rPr>
      </w:pPr>
      <w:r w:rsidRPr="00C958A7">
        <w:rPr>
          <w:rFonts w:cs="Arial"/>
          <w:spacing w:val="2"/>
          <w:lang w:val="sr-Cyrl-CS"/>
        </w:rPr>
        <w:t xml:space="preserve">___________                                     </w:t>
      </w:r>
      <w:r w:rsidRPr="00C958A7">
        <w:rPr>
          <w:rFonts w:cs="Arial"/>
          <w:spacing w:val="2"/>
          <w:lang w:val="sr-Latn-CS"/>
        </w:rPr>
        <w:t xml:space="preserve">                  </w:t>
      </w:r>
    </w:p>
    <w:p w14:paraId="5CC59E7A" w14:textId="77777777" w:rsidR="00932668" w:rsidRDefault="00932668" w:rsidP="00B02E86">
      <w:pPr>
        <w:rPr>
          <w:rFonts w:cs="Arial"/>
          <w:lang w:val="sr-Cyrl-CS"/>
        </w:rPr>
      </w:pPr>
    </w:p>
    <w:p w14:paraId="5ACF67F4" w14:textId="77777777" w:rsidR="000C088E" w:rsidRPr="00C958A7" w:rsidRDefault="000C088E" w:rsidP="00B02E86">
      <w:pPr>
        <w:rPr>
          <w:rFonts w:cs="Arial"/>
          <w:lang w:val="sr-Cyrl-CS"/>
        </w:rPr>
      </w:pPr>
    </w:p>
    <w:p w14:paraId="3A9031D0" w14:textId="77777777" w:rsidR="00B568F5" w:rsidRPr="00C958A7" w:rsidRDefault="00B568F5" w:rsidP="00B02E86">
      <w:pPr>
        <w:rPr>
          <w:rFonts w:cs="Arial"/>
          <w:lang w:val="sr-Cyrl-CS"/>
        </w:rPr>
      </w:pPr>
    </w:p>
    <w:p w14:paraId="66275537" w14:textId="36A01823" w:rsidR="00CE62D0" w:rsidRPr="00AB75BF" w:rsidRDefault="00CE62D0" w:rsidP="00CE62D0">
      <w:pPr>
        <w:pStyle w:val="KDObrazac"/>
        <w:spacing w:before="0"/>
        <w:rPr>
          <w:lang w:val="ru-RU"/>
        </w:rPr>
      </w:pPr>
      <w:r w:rsidRPr="00C958A7">
        <w:rPr>
          <w:lang w:val="ru-RU"/>
        </w:rPr>
        <w:lastRenderedPageBreak/>
        <w:t xml:space="preserve">ОБРАЗАЦ </w:t>
      </w:r>
      <w:r w:rsidR="00D835CE">
        <w:rPr>
          <w:lang w:val="sr-Cyrl-RS"/>
        </w:rPr>
        <w:t>7</w:t>
      </w:r>
      <w:r w:rsidR="00EA3207" w:rsidRPr="00AB75BF">
        <w:rPr>
          <w:lang w:val="ru-RU"/>
        </w:rPr>
        <w:t>.</w:t>
      </w:r>
    </w:p>
    <w:p w14:paraId="1759C5A0" w14:textId="77777777" w:rsidR="0013284F" w:rsidRPr="00C958A7" w:rsidRDefault="0013284F" w:rsidP="0013284F">
      <w:pPr>
        <w:rPr>
          <w:rFonts w:cs="Arial"/>
          <w:noProof/>
          <w:lang w:val="ru-RU"/>
        </w:rPr>
      </w:pPr>
    </w:p>
    <w:p w14:paraId="69FF4FD5" w14:textId="77777777" w:rsidR="0013284F" w:rsidRPr="00C958A7" w:rsidRDefault="0013284F" w:rsidP="0013284F">
      <w:pPr>
        <w:spacing w:before="0"/>
        <w:rPr>
          <w:rFonts w:cs="Arial"/>
          <w:noProof/>
          <w:lang w:val="ru-RU"/>
        </w:rPr>
      </w:pPr>
    </w:p>
    <w:p w14:paraId="02A69961" w14:textId="77777777" w:rsidR="0013284F" w:rsidRPr="00C958A7" w:rsidRDefault="0013284F" w:rsidP="0013284F">
      <w:pPr>
        <w:spacing w:before="0"/>
        <w:rPr>
          <w:rFonts w:cs="Arial"/>
          <w:noProof/>
          <w:lang w:val="ru-RU"/>
        </w:rPr>
      </w:pPr>
      <w:r w:rsidRPr="00C958A7">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C56C4C0" w14:textId="77777777" w:rsidR="0013284F" w:rsidRPr="00C958A7" w:rsidRDefault="0013284F" w:rsidP="0013284F">
      <w:pPr>
        <w:spacing w:before="0"/>
        <w:rPr>
          <w:rFonts w:cs="Arial"/>
          <w:noProof/>
          <w:lang w:val="ru-RU"/>
        </w:rPr>
      </w:pPr>
    </w:p>
    <w:p w14:paraId="37C6E187" w14:textId="77777777" w:rsidR="0013284F" w:rsidRPr="00C958A7" w:rsidRDefault="0013284F" w:rsidP="0013284F">
      <w:pPr>
        <w:spacing w:before="0"/>
        <w:rPr>
          <w:rFonts w:cs="Arial"/>
          <w:noProof/>
          <w:lang w:val="ru-RU"/>
        </w:rPr>
      </w:pPr>
      <w:r w:rsidRPr="00C958A7">
        <w:rPr>
          <w:rFonts w:cs="Arial"/>
          <w:noProof/>
          <w:lang w:val="sr-Cyrl-RS"/>
        </w:rPr>
        <w:t xml:space="preserve">ДУЖНИК:  </w:t>
      </w:r>
      <w:r w:rsidRPr="00C958A7">
        <w:rPr>
          <w:rFonts w:cs="Arial"/>
          <w:noProof/>
          <w:lang w:val="ru-RU"/>
        </w:rPr>
        <w:t>…………………………………………………………………………........................</w:t>
      </w:r>
    </w:p>
    <w:p w14:paraId="63C6D879" w14:textId="77777777" w:rsidR="0013284F" w:rsidRPr="00C958A7" w:rsidRDefault="0013284F" w:rsidP="0013284F">
      <w:pPr>
        <w:spacing w:before="0"/>
        <w:rPr>
          <w:rFonts w:cs="Arial"/>
          <w:noProof/>
          <w:lang w:val="ru-RU"/>
        </w:rPr>
      </w:pPr>
      <w:r w:rsidRPr="00C958A7">
        <w:rPr>
          <w:rFonts w:cs="Arial"/>
          <w:noProof/>
          <w:lang w:val="sr-Cyrl-RS"/>
        </w:rPr>
        <w:t>(назив и седиште Понуђача)</w:t>
      </w:r>
    </w:p>
    <w:p w14:paraId="5E6B9164" w14:textId="77777777" w:rsidR="0013284F" w:rsidRPr="00C958A7" w:rsidRDefault="0013284F" w:rsidP="0013284F">
      <w:pPr>
        <w:spacing w:before="0"/>
        <w:rPr>
          <w:rFonts w:cs="Arial"/>
          <w:noProof/>
          <w:lang w:val="ru-RU"/>
        </w:rPr>
      </w:pPr>
      <w:r w:rsidRPr="00C958A7">
        <w:rPr>
          <w:rFonts w:cs="Arial"/>
          <w:noProof/>
          <w:lang w:val="sr-Cyrl-RS"/>
        </w:rPr>
        <w:t>МАТИЧНИ БРОЈ ДУЖНИКА (Понуђача): ..................................................................</w:t>
      </w:r>
    </w:p>
    <w:p w14:paraId="5FB597B2" w14:textId="77777777" w:rsidR="0013284F" w:rsidRPr="00C958A7" w:rsidRDefault="0013284F" w:rsidP="0013284F">
      <w:pPr>
        <w:spacing w:before="0"/>
        <w:rPr>
          <w:rFonts w:cs="Arial"/>
          <w:noProof/>
          <w:lang w:val="ru-RU"/>
        </w:rPr>
      </w:pPr>
      <w:r w:rsidRPr="00C958A7">
        <w:rPr>
          <w:rFonts w:cs="Arial"/>
          <w:noProof/>
          <w:lang w:val="sr-Cyrl-RS"/>
        </w:rPr>
        <w:t>ТЕКУЋИ РАЧУН ДУЖНИКА (Понуђача): ...................................................................</w:t>
      </w:r>
    </w:p>
    <w:p w14:paraId="548976DB" w14:textId="77777777" w:rsidR="0013284F" w:rsidRPr="00C958A7" w:rsidRDefault="0013284F" w:rsidP="0013284F">
      <w:pPr>
        <w:spacing w:before="0"/>
        <w:rPr>
          <w:rFonts w:cs="Arial"/>
          <w:noProof/>
          <w:lang w:val="ru-RU"/>
        </w:rPr>
      </w:pPr>
      <w:r w:rsidRPr="00C958A7">
        <w:rPr>
          <w:rFonts w:cs="Arial"/>
          <w:noProof/>
          <w:lang w:val="sr-Cyrl-RS"/>
        </w:rPr>
        <w:t>ПИБ ДУЖНИКА (Понуђача): ........................................................................................</w:t>
      </w:r>
    </w:p>
    <w:p w14:paraId="38A19EAE" w14:textId="77777777" w:rsidR="0013284F" w:rsidRPr="00C958A7" w:rsidRDefault="0013284F" w:rsidP="0013284F">
      <w:pPr>
        <w:spacing w:before="0"/>
        <w:rPr>
          <w:rFonts w:cs="Arial"/>
          <w:noProof/>
          <w:lang w:val="ru-RU"/>
        </w:rPr>
      </w:pPr>
    </w:p>
    <w:p w14:paraId="2B513B00" w14:textId="77777777" w:rsidR="0013284F" w:rsidRPr="00C958A7" w:rsidRDefault="0013284F" w:rsidP="0013284F">
      <w:pPr>
        <w:spacing w:before="0"/>
        <w:rPr>
          <w:rFonts w:cs="Arial"/>
          <w:noProof/>
          <w:lang w:val="ru-RU"/>
        </w:rPr>
      </w:pPr>
      <w:r w:rsidRPr="00C958A7">
        <w:rPr>
          <w:rFonts w:cs="Arial"/>
          <w:noProof/>
          <w:lang w:val="sr-Cyrl-RS"/>
        </w:rPr>
        <w:t>и з д а ј е  д а н а ............................ године</w:t>
      </w:r>
    </w:p>
    <w:p w14:paraId="665134E8" w14:textId="77777777" w:rsidR="0013284F" w:rsidRPr="00C958A7" w:rsidRDefault="0013284F" w:rsidP="0013284F">
      <w:pPr>
        <w:spacing w:before="0"/>
        <w:rPr>
          <w:rFonts w:cs="Arial"/>
          <w:noProof/>
          <w:lang w:val="ru-RU"/>
        </w:rPr>
      </w:pPr>
    </w:p>
    <w:p w14:paraId="5467942D" w14:textId="77777777" w:rsidR="0013284F" w:rsidRPr="00C958A7" w:rsidRDefault="0013284F" w:rsidP="0013284F">
      <w:pPr>
        <w:spacing w:before="0"/>
        <w:rPr>
          <w:rFonts w:cs="Arial"/>
          <w:noProof/>
          <w:lang w:val="ru-RU"/>
        </w:rPr>
      </w:pPr>
    </w:p>
    <w:p w14:paraId="196CB6B4" w14:textId="77777777" w:rsidR="00AF6502" w:rsidRDefault="0013284F" w:rsidP="0013284F">
      <w:pPr>
        <w:spacing w:before="0"/>
        <w:jc w:val="center"/>
        <w:rPr>
          <w:rFonts w:cs="Arial"/>
          <w:b/>
          <w:noProof/>
          <w:lang w:val="sr-Cyrl-RS"/>
        </w:rPr>
      </w:pPr>
      <w:r w:rsidRPr="00C958A7">
        <w:rPr>
          <w:rFonts w:cs="Arial"/>
          <w:b/>
          <w:noProof/>
          <w:lang w:val="sr-Cyrl-RS"/>
        </w:rPr>
        <w:t xml:space="preserve">МЕНИЧНО ПИСМО – ОВЛАШЋЕЊЕ ЗА КОРИСНИКА  БЛАНКО СОПСТВЕНЕ МЕНИЦЕ </w:t>
      </w:r>
      <w:r w:rsidR="00AF6502">
        <w:rPr>
          <w:rFonts w:cs="Arial"/>
          <w:b/>
          <w:noProof/>
          <w:lang w:val="sr-Cyrl-RS"/>
        </w:rPr>
        <w:t xml:space="preserve">ЗА СВЕ ПАРТИЈЕ </w:t>
      </w:r>
    </w:p>
    <w:p w14:paraId="1C50E24F" w14:textId="77777777" w:rsidR="00AF6502" w:rsidRDefault="00AF6502" w:rsidP="0013284F">
      <w:pPr>
        <w:spacing w:before="0"/>
        <w:jc w:val="center"/>
        <w:rPr>
          <w:rFonts w:cs="Arial"/>
          <w:b/>
          <w:noProof/>
          <w:lang w:val="sr-Cyrl-RS"/>
        </w:rPr>
      </w:pPr>
    </w:p>
    <w:p w14:paraId="24AC71C5" w14:textId="34BEF1D9" w:rsidR="0013284F" w:rsidRPr="00B33958" w:rsidRDefault="0013284F" w:rsidP="0013284F">
      <w:pPr>
        <w:spacing w:before="0"/>
        <w:jc w:val="center"/>
        <w:rPr>
          <w:rFonts w:cs="Arial"/>
          <w:b/>
          <w:noProof/>
          <w:lang w:val="sr-Latn-RS"/>
        </w:rPr>
      </w:pPr>
      <w:r w:rsidRPr="00C958A7">
        <w:rPr>
          <w:rFonts w:cs="Arial"/>
          <w:b/>
          <w:noProof/>
          <w:lang w:val="sr-Cyrl-RS"/>
        </w:rPr>
        <w:t xml:space="preserve">ПАРТИЈА </w:t>
      </w:r>
      <w:r w:rsidR="00AF6502">
        <w:rPr>
          <w:rFonts w:cs="Arial"/>
          <w:b/>
          <w:noProof/>
          <w:lang w:val="sr-Latn-RS"/>
        </w:rPr>
        <w:t>___</w:t>
      </w:r>
    </w:p>
    <w:p w14:paraId="069549DE" w14:textId="77777777" w:rsidR="0013284F" w:rsidRPr="00C958A7" w:rsidRDefault="0013284F" w:rsidP="0013284F">
      <w:pPr>
        <w:spacing w:before="0"/>
        <w:jc w:val="center"/>
        <w:rPr>
          <w:rFonts w:cs="Arial"/>
          <w:b/>
          <w:noProof/>
          <w:lang w:val="ru-RU"/>
        </w:rPr>
      </w:pPr>
    </w:p>
    <w:p w14:paraId="283F7F13" w14:textId="45A455C8" w:rsidR="0013284F" w:rsidRPr="00C958A7"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C958A7">
        <w:rPr>
          <w:rFonts w:cs="Arial"/>
          <w:b w:val="0"/>
          <w:noProof/>
          <w:sz w:val="22"/>
          <w:szCs w:val="22"/>
          <w:lang w:val="sr-Cyrl-RS"/>
        </w:rPr>
        <w:t xml:space="preserve">КОРИСНИК - ПОВЕРИЛАЦ:Јавно предузеће „Електроприведа Србије“ Београд, Улица </w:t>
      </w:r>
      <w:r w:rsidR="00A74DF6">
        <w:rPr>
          <w:rFonts w:cs="Arial"/>
          <w:b w:val="0"/>
          <w:noProof/>
          <w:sz w:val="22"/>
          <w:szCs w:val="22"/>
          <w:lang w:val="sr-Cyrl-RS"/>
        </w:rPr>
        <w:t xml:space="preserve">Балканска бр. 13 </w:t>
      </w:r>
      <w:r w:rsidRPr="00C958A7">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26FAC2F0" w14:textId="77777777" w:rsidR="0013284F" w:rsidRPr="00C958A7"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p>
    <w:p w14:paraId="7D152C27" w14:textId="77777777" w:rsidR="0013284F" w:rsidRPr="00C958A7" w:rsidRDefault="0013284F" w:rsidP="0013284F">
      <w:pPr>
        <w:spacing w:before="0"/>
        <w:rPr>
          <w:rFonts w:cs="Arial"/>
          <w:noProof/>
          <w:lang w:val="sr-Cyrl-RS"/>
        </w:rPr>
      </w:pPr>
      <w:r w:rsidRPr="00C958A7">
        <w:rPr>
          <w:rFonts w:cs="Arial"/>
          <w:noProof/>
          <w:lang w:val="sr-Cyrl-RS"/>
        </w:rPr>
        <w:t>Предајемо вам бланко сопствену меницу за озбиљност понуде  која је неопозива, без права протеста и наплатива на први позив.</w:t>
      </w:r>
    </w:p>
    <w:p w14:paraId="304BD280" w14:textId="754A9B82" w:rsidR="0013284F" w:rsidRPr="00C958A7" w:rsidRDefault="0013284F" w:rsidP="0013284F">
      <w:pPr>
        <w:spacing w:before="0"/>
        <w:rPr>
          <w:rFonts w:cs="Arial"/>
          <w:noProof/>
          <w:lang w:val="ru-RU"/>
        </w:rPr>
      </w:pPr>
      <w:r w:rsidRPr="00C958A7">
        <w:rPr>
          <w:rFonts w:cs="Arial"/>
          <w:noProof/>
          <w:lang w:val="sr-Cyrl-RS"/>
        </w:rPr>
        <w:t>Овлашћујемо Повериоца, да предату меницу број _________________________(</w:t>
      </w:r>
      <w:r w:rsidRPr="00C958A7">
        <w:rPr>
          <w:rFonts w:cs="Arial"/>
          <w:i/>
          <w:iCs/>
          <w:noProof/>
          <w:lang w:val="sr-Cyrl-RS"/>
        </w:rPr>
        <w:t xml:space="preserve">уписати серијски број менице) </w:t>
      </w:r>
      <w:r w:rsidRPr="00C958A7">
        <w:rPr>
          <w:rFonts w:cs="Arial"/>
          <w:noProof/>
          <w:lang w:val="sr-Cyrl-RS"/>
        </w:rPr>
        <w:t xml:space="preserve">може попунити у износу </w:t>
      </w:r>
      <w:r w:rsidR="00B8497B">
        <w:rPr>
          <w:rFonts w:cs="Arial"/>
          <w:i/>
          <w:iCs/>
          <w:noProof/>
          <w:lang w:val="sr-Latn-RS"/>
        </w:rPr>
        <w:t>5</w:t>
      </w:r>
      <w:r w:rsidRPr="00C958A7">
        <w:rPr>
          <w:rFonts w:cs="Arial"/>
          <w:noProof/>
          <w:lang w:val="sr-Cyrl-RS"/>
        </w:rPr>
        <w:t xml:space="preserve">% </w:t>
      </w:r>
      <w:r w:rsidRPr="00C958A7">
        <w:rPr>
          <w:rFonts w:cs="Arial"/>
          <w:i/>
          <w:noProof/>
          <w:lang w:val="sr-Cyrl-RS"/>
        </w:rPr>
        <w:t>(уписати проценат</w:t>
      </w:r>
      <w:r w:rsidRPr="00C958A7">
        <w:rPr>
          <w:rFonts w:cs="Arial"/>
          <w:noProof/>
          <w:lang w:val="sr-Cyrl-RS"/>
        </w:rPr>
        <w:t xml:space="preserve">) од вредности понуде без ПДВ, за озбиљност понуде са роком важења минимално </w:t>
      </w:r>
      <w:r w:rsidRPr="00C958A7">
        <w:rPr>
          <w:rFonts w:cs="Arial"/>
          <w:i/>
          <w:noProof/>
          <w:lang w:val="sr-Cyrl-RS"/>
        </w:rPr>
        <w:t>_____(уписати број дана,мин.30 дана)</w:t>
      </w:r>
      <w:r w:rsidRPr="00C958A7">
        <w:rPr>
          <w:rFonts w:cs="Arial"/>
          <w:noProof/>
          <w:lang w:val="sr-Cyrl-RS"/>
        </w:rPr>
        <w:t xml:space="preserve"> дужим од рока важења понуде,</w:t>
      </w:r>
      <w:r w:rsidRPr="00C958A7">
        <w:rPr>
          <w:rFonts w:eastAsia="Calibri" w:cs="Arial"/>
          <w:noProof/>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958A7">
        <w:rPr>
          <w:rFonts w:cs="Arial"/>
          <w:noProof/>
          <w:lang w:val="sr-Cyrl-RS"/>
        </w:rPr>
        <w:t>.</w:t>
      </w:r>
    </w:p>
    <w:p w14:paraId="67D73591" w14:textId="77777777" w:rsidR="0013284F" w:rsidRPr="00C958A7" w:rsidRDefault="0013284F" w:rsidP="0013284F">
      <w:pPr>
        <w:spacing w:before="0"/>
        <w:rPr>
          <w:rFonts w:cs="Arial"/>
          <w:noProof/>
          <w:lang w:val="ru-RU"/>
        </w:rPr>
      </w:pPr>
    </w:p>
    <w:p w14:paraId="462ED6F0"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 xml:space="preserve">Истовремено Овлашћујемо Повериоца да попуни меницу за наплату на износ од </w:t>
      </w:r>
      <w:r w:rsidRPr="00C958A7">
        <w:rPr>
          <w:rFonts w:ascii="Arial" w:hAnsi="Arial" w:cs="Arial"/>
          <w:i/>
          <w:iCs/>
          <w:noProof/>
          <w:color w:val="auto"/>
          <w:sz w:val="22"/>
          <w:szCs w:val="22"/>
          <w:lang w:val="sr-Cyrl-RS"/>
        </w:rPr>
        <w:t>__</w:t>
      </w:r>
      <w:r w:rsidRPr="00C958A7">
        <w:rPr>
          <w:rFonts w:ascii="Arial" w:hAnsi="Arial" w:cs="Arial"/>
          <w:noProof/>
          <w:color w:val="auto"/>
          <w:sz w:val="22"/>
          <w:szCs w:val="22"/>
          <w:lang w:val="sr-Cyrl-RS"/>
        </w:rPr>
        <w:t xml:space="preserve">% </w:t>
      </w:r>
      <w:r w:rsidRPr="00C958A7">
        <w:rPr>
          <w:rFonts w:ascii="Arial" w:hAnsi="Arial" w:cs="Arial"/>
          <w:i/>
          <w:noProof/>
          <w:color w:val="auto"/>
          <w:sz w:val="22"/>
          <w:szCs w:val="22"/>
          <w:lang w:val="sr-Cyrl-RS"/>
        </w:rPr>
        <w:t>(уписати проценат</w:t>
      </w:r>
      <w:r w:rsidRPr="00C958A7">
        <w:rPr>
          <w:rFonts w:ascii="Arial" w:hAnsi="Arial" w:cs="Arial"/>
          <w:noProof/>
          <w:color w:val="auto"/>
          <w:sz w:val="22"/>
          <w:szCs w:val="22"/>
          <w:lang w:val="sr-Cyrl-RS"/>
        </w:rPr>
        <w:t xml:space="preserve">) од вредности понуде без ПДВ и да безусловно и неопозиво, без протеста и трошкова, вансудски у складу са важећим прописима извршити наплату са свих рачуна Дужника ________________________________ </w:t>
      </w:r>
      <w:r w:rsidRPr="00C958A7">
        <w:rPr>
          <w:rFonts w:ascii="Arial" w:hAnsi="Arial" w:cs="Arial"/>
          <w:i/>
          <w:iCs/>
          <w:noProof/>
          <w:color w:val="auto"/>
          <w:sz w:val="22"/>
          <w:szCs w:val="22"/>
          <w:lang w:val="sr-Cyrl-RS"/>
        </w:rPr>
        <w:t xml:space="preserve">(унети одговарајуће податке дужника – издаваоца менице – назив, место и адресу) </w:t>
      </w:r>
      <w:r w:rsidRPr="00C958A7">
        <w:rPr>
          <w:rFonts w:ascii="Arial" w:hAnsi="Arial" w:cs="Arial"/>
          <w:noProof/>
          <w:color w:val="auto"/>
          <w:sz w:val="22"/>
          <w:szCs w:val="22"/>
          <w:lang w:val="sr-Cyrl-RS"/>
        </w:rPr>
        <w:t>код банке, а у корист повериоца. ______________________________ .</w:t>
      </w:r>
    </w:p>
    <w:p w14:paraId="0DF8982C" w14:textId="77777777" w:rsidR="0013284F" w:rsidRPr="00C958A7" w:rsidRDefault="0013284F" w:rsidP="0013284F">
      <w:pPr>
        <w:pStyle w:val="Default"/>
        <w:spacing w:before="0"/>
        <w:rPr>
          <w:rFonts w:ascii="Arial" w:hAnsi="Arial" w:cs="Arial"/>
          <w:noProof/>
          <w:color w:val="auto"/>
          <w:sz w:val="22"/>
          <w:szCs w:val="22"/>
          <w:lang w:val="sr-Cyrl-RS"/>
        </w:rPr>
      </w:pPr>
    </w:p>
    <w:p w14:paraId="14F28171"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 xml:space="preserve">Овлашћујемо банке код којих имамо рачуне за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са рачуна. </w:t>
      </w:r>
    </w:p>
    <w:p w14:paraId="365C7B08" w14:textId="77777777" w:rsidR="0013284F" w:rsidRPr="00C958A7" w:rsidRDefault="0013284F" w:rsidP="0013284F">
      <w:pPr>
        <w:pStyle w:val="Default"/>
        <w:spacing w:before="0"/>
        <w:rPr>
          <w:rFonts w:ascii="Arial" w:hAnsi="Arial" w:cs="Arial"/>
          <w:noProof/>
          <w:color w:val="auto"/>
          <w:sz w:val="22"/>
          <w:szCs w:val="22"/>
          <w:lang w:val="sr-Cyrl-RS"/>
        </w:rPr>
      </w:pPr>
    </w:p>
    <w:p w14:paraId="14E8B77A"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 xml:space="preserve">Дужник се одриче права на повлачење овог овлашћења, на састављање приговора на задужење и на сторнирање задужења поовом основу за наплату. </w:t>
      </w:r>
    </w:p>
    <w:p w14:paraId="3ED3876E" w14:textId="77777777" w:rsidR="0013284F" w:rsidRPr="00C958A7" w:rsidRDefault="0013284F" w:rsidP="0013284F">
      <w:pPr>
        <w:pStyle w:val="Default"/>
        <w:spacing w:before="0"/>
        <w:rPr>
          <w:rFonts w:ascii="Arial" w:hAnsi="Arial" w:cs="Arial"/>
          <w:noProof/>
          <w:color w:val="auto"/>
          <w:sz w:val="22"/>
          <w:szCs w:val="22"/>
          <w:lang w:val="sr-Cyrl-RS"/>
        </w:rPr>
      </w:pPr>
    </w:p>
    <w:p w14:paraId="53FF6512"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 xml:space="preserve">Меница је важећа и у случају да дође до промене лица овлашћеног за заступање Дужника, статусних промена илии оснивања нових правних субјеката од стране </w:t>
      </w:r>
      <w:r w:rsidRPr="00C958A7">
        <w:rPr>
          <w:rFonts w:ascii="Arial" w:hAnsi="Arial" w:cs="Arial"/>
          <w:noProof/>
          <w:color w:val="auto"/>
          <w:sz w:val="22"/>
          <w:szCs w:val="22"/>
          <w:lang w:val="sr-Cyrl-RS"/>
        </w:rPr>
        <w:lastRenderedPageBreak/>
        <w:t xml:space="preserve">дужника. Меница је потписана од стране овлашћеног лица за заступање Дужника ________________________ </w:t>
      </w:r>
      <w:r w:rsidRPr="00C958A7">
        <w:rPr>
          <w:rFonts w:ascii="Arial" w:hAnsi="Arial" w:cs="Arial"/>
          <w:i/>
          <w:iCs/>
          <w:noProof/>
          <w:color w:val="auto"/>
          <w:sz w:val="22"/>
          <w:szCs w:val="22"/>
          <w:lang w:val="sr-Cyrl-RS"/>
        </w:rPr>
        <w:t xml:space="preserve">(унети име и презиме овлашћеног лица). </w:t>
      </w:r>
    </w:p>
    <w:p w14:paraId="07D542C7" w14:textId="77777777" w:rsidR="0013284F" w:rsidRPr="00C958A7" w:rsidRDefault="0013284F" w:rsidP="0013284F">
      <w:pPr>
        <w:pStyle w:val="Default"/>
        <w:spacing w:before="0"/>
        <w:rPr>
          <w:rFonts w:ascii="Arial" w:hAnsi="Arial" w:cs="Arial"/>
          <w:noProof/>
          <w:color w:val="auto"/>
          <w:sz w:val="22"/>
          <w:szCs w:val="22"/>
          <w:lang w:val="sr-Cyrl-RS"/>
        </w:rPr>
      </w:pPr>
    </w:p>
    <w:p w14:paraId="1B6F7A9A"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 xml:space="preserve">Ово менично писмо – овлашћење сачињено је у 2 (два) истоветна примерка, од којих је 1 (један) примерак за Повериоца, а 1 (један) задржава Дужник. </w:t>
      </w:r>
    </w:p>
    <w:p w14:paraId="1EBF232A" w14:textId="77777777" w:rsidR="0013284F" w:rsidRPr="00C958A7" w:rsidRDefault="0013284F" w:rsidP="0013284F">
      <w:pPr>
        <w:pStyle w:val="Default"/>
        <w:spacing w:before="0"/>
        <w:rPr>
          <w:rFonts w:ascii="Arial" w:hAnsi="Arial" w:cs="Arial"/>
          <w:noProof/>
          <w:color w:val="auto"/>
          <w:sz w:val="22"/>
          <w:szCs w:val="22"/>
          <w:lang w:val="sr-Cyrl-RS"/>
        </w:rPr>
      </w:pPr>
    </w:p>
    <w:p w14:paraId="25B4C519" w14:textId="77777777" w:rsidR="0013284F" w:rsidRPr="00C958A7" w:rsidRDefault="0013284F" w:rsidP="0013284F">
      <w:pPr>
        <w:pStyle w:val="Default"/>
        <w:spacing w:before="0"/>
        <w:rPr>
          <w:rFonts w:ascii="Arial" w:hAnsi="Arial" w:cs="Arial"/>
          <w:noProof/>
          <w:color w:val="auto"/>
          <w:sz w:val="22"/>
          <w:szCs w:val="22"/>
          <w:lang w:val="sr-Cyrl-RS"/>
        </w:rPr>
      </w:pPr>
      <w:r w:rsidRPr="00C958A7">
        <w:rPr>
          <w:rFonts w:ascii="Arial" w:hAnsi="Arial" w:cs="Arial"/>
          <w:noProof/>
          <w:color w:val="auto"/>
          <w:sz w:val="22"/>
          <w:szCs w:val="22"/>
          <w:lang w:val="sr-Cyrl-RS"/>
        </w:rPr>
        <w:t>_______________________ Издавалац менице</w:t>
      </w:r>
    </w:p>
    <w:p w14:paraId="22FA0476" w14:textId="77777777" w:rsidR="0013284F" w:rsidRPr="00C958A7" w:rsidRDefault="0013284F" w:rsidP="0013284F">
      <w:pPr>
        <w:spacing w:before="0"/>
        <w:rPr>
          <w:rFonts w:cs="Arial"/>
          <w:noProof/>
          <w:lang w:val="ru-RU"/>
        </w:rPr>
      </w:pPr>
    </w:p>
    <w:p w14:paraId="6C89D511" w14:textId="77777777" w:rsidR="0013284F" w:rsidRPr="00C958A7" w:rsidRDefault="0013284F" w:rsidP="0013284F">
      <w:pPr>
        <w:spacing w:before="0"/>
        <w:rPr>
          <w:rFonts w:cs="Arial"/>
          <w:noProof/>
          <w:lang w:val="ru-RU"/>
        </w:rPr>
      </w:pPr>
      <w:r w:rsidRPr="00C958A7">
        <w:rPr>
          <w:rFonts w:cs="Arial"/>
          <w:noProof/>
          <w:lang w:val="sr-Cyrl-RS"/>
        </w:rPr>
        <w:t>Услови меничне обавезе:</w:t>
      </w:r>
    </w:p>
    <w:p w14:paraId="7EBFE1D6" w14:textId="77777777" w:rsidR="0013284F" w:rsidRPr="00C958A7" w:rsidRDefault="0013284F" w:rsidP="0013284F">
      <w:pPr>
        <w:numPr>
          <w:ilvl w:val="0"/>
          <w:numId w:val="6"/>
        </w:numPr>
        <w:spacing w:before="0"/>
        <w:rPr>
          <w:rFonts w:cs="Arial"/>
          <w:noProof/>
          <w:lang w:val="ru-RU"/>
        </w:rPr>
      </w:pPr>
      <w:r w:rsidRPr="00C958A7">
        <w:rPr>
          <w:rFonts w:cs="Arial"/>
          <w:noProof/>
          <w:lang w:val="sr-Cyrl-RS"/>
        </w:rPr>
        <w:t>Уколико као понуђач у поступку јавне набавке након истека рока за подношење понуда повучемо, изменимо или одустанемо од своје понуде у року њене важности (опције понуде)</w:t>
      </w:r>
    </w:p>
    <w:p w14:paraId="2247C7E7" w14:textId="77777777" w:rsidR="0013284F" w:rsidRPr="00C958A7" w:rsidRDefault="0013284F" w:rsidP="0013284F">
      <w:pPr>
        <w:numPr>
          <w:ilvl w:val="0"/>
          <w:numId w:val="6"/>
        </w:numPr>
        <w:spacing w:before="0"/>
        <w:rPr>
          <w:rFonts w:cs="Arial"/>
          <w:noProof/>
          <w:lang w:val="ru-RU"/>
        </w:rPr>
      </w:pPr>
      <w:r w:rsidRPr="00C958A7">
        <w:rPr>
          <w:rFonts w:cs="Arial"/>
          <w:noProof/>
          <w:lang w:val="sr-Cyrl-RS"/>
        </w:rPr>
        <w:t>Уколико као изабрани понуђач не потпишемо уговор са наручиоцем у року дефинисаном позивом за потписивање уговора или не обезбедимо или одбијемо да обезбедимо средство финансијског обезбеђења у року дефинисаном у конкурсној документацији.</w:t>
      </w:r>
    </w:p>
    <w:p w14:paraId="36CCB7D1" w14:textId="77777777" w:rsidR="0013284F" w:rsidRPr="00C958A7" w:rsidRDefault="0013284F" w:rsidP="0013284F">
      <w:pPr>
        <w:spacing w:before="0"/>
        <w:ind w:left="720"/>
        <w:jc w:val="center"/>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C958A7" w14:paraId="61608935" w14:textId="77777777" w:rsidTr="001C7BF0">
        <w:trPr>
          <w:jc w:val="center"/>
        </w:trPr>
        <w:tc>
          <w:tcPr>
            <w:tcW w:w="3882" w:type="dxa"/>
          </w:tcPr>
          <w:p w14:paraId="66B4B107" w14:textId="77777777" w:rsidR="0013284F" w:rsidRPr="00C958A7" w:rsidRDefault="0013284F" w:rsidP="001C7BF0">
            <w:pPr>
              <w:spacing w:before="0"/>
              <w:jc w:val="center"/>
              <w:rPr>
                <w:rFonts w:cs="Arial"/>
                <w:noProof/>
              </w:rPr>
            </w:pPr>
            <w:r w:rsidRPr="00C958A7">
              <w:rPr>
                <w:rFonts w:cs="Arial"/>
                <w:noProof/>
                <w:lang w:val="sr-Cyrl-RS"/>
              </w:rPr>
              <w:t>Датум:</w:t>
            </w:r>
          </w:p>
        </w:tc>
        <w:tc>
          <w:tcPr>
            <w:tcW w:w="2127" w:type="dxa"/>
          </w:tcPr>
          <w:p w14:paraId="3CF84D28" w14:textId="77777777" w:rsidR="0013284F" w:rsidRPr="00C958A7" w:rsidRDefault="0013284F" w:rsidP="001C7BF0">
            <w:pPr>
              <w:spacing w:before="0"/>
              <w:jc w:val="center"/>
              <w:rPr>
                <w:rFonts w:cs="Arial"/>
                <w:noProof/>
                <w:lang w:val="ru-RU"/>
              </w:rPr>
            </w:pPr>
          </w:p>
        </w:tc>
        <w:tc>
          <w:tcPr>
            <w:tcW w:w="4022" w:type="dxa"/>
          </w:tcPr>
          <w:p w14:paraId="1CB4DBCA" w14:textId="77777777" w:rsidR="0013284F" w:rsidRPr="00C958A7" w:rsidRDefault="0013284F" w:rsidP="001C7BF0">
            <w:pPr>
              <w:spacing w:before="0"/>
              <w:jc w:val="center"/>
              <w:rPr>
                <w:rFonts w:cs="Arial"/>
                <w:noProof/>
                <w:lang w:val="ru-RU"/>
              </w:rPr>
            </w:pPr>
            <w:r w:rsidRPr="00C958A7">
              <w:rPr>
                <w:rFonts w:cs="Arial"/>
                <w:noProof/>
                <w:lang w:val="sr-Cyrl-RS"/>
              </w:rPr>
              <w:t>Понуђач</w:t>
            </w:r>
            <w:r w:rsidRPr="00C958A7">
              <w:rPr>
                <w:rFonts w:cs="Arial"/>
                <w:noProof/>
                <w:lang w:val="ru-RU"/>
              </w:rPr>
              <w:t>:</w:t>
            </w:r>
          </w:p>
        </w:tc>
      </w:tr>
      <w:tr w:rsidR="00C958A7" w:rsidRPr="00C958A7" w14:paraId="779BE219" w14:textId="77777777" w:rsidTr="001C7BF0">
        <w:trPr>
          <w:jc w:val="center"/>
        </w:trPr>
        <w:tc>
          <w:tcPr>
            <w:tcW w:w="3882" w:type="dxa"/>
          </w:tcPr>
          <w:p w14:paraId="4F7C9244" w14:textId="77777777" w:rsidR="0013284F" w:rsidRPr="00C958A7" w:rsidRDefault="0013284F" w:rsidP="001C7BF0">
            <w:pPr>
              <w:spacing w:before="0"/>
              <w:jc w:val="center"/>
              <w:rPr>
                <w:rFonts w:cs="Arial"/>
                <w:noProof/>
              </w:rPr>
            </w:pPr>
          </w:p>
        </w:tc>
        <w:tc>
          <w:tcPr>
            <w:tcW w:w="2127" w:type="dxa"/>
          </w:tcPr>
          <w:p w14:paraId="790416A3" w14:textId="77777777" w:rsidR="0013284F" w:rsidRPr="00C958A7" w:rsidRDefault="0013284F" w:rsidP="001C7BF0">
            <w:pPr>
              <w:spacing w:before="0"/>
              <w:jc w:val="center"/>
              <w:rPr>
                <w:rFonts w:cs="Arial"/>
                <w:noProof/>
              </w:rPr>
            </w:pPr>
            <w:r w:rsidRPr="00C958A7">
              <w:rPr>
                <w:rFonts w:cs="Arial"/>
                <w:noProof/>
                <w:lang w:val="sr-Cyrl-RS"/>
              </w:rPr>
              <w:t>М.П.</w:t>
            </w:r>
          </w:p>
        </w:tc>
        <w:tc>
          <w:tcPr>
            <w:tcW w:w="4022" w:type="dxa"/>
          </w:tcPr>
          <w:p w14:paraId="2CE5668C" w14:textId="77777777" w:rsidR="0013284F" w:rsidRPr="00C958A7" w:rsidRDefault="0013284F" w:rsidP="001C7BF0">
            <w:pPr>
              <w:spacing w:before="0"/>
              <w:jc w:val="center"/>
              <w:rPr>
                <w:rFonts w:cs="Arial"/>
                <w:noProof/>
                <w:lang w:val="ru-RU"/>
              </w:rPr>
            </w:pPr>
          </w:p>
        </w:tc>
      </w:tr>
      <w:tr w:rsidR="00C958A7" w:rsidRPr="00C958A7" w14:paraId="1E3480AB" w14:textId="77777777" w:rsidTr="001C7BF0">
        <w:trPr>
          <w:jc w:val="center"/>
        </w:trPr>
        <w:tc>
          <w:tcPr>
            <w:tcW w:w="3882" w:type="dxa"/>
            <w:tcBorders>
              <w:bottom w:val="single" w:sz="4" w:space="0" w:color="auto"/>
            </w:tcBorders>
          </w:tcPr>
          <w:p w14:paraId="323DBFBC" w14:textId="77777777" w:rsidR="0013284F" w:rsidRPr="00C958A7" w:rsidRDefault="0013284F" w:rsidP="001C7BF0">
            <w:pPr>
              <w:spacing w:before="0"/>
              <w:jc w:val="center"/>
              <w:rPr>
                <w:rFonts w:cs="Arial"/>
                <w:noProof/>
              </w:rPr>
            </w:pPr>
          </w:p>
        </w:tc>
        <w:tc>
          <w:tcPr>
            <w:tcW w:w="2127" w:type="dxa"/>
          </w:tcPr>
          <w:p w14:paraId="05F16372" w14:textId="77777777" w:rsidR="0013284F" w:rsidRPr="00C958A7" w:rsidRDefault="0013284F" w:rsidP="001C7BF0">
            <w:pPr>
              <w:spacing w:before="0"/>
              <w:jc w:val="center"/>
              <w:rPr>
                <w:rFonts w:cs="Arial"/>
                <w:noProof/>
                <w:lang w:val="ru-RU"/>
              </w:rPr>
            </w:pPr>
          </w:p>
        </w:tc>
        <w:tc>
          <w:tcPr>
            <w:tcW w:w="4022" w:type="dxa"/>
            <w:tcBorders>
              <w:bottom w:val="single" w:sz="4" w:space="0" w:color="auto"/>
            </w:tcBorders>
          </w:tcPr>
          <w:p w14:paraId="1880BF38" w14:textId="77777777" w:rsidR="0013284F" w:rsidRPr="00C958A7" w:rsidRDefault="0013284F" w:rsidP="001C7BF0">
            <w:pPr>
              <w:spacing w:before="0"/>
              <w:jc w:val="center"/>
              <w:rPr>
                <w:rFonts w:cs="Arial"/>
                <w:noProof/>
                <w:lang w:val="ru-RU"/>
              </w:rPr>
            </w:pPr>
          </w:p>
        </w:tc>
      </w:tr>
      <w:tr w:rsidR="0013284F" w:rsidRPr="00C958A7" w14:paraId="5ED8B0EC" w14:textId="77777777" w:rsidTr="001C7BF0">
        <w:trPr>
          <w:trHeight w:val="389"/>
          <w:jc w:val="center"/>
        </w:trPr>
        <w:tc>
          <w:tcPr>
            <w:tcW w:w="3882" w:type="dxa"/>
            <w:tcBorders>
              <w:top w:val="single" w:sz="4" w:space="0" w:color="auto"/>
            </w:tcBorders>
          </w:tcPr>
          <w:p w14:paraId="5F38D1DF" w14:textId="77777777" w:rsidR="0013284F" w:rsidRPr="00C958A7" w:rsidRDefault="0013284F" w:rsidP="001C7BF0">
            <w:pPr>
              <w:spacing w:before="0"/>
              <w:jc w:val="center"/>
              <w:rPr>
                <w:rFonts w:cs="Arial"/>
                <w:noProof/>
              </w:rPr>
            </w:pPr>
          </w:p>
        </w:tc>
        <w:tc>
          <w:tcPr>
            <w:tcW w:w="2127" w:type="dxa"/>
          </w:tcPr>
          <w:p w14:paraId="21D8493B" w14:textId="77777777" w:rsidR="0013284F" w:rsidRPr="00C958A7" w:rsidRDefault="0013284F" w:rsidP="001C7BF0">
            <w:pPr>
              <w:spacing w:before="0"/>
              <w:jc w:val="center"/>
              <w:rPr>
                <w:rFonts w:cs="Arial"/>
                <w:noProof/>
                <w:lang w:val="ru-RU"/>
              </w:rPr>
            </w:pPr>
          </w:p>
        </w:tc>
        <w:tc>
          <w:tcPr>
            <w:tcW w:w="4022" w:type="dxa"/>
            <w:tcBorders>
              <w:top w:val="single" w:sz="4" w:space="0" w:color="auto"/>
            </w:tcBorders>
          </w:tcPr>
          <w:p w14:paraId="017E2186" w14:textId="77777777" w:rsidR="0013284F" w:rsidRPr="00C958A7" w:rsidRDefault="0013284F" w:rsidP="001C7BF0">
            <w:pPr>
              <w:spacing w:before="0"/>
              <w:jc w:val="center"/>
              <w:rPr>
                <w:rFonts w:cs="Arial"/>
                <w:noProof/>
                <w:lang w:val="ru-RU"/>
              </w:rPr>
            </w:pPr>
          </w:p>
        </w:tc>
      </w:tr>
    </w:tbl>
    <w:p w14:paraId="3A08441F" w14:textId="77777777" w:rsidR="0013284F" w:rsidRPr="00C958A7" w:rsidRDefault="0013284F" w:rsidP="0013284F">
      <w:pPr>
        <w:spacing w:before="0"/>
        <w:ind w:firstLine="720"/>
        <w:rPr>
          <w:rFonts w:cs="Arial"/>
          <w:noProof/>
          <w:lang w:val="ru-RU"/>
        </w:rPr>
      </w:pPr>
    </w:p>
    <w:p w14:paraId="6A2A3E43" w14:textId="77777777" w:rsidR="0013284F" w:rsidRPr="00C958A7" w:rsidRDefault="0013284F" w:rsidP="0013284F">
      <w:pPr>
        <w:spacing w:before="0"/>
        <w:ind w:firstLine="720"/>
        <w:rPr>
          <w:rFonts w:cs="Arial"/>
          <w:noProof/>
          <w:lang w:val="ru-RU"/>
        </w:rPr>
      </w:pPr>
    </w:p>
    <w:p w14:paraId="71A38AD8" w14:textId="77777777" w:rsidR="0013284F" w:rsidRPr="00C958A7" w:rsidRDefault="0013284F" w:rsidP="0013284F">
      <w:pPr>
        <w:spacing w:before="0"/>
        <w:ind w:firstLine="720"/>
        <w:rPr>
          <w:rFonts w:cs="Arial"/>
          <w:noProof/>
          <w:lang w:val="ru-RU"/>
        </w:rPr>
      </w:pPr>
      <w:r w:rsidRPr="00C958A7">
        <w:rPr>
          <w:rFonts w:cs="Arial"/>
          <w:noProof/>
          <w:lang w:val="ru-RU"/>
        </w:rPr>
        <w:t>Прилог:</w:t>
      </w:r>
    </w:p>
    <w:p w14:paraId="2A128000" w14:textId="77777777" w:rsidR="0013284F" w:rsidRPr="00C958A7" w:rsidRDefault="0013284F" w:rsidP="0013284F">
      <w:pPr>
        <w:pStyle w:val="ListParagraph"/>
        <w:numPr>
          <w:ilvl w:val="0"/>
          <w:numId w:val="7"/>
        </w:numPr>
        <w:spacing w:before="0" w:after="0" w:line="240" w:lineRule="auto"/>
        <w:rPr>
          <w:rFonts w:ascii="Arial" w:hAnsi="Arial" w:cs="Arial"/>
          <w:noProof/>
          <w:lang w:val="ru-RU"/>
        </w:rPr>
      </w:pPr>
      <w:r w:rsidRPr="00C958A7">
        <w:rPr>
          <w:rFonts w:ascii="Arial" w:hAnsi="Arial" w:cs="Arial"/>
          <w:noProof/>
          <w:lang w:val="sr-Cyrl-RS"/>
        </w:rPr>
        <w:t xml:space="preserve">1 једна потписана и оверена бланко сопствена меница као гаранција за озбиљност понуде </w:t>
      </w:r>
    </w:p>
    <w:p w14:paraId="22C53979" w14:textId="77777777" w:rsidR="0013284F" w:rsidRPr="00C958A7" w:rsidRDefault="0013284F" w:rsidP="0013284F">
      <w:pPr>
        <w:pStyle w:val="ListParagraph"/>
        <w:numPr>
          <w:ilvl w:val="0"/>
          <w:numId w:val="7"/>
        </w:numPr>
        <w:spacing w:before="0" w:after="0" w:line="240" w:lineRule="auto"/>
        <w:rPr>
          <w:rFonts w:ascii="Arial" w:hAnsi="Arial" w:cs="Arial"/>
          <w:noProof/>
          <w:lang w:val="ru-RU"/>
        </w:rPr>
      </w:pPr>
      <w:r w:rsidRPr="00C958A7">
        <w:rPr>
          <w:rFonts w:ascii="Arial" w:hAnsi="Arial" w:cs="Arial"/>
          <w:noProof/>
          <w:lang w:val="sr-Cyrl-RS"/>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33A96A6" w14:textId="77777777" w:rsidR="0013284F" w:rsidRPr="00C958A7" w:rsidRDefault="0013284F" w:rsidP="0013284F">
      <w:pPr>
        <w:pStyle w:val="ListParagraph"/>
        <w:numPr>
          <w:ilvl w:val="0"/>
          <w:numId w:val="7"/>
        </w:numPr>
        <w:spacing w:before="0" w:after="0" w:line="240" w:lineRule="auto"/>
        <w:rPr>
          <w:rFonts w:ascii="Arial" w:hAnsi="Arial" w:cs="Arial"/>
          <w:noProof/>
        </w:rPr>
      </w:pPr>
      <w:r w:rsidRPr="00C958A7">
        <w:rPr>
          <w:rFonts w:ascii="Arial" w:hAnsi="Arial" w:cs="Arial"/>
          <w:noProof/>
          <w:lang w:val="sr-Cyrl-RS"/>
        </w:rPr>
        <w:t xml:space="preserve">фотокопија ОП обрасца </w:t>
      </w:r>
    </w:p>
    <w:p w14:paraId="79B220EA" w14:textId="77777777" w:rsidR="0013284F" w:rsidRPr="00C958A7" w:rsidRDefault="0013284F" w:rsidP="0013284F">
      <w:pPr>
        <w:pStyle w:val="ListParagraph"/>
        <w:numPr>
          <w:ilvl w:val="0"/>
          <w:numId w:val="7"/>
        </w:numPr>
        <w:spacing w:before="0" w:after="0" w:line="240" w:lineRule="auto"/>
        <w:rPr>
          <w:rFonts w:ascii="Arial" w:hAnsi="Arial" w:cs="Arial"/>
          <w:noProof/>
          <w:lang w:val="ru-RU"/>
        </w:rPr>
      </w:pPr>
      <w:r w:rsidRPr="00C958A7">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1A59D35" w14:textId="77777777" w:rsidR="0013284F" w:rsidRPr="00C958A7" w:rsidRDefault="0013284F" w:rsidP="0013284F">
      <w:pPr>
        <w:pStyle w:val="ListParagraph"/>
        <w:spacing w:before="0" w:after="0" w:line="240" w:lineRule="auto"/>
        <w:rPr>
          <w:rFonts w:ascii="Arial" w:hAnsi="Arial" w:cs="Arial"/>
          <w:noProof/>
          <w:lang w:val="ru-RU"/>
        </w:rPr>
      </w:pPr>
    </w:p>
    <w:p w14:paraId="098CCFE7" w14:textId="77777777" w:rsidR="0013284F" w:rsidRPr="00C958A7" w:rsidRDefault="0013284F" w:rsidP="0013284F">
      <w:pPr>
        <w:pStyle w:val="ListParagraph"/>
        <w:spacing w:before="0" w:after="0" w:line="240" w:lineRule="auto"/>
        <w:rPr>
          <w:rFonts w:ascii="Arial" w:hAnsi="Arial" w:cs="Arial"/>
          <w:noProof/>
          <w:lang w:val="ru-RU"/>
        </w:rPr>
      </w:pPr>
    </w:p>
    <w:p w14:paraId="7A1075A1" w14:textId="77777777" w:rsidR="0013284F" w:rsidRPr="00C958A7" w:rsidRDefault="0013284F" w:rsidP="0013284F">
      <w:pPr>
        <w:pStyle w:val="ListParagraph"/>
        <w:spacing w:before="0" w:after="0" w:line="240" w:lineRule="auto"/>
        <w:rPr>
          <w:rFonts w:ascii="Arial" w:hAnsi="Arial" w:cs="Arial"/>
          <w:i/>
          <w:noProof/>
          <w:lang w:val="sr-Cyrl-RS"/>
        </w:rPr>
      </w:pPr>
      <w:r w:rsidRPr="00C958A7">
        <w:rPr>
          <w:rFonts w:ascii="Arial" w:hAnsi="Arial" w:cs="Arial"/>
          <w:i/>
          <w:noProof/>
          <w:lang w:val="sr-Cyrl-RS"/>
        </w:rPr>
        <w:t>Менично писмо у складу са садржином овог Прилога се доставља у оквиру понуде.</w:t>
      </w:r>
    </w:p>
    <w:p w14:paraId="647DA1D7" w14:textId="77777777" w:rsidR="0013284F" w:rsidRPr="00C958A7" w:rsidRDefault="0013284F" w:rsidP="0013284F">
      <w:pPr>
        <w:spacing w:before="0"/>
        <w:jc w:val="right"/>
        <w:rPr>
          <w:rFonts w:cs="Arial"/>
          <w:b/>
          <w:noProof/>
          <w:lang w:val="sr-Cyrl-RS"/>
        </w:rPr>
      </w:pPr>
    </w:p>
    <w:p w14:paraId="42B694CA" w14:textId="77777777" w:rsidR="0013284F" w:rsidRPr="00C958A7" w:rsidRDefault="0013284F" w:rsidP="0013284F">
      <w:pPr>
        <w:spacing w:before="0"/>
        <w:jc w:val="right"/>
        <w:rPr>
          <w:rFonts w:cs="Arial"/>
          <w:b/>
          <w:noProof/>
          <w:lang w:val="sr-Cyrl-RS"/>
        </w:rPr>
      </w:pPr>
    </w:p>
    <w:p w14:paraId="7176E17F" w14:textId="77777777" w:rsidR="0013284F" w:rsidRPr="00C958A7" w:rsidRDefault="0013284F" w:rsidP="0013284F">
      <w:pPr>
        <w:spacing w:before="0"/>
        <w:jc w:val="right"/>
        <w:rPr>
          <w:rFonts w:cs="Arial"/>
          <w:b/>
          <w:noProof/>
          <w:lang w:val="sr-Cyrl-RS"/>
        </w:rPr>
      </w:pPr>
    </w:p>
    <w:p w14:paraId="78B5B65A" w14:textId="77777777" w:rsidR="0013284F" w:rsidRPr="00C958A7" w:rsidRDefault="0013284F" w:rsidP="0013284F">
      <w:pPr>
        <w:spacing w:before="0"/>
        <w:jc w:val="right"/>
        <w:rPr>
          <w:rFonts w:cs="Arial"/>
          <w:b/>
          <w:noProof/>
          <w:lang w:val="sr-Cyrl-RS"/>
        </w:rPr>
      </w:pPr>
    </w:p>
    <w:p w14:paraId="1726DF00" w14:textId="77777777" w:rsidR="0013284F" w:rsidRPr="00C958A7" w:rsidRDefault="0013284F" w:rsidP="0013284F">
      <w:pPr>
        <w:spacing w:before="0"/>
        <w:jc w:val="right"/>
        <w:rPr>
          <w:rFonts w:cs="Arial"/>
          <w:b/>
          <w:noProof/>
          <w:lang w:val="sr-Cyrl-RS"/>
        </w:rPr>
      </w:pPr>
    </w:p>
    <w:p w14:paraId="4945AF95" w14:textId="77777777" w:rsidR="0013284F" w:rsidRPr="00C958A7" w:rsidRDefault="0013284F" w:rsidP="0013284F">
      <w:pPr>
        <w:spacing w:before="0"/>
        <w:jc w:val="right"/>
        <w:rPr>
          <w:rFonts w:cs="Arial"/>
          <w:b/>
          <w:noProof/>
          <w:lang w:val="sr-Cyrl-RS"/>
        </w:rPr>
      </w:pPr>
    </w:p>
    <w:p w14:paraId="116DC3E5" w14:textId="77777777" w:rsidR="0013284F" w:rsidRPr="00C958A7" w:rsidRDefault="0013284F" w:rsidP="0013284F">
      <w:pPr>
        <w:spacing w:before="0"/>
        <w:jc w:val="right"/>
        <w:rPr>
          <w:rFonts w:cs="Arial"/>
          <w:b/>
          <w:noProof/>
          <w:lang w:val="sr-Cyrl-RS"/>
        </w:rPr>
      </w:pPr>
    </w:p>
    <w:p w14:paraId="3B00D6B9" w14:textId="77777777" w:rsidR="0013284F" w:rsidRPr="00C958A7" w:rsidRDefault="0013284F" w:rsidP="0013284F">
      <w:pPr>
        <w:spacing w:before="0"/>
        <w:jc w:val="right"/>
        <w:rPr>
          <w:rFonts w:cs="Arial"/>
          <w:b/>
          <w:noProof/>
          <w:lang w:val="sr-Cyrl-RS"/>
        </w:rPr>
      </w:pPr>
    </w:p>
    <w:p w14:paraId="2A3A4955" w14:textId="77777777" w:rsidR="0013284F" w:rsidRPr="00C958A7" w:rsidRDefault="0013284F" w:rsidP="0013284F">
      <w:pPr>
        <w:spacing w:before="0"/>
        <w:jc w:val="right"/>
        <w:rPr>
          <w:rFonts w:cs="Arial"/>
          <w:b/>
          <w:noProof/>
          <w:lang w:val="sr-Cyrl-RS"/>
        </w:rPr>
      </w:pPr>
    </w:p>
    <w:p w14:paraId="191BF85B" w14:textId="77777777" w:rsidR="0013284F" w:rsidRPr="00C958A7" w:rsidRDefault="0013284F" w:rsidP="0013284F">
      <w:pPr>
        <w:spacing w:before="0"/>
        <w:jc w:val="right"/>
        <w:rPr>
          <w:rFonts w:cs="Arial"/>
          <w:b/>
          <w:noProof/>
          <w:lang w:val="sr-Cyrl-RS"/>
        </w:rPr>
      </w:pPr>
    </w:p>
    <w:p w14:paraId="6113708E" w14:textId="77777777" w:rsidR="0013284F" w:rsidRPr="00C958A7" w:rsidRDefault="0013284F" w:rsidP="0013284F">
      <w:pPr>
        <w:spacing w:before="0"/>
        <w:jc w:val="right"/>
        <w:rPr>
          <w:rFonts w:cs="Arial"/>
          <w:b/>
          <w:noProof/>
          <w:lang w:val="sr-Cyrl-RS"/>
        </w:rPr>
      </w:pPr>
    </w:p>
    <w:p w14:paraId="41D1EBF3" w14:textId="77777777" w:rsidR="0013284F" w:rsidRPr="00C958A7" w:rsidRDefault="0013284F" w:rsidP="0013284F">
      <w:pPr>
        <w:spacing w:before="0"/>
        <w:jc w:val="right"/>
        <w:rPr>
          <w:rFonts w:cs="Arial"/>
          <w:b/>
          <w:noProof/>
          <w:lang w:val="sr-Cyrl-RS"/>
        </w:rPr>
      </w:pPr>
    </w:p>
    <w:p w14:paraId="2D55A67D" w14:textId="77777777" w:rsidR="0013284F" w:rsidRPr="00C958A7" w:rsidRDefault="0013284F" w:rsidP="0013284F">
      <w:pPr>
        <w:spacing w:before="0"/>
        <w:jc w:val="right"/>
        <w:rPr>
          <w:rFonts w:cs="Arial"/>
          <w:b/>
          <w:noProof/>
          <w:lang w:val="sr-Cyrl-RS"/>
        </w:rPr>
      </w:pPr>
    </w:p>
    <w:p w14:paraId="1AB49BBB" w14:textId="77777777" w:rsidR="00D835CE" w:rsidRDefault="00D835CE" w:rsidP="00D835CE">
      <w:pPr>
        <w:spacing w:before="0"/>
        <w:rPr>
          <w:rFonts w:cs="Arial"/>
          <w:b/>
          <w:lang w:val="ru-RU"/>
        </w:rPr>
      </w:pPr>
    </w:p>
    <w:p w14:paraId="6CCC7474" w14:textId="77777777" w:rsidR="00D835CE" w:rsidRPr="00AB001A" w:rsidRDefault="00D835CE" w:rsidP="00D835CE">
      <w:pPr>
        <w:spacing w:before="0"/>
        <w:rPr>
          <w:rFonts w:cs="Arial"/>
          <w:b/>
          <w:noProof/>
          <w:lang w:val="sr-Cyrl-RS"/>
        </w:rPr>
      </w:pPr>
    </w:p>
    <w:p w14:paraId="1DC71317" w14:textId="77777777" w:rsidR="00D835CE" w:rsidRDefault="00D835CE" w:rsidP="00D835CE">
      <w:pPr>
        <w:pStyle w:val="KDObrazac"/>
        <w:spacing w:before="0"/>
        <w:rPr>
          <w:noProof/>
          <w:lang w:val="sr-Cyrl-RS"/>
        </w:rPr>
      </w:pPr>
      <w:r w:rsidRPr="00AB001A">
        <w:rPr>
          <w:noProof/>
          <w:lang w:val="sr-Cyrl-RS"/>
        </w:rPr>
        <w:t xml:space="preserve">ОБРАЗАЦ </w:t>
      </w:r>
      <w:r>
        <w:rPr>
          <w:noProof/>
          <w:lang w:val="sr-Cyrl-RS"/>
        </w:rPr>
        <w:t>8</w:t>
      </w:r>
      <w:r w:rsidRPr="00AB001A">
        <w:rPr>
          <w:noProof/>
          <w:lang w:val="sr-Cyrl-RS"/>
        </w:rPr>
        <w:t>.</w:t>
      </w:r>
    </w:p>
    <w:p w14:paraId="7A9C6B5E" w14:textId="77777777" w:rsidR="00D835CE" w:rsidRPr="00AB001A" w:rsidRDefault="00D835CE" w:rsidP="00D835CE">
      <w:pPr>
        <w:pStyle w:val="KDObrazac"/>
        <w:spacing w:before="0"/>
        <w:rPr>
          <w:noProof/>
          <w:lang w:val="sr-Cyrl-RS"/>
        </w:rPr>
      </w:pPr>
    </w:p>
    <w:p w14:paraId="79341362" w14:textId="77777777" w:rsidR="00D835CE" w:rsidRPr="00AB75BF" w:rsidRDefault="00D835CE" w:rsidP="00D835CE">
      <w:pPr>
        <w:spacing w:before="0"/>
        <w:jc w:val="right"/>
        <w:rPr>
          <w:rFonts w:cs="Arial"/>
          <w:b/>
          <w:noProof/>
          <w:color w:val="00B0F0"/>
          <w:lang w:val="ru-RU"/>
        </w:rPr>
      </w:pPr>
    </w:p>
    <w:p w14:paraId="5DD89DBC" w14:textId="77777777" w:rsidR="00D835CE" w:rsidRPr="00AB75BF" w:rsidRDefault="00D835CE" w:rsidP="00D835CE">
      <w:pPr>
        <w:spacing w:before="0"/>
        <w:rPr>
          <w:rFonts w:cs="Arial"/>
          <w:noProof/>
          <w:lang w:val="ru-RU"/>
        </w:rPr>
      </w:pPr>
      <w:r w:rsidRPr="00AB001A">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281295" w14:textId="77777777" w:rsidR="00D835CE" w:rsidRPr="00AB75BF" w:rsidRDefault="00D835CE" w:rsidP="00D835CE">
      <w:pPr>
        <w:spacing w:before="0"/>
        <w:rPr>
          <w:rFonts w:cs="Arial"/>
          <w:noProof/>
          <w:lang w:val="ru-RU"/>
        </w:rPr>
      </w:pPr>
    </w:p>
    <w:p w14:paraId="4E5DBD70" w14:textId="77777777" w:rsidR="00D835CE" w:rsidRPr="00AB75BF" w:rsidRDefault="00D835CE" w:rsidP="00D835CE">
      <w:pPr>
        <w:spacing w:before="0"/>
        <w:rPr>
          <w:rFonts w:cs="Arial"/>
          <w:noProof/>
          <w:lang w:val="ru-RU"/>
        </w:rPr>
      </w:pPr>
      <w:r w:rsidRPr="00AB001A">
        <w:rPr>
          <w:rFonts w:cs="Arial"/>
          <w:noProof/>
          <w:lang w:val="sr-Cyrl-RS"/>
        </w:rPr>
        <w:t>(напомена: не доставља се у понуди)</w:t>
      </w:r>
    </w:p>
    <w:p w14:paraId="7D394D52" w14:textId="77777777" w:rsidR="00D835CE" w:rsidRPr="00AB75BF" w:rsidRDefault="00D835CE" w:rsidP="00D835CE">
      <w:pPr>
        <w:spacing w:before="0"/>
        <w:rPr>
          <w:rFonts w:cs="Arial"/>
          <w:noProof/>
          <w:lang w:val="ru-RU"/>
        </w:rPr>
      </w:pPr>
    </w:p>
    <w:p w14:paraId="1A58489D" w14:textId="77777777" w:rsidR="00D835CE" w:rsidRPr="00AB001A" w:rsidRDefault="00D835CE" w:rsidP="00D835CE">
      <w:pPr>
        <w:spacing w:before="0"/>
        <w:rPr>
          <w:rFonts w:cs="Arial"/>
          <w:noProof/>
          <w:lang w:val="ru-RU"/>
        </w:rPr>
      </w:pPr>
      <w:r w:rsidRPr="00AB001A">
        <w:rPr>
          <w:rFonts w:cs="Arial"/>
          <w:noProof/>
          <w:lang w:val="sr-Cyrl-RS"/>
        </w:rPr>
        <w:t xml:space="preserve">ДУЖНИК:  </w:t>
      </w:r>
      <w:r w:rsidRPr="00AB001A">
        <w:rPr>
          <w:rFonts w:cs="Arial"/>
          <w:noProof/>
          <w:lang w:val="ru-RU"/>
        </w:rPr>
        <w:t>…………………………………………………………………………........................</w:t>
      </w:r>
    </w:p>
    <w:p w14:paraId="47E67265" w14:textId="77777777" w:rsidR="00D835CE" w:rsidRPr="00AB75BF" w:rsidRDefault="00D835CE" w:rsidP="00D835CE">
      <w:pPr>
        <w:spacing w:before="0"/>
        <w:rPr>
          <w:rFonts w:cs="Arial"/>
          <w:noProof/>
          <w:lang w:val="ru-RU"/>
        </w:rPr>
      </w:pPr>
      <w:r w:rsidRPr="00AB001A">
        <w:rPr>
          <w:rFonts w:cs="Arial"/>
          <w:noProof/>
          <w:lang w:val="sr-Cyrl-RS"/>
        </w:rPr>
        <w:t>(назив и седиште Понуђача)</w:t>
      </w:r>
    </w:p>
    <w:p w14:paraId="6EBF71D8" w14:textId="77777777" w:rsidR="00D835CE" w:rsidRPr="00AB75BF" w:rsidRDefault="00D835CE" w:rsidP="00D835CE">
      <w:pPr>
        <w:spacing w:before="0"/>
        <w:rPr>
          <w:rFonts w:cs="Arial"/>
          <w:noProof/>
          <w:lang w:val="ru-RU"/>
        </w:rPr>
      </w:pPr>
      <w:r w:rsidRPr="00AB001A">
        <w:rPr>
          <w:rFonts w:cs="Arial"/>
          <w:noProof/>
          <w:lang w:val="sr-Cyrl-RS"/>
        </w:rPr>
        <w:t>МАТИЧНИ БРОЈ ДУЖНИКА (Понуђача): ..................................................................</w:t>
      </w:r>
    </w:p>
    <w:p w14:paraId="417F4D8D" w14:textId="77777777" w:rsidR="00D835CE" w:rsidRPr="00AB75BF" w:rsidRDefault="00D835CE" w:rsidP="00D835CE">
      <w:pPr>
        <w:spacing w:before="0"/>
        <w:rPr>
          <w:rFonts w:cs="Arial"/>
          <w:noProof/>
          <w:lang w:val="ru-RU"/>
        </w:rPr>
      </w:pPr>
      <w:r w:rsidRPr="00AB001A">
        <w:rPr>
          <w:rFonts w:cs="Arial"/>
          <w:noProof/>
          <w:lang w:val="sr-Cyrl-RS"/>
        </w:rPr>
        <w:t>ТЕКУЋИ РАЧУН ДУЖНИКА (Понуђача): ...................................................................</w:t>
      </w:r>
    </w:p>
    <w:p w14:paraId="4BCEEB38" w14:textId="77777777" w:rsidR="00D835CE" w:rsidRPr="00AB75BF" w:rsidRDefault="00D835CE" w:rsidP="00D835CE">
      <w:pPr>
        <w:spacing w:before="0"/>
        <w:rPr>
          <w:rFonts w:cs="Arial"/>
          <w:noProof/>
          <w:lang w:val="ru-RU"/>
        </w:rPr>
      </w:pPr>
      <w:r w:rsidRPr="00AB001A">
        <w:rPr>
          <w:rFonts w:cs="Arial"/>
          <w:noProof/>
          <w:lang w:val="sr-Cyrl-RS"/>
        </w:rPr>
        <w:t>ПИБ ДУЖНИКА (Понуђача): ........................................................................................</w:t>
      </w:r>
    </w:p>
    <w:p w14:paraId="5C22AABE" w14:textId="77777777" w:rsidR="00D835CE" w:rsidRPr="00AB75BF" w:rsidRDefault="00D835CE" w:rsidP="00D835CE">
      <w:pPr>
        <w:spacing w:before="0"/>
        <w:rPr>
          <w:rFonts w:cs="Arial"/>
          <w:noProof/>
          <w:lang w:val="ru-RU"/>
        </w:rPr>
      </w:pPr>
    </w:p>
    <w:p w14:paraId="38FD2E57" w14:textId="77777777" w:rsidR="00D835CE" w:rsidRPr="00AB75BF" w:rsidRDefault="00D835CE" w:rsidP="00D835CE">
      <w:pPr>
        <w:spacing w:before="0"/>
        <w:rPr>
          <w:rFonts w:cs="Arial"/>
          <w:noProof/>
          <w:lang w:val="ru-RU"/>
        </w:rPr>
      </w:pPr>
      <w:r w:rsidRPr="00AB001A">
        <w:rPr>
          <w:rFonts w:cs="Arial"/>
          <w:noProof/>
          <w:lang w:val="sr-Cyrl-RS"/>
        </w:rPr>
        <w:t>и з д а ј е  д а н а ............................ године</w:t>
      </w:r>
    </w:p>
    <w:p w14:paraId="63E787FC" w14:textId="77777777" w:rsidR="00D835CE" w:rsidRPr="00AB75BF" w:rsidRDefault="00D835CE" w:rsidP="00D835CE">
      <w:pPr>
        <w:spacing w:before="0"/>
        <w:rPr>
          <w:rFonts w:cs="Arial"/>
          <w:noProof/>
          <w:lang w:val="ru-RU"/>
        </w:rPr>
      </w:pPr>
    </w:p>
    <w:p w14:paraId="4458BA38" w14:textId="77777777" w:rsidR="00D835CE" w:rsidRPr="00AB75BF" w:rsidRDefault="00D835CE" w:rsidP="00D835CE">
      <w:pPr>
        <w:spacing w:before="0"/>
        <w:rPr>
          <w:rFonts w:cs="Arial"/>
          <w:noProof/>
          <w:lang w:val="ru-RU"/>
        </w:rPr>
      </w:pPr>
    </w:p>
    <w:p w14:paraId="1AECD0DC" w14:textId="7C2DC0FE" w:rsidR="00D835CE" w:rsidRDefault="00D835CE" w:rsidP="00D835CE">
      <w:pPr>
        <w:spacing w:before="0"/>
        <w:jc w:val="center"/>
        <w:rPr>
          <w:rFonts w:cs="Arial"/>
          <w:b/>
          <w:noProof/>
          <w:lang w:val="sr-Cyrl-RS"/>
        </w:rPr>
      </w:pPr>
      <w:r w:rsidRPr="00AB001A">
        <w:rPr>
          <w:rFonts w:cs="Arial"/>
          <w:b/>
          <w:noProof/>
          <w:lang w:val="sr-Cyrl-RS"/>
        </w:rPr>
        <w:t>МЕНИЧНО ПИСМО – ОВЛАШЋЕЊЕ ЗА КОРИСНИКА  БЛАНКО СОПСТВЕНЕ МЕНИЦЕ</w:t>
      </w:r>
      <w:r w:rsidR="00A74DF6">
        <w:rPr>
          <w:rFonts w:cs="Arial"/>
          <w:b/>
          <w:noProof/>
          <w:lang w:val="sr-Cyrl-RS"/>
        </w:rPr>
        <w:t xml:space="preserve"> </w:t>
      </w:r>
      <w:r w:rsidR="00AF6502">
        <w:rPr>
          <w:rFonts w:cs="Arial"/>
          <w:b/>
          <w:noProof/>
          <w:lang w:val="sr-Cyrl-RS"/>
        </w:rPr>
        <w:t>ЗА ПАРТИЈЕ 2,3,4,5,6,7</w:t>
      </w:r>
    </w:p>
    <w:p w14:paraId="166FF8D0" w14:textId="77777777" w:rsidR="00AF6502" w:rsidRDefault="00AF6502" w:rsidP="00D835CE">
      <w:pPr>
        <w:spacing w:before="0"/>
        <w:jc w:val="center"/>
        <w:rPr>
          <w:rFonts w:cs="Arial"/>
          <w:b/>
          <w:noProof/>
          <w:lang w:val="sr-Cyrl-RS"/>
        </w:rPr>
      </w:pPr>
    </w:p>
    <w:p w14:paraId="4E610C9D" w14:textId="0251C7F0" w:rsidR="00AF6502" w:rsidRPr="00AB75BF" w:rsidRDefault="00AF6502" w:rsidP="00D835CE">
      <w:pPr>
        <w:spacing w:before="0"/>
        <w:jc w:val="center"/>
        <w:rPr>
          <w:rFonts w:cs="Arial"/>
          <w:b/>
          <w:noProof/>
          <w:lang w:val="ru-RU"/>
        </w:rPr>
      </w:pPr>
      <w:r>
        <w:rPr>
          <w:rFonts w:cs="Arial"/>
          <w:b/>
          <w:noProof/>
          <w:lang w:val="sr-Cyrl-RS"/>
        </w:rPr>
        <w:t>ПАРТИЈА ___</w:t>
      </w:r>
    </w:p>
    <w:p w14:paraId="0A154B96" w14:textId="77777777" w:rsidR="00D835CE" w:rsidRPr="00AB75BF" w:rsidRDefault="00D835CE" w:rsidP="00D835CE">
      <w:pPr>
        <w:spacing w:before="0"/>
        <w:rPr>
          <w:rFonts w:cs="Arial"/>
          <w:noProof/>
          <w:color w:val="00B0F0"/>
          <w:lang w:val="ru-RU"/>
        </w:rPr>
      </w:pPr>
    </w:p>
    <w:p w14:paraId="6E016DCA" w14:textId="3E321CDF" w:rsidR="00D835CE" w:rsidRPr="00AB001A"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AB001A">
        <w:rPr>
          <w:rFonts w:cs="Arial"/>
          <w:b w:val="0"/>
          <w:noProof/>
          <w:sz w:val="22"/>
          <w:szCs w:val="22"/>
          <w:lang w:val="sr-Cyrl-RS"/>
        </w:rPr>
        <w:t xml:space="preserve">КОРИСНИК - ПОВЕРИЛАЦ:Јавно предузеће „Електроприведа Србије“ Београд, Улица </w:t>
      </w:r>
      <w:r w:rsidR="00A74DF6">
        <w:rPr>
          <w:rFonts w:cs="Arial"/>
          <w:b w:val="0"/>
          <w:noProof/>
          <w:sz w:val="22"/>
          <w:szCs w:val="22"/>
          <w:lang w:val="sr-Cyrl-RS"/>
        </w:rPr>
        <w:t xml:space="preserve">Балканска бр. 13 </w:t>
      </w:r>
      <w:r w:rsidRPr="00AB001A">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47DDD658" w14:textId="77777777" w:rsidR="00D835CE" w:rsidRPr="00AB001A" w:rsidRDefault="00D835CE" w:rsidP="00D835CE">
      <w:pPr>
        <w:tabs>
          <w:tab w:val="left" w:pos="1418"/>
        </w:tabs>
        <w:spacing w:before="0"/>
        <w:rPr>
          <w:rFonts w:cs="Arial"/>
          <w:noProof/>
          <w:lang w:val="sr-Cyrl-RS"/>
        </w:rPr>
      </w:pPr>
      <w:r w:rsidRPr="00AB001A">
        <w:rPr>
          <w:rFonts w:cs="Arial"/>
          <w:noProof/>
          <w:lang w:val="sr-Cyrl-RS"/>
        </w:rPr>
        <w:t xml:space="preserve"> </w:t>
      </w:r>
      <w:r w:rsidRPr="00AB001A">
        <w:rPr>
          <w:rFonts w:cs="Arial"/>
          <w:noProof/>
          <w:lang w:val="sr-Cyrl-RS"/>
        </w:rPr>
        <w:tab/>
      </w:r>
    </w:p>
    <w:p w14:paraId="2474C078" w14:textId="77777777" w:rsidR="00D835CE" w:rsidRPr="00AB75BF" w:rsidRDefault="00D835CE" w:rsidP="00D835CE">
      <w:pPr>
        <w:spacing w:before="0"/>
        <w:rPr>
          <w:rFonts w:cs="Arial"/>
          <w:noProof/>
          <w:lang w:val="ru-RU"/>
        </w:rPr>
      </w:pPr>
    </w:p>
    <w:p w14:paraId="2E086E8C" w14:textId="12CFF915" w:rsidR="00D835CE" w:rsidRPr="00AB75BF" w:rsidRDefault="00D835CE" w:rsidP="00D835CE">
      <w:pPr>
        <w:spacing w:before="0"/>
        <w:rPr>
          <w:rFonts w:cs="Arial"/>
          <w:noProof/>
          <w:lang w:val="ru-RU"/>
        </w:rPr>
      </w:pPr>
      <w:r w:rsidRPr="00AB001A">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Pr>
          <w:rFonts w:cs="Arial"/>
          <w:noProof/>
          <w:lang w:val="sr-Cyrl-RS"/>
        </w:rPr>
        <w:t xml:space="preserve">Балканска бр. 13 </w:t>
      </w:r>
      <w:r w:rsidRPr="00AB001A">
        <w:rPr>
          <w:rFonts w:cs="Arial"/>
          <w:noProof/>
          <w:lang w:val="sr-Cyrl-RS"/>
        </w:rPr>
        <w:t>,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485B81F" w14:textId="77777777" w:rsidR="00D835CE" w:rsidRPr="00AB75BF" w:rsidRDefault="00D835CE" w:rsidP="00D835CE">
      <w:pPr>
        <w:spacing w:before="0"/>
        <w:rPr>
          <w:rFonts w:cs="Arial"/>
          <w:noProof/>
          <w:lang w:val="ru-RU"/>
        </w:rPr>
      </w:pPr>
    </w:p>
    <w:p w14:paraId="68F526C5" w14:textId="0FBFC37E" w:rsidR="00D835CE" w:rsidRDefault="00D835CE" w:rsidP="00D835CE">
      <w:pPr>
        <w:spacing w:before="0"/>
        <w:rPr>
          <w:rFonts w:cs="Arial"/>
          <w:noProof/>
          <w:lang w:val="sr-Cyrl-RS"/>
        </w:rPr>
      </w:pPr>
      <w:r w:rsidRPr="00AB001A">
        <w:rPr>
          <w:rFonts w:cs="Arial"/>
          <w:noProof/>
          <w:lang w:val="sr-Cyrl-RS"/>
        </w:rPr>
        <w:t>Издата бланко сопствена меница серијски број</w:t>
      </w:r>
      <w:r w:rsidRPr="00AB001A">
        <w:rPr>
          <w:rFonts w:cs="Arial"/>
          <w:noProof/>
          <w:lang w:val="sr-Cyrl-RS"/>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уговореног рока </w:t>
      </w:r>
      <w:r w:rsidR="00390A04">
        <w:rPr>
          <w:rFonts w:cs="Arial"/>
          <w:noProof/>
          <w:lang w:val="sr-Cyrl-RS"/>
        </w:rPr>
        <w:t>завршетка посла</w:t>
      </w:r>
      <w:r w:rsidRPr="00AB001A">
        <w:rPr>
          <w:rFonts w:cs="Arial"/>
          <w:noProof/>
          <w:lang w:val="sr-Cyrl-RS"/>
        </w:rPr>
        <w:t xml:space="preserve"> с тим да евентуални</w:t>
      </w:r>
      <w:r w:rsidRPr="00AB001A">
        <w:rPr>
          <w:rFonts w:cs="Arial"/>
          <w:noProof/>
          <w:lang w:val="sr-Cyrl-RS"/>
        </w:rPr>
        <w:br/>
        <w:t>продужетак</w:t>
      </w:r>
      <w:r w:rsidR="00390A04">
        <w:rPr>
          <w:rFonts w:cs="Arial"/>
          <w:noProof/>
          <w:lang w:val="sr-Cyrl-RS"/>
        </w:rPr>
        <w:t xml:space="preserve"> овог</w:t>
      </w:r>
      <w:r w:rsidRPr="00AB001A">
        <w:rPr>
          <w:rFonts w:cs="Arial"/>
          <w:noProof/>
          <w:lang w:val="sr-Cyrl-RS"/>
        </w:rPr>
        <w:t xml:space="preserve"> рока има за последицу и продужење рока важења менице и меничног овлашћења, за исти број дана за који ће бити продужен и рок за </w:t>
      </w:r>
      <w:r w:rsidR="00370E51">
        <w:rPr>
          <w:rFonts w:cs="Arial"/>
          <w:noProof/>
          <w:lang w:val="sr-Cyrl-RS"/>
        </w:rPr>
        <w:t>завршетак посла</w:t>
      </w:r>
      <w:r w:rsidRPr="00AB001A">
        <w:rPr>
          <w:rFonts w:cs="Arial"/>
          <w:noProof/>
          <w:lang w:val="sr-Cyrl-RS"/>
        </w:rPr>
        <w:t>.</w:t>
      </w:r>
    </w:p>
    <w:p w14:paraId="4ABB7AA3" w14:textId="77777777" w:rsidR="00390A04" w:rsidRPr="00AB75BF" w:rsidRDefault="00390A04" w:rsidP="00D835CE">
      <w:pPr>
        <w:spacing w:before="0"/>
        <w:rPr>
          <w:rFonts w:cs="Arial"/>
          <w:noProof/>
          <w:lang w:val="ru-RU"/>
        </w:rPr>
      </w:pPr>
    </w:p>
    <w:p w14:paraId="1FDD4589" w14:textId="77777777" w:rsidR="00D835CE" w:rsidRPr="00AB75BF" w:rsidRDefault="00D835CE" w:rsidP="00D835CE">
      <w:pPr>
        <w:spacing w:before="0"/>
        <w:rPr>
          <w:rFonts w:cs="Arial"/>
          <w:noProof/>
          <w:lang w:val="ru-RU"/>
        </w:rPr>
      </w:pPr>
    </w:p>
    <w:p w14:paraId="06C156D0" w14:textId="77777777" w:rsidR="00D835CE" w:rsidRPr="00AB75BF" w:rsidRDefault="00D835CE" w:rsidP="00D835CE">
      <w:pPr>
        <w:spacing w:before="0"/>
        <w:rPr>
          <w:rFonts w:cs="Arial"/>
          <w:noProof/>
          <w:lang w:val="ru-RU"/>
        </w:rPr>
      </w:pPr>
      <w:r w:rsidRPr="00AB001A">
        <w:rPr>
          <w:rFonts w:cs="Arial"/>
          <w:noProof/>
          <w:lang w:val="sr-Cyrl-RS"/>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422C2C53" w14:textId="77777777" w:rsidR="00D835CE" w:rsidRPr="00AB75BF" w:rsidRDefault="00D835CE" w:rsidP="00D835CE">
      <w:pPr>
        <w:spacing w:before="0"/>
        <w:rPr>
          <w:rFonts w:cs="Arial"/>
          <w:noProof/>
          <w:lang w:val="ru-RU"/>
        </w:rPr>
      </w:pPr>
    </w:p>
    <w:p w14:paraId="33AD3FEC" w14:textId="77777777" w:rsidR="00D835CE" w:rsidRPr="00AB75BF" w:rsidRDefault="00D835CE" w:rsidP="00D835CE">
      <w:pPr>
        <w:spacing w:before="0"/>
        <w:rPr>
          <w:rFonts w:cs="Arial"/>
          <w:noProof/>
          <w:lang w:val="ru-RU"/>
        </w:rPr>
      </w:pPr>
      <w:r w:rsidRPr="00AB001A">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87A1D6C" w14:textId="77777777" w:rsidR="00D835CE" w:rsidRPr="00AB75BF" w:rsidRDefault="00D835CE" w:rsidP="00D835CE">
      <w:pPr>
        <w:spacing w:before="0"/>
        <w:rPr>
          <w:rFonts w:cs="Arial"/>
          <w:noProof/>
          <w:lang w:val="ru-RU"/>
        </w:rPr>
      </w:pPr>
    </w:p>
    <w:p w14:paraId="1FC78629" w14:textId="77777777" w:rsidR="00D835CE" w:rsidRPr="00AB75BF" w:rsidRDefault="00D835CE" w:rsidP="00D835CE">
      <w:pPr>
        <w:spacing w:before="0"/>
        <w:rPr>
          <w:rFonts w:cs="Arial"/>
          <w:noProof/>
          <w:lang w:val="ru-RU"/>
        </w:rPr>
      </w:pPr>
      <w:r w:rsidRPr="00AB001A">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4472A923" w14:textId="77777777" w:rsidR="00D835CE" w:rsidRPr="00AB75BF" w:rsidRDefault="00D835CE" w:rsidP="00D835CE">
      <w:pPr>
        <w:spacing w:before="0"/>
        <w:rPr>
          <w:rFonts w:cs="Arial"/>
          <w:noProof/>
          <w:lang w:val="ru-RU"/>
        </w:rPr>
      </w:pPr>
    </w:p>
    <w:p w14:paraId="7DCF802C" w14:textId="77777777" w:rsidR="00D835CE" w:rsidRPr="00AB75BF" w:rsidRDefault="00D835CE" w:rsidP="00D835CE">
      <w:pPr>
        <w:spacing w:before="0"/>
        <w:rPr>
          <w:rFonts w:cs="Arial"/>
          <w:noProof/>
          <w:lang w:val="ru-RU"/>
        </w:rPr>
      </w:pPr>
      <w:r w:rsidRPr="00AB001A">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1C751DBC" w14:textId="77777777" w:rsidR="00D835CE" w:rsidRPr="00AB75BF" w:rsidRDefault="00D835CE" w:rsidP="00D835CE">
      <w:pPr>
        <w:spacing w:before="0"/>
        <w:rPr>
          <w:rFonts w:cs="Arial"/>
          <w:noProof/>
          <w:lang w:val="ru-RU"/>
        </w:rPr>
      </w:pPr>
    </w:p>
    <w:p w14:paraId="5402719D" w14:textId="77777777" w:rsidR="00D835CE" w:rsidRPr="00AB75BF" w:rsidRDefault="00D835CE" w:rsidP="00D835CE">
      <w:pPr>
        <w:spacing w:before="0"/>
        <w:rPr>
          <w:rFonts w:cs="Arial"/>
          <w:noProof/>
          <w:lang w:val="ru-RU"/>
        </w:rPr>
      </w:pPr>
      <w:r w:rsidRPr="00AB001A">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CCD7656" w14:textId="77777777" w:rsidR="00D835CE" w:rsidRPr="00AB001A" w:rsidRDefault="00D835CE" w:rsidP="00D835CE">
      <w:pPr>
        <w:spacing w:before="0"/>
        <w:rPr>
          <w:rFonts w:cs="Arial"/>
          <w:noProof/>
        </w:rPr>
      </w:pPr>
      <w:r w:rsidRPr="00AB001A">
        <w:rPr>
          <w:rFonts w:cs="Arial"/>
          <w:noProof/>
          <w:lang w:val="sr-Cyrl-RS"/>
        </w:rPr>
        <w:t xml:space="preserve">Место и датум издавања Овлашћења          </w:t>
      </w:r>
    </w:p>
    <w:p w14:paraId="7141CD6E" w14:textId="77777777" w:rsidR="00D835CE" w:rsidRPr="00AB001A" w:rsidRDefault="00D835CE" w:rsidP="00D835CE">
      <w:pPr>
        <w:spacing w:before="0"/>
        <w:rPr>
          <w:rFonts w:cs="Arial"/>
          <w:noProof/>
        </w:rPr>
      </w:pPr>
    </w:p>
    <w:p w14:paraId="0472EF79" w14:textId="77777777" w:rsidR="00D835CE" w:rsidRPr="00AB001A" w:rsidRDefault="00D835CE" w:rsidP="00D835CE">
      <w:pPr>
        <w:spacing w:before="0"/>
        <w:rPr>
          <w:rFonts w:cs="Arial"/>
          <w:noProof/>
        </w:rPr>
      </w:pPr>
      <w:r w:rsidRPr="00AB001A">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AB001A" w14:paraId="389EBC26" w14:textId="77777777" w:rsidTr="0093009B">
        <w:trPr>
          <w:jc w:val="center"/>
        </w:trPr>
        <w:tc>
          <w:tcPr>
            <w:tcW w:w="3882" w:type="dxa"/>
          </w:tcPr>
          <w:p w14:paraId="4859A7D5" w14:textId="77777777" w:rsidR="00D835CE" w:rsidRPr="00AB001A" w:rsidRDefault="00D835CE" w:rsidP="0093009B">
            <w:pPr>
              <w:spacing w:before="0"/>
              <w:jc w:val="center"/>
              <w:rPr>
                <w:rFonts w:cs="Arial"/>
                <w:noProof/>
              </w:rPr>
            </w:pPr>
            <w:r w:rsidRPr="00AB001A">
              <w:rPr>
                <w:rFonts w:cs="Arial"/>
                <w:noProof/>
                <w:lang w:val="sr-Cyrl-RS"/>
              </w:rPr>
              <w:t>Датум:</w:t>
            </w:r>
          </w:p>
        </w:tc>
        <w:tc>
          <w:tcPr>
            <w:tcW w:w="2127" w:type="dxa"/>
          </w:tcPr>
          <w:p w14:paraId="32887D08" w14:textId="77777777" w:rsidR="00D835CE" w:rsidRPr="00AB001A" w:rsidRDefault="00D835CE" w:rsidP="0093009B">
            <w:pPr>
              <w:spacing w:before="0"/>
              <w:jc w:val="center"/>
              <w:rPr>
                <w:rFonts w:cs="Arial"/>
                <w:noProof/>
                <w:lang w:val="ru-RU"/>
              </w:rPr>
            </w:pPr>
          </w:p>
        </w:tc>
        <w:tc>
          <w:tcPr>
            <w:tcW w:w="4022" w:type="dxa"/>
          </w:tcPr>
          <w:p w14:paraId="39316FE7" w14:textId="77777777" w:rsidR="00D835CE" w:rsidRPr="00AB001A" w:rsidRDefault="00D835CE" w:rsidP="0093009B">
            <w:pPr>
              <w:spacing w:before="0"/>
              <w:jc w:val="center"/>
              <w:rPr>
                <w:rFonts w:cs="Arial"/>
                <w:noProof/>
                <w:lang w:val="ru-RU"/>
              </w:rPr>
            </w:pPr>
            <w:r w:rsidRPr="00AB001A">
              <w:rPr>
                <w:rFonts w:cs="Arial"/>
                <w:noProof/>
                <w:lang w:val="sr-Cyrl-RS"/>
              </w:rPr>
              <w:t>Понуђач</w:t>
            </w:r>
            <w:r w:rsidRPr="00AB001A">
              <w:rPr>
                <w:rFonts w:cs="Arial"/>
                <w:noProof/>
                <w:lang w:val="ru-RU"/>
              </w:rPr>
              <w:t>:</w:t>
            </w:r>
          </w:p>
        </w:tc>
      </w:tr>
      <w:tr w:rsidR="00D835CE" w:rsidRPr="00AB001A" w14:paraId="1A47D821" w14:textId="77777777" w:rsidTr="0093009B">
        <w:trPr>
          <w:jc w:val="center"/>
        </w:trPr>
        <w:tc>
          <w:tcPr>
            <w:tcW w:w="3882" w:type="dxa"/>
          </w:tcPr>
          <w:p w14:paraId="3CA4BF5E" w14:textId="77777777" w:rsidR="00D835CE" w:rsidRPr="00AB001A" w:rsidRDefault="00D835CE" w:rsidP="0093009B">
            <w:pPr>
              <w:spacing w:before="0"/>
              <w:jc w:val="center"/>
              <w:rPr>
                <w:rFonts w:cs="Arial"/>
                <w:noProof/>
              </w:rPr>
            </w:pPr>
          </w:p>
        </w:tc>
        <w:tc>
          <w:tcPr>
            <w:tcW w:w="2127" w:type="dxa"/>
          </w:tcPr>
          <w:p w14:paraId="174E5085" w14:textId="77777777" w:rsidR="00D835CE" w:rsidRPr="00AB001A" w:rsidRDefault="00D835CE" w:rsidP="0093009B">
            <w:pPr>
              <w:spacing w:before="0"/>
              <w:jc w:val="center"/>
              <w:rPr>
                <w:rFonts w:cs="Arial"/>
                <w:noProof/>
              </w:rPr>
            </w:pPr>
            <w:r w:rsidRPr="00AB001A">
              <w:rPr>
                <w:rFonts w:cs="Arial"/>
                <w:noProof/>
                <w:lang w:val="sr-Cyrl-RS"/>
              </w:rPr>
              <w:t>М.П.</w:t>
            </w:r>
          </w:p>
        </w:tc>
        <w:tc>
          <w:tcPr>
            <w:tcW w:w="4022" w:type="dxa"/>
          </w:tcPr>
          <w:p w14:paraId="3273A9DA" w14:textId="77777777" w:rsidR="00D835CE" w:rsidRPr="00AB001A" w:rsidRDefault="00D835CE" w:rsidP="0093009B">
            <w:pPr>
              <w:spacing w:before="0"/>
              <w:jc w:val="center"/>
              <w:rPr>
                <w:rFonts w:cs="Arial"/>
                <w:noProof/>
                <w:lang w:val="ru-RU"/>
              </w:rPr>
            </w:pPr>
          </w:p>
        </w:tc>
      </w:tr>
      <w:tr w:rsidR="00D835CE" w:rsidRPr="00AB001A" w14:paraId="71AAEDDA" w14:textId="77777777" w:rsidTr="0093009B">
        <w:trPr>
          <w:jc w:val="center"/>
        </w:trPr>
        <w:tc>
          <w:tcPr>
            <w:tcW w:w="3882" w:type="dxa"/>
            <w:tcBorders>
              <w:bottom w:val="single" w:sz="4" w:space="0" w:color="auto"/>
            </w:tcBorders>
          </w:tcPr>
          <w:p w14:paraId="513B2BD9" w14:textId="77777777" w:rsidR="00D835CE" w:rsidRPr="00AB001A" w:rsidRDefault="00D835CE" w:rsidP="0093009B">
            <w:pPr>
              <w:spacing w:before="0"/>
              <w:jc w:val="center"/>
              <w:rPr>
                <w:rFonts w:cs="Arial"/>
                <w:noProof/>
              </w:rPr>
            </w:pPr>
          </w:p>
        </w:tc>
        <w:tc>
          <w:tcPr>
            <w:tcW w:w="2127" w:type="dxa"/>
          </w:tcPr>
          <w:p w14:paraId="660E1712" w14:textId="77777777" w:rsidR="00D835CE" w:rsidRPr="00AB001A" w:rsidRDefault="00D835CE" w:rsidP="0093009B">
            <w:pPr>
              <w:spacing w:before="0"/>
              <w:jc w:val="center"/>
              <w:rPr>
                <w:rFonts w:cs="Arial"/>
                <w:noProof/>
                <w:lang w:val="ru-RU"/>
              </w:rPr>
            </w:pPr>
          </w:p>
        </w:tc>
        <w:tc>
          <w:tcPr>
            <w:tcW w:w="4022" w:type="dxa"/>
            <w:tcBorders>
              <w:bottom w:val="single" w:sz="4" w:space="0" w:color="auto"/>
            </w:tcBorders>
          </w:tcPr>
          <w:p w14:paraId="4597F551" w14:textId="77777777" w:rsidR="00D835CE" w:rsidRPr="00AB001A" w:rsidRDefault="00D835CE" w:rsidP="0093009B">
            <w:pPr>
              <w:spacing w:before="0"/>
              <w:jc w:val="center"/>
              <w:rPr>
                <w:rFonts w:cs="Arial"/>
                <w:noProof/>
                <w:lang w:val="ru-RU"/>
              </w:rPr>
            </w:pPr>
          </w:p>
        </w:tc>
      </w:tr>
    </w:tbl>
    <w:p w14:paraId="4573C4B3" w14:textId="77777777" w:rsidR="00D835CE" w:rsidRPr="00AB001A" w:rsidRDefault="00D835CE" w:rsidP="00D835CE">
      <w:pPr>
        <w:spacing w:before="0"/>
        <w:rPr>
          <w:rFonts w:cs="Arial"/>
          <w:noProof/>
        </w:rPr>
      </w:pPr>
      <w:r w:rsidRPr="00AB001A">
        <w:rPr>
          <w:rFonts w:cs="Arial"/>
          <w:noProof/>
          <w:lang w:val="sr-Cyrl-RS"/>
        </w:rPr>
        <w:t xml:space="preserve">                                                                                              Потпис овлашћеног лица</w:t>
      </w:r>
    </w:p>
    <w:p w14:paraId="054DCE4A" w14:textId="77777777" w:rsidR="00D835CE" w:rsidRPr="00AB001A" w:rsidRDefault="00D835CE" w:rsidP="00D835CE">
      <w:pPr>
        <w:spacing w:before="0"/>
        <w:rPr>
          <w:rFonts w:cs="Arial"/>
          <w:noProof/>
        </w:rPr>
      </w:pPr>
    </w:p>
    <w:p w14:paraId="14EF9665" w14:textId="77777777" w:rsidR="00D835CE" w:rsidRPr="00AB001A" w:rsidRDefault="00D835CE" w:rsidP="00D835CE">
      <w:pPr>
        <w:spacing w:before="0"/>
        <w:rPr>
          <w:rFonts w:cs="Arial"/>
          <w:noProof/>
        </w:rPr>
      </w:pPr>
      <w:r w:rsidRPr="00AB001A">
        <w:rPr>
          <w:rFonts w:cs="Arial"/>
          <w:noProof/>
          <w:lang w:val="sr-Cyrl-RS"/>
        </w:rPr>
        <w:t>Прилог:</w:t>
      </w:r>
    </w:p>
    <w:p w14:paraId="46696C4B"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 xml:space="preserve"> 1 једна потписана и оверена бланко сопствена меница као гаранција за добро извршење посла </w:t>
      </w:r>
    </w:p>
    <w:p w14:paraId="556C5DA6"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51926E" w14:textId="77777777" w:rsidR="00D835CE" w:rsidRPr="00AB001A" w:rsidRDefault="00D835CE" w:rsidP="00D835CE">
      <w:pPr>
        <w:pStyle w:val="ListParagraph"/>
        <w:numPr>
          <w:ilvl w:val="0"/>
          <w:numId w:val="7"/>
        </w:numPr>
        <w:spacing w:before="0" w:after="0" w:line="240" w:lineRule="auto"/>
        <w:rPr>
          <w:rFonts w:ascii="Arial" w:hAnsi="Arial" w:cs="Arial"/>
          <w:noProof/>
        </w:rPr>
      </w:pPr>
      <w:r w:rsidRPr="00AB001A">
        <w:rPr>
          <w:rFonts w:ascii="Arial" w:hAnsi="Arial" w:cs="Arial"/>
          <w:noProof/>
          <w:lang w:val="sr-Cyrl-RS"/>
        </w:rPr>
        <w:t xml:space="preserve">фотокопију ОП обрасца </w:t>
      </w:r>
    </w:p>
    <w:p w14:paraId="096B59BC"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65E379E" w14:textId="77777777" w:rsidR="00D835CE" w:rsidRPr="00AB75BF" w:rsidRDefault="00D835CE" w:rsidP="00D835CE">
      <w:pPr>
        <w:spacing w:before="0"/>
        <w:rPr>
          <w:rFonts w:cs="Arial"/>
          <w:noProof/>
          <w:lang w:val="ru-RU"/>
        </w:rPr>
      </w:pPr>
    </w:p>
    <w:p w14:paraId="17889CB1" w14:textId="77777777" w:rsidR="00D835CE" w:rsidRPr="00AB75BF" w:rsidRDefault="00D835CE" w:rsidP="00D835CE">
      <w:pPr>
        <w:spacing w:before="0"/>
        <w:rPr>
          <w:rFonts w:cs="Arial"/>
          <w:noProof/>
          <w:lang w:val="ru-RU"/>
        </w:rPr>
      </w:pPr>
    </w:p>
    <w:p w14:paraId="6EEFE22D" w14:textId="77777777" w:rsidR="00D835CE" w:rsidRPr="00AB75BF" w:rsidRDefault="00D835CE" w:rsidP="00D835CE">
      <w:pPr>
        <w:spacing w:before="0"/>
        <w:rPr>
          <w:rFonts w:cs="Arial"/>
          <w:noProof/>
          <w:lang w:val="ru-RU"/>
        </w:rPr>
      </w:pPr>
    </w:p>
    <w:p w14:paraId="32190685" w14:textId="77777777" w:rsidR="00D835CE" w:rsidRPr="00AB75BF" w:rsidRDefault="00D835CE" w:rsidP="00D835CE">
      <w:pPr>
        <w:spacing w:before="0"/>
        <w:rPr>
          <w:rFonts w:cs="Arial"/>
          <w:noProof/>
          <w:lang w:val="ru-RU"/>
        </w:rPr>
      </w:pPr>
    </w:p>
    <w:p w14:paraId="051BE680" w14:textId="77777777" w:rsidR="00D835CE" w:rsidRPr="00AB75BF" w:rsidRDefault="00D835CE" w:rsidP="00D835CE">
      <w:pPr>
        <w:spacing w:before="0"/>
        <w:rPr>
          <w:rFonts w:cs="Arial"/>
          <w:noProof/>
          <w:lang w:val="ru-RU"/>
        </w:rPr>
      </w:pPr>
    </w:p>
    <w:p w14:paraId="1A66693C" w14:textId="77777777" w:rsidR="00D835CE" w:rsidRPr="00AB75BF" w:rsidRDefault="00D835CE" w:rsidP="00D835CE">
      <w:pPr>
        <w:spacing w:before="0"/>
        <w:rPr>
          <w:rFonts w:cs="Arial"/>
          <w:noProof/>
          <w:lang w:val="ru-RU"/>
        </w:rPr>
      </w:pPr>
    </w:p>
    <w:p w14:paraId="65DFE721" w14:textId="77777777" w:rsidR="00D835CE" w:rsidRPr="00AB75BF" w:rsidRDefault="00D835CE" w:rsidP="00D835CE">
      <w:pPr>
        <w:spacing w:before="0"/>
        <w:rPr>
          <w:rFonts w:cs="Arial"/>
          <w:noProof/>
          <w:lang w:val="ru-RU"/>
        </w:rPr>
      </w:pPr>
    </w:p>
    <w:p w14:paraId="59B2D001" w14:textId="77777777" w:rsidR="00D835CE" w:rsidRPr="00AB75BF" w:rsidRDefault="00D835CE" w:rsidP="00D835CE">
      <w:pPr>
        <w:spacing w:before="0"/>
        <w:rPr>
          <w:rFonts w:cs="Arial"/>
          <w:noProof/>
          <w:lang w:val="ru-RU"/>
        </w:rPr>
      </w:pPr>
    </w:p>
    <w:p w14:paraId="3BE2893C" w14:textId="77777777" w:rsidR="00D835CE" w:rsidRPr="00AB75BF" w:rsidRDefault="00D835CE" w:rsidP="00D835CE">
      <w:pPr>
        <w:spacing w:before="0"/>
        <w:rPr>
          <w:rFonts w:cs="Arial"/>
          <w:noProof/>
          <w:lang w:val="ru-RU"/>
        </w:rPr>
      </w:pPr>
    </w:p>
    <w:p w14:paraId="7CB79896" w14:textId="77777777" w:rsidR="00D835CE" w:rsidRPr="00AB75BF" w:rsidRDefault="00D835CE" w:rsidP="00D835CE">
      <w:pPr>
        <w:spacing w:before="0"/>
        <w:rPr>
          <w:rFonts w:cs="Arial"/>
          <w:noProof/>
          <w:lang w:val="ru-RU"/>
        </w:rPr>
      </w:pPr>
    </w:p>
    <w:p w14:paraId="2A65B1DF" w14:textId="77777777" w:rsidR="00D835CE" w:rsidRPr="00AB75BF" w:rsidRDefault="00D835CE" w:rsidP="00D835CE">
      <w:pPr>
        <w:spacing w:before="0"/>
        <w:rPr>
          <w:rFonts w:cs="Arial"/>
          <w:noProof/>
          <w:lang w:val="ru-RU"/>
        </w:rPr>
      </w:pPr>
    </w:p>
    <w:p w14:paraId="4462B7D6" w14:textId="77777777" w:rsidR="00D835CE" w:rsidRPr="00AB75BF" w:rsidRDefault="00D835CE" w:rsidP="00D835CE">
      <w:pPr>
        <w:spacing w:before="0"/>
        <w:rPr>
          <w:rFonts w:cs="Arial"/>
          <w:noProof/>
          <w:lang w:val="ru-RU"/>
        </w:rPr>
      </w:pPr>
    </w:p>
    <w:p w14:paraId="1A3356D9" w14:textId="77777777" w:rsidR="00D835CE" w:rsidRPr="00AB75BF" w:rsidRDefault="00D835CE" w:rsidP="00D835CE">
      <w:pPr>
        <w:spacing w:before="0"/>
        <w:rPr>
          <w:rFonts w:cs="Arial"/>
          <w:noProof/>
          <w:lang w:val="ru-RU"/>
        </w:rPr>
      </w:pPr>
    </w:p>
    <w:p w14:paraId="57543BD2" w14:textId="77777777" w:rsidR="00D835CE" w:rsidRPr="00D835CE" w:rsidRDefault="00D835CE" w:rsidP="00D835CE">
      <w:pPr>
        <w:spacing w:before="0"/>
        <w:rPr>
          <w:rFonts w:cs="Arial"/>
          <w:noProof/>
          <w:lang w:val="sr-Cyrl-CS"/>
        </w:rPr>
      </w:pPr>
    </w:p>
    <w:p w14:paraId="5587D9EE" w14:textId="77777777" w:rsidR="00D835CE" w:rsidRDefault="00D835CE" w:rsidP="00D835CE">
      <w:pPr>
        <w:pStyle w:val="KDObrazac"/>
        <w:spacing w:before="0"/>
        <w:rPr>
          <w:noProof/>
          <w:lang w:val="sr-Cyrl-RS"/>
        </w:rPr>
      </w:pPr>
      <w:r w:rsidRPr="00AB001A">
        <w:rPr>
          <w:noProof/>
          <w:lang w:val="sr-Cyrl-RS"/>
        </w:rPr>
        <w:t xml:space="preserve">ОБРАЗАЦ </w:t>
      </w:r>
      <w:r>
        <w:rPr>
          <w:noProof/>
          <w:lang w:val="sr-Cyrl-RS"/>
        </w:rPr>
        <w:t>9</w:t>
      </w:r>
      <w:r w:rsidRPr="00AB001A">
        <w:rPr>
          <w:noProof/>
          <w:lang w:val="sr-Cyrl-RS"/>
        </w:rPr>
        <w:t>.</w:t>
      </w:r>
    </w:p>
    <w:p w14:paraId="5DCFDE45" w14:textId="77777777" w:rsidR="00D835CE" w:rsidRPr="00AB001A" w:rsidRDefault="00D835CE" w:rsidP="00D835CE">
      <w:pPr>
        <w:pStyle w:val="KDObrazac"/>
        <w:spacing w:before="0"/>
        <w:rPr>
          <w:noProof/>
          <w:lang w:val="sr-Cyrl-RS"/>
        </w:rPr>
      </w:pPr>
    </w:p>
    <w:p w14:paraId="57C055DA" w14:textId="77777777" w:rsidR="00D835CE" w:rsidRPr="00AB75BF" w:rsidRDefault="00D835CE" w:rsidP="00D835CE">
      <w:pPr>
        <w:spacing w:before="0"/>
        <w:jc w:val="right"/>
        <w:rPr>
          <w:rFonts w:cs="Arial"/>
          <w:b/>
          <w:noProof/>
          <w:color w:val="00B0F0"/>
          <w:lang w:val="ru-RU"/>
        </w:rPr>
      </w:pPr>
    </w:p>
    <w:p w14:paraId="08AA7699" w14:textId="77777777" w:rsidR="00D835CE" w:rsidRPr="00AB75BF" w:rsidRDefault="00D835CE" w:rsidP="00D835CE">
      <w:pPr>
        <w:spacing w:before="0"/>
        <w:rPr>
          <w:rFonts w:cs="Arial"/>
          <w:noProof/>
          <w:lang w:val="ru-RU"/>
        </w:rPr>
      </w:pPr>
      <w:r w:rsidRPr="00AB001A">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E947C5D" w14:textId="77777777" w:rsidR="00D835CE" w:rsidRPr="00AB75BF" w:rsidRDefault="00D835CE" w:rsidP="00D835CE">
      <w:pPr>
        <w:spacing w:before="0"/>
        <w:rPr>
          <w:rFonts w:cs="Arial"/>
          <w:noProof/>
          <w:lang w:val="ru-RU"/>
        </w:rPr>
      </w:pPr>
    </w:p>
    <w:p w14:paraId="7173B8C6" w14:textId="77777777" w:rsidR="00D835CE" w:rsidRPr="00AB75BF" w:rsidRDefault="00D835CE" w:rsidP="00D835CE">
      <w:pPr>
        <w:spacing w:before="0"/>
        <w:rPr>
          <w:rFonts w:cs="Arial"/>
          <w:noProof/>
          <w:lang w:val="ru-RU"/>
        </w:rPr>
      </w:pPr>
      <w:r w:rsidRPr="00AB001A">
        <w:rPr>
          <w:rFonts w:cs="Arial"/>
          <w:noProof/>
          <w:lang w:val="sr-Cyrl-RS"/>
        </w:rPr>
        <w:t>(напомена: не доставља се у понуди)</w:t>
      </w:r>
    </w:p>
    <w:p w14:paraId="7F847E95" w14:textId="77777777" w:rsidR="00D835CE" w:rsidRPr="00AB75BF" w:rsidRDefault="00D835CE" w:rsidP="00D835CE">
      <w:pPr>
        <w:spacing w:before="0"/>
        <w:rPr>
          <w:rFonts w:cs="Arial"/>
          <w:noProof/>
          <w:lang w:val="ru-RU"/>
        </w:rPr>
      </w:pPr>
    </w:p>
    <w:p w14:paraId="18F927AC" w14:textId="77777777" w:rsidR="00D835CE" w:rsidRPr="00AB001A" w:rsidRDefault="00D835CE" w:rsidP="00D835CE">
      <w:pPr>
        <w:spacing w:before="0"/>
        <w:rPr>
          <w:rFonts w:cs="Arial"/>
          <w:noProof/>
          <w:lang w:val="ru-RU"/>
        </w:rPr>
      </w:pPr>
      <w:r w:rsidRPr="00AB001A">
        <w:rPr>
          <w:rFonts w:cs="Arial"/>
          <w:noProof/>
          <w:lang w:val="sr-Cyrl-RS"/>
        </w:rPr>
        <w:t xml:space="preserve">ДУЖНИК:  </w:t>
      </w:r>
      <w:r w:rsidRPr="00AB001A">
        <w:rPr>
          <w:rFonts w:cs="Arial"/>
          <w:noProof/>
          <w:lang w:val="ru-RU"/>
        </w:rPr>
        <w:t>…………………………………………………………………………........................</w:t>
      </w:r>
    </w:p>
    <w:p w14:paraId="2973A99B" w14:textId="77777777" w:rsidR="00D835CE" w:rsidRPr="00AB75BF" w:rsidRDefault="00D835CE" w:rsidP="00D835CE">
      <w:pPr>
        <w:spacing w:before="0"/>
        <w:rPr>
          <w:rFonts w:cs="Arial"/>
          <w:noProof/>
          <w:lang w:val="ru-RU"/>
        </w:rPr>
      </w:pPr>
      <w:r w:rsidRPr="00AB001A">
        <w:rPr>
          <w:rFonts w:cs="Arial"/>
          <w:noProof/>
          <w:lang w:val="sr-Cyrl-RS"/>
        </w:rPr>
        <w:t>(назив и седиште Понуђача)</w:t>
      </w:r>
    </w:p>
    <w:p w14:paraId="553E7B05" w14:textId="77777777" w:rsidR="00D835CE" w:rsidRPr="00AB75BF" w:rsidRDefault="00D835CE" w:rsidP="00D835CE">
      <w:pPr>
        <w:spacing w:before="0"/>
        <w:rPr>
          <w:rFonts w:cs="Arial"/>
          <w:noProof/>
          <w:lang w:val="ru-RU"/>
        </w:rPr>
      </w:pPr>
      <w:r w:rsidRPr="00AB001A">
        <w:rPr>
          <w:rFonts w:cs="Arial"/>
          <w:noProof/>
          <w:lang w:val="sr-Cyrl-RS"/>
        </w:rPr>
        <w:t>МАТИЧНИ БРОЈ ДУЖНИКА (Понуђача): ..................................................................</w:t>
      </w:r>
    </w:p>
    <w:p w14:paraId="5902553E" w14:textId="77777777" w:rsidR="00D835CE" w:rsidRPr="00AB75BF" w:rsidRDefault="00D835CE" w:rsidP="00D835CE">
      <w:pPr>
        <w:spacing w:before="0"/>
        <w:rPr>
          <w:rFonts w:cs="Arial"/>
          <w:noProof/>
          <w:lang w:val="ru-RU"/>
        </w:rPr>
      </w:pPr>
      <w:r w:rsidRPr="00AB001A">
        <w:rPr>
          <w:rFonts w:cs="Arial"/>
          <w:noProof/>
          <w:lang w:val="sr-Cyrl-RS"/>
        </w:rPr>
        <w:t>ТЕКУЋИ РАЧУН ДУЖНИКА (Понуђача): ...................................................................</w:t>
      </w:r>
    </w:p>
    <w:p w14:paraId="498D10FA" w14:textId="77777777" w:rsidR="00D835CE" w:rsidRPr="00AB75BF" w:rsidRDefault="00D835CE" w:rsidP="00D835CE">
      <w:pPr>
        <w:spacing w:before="0"/>
        <w:rPr>
          <w:rFonts w:cs="Arial"/>
          <w:noProof/>
          <w:lang w:val="ru-RU"/>
        </w:rPr>
      </w:pPr>
      <w:r w:rsidRPr="00AB001A">
        <w:rPr>
          <w:rFonts w:cs="Arial"/>
          <w:noProof/>
          <w:lang w:val="sr-Cyrl-RS"/>
        </w:rPr>
        <w:t>ПИБ ДУЖНИКА (Понуђача): ........................................................................................</w:t>
      </w:r>
    </w:p>
    <w:p w14:paraId="43D11E69" w14:textId="77777777" w:rsidR="00D835CE" w:rsidRPr="00AB75BF" w:rsidRDefault="00D835CE" w:rsidP="00D835CE">
      <w:pPr>
        <w:spacing w:before="0"/>
        <w:rPr>
          <w:rFonts w:cs="Arial"/>
          <w:noProof/>
          <w:lang w:val="ru-RU"/>
        </w:rPr>
      </w:pPr>
    </w:p>
    <w:p w14:paraId="488888F2" w14:textId="77777777" w:rsidR="00D835CE" w:rsidRPr="00AB75BF" w:rsidRDefault="00D835CE" w:rsidP="00D835CE">
      <w:pPr>
        <w:spacing w:before="0"/>
        <w:rPr>
          <w:rFonts w:cs="Arial"/>
          <w:noProof/>
          <w:lang w:val="ru-RU"/>
        </w:rPr>
      </w:pPr>
      <w:r w:rsidRPr="00AB001A">
        <w:rPr>
          <w:rFonts w:cs="Arial"/>
          <w:noProof/>
          <w:lang w:val="sr-Cyrl-RS"/>
        </w:rPr>
        <w:t>и з д а ј е  д а н а ............................ године</w:t>
      </w:r>
    </w:p>
    <w:p w14:paraId="38FA8DD9" w14:textId="77777777" w:rsidR="00D835CE" w:rsidRPr="00AB75BF" w:rsidRDefault="00D835CE" w:rsidP="00D835CE">
      <w:pPr>
        <w:spacing w:before="0"/>
        <w:rPr>
          <w:rFonts w:cs="Arial"/>
          <w:noProof/>
          <w:lang w:val="ru-RU"/>
        </w:rPr>
      </w:pPr>
    </w:p>
    <w:p w14:paraId="7F2080D0" w14:textId="77777777" w:rsidR="00D835CE" w:rsidRPr="00AB75BF" w:rsidRDefault="00D835CE" w:rsidP="00D835CE">
      <w:pPr>
        <w:spacing w:before="0"/>
        <w:rPr>
          <w:rFonts w:cs="Arial"/>
          <w:noProof/>
          <w:lang w:val="ru-RU"/>
        </w:rPr>
      </w:pPr>
    </w:p>
    <w:p w14:paraId="56AE6032" w14:textId="77777777" w:rsidR="00AF6502" w:rsidRDefault="00D835CE" w:rsidP="00AF6502">
      <w:pPr>
        <w:spacing w:before="0"/>
        <w:jc w:val="center"/>
        <w:rPr>
          <w:rFonts w:cs="Arial"/>
          <w:b/>
          <w:noProof/>
          <w:lang w:val="sr-Cyrl-RS"/>
        </w:rPr>
      </w:pPr>
      <w:r w:rsidRPr="00AB001A">
        <w:rPr>
          <w:rFonts w:cs="Arial"/>
          <w:b/>
          <w:noProof/>
          <w:lang w:val="sr-Cyrl-RS"/>
        </w:rPr>
        <w:t>МЕНИЧНО ПИСМО – ОВЛАШЋЕЊЕ ЗА КОРИСНИКА  БЛАНКО СОПСТВЕНЕ МЕНИЦЕ</w:t>
      </w:r>
      <w:r w:rsidR="00A74DF6">
        <w:rPr>
          <w:rFonts w:cs="Arial"/>
          <w:b/>
          <w:noProof/>
          <w:lang w:val="sr-Cyrl-RS"/>
        </w:rPr>
        <w:t xml:space="preserve"> </w:t>
      </w:r>
      <w:r w:rsidR="00AF6502">
        <w:rPr>
          <w:rFonts w:cs="Arial"/>
          <w:b/>
          <w:noProof/>
          <w:lang w:val="sr-Cyrl-RS"/>
        </w:rPr>
        <w:t>ЗА ПАРТИЈЕ 2,3,4,5,6,7</w:t>
      </w:r>
    </w:p>
    <w:p w14:paraId="7AAD4B42" w14:textId="77777777" w:rsidR="00AF6502" w:rsidRDefault="00AF6502" w:rsidP="00AF6502">
      <w:pPr>
        <w:spacing w:before="0"/>
        <w:jc w:val="center"/>
        <w:rPr>
          <w:rFonts w:cs="Arial"/>
          <w:b/>
          <w:noProof/>
          <w:lang w:val="sr-Cyrl-RS"/>
        </w:rPr>
      </w:pPr>
    </w:p>
    <w:p w14:paraId="652D0ECC" w14:textId="77777777" w:rsidR="00AF6502" w:rsidRPr="00AB75BF" w:rsidRDefault="00AF6502" w:rsidP="00AF6502">
      <w:pPr>
        <w:spacing w:before="0"/>
        <w:jc w:val="center"/>
        <w:rPr>
          <w:rFonts w:cs="Arial"/>
          <w:b/>
          <w:noProof/>
          <w:lang w:val="ru-RU"/>
        </w:rPr>
      </w:pPr>
      <w:r>
        <w:rPr>
          <w:rFonts w:cs="Arial"/>
          <w:b/>
          <w:noProof/>
          <w:lang w:val="sr-Cyrl-RS"/>
        </w:rPr>
        <w:t>ПАРТИЈА ___</w:t>
      </w:r>
    </w:p>
    <w:p w14:paraId="59D57658" w14:textId="5F8399C1" w:rsidR="00D835CE" w:rsidRPr="00AB75BF" w:rsidRDefault="00D835CE" w:rsidP="00AF6502">
      <w:pPr>
        <w:spacing w:before="0"/>
        <w:jc w:val="center"/>
        <w:rPr>
          <w:rFonts w:cs="Arial"/>
          <w:noProof/>
          <w:lang w:val="ru-RU"/>
        </w:rPr>
      </w:pPr>
    </w:p>
    <w:p w14:paraId="6D29E3FC" w14:textId="6455AEE1" w:rsidR="00D835CE" w:rsidRPr="00AB001A"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AB001A">
        <w:rPr>
          <w:rFonts w:cs="Arial"/>
          <w:b w:val="0"/>
          <w:noProof/>
          <w:sz w:val="22"/>
          <w:szCs w:val="22"/>
          <w:lang w:val="sr-Cyrl-RS"/>
        </w:rPr>
        <w:t xml:space="preserve">КОРИСНИК - ПОВЕРИЛАЦ:Јавно предузеће „Електроприведа Србије“ Београд, Улица </w:t>
      </w:r>
      <w:r w:rsidR="00A74DF6">
        <w:rPr>
          <w:rFonts w:cs="Arial"/>
          <w:b w:val="0"/>
          <w:noProof/>
          <w:sz w:val="22"/>
          <w:szCs w:val="22"/>
          <w:lang w:val="sr-Cyrl-RS"/>
        </w:rPr>
        <w:t xml:space="preserve">Балканска бр. 13 </w:t>
      </w:r>
      <w:r w:rsidRPr="00AB001A">
        <w:rPr>
          <w:rFonts w:cs="Arial"/>
          <w:b w:val="0"/>
          <w:noProof/>
          <w:sz w:val="22"/>
          <w:szCs w:val="22"/>
          <w:lang w:val="sr-Cyrl-RS"/>
        </w:rPr>
        <w:t xml:space="preserve">, огранак ТЕ-КО Костолац, 11000 Београд, Матични број 20053658, ПИБ 103920327, бр. Тек. рачуна: 160-700-13 Банка Интеса, </w:t>
      </w:r>
    </w:p>
    <w:p w14:paraId="7B1C2877" w14:textId="77777777" w:rsidR="00D835CE" w:rsidRPr="00AB001A" w:rsidRDefault="00D835CE" w:rsidP="00D835CE">
      <w:pPr>
        <w:tabs>
          <w:tab w:val="left" w:pos="1418"/>
        </w:tabs>
        <w:spacing w:before="0"/>
        <w:rPr>
          <w:rFonts w:cs="Arial"/>
          <w:noProof/>
          <w:lang w:val="sr-Cyrl-RS"/>
        </w:rPr>
      </w:pPr>
      <w:r w:rsidRPr="00AB001A">
        <w:rPr>
          <w:rFonts w:cs="Arial"/>
          <w:noProof/>
          <w:lang w:val="sr-Cyrl-RS"/>
        </w:rPr>
        <w:tab/>
      </w:r>
    </w:p>
    <w:p w14:paraId="0249490E" w14:textId="77777777" w:rsidR="00D835CE" w:rsidRPr="00AB001A" w:rsidRDefault="00D835CE" w:rsidP="00D835CE">
      <w:pPr>
        <w:tabs>
          <w:tab w:val="left" w:pos="1418"/>
        </w:tabs>
        <w:spacing w:before="0"/>
        <w:rPr>
          <w:rFonts w:cs="Arial"/>
          <w:noProof/>
          <w:lang w:val="sr-Cyrl-RS"/>
        </w:rPr>
      </w:pPr>
    </w:p>
    <w:p w14:paraId="5084603F" w14:textId="42B08383" w:rsidR="00D835CE" w:rsidRPr="00AB75BF" w:rsidRDefault="00D835CE" w:rsidP="00D835CE">
      <w:pPr>
        <w:spacing w:before="0"/>
        <w:rPr>
          <w:rFonts w:cs="Arial"/>
          <w:noProof/>
          <w:lang w:val="ru-RU"/>
        </w:rPr>
      </w:pPr>
      <w:r w:rsidRPr="00AB001A">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Pr>
          <w:rFonts w:cs="Arial"/>
          <w:noProof/>
          <w:lang w:val="sr-Cyrl-RS"/>
        </w:rPr>
        <w:t xml:space="preserve">Балканска бр. 13 </w:t>
      </w:r>
      <w:r w:rsidRPr="00AB001A">
        <w:rPr>
          <w:rFonts w:cs="Arial"/>
          <w:noProof/>
          <w:lang w:val="sr-Cyrl-RS"/>
        </w:rPr>
        <w:t>,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отклањање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016D39A5" w14:textId="77777777" w:rsidR="00D835CE" w:rsidRPr="00AB75BF" w:rsidRDefault="00D835CE" w:rsidP="00D835CE">
      <w:pPr>
        <w:spacing w:before="0"/>
        <w:rPr>
          <w:rFonts w:cs="Arial"/>
          <w:noProof/>
          <w:lang w:val="ru-RU"/>
        </w:rPr>
      </w:pPr>
    </w:p>
    <w:p w14:paraId="56491082" w14:textId="07BF098B" w:rsidR="00D835CE" w:rsidRPr="00AB75BF" w:rsidRDefault="00D835CE" w:rsidP="00D835CE">
      <w:pPr>
        <w:spacing w:before="0"/>
        <w:rPr>
          <w:rFonts w:cs="Arial"/>
          <w:noProof/>
          <w:lang w:val="ru-RU"/>
        </w:rPr>
      </w:pPr>
      <w:r w:rsidRPr="00AB001A">
        <w:rPr>
          <w:rFonts w:cs="Arial"/>
          <w:noProof/>
          <w:lang w:val="sr-Cyrl-RS"/>
        </w:rPr>
        <w:t>Издата Бланко соло меница серијски број</w:t>
      </w:r>
      <w:r w:rsidRPr="00AB001A">
        <w:rPr>
          <w:rFonts w:cs="Arial"/>
          <w:noProof/>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w:t>
      </w:r>
      <w:r w:rsidR="00A74DF6" w:rsidRPr="00A74DF6">
        <w:rPr>
          <w:rFonts w:cs="Arial"/>
          <w:noProof/>
          <w:lang w:val="sr-Cyrl-RS"/>
        </w:rPr>
        <w:t xml:space="preserve"> </w:t>
      </w:r>
      <w:r w:rsidR="00A74DF6" w:rsidRPr="00AB001A">
        <w:rPr>
          <w:rFonts w:cs="Arial"/>
          <w:noProof/>
          <w:lang w:val="sr-Cyrl-RS"/>
        </w:rPr>
        <w:t xml:space="preserve">гарантног </w:t>
      </w:r>
      <w:r w:rsidRPr="00AB001A">
        <w:rPr>
          <w:rFonts w:cs="Arial"/>
          <w:noProof/>
          <w:lang w:val="sr-Cyrl-RS"/>
        </w:rPr>
        <w:t>рока има за последицу и продужење рока важења менице и меничног овлашћења, за исти број дана з</w:t>
      </w:r>
      <w:r w:rsidR="001E28FF">
        <w:rPr>
          <w:rFonts w:cs="Arial"/>
          <w:noProof/>
          <w:lang w:val="sr-Cyrl-RS"/>
        </w:rPr>
        <w:t>а који ће бити продужен и гарантни рок</w:t>
      </w:r>
      <w:r w:rsidRPr="00AB001A">
        <w:rPr>
          <w:rFonts w:cs="Arial"/>
          <w:noProof/>
          <w:lang w:val="sr-Cyrl-RS"/>
        </w:rPr>
        <w:t>.</w:t>
      </w:r>
    </w:p>
    <w:p w14:paraId="4C0B3374" w14:textId="77777777" w:rsidR="00D835CE" w:rsidRPr="00AB75BF" w:rsidRDefault="00D835CE" w:rsidP="00D835CE">
      <w:pPr>
        <w:spacing w:before="0"/>
        <w:rPr>
          <w:rFonts w:cs="Arial"/>
          <w:noProof/>
          <w:lang w:val="ru-RU"/>
        </w:rPr>
      </w:pPr>
    </w:p>
    <w:p w14:paraId="64C1C17B" w14:textId="77777777" w:rsidR="00D835CE" w:rsidRPr="00AB75BF" w:rsidRDefault="00D835CE" w:rsidP="00D835CE">
      <w:pPr>
        <w:spacing w:before="0"/>
        <w:rPr>
          <w:rFonts w:cs="Arial"/>
          <w:noProof/>
          <w:lang w:val="ru-RU"/>
        </w:rPr>
      </w:pPr>
      <w:r w:rsidRPr="00AB001A">
        <w:rPr>
          <w:rFonts w:cs="Arial"/>
          <w:noProof/>
          <w:lang w:val="sr-Cyrl-RS"/>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w:t>
      </w:r>
      <w:r w:rsidRPr="00AB001A">
        <w:rPr>
          <w:rFonts w:cs="Arial"/>
          <w:noProof/>
          <w:lang w:val="sr-Cyrl-RS"/>
        </w:rPr>
        <w:lastRenderedPageBreak/>
        <w:t>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78286B70" w14:textId="77777777" w:rsidR="00D835CE" w:rsidRPr="00AB75BF" w:rsidRDefault="00D835CE" w:rsidP="00D835CE">
      <w:pPr>
        <w:spacing w:before="0"/>
        <w:rPr>
          <w:rFonts w:cs="Arial"/>
          <w:noProof/>
          <w:lang w:val="ru-RU"/>
        </w:rPr>
      </w:pPr>
    </w:p>
    <w:p w14:paraId="41AEAD23" w14:textId="77777777" w:rsidR="00D835CE" w:rsidRPr="00AB75BF" w:rsidRDefault="00D835CE" w:rsidP="00D835CE">
      <w:pPr>
        <w:spacing w:before="0"/>
        <w:rPr>
          <w:rFonts w:cs="Arial"/>
          <w:noProof/>
          <w:lang w:val="ru-RU"/>
        </w:rPr>
      </w:pPr>
      <w:r w:rsidRPr="00AB001A">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534DE85" w14:textId="77777777" w:rsidR="00D835CE" w:rsidRPr="00AB75BF" w:rsidRDefault="00D835CE" w:rsidP="00D835CE">
      <w:pPr>
        <w:spacing w:before="0"/>
        <w:rPr>
          <w:rFonts w:cs="Arial"/>
          <w:noProof/>
          <w:lang w:val="ru-RU"/>
        </w:rPr>
      </w:pPr>
    </w:p>
    <w:p w14:paraId="3849871B" w14:textId="77777777" w:rsidR="00D835CE" w:rsidRPr="00AB75BF" w:rsidRDefault="00D835CE" w:rsidP="00D835CE">
      <w:pPr>
        <w:spacing w:before="0"/>
        <w:rPr>
          <w:rFonts w:cs="Arial"/>
          <w:noProof/>
          <w:lang w:val="ru-RU"/>
        </w:rPr>
      </w:pPr>
      <w:r w:rsidRPr="00AB001A">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77D0FB22" w14:textId="77777777" w:rsidR="00D835CE" w:rsidRPr="00AB75BF" w:rsidRDefault="00D835CE" w:rsidP="00D835CE">
      <w:pPr>
        <w:spacing w:before="0"/>
        <w:rPr>
          <w:rFonts w:cs="Arial"/>
          <w:noProof/>
          <w:lang w:val="ru-RU"/>
        </w:rPr>
      </w:pPr>
    </w:p>
    <w:p w14:paraId="273F4FDF" w14:textId="77777777" w:rsidR="00D835CE" w:rsidRPr="00AB75BF" w:rsidRDefault="00D835CE" w:rsidP="00D835CE">
      <w:pPr>
        <w:spacing w:before="0"/>
        <w:rPr>
          <w:rFonts w:cs="Arial"/>
          <w:noProof/>
          <w:lang w:val="ru-RU"/>
        </w:rPr>
      </w:pPr>
      <w:r w:rsidRPr="00AB001A">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42E7F60D" w14:textId="77777777" w:rsidR="00D835CE" w:rsidRPr="00AB75BF" w:rsidRDefault="00D835CE" w:rsidP="00D835CE">
      <w:pPr>
        <w:spacing w:before="0"/>
        <w:rPr>
          <w:rFonts w:cs="Arial"/>
          <w:noProof/>
          <w:lang w:val="ru-RU"/>
        </w:rPr>
      </w:pPr>
    </w:p>
    <w:p w14:paraId="57D73AF8" w14:textId="77777777" w:rsidR="00D835CE" w:rsidRPr="00AB75BF" w:rsidRDefault="00D835CE" w:rsidP="00D835CE">
      <w:pPr>
        <w:spacing w:before="0"/>
        <w:rPr>
          <w:rFonts w:cs="Arial"/>
          <w:noProof/>
          <w:lang w:val="ru-RU"/>
        </w:rPr>
      </w:pPr>
      <w:r w:rsidRPr="00AB001A">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6FE2BA9" w14:textId="77777777" w:rsidR="00D835CE" w:rsidRPr="00AB001A" w:rsidRDefault="00D835CE" w:rsidP="00D835CE">
      <w:pPr>
        <w:spacing w:before="0"/>
        <w:rPr>
          <w:rFonts w:cs="Arial"/>
          <w:noProof/>
        </w:rPr>
      </w:pPr>
      <w:r w:rsidRPr="00AB001A">
        <w:rPr>
          <w:rFonts w:cs="Arial"/>
          <w:noProof/>
          <w:lang w:val="sr-Cyrl-RS"/>
        </w:rPr>
        <w:t xml:space="preserve">Место и датум издавања Овлашћења          </w:t>
      </w:r>
    </w:p>
    <w:p w14:paraId="0FDDDDFF" w14:textId="77777777" w:rsidR="00D835CE" w:rsidRPr="00AB001A" w:rsidRDefault="00D835CE" w:rsidP="00D835CE">
      <w:pPr>
        <w:spacing w:before="0"/>
        <w:rPr>
          <w:rFonts w:cs="Arial"/>
          <w:noProof/>
        </w:rPr>
      </w:pPr>
    </w:p>
    <w:p w14:paraId="4D9A2CD1" w14:textId="77777777" w:rsidR="00D835CE" w:rsidRPr="00AB001A" w:rsidRDefault="00D835CE" w:rsidP="00D835CE">
      <w:pPr>
        <w:spacing w:before="0"/>
        <w:rPr>
          <w:rFonts w:cs="Arial"/>
          <w:noProof/>
        </w:rPr>
      </w:pPr>
      <w:r w:rsidRPr="00AB001A">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AB001A" w14:paraId="03220962" w14:textId="77777777" w:rsidTr="0093009B">
        <w:trPr>
          <w:jc w:val="center"/>
        </w:trPr>
        <w:tc>
          <w:tcPr>
            <w:tcW w:w="3882" w:type="dxa"/>
          </w:tcPr>
          <w:p w14:paraId="2EB63C12" w14:textId="77777777" w:rsidR="00D835CE" w:rsidRPr="00AB001A" w:rsidRDefault="00D835CE" w:rsidP="0093009B">
            <w:pPr>
              <w:spacing w:before="0"/>
              <w:jc w:val="center"/>
              <w:rPr>
                <w:rFonts w:cs="Arial"/>
                <w:noProof/>
              </w:rPr>
            </w:pPr>
            <w:r w:rsidRPr="00AB001A">
              <w:rPr>
                <w:rFonts w:cs="Arial"/>
                <w:noProof/>
                <w:lang w:val="sr-Cyrl-RS"/>
              </w:rPr>
              <w:t>Датум:</w:t>
            </w:r>
          </w:p>
        </w:tc>
        <w:tc>
          <w:tcPr>
            <w:tcW w:w="2127" w:type="dxa"/>
          </w:tcPr>
          <w:p w14:paraId="202B58D4" w14:textId="77777777" w:rsidR="00D835CE" w:rsidRPr="00AB001A" w:rsidRDefault="00D835CE" w:rsidP="0093009B">
            <w:pPr>
              <w:spacing w:before="0"/>
              <w:jc w:val="center"/>
              <w:rPr>
                <w:rFonts w:cs="Arial"/>
                <w:noProof/>
                <w:lang w:val="ru-RU"/>
              </w:rPr>
            </w:pPr>
          </w:p>
        </w:tc>
        <w:tc>
          <w:tcPr>
            <w:tcW w:w="4022" w:type="dxa"/>
          </w:tcPr>
          <w:p w14:paraId="39FB9223" w14:textId="77777777" w:rsidR="00D835CE" w:rsidRPr="00AB001A" w:rsidRDefault="00D835CE" w:rsidP="0093009B">
            <w:pPr>
              <w:spacing w:before="0"/>
              <w:jc w:val="center"/>
              <w:rPr>
                <w:rFonts w:cs="Arial"/>
                <w:noProof/>
                <w:lang w:val="ru-RU"/>
              </w:rPr>
            </w:pPr>
            <w:r w:rsidRPr="00AB001A">
              <w:rPr>
                <w:rFonts w:cs="Arial"/>
                <w:noProof/>
                <w:lang w:val="sr-Cyrl-RS"/>
              </w:rPr>
              <w:t>Понуђач</w:t>
            </w:r>
            <w:r w:rsidRPr="00AB001A">
              <w:rPr>
                <w:rFonts w:cs="Arial"/>
                <w:noProof/>
                <w:lang w:val="ru-RU"/>
              </w:rPr>
              <w:t>:</w:t>
            </w:r>
          </w:p>
        </w:tc>
      </w:tr>
      <w:tr w:rsidR="00D835CE" w:rsidRPr="00AB001A" w14:paraId="243172F2" w14:textId="77777777" w:rsidTr="0093009B">
        <w:trPr>
          <w:jc w:val="center"/>
        </w:trPr>
        <w:tc>
          <w:tcPr>
            <w:tcW w:w="3882" w:type="dxa"/>
          </w:tcPr>
          <w:p w14:paraId="4BCE9EB6" w14:textId="77777777" w:rsidR="00D835CE" w:rsidRPr="00AB001A" w:rsidRDefault="00D835CE" w:rsidP="0093009B">
            <w:pPr>
              <w:spacing w:before="0"/>
              <w:jc w:val="center"/>
              <w:rPr>
                <w:rFonts w:cs="Arial"/>
                <w:noProof/>
              </w:rPr>
            </w:pPr>
          </w:p>
        </w:tc>
        <w:tc>
          <w:tcPr>
            <w:tcW w:w="2127" w:type="dxa"/>
          </w:tcPr>
          <w:p w14:paraId="50AB891B" w14:textId="77777777" w:rsidR="00D835CE" w:rsidRPr="00AB001A" w:rsidRDefault="00D835CE" w:rsidP="0093009B">
            <w:pPr>
              <w:spacing w:before="0"/>
              <w:jc w:val="center"/>
              <w:rPr>
                <w:rFonts w:cs="Arial"/>
                <w:noProof/>
              </w:rPr>
            </w:pPr>
            <w:r w:rsidRPr="00AB001A">
              <w:rPr>
                <w:rFonts w:cs="Arial"/>
                <w:noProof/>
                <w:lang w:val="sr-Cyrl-RS"/>
              </w:rPr>
              <w:t>М.П.</w:t>
            </w:r>
          </w:p>
        </w:tc>
        <w:tc>
          <w:tcPr>
            <w:tcW w:w="4022" w:type="dxa"/>
          </w:tcPr>
          <w:p w14:paraId="5FB7AB3F" w14:textId="77777777" w:rsidR="00D835CE" w:rsidRPr="00AB001A" w:rsidRDefault="00D835CE" w:rsidP="0093009B">
            <w:pPr>
              <w:spacing w:before="0"/>
              <w:jc w:val="center"/>
              <w:rPr>
                <w:rFonts w:cs="Arial"/>
                <w:noProof/>
                <w:lang w:val="ru-RU"/>
              </w:rPr>
            </w:pPr>
          </w:p>
        </w:tc>
      </w:tr>
      <w:tr w:rsidR="00D835CE" w:rsidRPr="00AB001A" w14:paraId="41BCEFF0" w14:textId="77777777" w:rsidTr="0093009B">
        <w:trPr>
          <w:jc w:val="center"/>
        </w:trPr>
        <w:tc>
          <w:tcPr>
            <w:tcW w:w="3882" w:type="dxa"/>
            <w:tcBorders>
              <w:bottom w:val="single" w:sz="4" w:space="0" w:color="auto"/>
            </w:tcBorders>
          </w:tcPr>
          <w:p w14:paraId="18136656" w14:textId="77777777" w:rsidR="00D835CE" w:rsidRPr="00AB001A" w:rsidRDefault="00D835CE" w:rsidP="0093009B">
            <w:pPr>
              <w:spacing w:before="0"/>
              <w:jc w:val="center"/>
              <w:rPr>
                <w:rFonts w:cs="Arial"/>
                <w:noProof/>
              </w:rPr>
            </w:pPr>
          </w:p>
        </w:tc>
        <w:tc>
          <w:tcPr>
            <w:tcW w:w="2127" w:type="dxa"/>
          </w:tcPr>
          <w:p w14:paraId="3B49C277" w14:textId="77777777" w:rsidR="00D835CE" w:rsidRPr="00AB001A" w:rsidRDefault="00D835CE" w:rsidP="0093009B">
            <w:pPr>
              <w:spacing w:before="0"/>
              <w:jc w:val="center"/>
              <w:rPr>
                <w:rFonts w:cs="Arial"/>
                <w:noProof/>
                <w:lang w:val="ru-RU"/>
              </w:rPr>
            </w:pPr>
          </w:p>
        </w:tc>
        <w:tc>
          <w:tcPr>
            <w:tcW w:w="4022" w:type="dxa"/>
            <w:tcBorders>
              <w:bottom w:val="single" w:sz="4" w:space="0" w:color="auto"/>
            </w:tcBorders>
          </w:tcPr>
          <w:p w14:paraId="17B6252D" w14:textId="77777777" w:rsidR="00D835CE" w:rsidRPr="00AB001A" w:rsidRDefault="00D835CE" w:rsidP="0093009B">
            <w:pPr>
              <w:spacing w:before="0"/>
              <w:jc w:val="center"/>
              <w:rPr>
                <w:rFonts w:cs="Arial"/>
                <w:noProof/>
                <w:lang w:val="ru-RU"/>
              </w:rPr>
            </w:pPr>
          </w:p>
        </w:tc>
      </w:tr>
    </w:tbl>
    <w:p w14:paraId="084D93B2" w14:textId="77777777" w:rsidR="00D835CE" w:rsidRPr="00AB001A" w:rsidRDefault="00D835CE" w:rsidP="00D835CE">
      <w:pPr>
        <w:spacing w:before="0"/>
        <w:rPr>
          <w:rFonts w:cs="Arial"/>
          <w:noProof/>
        </w:rPr>
      </w:pPr>
    </w:p>
    <w:p w14:paraId="2327CE69" w14:textId="77777777" w:rsidR="00D835CE" w:rsidRPr="00AB001A" w:rsidRDefault="00D835CE" w:rsidP="00D835CE">
      <w:pPr>
        <w:spacing w:before="0"/>
        <w:rPr>
          <w:rFonts w:cs="Arial"/>
          <w:noProof/>
        </w:rPr>
      </w:pPr>
      <w:r w:rsidRPr="00AB001A">
        <w:rPr>
          <w:rFonts w:cs="Arial"/>
          <w:noProof/>
          <w:lang w:val="sr-Cyrl-RS"/>
        </w:rPr>
        <w:t xml:space="preserve">                                                                                                 Потпис овлашћеног лица</w:t>
      </w:r>
    </w:p>
    <w:p w14:paraId="49265535" w14:textId="77777777" w:rsidR="00D835CE" w:rsidRPr="00AB001A" w:rsidRDefault="00D835CE" w:rsidP="00D835CE">
      <w:pPr>
        <w:spacing w:before="0"/>
        <w:rPr>
          <w:rFonts w:cs="Arial"/>
          <w:noProof/>
        </w:rPr>
      </w:pPr>
    </w:p>
    <w:p w14:paraId="5E9F9B88" w14:textId="77777777" w:rsidR="00D835CE" w:rsidRPr="00AB001A" w:rsidRDefault="00D835CE" w:rsidP="00D835CE">
      <w:pPr>
        <w:spacing w:before="0"/>
        <w:rPr>
          <w:rFonts w:cs="Arial"/>
          <w:noProof/>
        </w:rPr>
      </w:pPr>
      <w:r w:rsidRPr="00AB001A">
        <w:rPr>
          <w:rFonts w:cs="Arial"/>
          <w:noProof/>
          <w:lang w:val="sr-Cyrl-RS"/>
        </w:rPr>
        <w:t>Прилог:</w:t>
      </w:r>
    </w:p>
    <w:p w14:paraId="2C1EA2F9"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 xml:space="preserve"> 1 једна потписана и оверена бланко сопствена меница као гаранција за отклањање недостатака у гарантном року </w:t>
      </w:r>
    </w:p>
    <w:p w14:paraId="2E5EF9E2"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A51B43" w14:textId="77777777" w:rsidR="00D835CE" w:rsidRPr="00AB001A" w:rsidRDefault="00D835CE" w:rsidP="00D835CE">
      <w:pPr>
        <w:pStyle w:val="ListParagraph"/>
        <w:numPr>
          <w:ilvl w:val="0"/>
          <w:numId w:val="7"/>
        </w:numPr>
        <w:spacing w:before="0" w:after="0" w:line="240" w:lineRule="auto"/>
        <w:rPr>
          <w:rFonts w:ascii="Arial" w:hAnsi="Arial" w:cs="Arial"/>
          <w:noProof/>
        </w:rPr>
      </w:pPr>
      <w:r w:rsidRPr="00AB001A">
        <w:rPr>
          <w:rFonts w:ascii="Arial" w:hAnsi="Arial" w:cs="Arial"/>
          <w:noProof/>
          <w:lang w:val="sr-Cyrl-RS"/>
        </w:rPr>
        <w:t xml:space="preserve">фотокопију ОП обрасца </w:t>
      </w:r>
    </w:p>
    <w:p w14:paraId="351389BF" w14:textId="77777777" w:rsidR="00D835CE" w:rsidRPr="00AB75BF" w:rsidRDefault="00D835CE" w:rsidP="00D835CE">
      <w:pPr>
        <w:pStyle w:val="ListParagraph"/>
        <w:numPr>
          <w:ilvl w:val="0"/>
          <w:numId w:val="7"/>
        </w:numPr>
        <w:spacing w:before="0" w:after="0" w:line="240" w:lineRule="auto"/>
        <w:rPr>
          <w:rFonts w:ascii="Arial" w:hAnsi="Arial" w:cs="Arial"/>
          <w:noProof/>
          <w:lang w:val="ru-RU"/>
        </w:rPr>
      </w:pPr>
      <w:r w:rsidRPr="00AB001A">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99824E6" w14:textId="77777777" w:rsidR="00D835CE" w:rsidRPr="00AB75BF" w:rsidRDefault="00D835CE" w:rsidP="00D835CE">
      <w:pPr>
        <w:pStyle w:val="ListParagraph"/>
        <w:spacing w:before="0" w:after="0" w:line="240" w:lineRule="auto"/>
        <w:rPr>
          <w:rFonts w:ascii="Arial" w:hAnsi="Arial" w:cs="Arial"/>
          <w:noProof/>
          <w:lang w:val="ru-RU"/>
        </w:rPr>
      </w:pPr>
    </w:p>
    <w:p w14:paraId="0A8EF747" w14:textId="77777777" w:rsidR="00D835CE" w:rsidRDefault="00D835CE" w:rsidP="00DF10AD">
      <w:pPr>
        <w:rPr>
          <w:rFonts w:cs="Arial"/>
          <w:b/>
          <w:lang w:val="ru-RU"/>
        </w:rPr>
      </w:pPr>
    </w:p>
    <w:p w14:paraId="29B11C16" w14:textId="77777777" w:rsidR="00D835CE" w:rsidRDefault="00D835CE" w:rsidP="00DF10AD">
      <w:pPr>
        <w:rPr>
          <w:rFonts w:cs="Arial"/>
          <w:b/>
          <w:lang w:val="ru-RU"/>
        </w:rPr>
      </w:pPr>
    </w:p>
    <w:p w14:paraId="0A8F41CD" w14:textId="77777777" w:rsidR="00D835CE" w:rsidRDefault="00D835CE" w:rsidP="00DF10AD">
      <w:pPr>
        <w:rPr>
          <w:rFonts w:cs="Arial"/>
          <w:b/>
          <w:lang w:val="ru-RU"/>
        </w:rPr>
      </w:pPr>
    </w:p>
    <w:p w14:paraId="34DC05BA" w14:textId="77777777" w:rsidR="00D835CE" w:rsidRDefault="00D835CE" w:rsidP="00DF10AD">
      <w:pPr>
        <w:rPr>
          <w:rFonts w:cs="Arial"/>
          <w:b/>
          <w:lang w:val="ru-RU"/>
        </w:rPr>
      </w:pPr>
    </w:p>
    <w:p w14:paraId="77D48982" w14:textId="77777777" w:rsidR="00D835CE" w:rsidRDefault="00D835CE" w:rsidP="00DF10AD">
      <w:pPr>
        <w:rPr>
          <w:rFonts w:cs="Arial"/>
          <w:b/>
          <w:lang w:val="ru-RU"/>
        </w:rPr>
      </w:pPr>
    </w:p>
    <w:p w14:paraId="2FAC315F" w14:textId="77777777" w:rsidR="00D835CE" w:rsidRDefault="00D835CE" w:rsidP="00DF10AD">
      <w:pPr>
        <w:rPr>
          <w:rFonts w:cs="Arial"/>
          <w:b/>
          <w:lang w:val="ru-RU"/>
        </w:rPr>
      </w:pPr>
    </w:p>
    <w:p w14:paraId="7BEEC7C6" w14:textId="77777777" w:rsidR="00D835CE" w:rsidRDefault="00D835CE" w:rsidP="00DF10AD">
      <w:pPr>
        <w:rPr>
          <w:rFonts w:cs="Arial"/>
          <w:b/>
          <w:lang w:val="ru-RU"/>
        </w:rPr>
      </w:pPr>
    </w:p>
    <w:p w14:paraId="3CFDF17E" w14:textId="77777777" w:rsidR="00A74DF6" w:rsidRDefault="00A74DF6" w:rsidP="00DF10AD">
      <w:pPr>
        <w:rPr>
          <w:rFonts w:cs="Arial"/>
          <w:b/>
          <w:lang w:val="ru-RU"/>
        </w:rPr>
      </w:pPr>
    </w:p>
    <w:p w14:paraId="0B24B807" w14:textId="77777777" w:rsidR="00D835CE" w:rsidRPr="00C958A7" w:rsidRDefault="00D835CE" w:rsidP="00DF10AD">
      <w:pPr>
        <w:rPr>
          <w:rFonts w:cs="Arial"/>
          <w:b/>
          <w:lang w:val="ru-RU"/>
        </w:rPr>
      </w:pPr>
    </w:p>
    <w:p w14:paraId="7556A873" w14:textId="76F7A340" w:rsidR="00B740FF" w:rsidRDefault="00B740FF" w:rsidP="00514E81">
      <w:pPr>
        <w:jc w:val="right"/>
        <w:rPr>
          <w:rFonts w:cs="Arial"/>
          <w:b/>
          <w:lang w:val="sr-Cyrl-RS"/>
        </w:rPr>
      </w:pPr>
      <w:r w:rsidRPr="00C958A7">
        <w:rPr>
          <w:rFonts w:cs="Arial"/>
          <w:b/>
          <w:lang w:val="ru-RU"/>
        </w:rPr>
        <w:t xml:space="preserve">  </w:t>
      </w:r>
      <w:r w:rsidR="00EA3207">
        <w:rPr>
          <w:rFonts w:cs="Arial"/>
          <w:b/>
        </w:rPr>
        <w:t>O</w:t>
      </w:r>
      <w:r w:rsidR="00EA3207">
        <w:rPr>
          <w:rFonts w:cs="Arial"/>
          <w:b/>
          <w:lang w:val="sr-Cyrl-RS"/>
        </w:rPr>
        <w:t>БРАЗАЦ</w:t>
      </w:r>
      <w:r w:rsidR="00EA3207">
        <w:rPr>
          <w:rFonts w:cs="Arial"/>
          <w:b/>
          <w:lang w:val="sr-Cyrl-CS"/>
        </w:rPr>
        <w:t xml:space="preserve"> </w:t>
      </w:r>
      <w:r w:rsidR="00EA3207">
        <w:rPr>
          <w:rFonts w:cs="Arial"/>
          <w:b/>
          <w:lang w:val="sr-Cyrl-RS"/>
        </w:rPr>
        <w:t xml:space="preserve">10. </w:t>
      </w:r>
    </w:p>
    <w:p w14:paraId="0DC66094" w14:textId="77777777" w:rsidR="00CE62D0" w:rsidRPr="00C958A7" w:rsidRDefault="00CE62D0" w:rsidP="00514E81">
      <w:pPr>
        <w:jc w:val="right"/>
        <w:rPr>
          <w:rFonts w:cs="Arial"/>
          <w:b/>
          <w:lang w:val="sr-Cyrl-RS"/>
        </w:rPr>
      </w:pPr>
    </w:p>
    <w:p w14:paraId="6E788500" w14:textId="77777777" w:rsidR="00281B2C" w:rsidRPr="00C958A7" w:rsidRDefault="00281B2C" w:rsidP="00514E81">
      <w:pPr>
        <w:rPr>
          <w:rFonts w:cs="Arial"/>
          <w:b/>
          <w:lang w:val="sr-Cyrl-CS"/>
        </w:rPr>
      </w:pPr>
    </w:p>
    <w:p w14:paraId="62C89F89" w14:textId="0FD820D4" w:rsidR="00B740FF" w:rsidRDefault="00B740FF" w:rsidP="00B740FF">
      <w:pPr>
        <w:jc w:val="center"/>
        <w:rPr>
          <w:rFonts w:cs="Arial"/>
          <w:b/>
          <w:noProof/>
          <w:lang w:val="sr-Cyrl-RS"/>
        </w:rPr>
      </w:pPr>
      <w:r w:rsidRPr="00C958A7">
        <w:rPr>
          <w:rFonts w:cs="Arial"/>
          <w:b/>
          <w:lang w:val="sr-Cyrl-CS"/>
        </w:rPr>
        <w:t xml:space="preserve">ЗАПИСНИК О ИЗВРШЕНОЈ ИСПОРУЦИ ДОБАРА </w:t>
      </w:r>
      <w:r w:rsidR="0013284F" w:rsidRPr="00C958A7">
        <w:rPr>
          <w:rFonts w:cs="Arial"/>
          <w:b/>
          <w:lang w:val="sr-Cyrl-CS"/>
        </w:rPr>
        <w:t xml:space="preserve"> </w:t>
      </w:r>
      <w:r w:rsidR="0013284F" w:rsidRPr="00C958A7">
        <w:rPr>
          <w:rFonts w:cs="Arial"/>
          <w:b/>
          <w:noProof/>
          <w:lang w:val="sr-Cyrl-RS"/>
        </w:rPr>
        <w:t>ПАРТИЈА ____</w:t>
      </w:r>
    </w:p>
    <w:p w14:paraId="582BF66A" w14:textId="63629A0E" w:rsidR="00CE62D0" w:rsidRPr="00CE62D0" w:rsidRDefault="00CE62D0" w:rsidP="00CE62D0">
      <w:pPr>
        <w:jc w:val="center"/>
        <w:rPr>
          <w:rFonts w:cs="Arial"/>
          <w:i/>
          <w:lang w:val="ru-RU"/>
        </w:rPr>
      </w:pPr>
      <w:r w:rsidRPr="00CE62D0">
        <w:rPr>
          <w:rFonts w:cs="Arial"/>
          <w:b/>
          <w:i/>
          <w:noProof/>
          <w:lang w:val="sr-Cyrl-RS"/>
        </w:rPr>
        <w:t>-</w:t>
      </w:r>
      <w:r>
        <w:rPr>
          <w:rFonts w:cs="Arial"/>
          <w:b/>
          <w:i/>
          <w:noProof/>
          <w:lang w:val="sr-Cyrl-RS"/>
        </w:rPr>
        <w:t xml:space="preserve"> </w:t>
      </w:r>
      <w:r w:rsidRPr="00CE62D0">
        <w:rPr>
          <w:rFonts w:cs="Arial"/>
          <w:b/>
          <w:i/>
          <w:noProof/>
          <w:lang w:val="sr-Cyrl-RS"/>
        </w:rPr>
        <w:t>не доставља се  у понуди -</w:t>
      </w:r>
    </w:p>
    <w:p w14:paraId="459D3578" w14:textId="77777777" w:rsidR="00B740FF" w:rsidRPr="00C958A7" w:rsidRDefault="00B740FF" w:rsidP="00B740FF">
      <w:pPr>
        <w:rPr>
          <w:rFonts w:cs="Arial"/>
          <w:lang w:val="ru-RU"/>
        </w:rPr>
      </w:pPr>
    </w:p>
    <w:p w14:paraId="3B19093F" w14:textId="77777777" w:rsidR="00B740FF" w:rsidRPr="00C958A7" w:rsidRDefault="00B740FF" w:rsidP="00B740FF">
      <w:pPr>
        <w:rPr>
          <w:rFonts w:cs="Arial"/>
          <w:lang w:val="ru-RU"/>
        </w:rPr>
      </w:pPr>
      <w:r w:rsidRPr="00C958A7">
        <w:rPr>
          <w:rFonts w:cs="Arial"/>
          <w:lang w:val="ru-RU"/>
        </w:rPr>
        <w:tab/>
      </w:r>
      <w:r w:rsidRPr="00C958A7">
        <w:rPr>
          <w:rFonts w:cs="Arial"/>
          <w:lang w:val="ru-RU"/>
        </w:rPr>
        <w:tab/>
      </w:r>
      <w:r w:rsidRPr="00C958A7">
        <w:rPr>
          <w:rFonts w:cs="Arial"/>
          <w:lang w:val="ru-RU"/>
        </w:rPr>
        <w:tab/>
        <w:t>Датум</w:t>
      </w:r>
      <w:r w:rsidRPr="00C958A7">
        <w:rPr>
          <w:rFonts w:cs="Arial"/>
          <w:lang w:val="sr-Cyrl-RS"/>
        </w:rPr>
        <w:t xml:space="preserve"> </w:t>
      </w:r>
      <w:r w:rsidRPr="00C958A7">
        <w:rPr>
          <w:rFonts w:cs="Arial"/>
          <w:lang w:val="ru-RU"/>
        </w:rPr>
        <w:t>___________</w:t>
      </w:r>
    </w:p>
    <w:p w14:paraId="4A8488C2" w14:textId="77777777" w:rsidR="00B740FF" w:rsidRPr="00C958A7" w:rsidRDefault="00B740FF" w:rsidP="00B740FF">
      <w:pPr>
        <w:ind w:left="1440" w:firstLine="720"/>
        <w:rPr>
          <w:rFonts w:cs="Arial"/>
          <w:lang w:val="ru-RU"/>
        </w:rPr>
      </w:pPr>
    </w:p>
    <w:p w14:paraId="597F5045" w14:textId="77777777" w:rsidR="00B740FF" w:rsidRPr="00C958A7" w:rsidRDefault="00B740FF" w:rsidP="00B740FF">
      <w:pPr>
        <w:rPr>
          <w:rFonts w:cs="Arial"/>
          <w:lang w:val="ru-RU"/>
        </w:rPr>
      </w:pPr>
      <w:r w:rsidRPr="00C958A7">
        <w:rPr>
          <w:rFonts w:cs="Arial"/>
          <w:lang w:val="ru-RU"/>
        </w:rPr>
        <w:tab/>
      </w:r>
      <w:r w:rsidRPr="00C958A7">
        <w:rPr>
          <w:rFonts w:cs="Arial"/>
          <w:lang w:val="sr-Cyrl-RS"/>
        </w:rPr>
        <w:t>ПРОДАВАЦ:</w:t>
      </w:r>
      <w:r w:rsidRPr="00C958A7">
        <w:rPr>
          <w:rFonts w:cs="Arial"/>
          <w:lang w:val="ru-RU"/>
        </w:rPr>
        <w:tab/>
      </w:r>
      <w:r w:rsidRPr="00C958A7">
        <w:rPr>
          <w:rFonts w:cs="Arial"/>
          <w:lang w:val="ru-RU"/>
        </w:rPr>
        <w:tab/>
      </w:r>
      <w:r w:rsidRPr="00C958A7">
        <w:rPr>
          <w:rFonts w:cs="Arial"/>
          <w:lang w:val="ru-RU"/>
        </w:rPr>
        <w:tab/>
      </w:r>
      <w:r w:rsidRPr="00C958A7">
        <w:rPr>
          <w:rFonts w:cs="Arial"/>
          <w:lang w:val="ru-RU"/>
        </w:rPr>
        <w:tab/>
        <w:t xml:space="preserve">                             КУПАЦ:</w:t>
      </w:r>
    </w:p>
    <w:p w14:paraId="04374016" w14:textId="29830DFD" w:rsidR="00B740FF" w:rsidRPr="00C958A7" w:rsidRDefault="00B740FF" w:rsidP="00B740FF">
      <w:pPr>
        <w:rPr>
          <w:rFonts w:cs="Arial"/>
          <w:lang w:val="ru-RU"/>
        </w:rPr>
      </w:pPr>
      <w:r w:rsidRPr="00C958A7">
        <w:rPr>
          <w:rFonts w:cs="Arial"/>
          <w:lang w:val="sr-Latn-RS"/>
        </w:rPr>
        <w:t xml:space="preserve"> </w:t>
      </w:r>
      <w:r w:rsidRPr="00C958A7">
        <w:rPr>
          <w:rFonts w:cs="Arial"/>
          <w:lang w:val="ru-RU"/>
        </w:rPr>
        <w:t>___________________________                               ____________________________</w:t>
      </w:r>
    </w:p>
    <w:p w14:paraId="56A23760" w14:textId="3B8CDDFC" w:rsidR="00B740FF" w:rsidRPr="00C958A7" w:rsidRDefault="00B740FF" w:rsidP="00B740FF">
      <w:pPr>
        <w:rPr>
          <w:rFonts w:cs="Arial"/>
          <w:lang w:val="sr-Cyrl-RS"/>
        </w:rPr>
      </w:pPr>
      <w:r w:rsidRPr="00C958A7">
        <w:rPr>
          <w:rFonts w:cs="Arial"/>
          <w:lang w:val="sr-Latn-RS"/>
        </w:rPr>
        <w:t xml:space="preserve">    </w:t>
      </w:r>
      <w:r w:rsidRPr="00C958A7">
        <w:rPr>
          <w:rFonts w:cs="Arial"/>
          <w:lang w:val="ru-RU"/>
        </w:rPr>
        <w:t xml:space="preserve">(Назив правног  лица)    </w:t>
      </w:r>
      <w:r w:rsidRPr="00C958A7">
        <w:rPr>
          <w:rFonts w:cs="Arial"/>
          <w:lang w:val="ru-RU"/>
        </w:rPr>
        <w:tab/>
        <w:t xml:space="preserve">      </w:t>
      </w:r>
      <w:r w:rsidRPr="00C958A7">
        <w:rPr>
          <w:rFonts w:cs="Arial"/>
          <w:lang w:val="sr-Latn-RS"/>
        </w:rPr>
        <w:t xml:space="preserve">    </w:t>
      </w:r>
      <w:r w:rsidRPr="00C958A7">
        <w:rPr>
          <w:rFonts w:cs="Arial"/>
          <w:lang w:val="ru-RU"/>
        </w:rPr>
        <w:t xml:space="preserve">(Назив организационог дела </w:t>
      </w:r>
      <w:r w:rsidRPr="00C958A7">
        <w:rPr>
          <w:rFonts w:cs="Arial"/>
          <w:lang w:val="sr-Cyrl-RS"/>
        </w:rPr>
        <w:t>ЈП ЕПС)</w:t>
      </w:r>
    </w:p>
    <w:p w14:paraId="28333E3C" w14:textId="77777777" w:rsidR="00B740FF" w:rsidRPr="00C958A7" w:rsidRDefault="00B740FF" w:rsidP="00B740FF">
      <w:pPr>
        <w:rPr>
          <w:rFonts w:cs="Arial"/>
          <w:lang w:val="ru-RU"/>
        </w:rPr>
      </w:pPr>
    </w:p>
    <w:p w14:paraId="50E74DE6" w14:textId="2102B2FF" w:rsidR="00B740FF" w:rsidRPr="00C958A7" w:rsidRDefault="00B740FF" w:rsidP="00B740FF">
      <w:pPr>
        <w:rPr>
          <w:rFonts w:cs="Arial"/>
          <w:lang w:val="ru-RU"/>
        </w:rPr>
      </w:pPr>
      <w:r w:rsidRPr="00C958A7">
        <w:rPr>
          <w:rFonts w:cs="Arial"/>
          <w:lang w:val="ru-RU"/>
        </w:rPr>
        <w:t xml:space="preserve">___________________________          </w:t>
      </w:r>
      <w:r w:rsidRPr="00C958A7">
        <w:rPr>
          <w:rFonts w:cs="Arial"/>
          <w:lang w:val="ru-RU"/>
        </w:rPr>
        <w:tab/>
      </w:r>
      <w:r w:rsidRPr="00C958A7">
        <w:rPr>
          <w:rFonts w:cs="Arial"/>
          <w:lang w:val="ru-RU"/>
        </w:rPr>
        <w:tab/>
        <w:t>_____________________________</w:t>
      </w:r>
    </w:p>
    <w:p w14:paraId="54A4630B" w14:textId="7F99A26C" w:rsidR="00B740FF" w:rsidRPr="00C958A7" w:rsidRDefault="00B740FF" w:rsidP="00B740FF">
      <w:pPr>
        <w:rPr>
          <w:rFonts w:cs="Arial"/>
          <w:lang w:val="ru-RU"/>
        </w:rPr>
      </w:pPr>
      <w:r w:rsidRPr="00C958A7">
        <w:rPr>
          <w:rFonts w:cs="Arial"/>
          <w:lang w:val="ru-RU"/>
        </w:rPr>
        <w:t xml:space="preserve">   (Адреса правног  лица) </w:t>
      </w:r>
      <w:r w:rsidRPr="00C958A7">
        <w:rPr>
          <w:rFonts w:cs="Arial"/>
          <w:lang w:val="ru-RU"/>
        </w:rPr>
        <w:tab/>
      </w:r>
      <w:r w:rsidRPr="00C958A7">
        <w:rPr>
          <w:rFonts w:cs="Arial"/>
          <w:lang w:val="ru-RU"/>
        </w:rPr>
        <w:tab/>
        <w:t xml:space="preserve">    </w:t>
      </w:r>
      <w:r w:rsidRPr="00C958A7">
        <w:rPr>
          <w:rFonts w:cs="Arial"/>
          <w:lang w:val="sr-Latn-RS"/>
        </w:rPr>
        <w:t xml:space="preserve">   </w:t>
      </w:r>
      <w:r w:rsidRPr="00C958A7">
        <w:rPr>
          <w:rFonts w:cs="Arial"/>
          <w:lang w:val="ru-RU"/>
        </w:rPr>
        <w:t xml:space="preserve">(Адреса организационог дела </w:t>
      </w:r>
      <w:r w:rsidRPr="00C958A7">
        <w:rPr>
          <w:rFonts w:cs="Arial"/>
          <w:lang w:val="sr-Cyrl-RS"/>
        </w:rPr>
        <w:t>ЈП ЕПС</w:t>
      </w:r>
      <w:r w:rsidRPr="00C958A7">
        <w:rPr>
          <w:rFonts w:cs="Arial"/>
          <w:lang w:val="ru-RU"/>
        </w:rPr>
        <w:t>)</w:t>
      </w:r>
    </w:p>
    <w:p w14:paraId="41788BD1" w14:textId="77777777" w:rsidR="00B740FF" w:rsidRPr="00C958A7" w:rsidRDefault="00B740FF" w:rsidP="00B740FF">
      <w:pPr>
        <w:rPr>
          <w:rFonts w:cs="Arial"/>
          <w:lang w:val="ru-RU"/>
        </w:rPr>
      </w:pPr>
    </w:p>
    <w:p w14:paraId="48989D34" w14:textId="77777777" w:rsidR="00B740FF" w:rsidRPr="00C958A7" w:rsidRDefault="00B740FF" w:rsidP="00B740FF">
      <w:pPr>
        <w:rPr>
          <w:rFonts w:cs="Arial"/>
          <w:lang w:val="ru-RU"/>
        </w:rPr>
      </w:pPr>
    </w:p>
    <w:p w14:paraId="21D3AA49" w14:textId="77777777" w:rsidR="00B740FF" w:rsidRPr="00C958A7" w:rsidRDefault="00B740FF" w:rsidP="00B740FF">
      <w:pPr>
        <w:rPr>
          <w:rFonts w:cs="Arial"/>
          <w:lang w:val="sr-Cyrl-RS"/>
        </w:rPr>
      </w:pPr>
      <w:r w:rsidRPr="00C958A7">
        <w:rPr>
          <w:rFonts w:cs="Arial"/>
          <w:lang w:val="ru-RU"/>
        </w:rPr>
        <w:t>Број Уговора/Датум:      __________________________________________</w:t>
      </w:r>
    </w:p>
    <w:p w14:paraId="5038768E" w14:textId="77777777" w:rsidR="00B740FF" w:rsidRPr="00C958A7" w:rsidRDefault="00B740FF" w:rsidP="00B740FF">
      <w:pPr>
        <w:rPr>
          <w:rFonts w:cs="Arial"/>
          <w:lang w:val="ru-RU"/>
        </w:rPr>
      </w:pPr>
      <w:r w:rsidRPr="00C958A7">
        <w:rPr>
          <w:rFonts w:cs="Arial"/>
          <w:lang w:val="ru-RU"/>
        </w:rPr>
        <w:t>Број налога за набавку</w:t>
      </w:r>
      <w:r w:rsidRPr="00C958A7">
        <w:rPr>
          <w:rFonts w:cs="Arial"/>
          <w:lang w:val="sr-Latn-RS"/>
        </w:rPr>
        <w:t>/</w:t>
      </w:r>
      <w:r w:rsidRPr="00C958A7">
        <w:rPr>
          <w:rFonts w:cs="Arial"/>
          <w:lang w:val="sr-Cyrl-RS"/>
        </w:rPr>
        <w:t>наруџбенице</w:t>
      </w:r>
      <w:r w:rsidRPr="00C958A7">
        <w:rPr>
          <w:rFonts w:cs="Arial"/>
          <w:lang w:val="ru-RU"/>
        </w:rPr>
        <w:t xml:space="preserve"> (НЗН):  ________________________</w:t>
      </w:r>
    </w:p>
    <w:p w14:paraId="2128FCBB" w14:textId="77777777" w:rsidR="00B740FF" w:rsidRPr="00C958A7" w:rsidRDefault="00B740FF" w:rsidP="00B740FF">
      <w:pPr>
        <w:rPr>
          <w:rFonts w:cs="Arial"/>
          <w:lang w:val="ru-RU"/>
        </w:rPr>
      </w:pPr>
      <w:r w:rsidRPr="00C958A7">
        <w:rPr>
          <w:rFonts w:cs="Arial"/>
          <w:lang w:val="ru-RU"/>
        </w:rPr>
        <w:t xml:space="preserve">Место извршене услуге/ Место трошка </w:t>
      </w:r>
      <w:r w:rsidRPr="00C958A7">
        <w:rPr>
          <w:rFonts w:cs="Arial"/>
          <w:vertAlign w:val="superscript"/>
          <w:lang w:val="ru-RU"/>
        </w:rPr>
        <w:t>1</w:t>
      </w:r>
      <w:r w:rsidRPr="00C958A7">
        <w:rPr>
          <w:rFonts w:cs="Arial"/>
          <w:lang w:val="ru-RU"/>
        </w:rPr>
        <w:t>:  __________________________</w:t>
      </w:r>
    </w:p>
    <w:p w14:paraId="3C744EED" w14:textId="77777777" w:rsidR="00B740FF" w:rsidRPr="00C958A7" w:rsidRDefault="00B740FF" w:rsidP="00B740FF">
      <w:pPr>
        <w:rPr>
          <w:rFonts w:cs="Arial"/>
          <w:lang w:val="ru-RU"/>
        </w:rPr>
      </w:pPr>
      <w:r w:rsidRPr="00C958A7">
        <w:rPr>
          <w:rFonts w:cs="Arial"/>
          <w:lang w:val="ru-RU"/>
        </w:rPr>
        <w:t>Објекат: ______________________________________________________</w:t>
      </w:r>
    </w:p>
    <w:p w14:paraId="2FA3196E" w14:textId="77777777" w:rsidR="00B740FF" w:rsidRPr="00C958A7" w:rsidRDefault="00B740FF" w:rsidP="00B740FF">
      <w:pPr>
        <w:ind w:left="426"/>
        <w:rPr>
          <w:rFonts w:cs="Arial"/>
          <w:b/>
          <w:lang w:val="ru-RU"/>
        </w:rPr>
      </w:pPr>
    </w:p>
    <w:p w14:paraId="1F136868" w14:textId="77777777" w:rsidR="00B740FF" w:rsidRPr="00C958A7" w:rsidRDefault="00B740FF" w:rsidP="00B740FF">
      <w:pPr>
        <w:ind w:left="426"/>
        <w:rPr>
          <w:rFonts w:cs="Arial"/>
          <w:lang w:val="ru-RU"/>
        </w:rPr>
      </w:pPr>
      <w:r w:rsidRPr="00C958A7">
        <w:rPr>
          <w:rFonts w:cs="Arial"/>
          <w:b/>
          <w:lang w:val="ru-RU"/>
        </w:rPr>
        <w:t>А</w:t>
      </w:r>
      <w:r w:rsidRPr="00C958A7">
        <w:rPr>
          <w:rFonts w:cs="Arial"/>
          <w:lang w:val="ru-RU"/>
        </w:rPr>
        <w:t xml:space="preserve">) ДЕТАЉНА СПЕЦИФИКАЦИЈА ДОБАРА/УСЛУГЕ/РАДОВА: </w:t>
      </w:r>
    </w:p>
    <w:p w14:paraId="46991048" w14:textId="77777777" w:rsidR="00B740FF" w:rsidRPr="00C958A7" w:rsidRDefault="00B740FF" w:rsidP="00B740FF">
      <w:pPr>
        <w:rPr>
          <w:rFonts w:cs="Arial"/>
          <w:lang w:val="ru-RU"/>
        </w:rPr>
      </w:pPr>
    </w:p>
    <w:p w14:paraId="79128454" w14:textId="77777777" w:rsidR="00B740FF" w:rsidRPr="00C958A7" w:rsidRDefault="00B740FF" w:rsidP="00B740FF">
      <w:pPr>
        <w:rPr>
          <w:rFonts w:cs="Arial"/>
          <w:lang w:val="ru-RU"/>
        </w:rPr>
      </w:pPr>
      <w:r w:rsidRPr="00C958A7">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958A7" w:rsidRPr="00C958A7" w14:paraId="6617B047" w14:textId="77777777" w:rsidTr="00B740FF">
        <w:tc>
          <w:tcPr>
            <w:tcW w:w="7966" w:type="dxa"/>
            <w:tcBorders>
              <w:top w:val="nil"/>
              <w:left w:val="nil"/>
              <w:bottom w:val="single" w:sz="4" w:space="0" w:color="auto"/>
              <w:right w:val="nil"/>
            </w:tcBorders>
            <w:vAlign w:val="center"/>
          </w:tcPr>
          <w:p w14:paraId="732C0F40" w14:textId="77777777" w:rsidR="00B740FF" w:rsidRPr="00C958A7" w:rsidRDefault="00B740FF">
            <w:pPr>
              <w:tabs>
                <w:tab w:val="left" w:pos="420"/>
              </w:tabs>
              <w:spacing w:line="256" w:lineRule="auto"/>
              <w:rPr>
                <w:rFonts w:cs="Arial"/>
                <w:lang w:val="sr-Cyrl-CS"/>
              </w:rPr>
            </w:pPr>
            <w:r w:rsidRPr="00C958A7">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3E0D5580" w14:textId="77777777" w:rsidR="00B740FF" w:rsidRPr="00C958A7" w:rsidRDefault="00B740FF">
            <w:pPr>
              <w:spacing w:line="256" w:lineRule="auto"/>
              <w:rPr>
                <w:rFonts w:cs="Arial"/>
                <w:lang w:val="sr-Cyrl-CS"/>
              </w:rPr>
            </w:pPr>
            <w:r w:rsidRPr="00C958A7">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C958A7" w:rsidRDefault="00B740FF">
            <w:pPr>
              <w:spacing w:line="256" w:lineRule="auto"/>
              <w:rPr>
                <w:rFonts w:cs="Arial"/>
                <w:lang w:val="sr-Cyrl-CS"/>
              </w:rPr>
            </w:pPr>
          </w:p>
          <w:p w14:paraId="30FA8DBA" w14:textId="77777777" w:rsidR="00B740FF" w:rsidRPr="00C958A7" w:rsidRDefault="00B740FF">
            <w:pPr>
              <w:spacing w:line="256" w:lineRule="auto"/>
              <w:rPr>
                <w:rFonts w:cs="Arial"/>
                <w:lang w:val="sr-Cyrl-CS"/>
              </w:rPr>
            </w:pPr>
          </w:p>
          <w:p w14:paraId="171BF88E" w14:textId="77777777" w:rsidR="00B740FF" w:rsidRPr="00C958A7" w:rsidRDefault="00B740FF">
            <w:pPr>
              <w:spacing w:line="256" w:lineRule="auto"/>
              <w:rPr>
                <w:rFonts w:cs="Arial"/>
                <w:lang w:val="sr-Cyrl-CS"/>
              </w:rPr>
            </w:pPr>
          </w:p>
          <w:p w14:paraId="271B2D37" w14:textId="77777777" w:rsidR="00B740FF" w:rsidRPr="00C958A7" w:rsidRDefault="00B740FF">
            <w:pPr>
              <w:spacing w:line="256" w:lineRule="auto"/>
              <w:rPr>
                <w:rFonts w:cs="Arial"/>
                <w:lang w:val="sr-Cyrl-CS"/>
              </w:rPr>
            </w:pPr>
            <w:r w:rsidRPr="00C958A7">
              <w:rPr>
                <w:rFonts w:cs="Arial"/>
                <w:lang w:val="sr-Cyrl-CS"/>
              </w:rPr>
              <w:t>□ ДА</w:t>
            </w:r>
          </w:p>
          <w:p w14:paraId="58A25159" w14:textId="77777777" w:rsidR="00B740FF" w:rsidRPr="00C958A7" w:rsidRDefault="00B740FF">
            <w:pPr>
              <w:spacing w:line="256" w:lineRule="auto"/>
              <w:rPr>
                <w:rFonts w:cs="Arial"/>
                <w:lang w:val="sr-Cyrl-CS"/>
              </w:rPr>
            </w:pPr>
            <w:r w:rsidRPr="00C958A7">
              <w:rPr>
                <w:rFonts w:cs="Arial"/>
                <w:lang w:val="sr-Cyrl-CS"/>
              </w:rPr>
              <w:t>□ НЕ</w:t>
            </w:r>
          </w:p>
        </w:tc>
      </w:tr>
      <w:tr w:rsidR="00B740FF" w:rsidRPr="00C958A7"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C958A7" w:rsidRDefault="00B740FF">
            <w:pPr>
              <w:spacing w:line="256" w:lineRule="auto"/>
              <w:rPr>
                <w:rFonts w:cs="Arial"/>
                <w:lang w:val="sr-Cyrl-CS"/>
              </w:rPr>
            </w:pPr>
            <w:r w:rsidRPr="00C958A7">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C958A7" w:rsidRDefault="00B740FF">
            <w:pPr>
              <w:spacing w:line="256" w:lineRule="auto"/>
              <w:rPr>
                <w:rFonts w:cs="Arial"/>
                <w:lang w:val="sr-Cyrl-CS"/>
              </w:rPr>
            </w:pPr>
            <w:r w:rsidRPr="00C958A7">
              <w:rPr>
                <w:rFonts w:cs="Arial"/>
                <w:lang w:val="sr-Cyrl-CS"/>
              </w:rPr>
              <w:t>□ ДА</w:t>
            </w:r>
          </w:p>
          <w:p w14:paraId="2BB5912B" w14:textId="77777777" w:rsidR="00B740FF" w:rsidRPr="00C958A7" w:rsidRDefault="00B740FF">
            <w:pPr>
              <w:spacing w:line="256" w:lineRule="auto"/>
              <w:rPr>
                <w:rFonts w:cs="Arial"/>
                <w:lang w:val="sr-Cyrl-CS"/>
              </w:rPr>
            </w:pPr>
            <w:r w:rsidRPr="00C958A7">
              <w:rPr>
                <w:rFonts w:cs="Arial"/>
                <w:lang w:val="sr-Cyrl-CS"/>
              </w:rPr>
              <w:t>□ НЕ</w:t>
            </w:r>
          </w:p>
        </w:tc>
      </w:tr>
    </w:tbl>
    <w:p w14:paraId="56696BE1" w14:textId="77777777" w:rsidR="00B740FF" w:rsidRPr="00C958A7" w:rsidRDefault="00B740FF" w:rsidP="00B740FF">
      <w:pPr>
        <w:rPr>
          <w:rFonts w:cs="Arial"/>
          <w:highlight w:val="yellow"/>
          <w:lang w:val="sr-Cyrl-CS"/>
        </w:rPr>
      </w:pPr>
    </w:p>
    <w:p w14:paraId="255C8902" w14:textId="77777777" w:rsidR="00B740FF" w:rsidRPr="00C958A7" w:rsidRDefault="00B740FF" w:rsidP="00B740FF">
      <w:pPr>
        <w:rPr>
          <w:rFonts w:cs="Arial"/>
          <w:lang w:val="sr-Cyrl-CS"/>
        </w:rPr>
      </w:pPr>
      <w:r w:rsidRPr="00C958A7">
        <w:rPr>
          <w:rFonts w:cs="Arial"/>
          <w:lang w:val="sr-Cyrl-CS"/>
        </w:rPr>
        <w:t>Укупан број позиција из спецификације:                            Број улаза:</w:t>
      </w:r>
    </w:p>
    <w:p w14:paraId="6A00C546" w14:textId="77777777" w:rsidR="00B740FF" w:rsidRPr="00C958A7" w:rsidRDefault="00B740FF" w:rsidP="00B740FF">
      <w:pPr>
        <w:rPr>
          <w:rFonts w:cs="Arial"/>
          <w:lang w:val="sr-Cyrl-CS"/>
        </w:rPr>
      </w:pPr>
      <w:r w:rsidRPr="00C958A7">
        <w:rPr>
          <w:rFonts w:cs="Arial"/>
          <w:lang w:val="sr-Cyrl-CS"/>
        </w:rPr>
        <w:t>___________________________________________________________________</w:t>
      </w:r>
    </w:p>
    <w:p w14:paraId="3A9D0D6F" w14:textId="77777777" w:rsidR="00B740FF" w:rsidRPr="00C958A7" w:rsidRDefault="00B740FF" w:rsidP="00B740FF">
      <w:pPr>
        <w:rPr>
          <w:rFonts w:cs="Arial"/>
          <w:highlight w:val="yellow"/>
          <w:lang w:val="sr-Cyrl-CS"/>
        </w:rPr>
      </w:pPr>
    </w:p>
    <w:p w14:paraId="36193098" w14:textId="77777777" w:rsidR="00B740FF" w:rsidRPr="00C958A7" w:rsidRDefault="00B740FF" w:rsidP="00B740FF">
      <w:pPr>
        <w:rPr>
          <w:rFonts w:cs="Arial"/>
          <w:lang w:val="sr-Cyrl-CS"/>
        </w:rPr>
      </w:pPr>
      <w:r w:rsidRPr="00C958A7">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3F8F581" w14:textId="77777777" w:rsidR="00B740FF" w:rsidRPr="00C958A7" w:rsidRDefault="00B740FF" w:rsidP="00B740FF">
      <w:pPr>
        <w:jc w:val="center"/>
        <w:rPr>
          <w:rFonts w:cs="Arial"/>
          <w:lang w:val="sr-Cyrl-CS"/>
        </w:rPr>
      </w:pPr>
    </w:p>
    <w:p w14:paraId="16A2F90E" w14:textId="77777777" w:rsidR="00B740FF" w:rsidRPr="00C958A7" w:rsidRDefault="00B740FF" w:rsidP="00B740FF">
      <w:pPr>
        <w:jc w:val="center"/>
        <w:rPr>
          <w:rFonts w:cs="Arial"/>
          <w:lang w:val="sr-Cyrl-CS"/>
        </w:rPr>
      </w:pPr>
      <w:r w:rsidRPr="00C958A7">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1EB1399" w14:textId="77777777" w:rsidR="00B740FF" w:rsidRPr="00C958A7" w:rsidRDefault="00B740FF" w:rsidP="00B740FF">
      <w:pPr>
        <w:rPr>
          <w:rFonts w:cs="Arial"/>
          <w:lang w:val="ru-RU"/>
        </w:rPr>
      </w:pPr>
    </w:p>
    <w:p w14:paraId="325B8FED" w14:textId="281B1FB4" w:rsidR="00B740FF" w:rsidRPr="00C958A7" w:rsidRDefault="00B740FF" w:rsidP="00B740FF">
      <w:pPr>
        <w:rPr>
          <w:rFonts w:cs="Arial"/>
          <w:lang w:val="ru-RU"/>
        </w:rPr>
      </w:pPr>
      <w:r w:rsidRPr="00C958A7">
        <w:rPr>
          <w:rFonts w:cs="Arial"/>
          <w:lang w:val="ru-RU"/>
        </w:rPr>
        <w:t xml:space="preserve">Б) Да су </w:t>
      </w:r>
      <w:r w:rsidR="00CD7A2C" w:rsidRPr="00C958A7">
        <w:rPr>
          <w:rFonts w:cs="Arial"/>
          <w:lang w:val="ru-RU"/>
        </w:rPr>
        <w:t>добра испоручена добра</w:t>
      </w:r>
      <w:r w:rsidRPr="00C958A7">
        <w:rPr>
          <w:rFonts w:cs="Arial"/>
          <w:lang w:val="ru-RU"/>
        </w:rPr>
        <w:t xml:space="preserve"> извршени у обиму, квалитету, уговореном року и сагласно уговору потврђују:</w:t>
      </w:r>
    </w:p>
    <w:p w14:paraId="7DAD4B8A" w14:textId="77777777" w:rsidR="00B740FF" w:rsidRPr="00C958A7" w:rsidRDefault="00B740FF" w:rsidP="00B740FF">
      <w:pPr>
        <w:rPr>
          <w:rFonts w:cs="Arial"/>
          <w:lang w:val="ru-RU"/>
        </w:rPr>
      </w:pPr>
    </w:p>
    <w:p w14:paraId="7C37F92C" w14:textId="77777777" w:rsidR="00B740FF" w:rsidRPr="00C958A7" w:rsidRDefault="00B740FF" w:rsidP="00B740FF">
      <w:pPr>
        <w:rPr>
          <w:rFonts w:cs="Arial"/>
          <w:vertAlign w:val="superscript"/>
          <w:lang w:val="ru-RU"/>
        </w:rPr>
      </w:pPr>
      <w:r w:rsidRPr="00C958A7">
        <w:rPr>
          <w:rFonts w:cs="Arial"/>
          <w:lang w:val="ru-RU"/>
        </w:rPr>
        <w:t xml:space="preserve">    ПРОДАВАЦ:</w:t>
      </w:r>
      <w:r w:rsidRPr="00C958A7">
        <w:rPr>
          <w:rFonts w:cs="Arial"/>
          <w:lang w:val="ru-RU"/>
        </w:rPr>
        <w:tab/>
        <w:t xml:space="preserve">                        КУПАЦ:                      ОВЕРА НАДЗОРНОГ ОРГАНА</w:t>
      </w:r>
      <w:r w:rsidRPr="00C958A7">
        <w:rPr>
          <w:rFonts w:cs="Arial"/>
          <w:vertAlign w:val="superscript"/>
          <w:lang w:val="ru-RU"/>
        </w:rPr>
        <w:t xml:space="preserve"> 2</w:t>
      </w:r>
    </w:p>
    <w:p w14:paraId="0A5EF98F" w14:textId="77777777" w:rsidR="00B740FF" w:rsidRPr="00C958A7" w:rsidRDefault="00B740FF" w:rsidP="00B740FF">
      <w:pPr>
        <w:rPr>
          <w:rFonts w:cs="Arial"/>
          <w:lang w:val="ru-RU"/>
        </w:rPr>
      </w:pPr>
    </w:p>
    <w:p w14:paraId="78989E11" w14:textId="62D5934A" w:rsidR="00B740FF" w:rsidRPr="00C958A7" w:rsidRDefault="00B740FF" w:rsidP="00B740FF">
      <w:pPr>
        <w:rPr>
          <w:rFonts w:cs="Arial"/>
          <w:lang w:val="ru-RU"/>
        </w:rPr>
      </w:pPr>
      <w:r w:rsidRPr="00C958A7">
        <w:rPr>
          <w:rFonts w:cs="Arial"/>
          <w:lang w:val="ru-RU"/>
        </w:rPr>
        <w:t>____________________</w:t>
      </w:r>
      <w:r w:rsidRPr="00C958A7">
        <w:rPr>
          <w:rFonts w:cs="Arial"/>
          <w:lang w:val="ru-RU"/>
        </w:rPr>
        <w:tab/>
        <w:t>____________________   _______________________</w:t>
      </w:r>
    </w:p>
    <w:p w14:paraId="7912524D" w14:textId="1E2D3515" w:rsidR="00B740FF" w:rsidRPr="00C958A7" w:rsidRDefault="00B740FF" w:rsidP="00B740FF">
      <w:pPr>
        <w:rPr>
          <w:rFonts w:cs="Arial"/>
          <w:lang w:val="ru-RU"/>
        </w:rPr>
      </w:pPr>
      <w:r w:rsidRPr="00C958A7">
        <w:rPr>
          <w:rFonts w:cs="Arial"/>
          <w:lang w:val="ru-RU"/>
        </w:rPr>
        <w:t xml:space="preserve">    (Име и презиме)</w:t>
      </w:r>
      <w:r w:rsidRPr="00C958A7">
        <w:rPr>
          <w:rFonts w:cs="Arial"/>
          <w:lang w:val="ru-RU"/>
        </w:rPr>
        <w:tab/>
      </w:r>
      <w:r w:rsidRPr="00C958A7">
        <w:rPr>
          <w:rFonts w:cs="Arial"/>
          <w:lang w:val="ru-RU"/>
        </w:rPr>
        <w:tab/>
        <w:t>Руководилац пројекта/  Одговорно лице по Решењу</w:t>
      </w:r>
    </w:p>
    <w:p w14:paraId="4EEC4869" w14:textId="77777777" w:rsidR="00B740FF" w:rsidRPr="00C958A7" w:rsidRDefault="00B740FF" w:rsidP="00B740FF">
      <w:pPr>
        <w:rPr>
          <w:rFonts w:cs="Arial"/>
          <w:lang w:val="ru-RU"/>
        </w:rPr>
      </w:pPr>
      <w:r w:rsidRPr="00C958A7">
        <w:rPr>
          <w:rFonts w:cs="Arial"/>
          <w:lang w:val="ru-RU"/>
        </w:rPr>
        <w:t xml:space="preserve">                                                      (Име и презиме)</w:t>
      </w:r>
    </w:p>
    <w:p w14:paraId="59A2C879" w14:textId="77777777" w:rsidR="00B740FF" w:rsidRPr="00C958A7" w:rsidRDefault="00B740FF" w:rsidP="00B740FF">
      <w:pPr>
        <w:rPr>
          <w:rFonts w:cs="Arial"/>
          <w:lang w:val="ru-RU"/>
        </w:rPr>
      </w:pPr>
    </w:p>
    <w:p w14:paraId="54F1AC1D" w14:textId="039C7A85" w:rsidR="00B740FF" w:rsidRPr="00C958A7" w:rsidRDefault="00B740FF" w:rsidP="00B740FF">
      <w:pPr>
        <w:rPr>
          <w:rFonts w:cs="Arial"/>
          <w:lang w:val="ru-RU"/>
        </w:rPr>
      </w:pPr>
      <w:r w:rsidRPr="00C958A7">
        <w:rPr>
          <w:rFonts w:cs="Arial"/>
          <w:lang w:val="ru-RU"/>
        </w:rPr>
        <w:t>____________________</w:t>
      </w:r>
      <w:r w:rsidRPr="00C958A7">
        <w:rPr>
          <w:rFonts w:cs="Arial"/>
          <w:lang w:val="ru-RU"/>
        </w:rPr>
        <w:tab/>
        <w:t>_____________________    ______________________</w:t>
      </w:r>
    </w:p>
    <w:p w14:paraId="5664AC6D" w14:textId="40506E41" w:rsidR="00B740FF" w:rsidRPr="00C958A7" w:rsidRDefault="00B740FF" w:rsidP="00B740FF">
      <w:pPr>
        <w:rPr>
          <w:rFonts w:cs="Arial"/>
          <w:lang w:val="ru-RU"/>
        </w:rPr>
      </w:pPr>
      <w:r w:rsidRPr="00C958A7">
        <w:rPr>
          <w:rFonts w:cs="Arial"/>
          <w:lang w:val="ru-RU"/>
        </w:rPr>
        <w:t xml:space="preserve">    (Потпис)</w:t>
      </w:r>
      <w:r w:rsidRPr="00C958A7">
        <w:rPr>
          <w:rFonts w:cs="Arial"/>
          <w:lang w:val="ru-RU"/>
        </w:rPr>
        <w:tab/>
      </w:r>
      <w:r w:rsidRPr="00C958A7">
        <w:rPr>
          <w:rFonts w:cs="Arial"/>
          <w:lang w:val="ru-RU"/>
        </w:rPr>
        <w:tab/>
      </w:r>
      <w:r w:rsidRPr="00C958A7">
        <w:rPr>
          <w:rFonts w:cs="Arial"/>
          <w:lang w:val="ru-RU"/>
        </w:rPr>
        <w:tab/>
        <w:t xml:space="preserve">        (Потпис)                          (Потпис и лиценцни печат)</w:t>
      </w:r>
    </w:p>
    <w:p w14:paraId="6F37ADE8" w14:textId="77777777" w:rsidR="00B740FF" w:rsidRPr="00C958A7" w:rsidRDefault="00B740FF" w:rsidP="00B740FF">
      <w:pPr>
        <w:ind w:left="-284"/>
        <w:rPr>
          <w:rFonts w:cs="Arial"/>
          <w:lang w:val="ru-RU"/>
        </w:rPr>
      </w:pPr>
    </w:p>
    <w:p w14:paraId="11BF7E48" w14:textId="036D1297" w:rsidR="00B740FF" w:rsidRPr="00C958A7" w:rsidRDefault="00B740FF" w:rsidP="00B740FF">
      <w:pPr>
        <w:rPr>
          <w:rFonts w:cs="Arial"/>
          <w:lang w:val="ru-RU"/>
        </w:rPr>
      </w:pPr>
      <w:r w:rsidRPr="00C958A7">
        <w:rPr>
          <w:rFonts w:cs="Arial"/>
          <w:vertAlign w:val="superscript"/>
          <w:lang w:val="ru-RU"/>
        </w:rPr>
        <w:t>1)</w:t>
      </w:r>
      <w:r w:rsidR="00CD7A2C" w:rsidRPr="00C958A7">
        <w:rPr>
          <w:rFonts w:cs="Arial"/>
          <w:lang w:val="ru-RU"/>
        </w:rPr>
        <w:t xml:space="preserve">  у случају да се добра</w:t>
      </w:r>
      <w:r w:rsidRPr="00C958A7">
        <w:rPr>
          <w:rFonts w:cs="Arial"/>
          <w:lang w:val="ru-RU"/>
        </w:rPr>
        <w:t xml:space="preserve"> односи на већи број МТ, уз Записник приложити посебну спецификацију по МТ</w:t>
      </w:r>
    </w:p>
    <w:p w14:paraId="7A5C4B59" w14:textId="77777777" w:rsidR="00B740FF" w:rsidRPr="00C958A7" w:rsidRDefault="00B740FF" w:rsidP="00B740FF">
      <w:pPr>
        <w:rPr>
          <w:rFonts w:cs="Arial"/>
          <w:lang w:val="ru-RU"/>
        </w:rPr>
      </w:pPr>
      <w:r w:rsidRPr="00C958A7">
        <w:rPr>
          <w:rFonts w:cs="Arial"/>
          <w:vertAlign w:val="superscript"/>
          <w:lang w:val="ru-RU"/>
        </w:rPr>
        <w:t>2)</w:t>
      </w:r>
      <w:r w:rsidRPr="00C958A7">
        <w:rPr>
          <w:rFonts w:cs="Arial"/>
          <w:lang w:val="ru-RU"/>
        </w:rPr>
        <w:t xml:space="preserve">   потписује и печатира Надзорни орган за услуге инвестиционих пројеката</w:t>
      </w:r>
    </w:p>
    <w:p w14:paraId="790E4284" w14:textId="77777777" w:rsidR="00B740FF" w:rsidRDefault="00B740FF" w:rsidP="00B740FF">
      <w:pPr>
        <w:rPr>
          <w:rFonts w:cs="Arial"/>
          <w:sz w:val="20"/>
          <w:szCs w:val="20"/>
          <w:lang w:val="sr-Cyrl-CS"/>
        </w:rPr>
      </w:pPr>
      <w:r w:rsidRPr="00CE62D0">
        <w:rPr>
          <w:rFonts w:cs="Arial"/>
          <w:sz w:val="20"/>
          <w:szCs w:val="20"/>
          <w:lang w:val="sr-Cyrl-CS"/>
        </w:rPr>
        <w:t>Појашњења:</w:t>
      </w:r>
    </w:p>
    <w:p w14:paraId="5295CEE2" w14:textId="77777777" w:rsidR="00A74DF6" w:rsidRPr="000E455D" w:rsidRDefault="00A74DF6" w:rsidP="00A74DF6">
      <w:pPr>
        <w:rPr>
          <w:rFonts w:cs="Arial"/>
          <w:i/>
          <w:lang w:val="sr-Cyrl-CS"/>
        </w:rPr>
      </w:pPr>
      <w:r w:rsidRPr="000E455D">
        <w:rPr>
          <w:rFonts w:cs="Arial"/>
          <w:i/>
          <w:lang w:val="sr-Cyrl-CS"/>
        </w:rPr>
        <w:t>Појашњења:</w:t>
      </w:r>
    </w:p>
    <w:p w14:paraId="582E90A3" w14:textId="77777777" w:rsidR="00A74DF6" w:rsidRPr="000E455D" w:rsidRDefault="00A74DF6" w:rsidP="00A74DF6">
      <w:pPr>
        <w:spacing w:before="0"/>
        <w:rPr>
          <w:rFonts w:cs="Arial"/>
          <w:i/>
          <w:lang w:val="sr-Cyrl-CS"/>
        </w:rPr>
      </w:pPr>
      <w:r w:rsidRPr="000E455D">
        <w:rPr>
          <w:rFonts w:cs="Arial"/>
          <w:i/>
          <w:lang w:val="sr-Cyrl-CS"/>
        </w:rPr>
        <w:t>- Налог за набавку (излазни документ ка добављачу, издат на основу Уговора) ОБАВЕЗАН ПРИЛОГ ЗАПИСНИКА без обзира на предмет набавке</w:t>
      </w:r>
    </w:p>
    <w:p w14:paraId="0D6FA392" w14:textId="77777777" w:rsidR="00A74DF6" w:rsidRPr="000E455D" w:rsidRDefault="00A74DF6" w:rsidP="00A74DF6">
      <w:pPr>
        <w:spacing w:before="0"/>
        <w:rPr>
          <w:rFonts w:cs="Arial"/>
          <w:i/>
          <w:lang w:val="sr-Cyrl-CS"/>
        </w:rPr>
      </w:pPr>
      <w:r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EE2D02A" w14:textId="77777777" w:rsidR="00A74DF6" w:rsidRPr="000E455D" w:rsidRDefault="00A74DF6" w:rsidP="00A74DF6">
      <w:pPr>
        <w:spacing w:before="0"/>
        <w:rPr>
          <w:rFonts w:cs="Arial"/>
          <w:i/>
          <w:lang w:val="sr-Cyrl-CS"/>
        </w:rPr>
      </w:pPr>
      <w:r w:rsidRPr="000E455D">
        <w:rPr>
          <w:rFonts w:cs="Arial"/>
          <w:i/>
          <w:lang w:val="sr-Cyrl-CS"/>
        </w:rPr>
        <w:t>-Сви добављачи биће дужни да уз фактуру доставе и обострано потписани Записник.</w:t>
      </w:r>
    </w:p>
    <w:p w14:paraId="2E58909C" w14:textId="77777777" w:rsidR="00A74DF6" w:rsidRPr="000E455D" w:rsidRDefault="00A74DF6" w:rsidP="00A74DF6">
      <w:pPr>
        <w:spacing w:before="0"/>
        <w:rPr>
          <w:rFonts w:cs="Arial"/>
          <w:i/>
          <w:lang w:val="sr-Cyrl-RS"/>
        </w:rPr>
      </w:pPr>
      <w:r w:rsidRPr="000E455D">
        <w:rPr>
          <w:rFonts w:cs="Arial"/>
          <w:i/>
          <w:lang w:val="sr-Cyrl-CS"/>
        </w:rPr>
        <w:t>- Обавеза Наручиоца је издавање писменог Налога за набавку без обзира на предмет набавке</w:t>
      </w:r>
      <w:r w:rsidRPr="000E455D">
        <w:rPr>
          <w:rFonts w:cs="Arial"/>
          <w:i/>
          <w:lang w:val="sr-Latn-RS"/>
        </w:rPr>
        <w:t xml:space="preserve">, </w:t>
      </w:r>
      <w:r w:rsidRPr="000E455D">
        <w:rPr>
          <w:rFonts w:cs="Arial"/>
          <w:i/>
          <w:lang w:val="sr-Cyrl-RS"/>
        </w:rPr>
        <w:t>сем у ситуацијама код испоруке добара када су уговором утврђени рокови.</w:t>
      </w:r>
    </w:p>
    <w:p w14:paraId="65A3E665" w14:textId="77777777" w:rsidR="007F0E2B" w:rsidRDefault="007F0E2B" w:rsidP="007F0E2B">
      <w:pPr>
        <w:spacing w:before="0"/>
        <w:jc w:val="left"/>
        <w:rPr>
          <w:rFonts w:cs="Arial"/>
          <w:lang w:val="sr-Cyrl-CS"/>
        </w:rPr>
      </w:pPr>
    </w:p>
    <w:p w14:paraId="2D08DF8C" w14:textId="77777777" w:rsidR="007F0E2B" w:rsidRPr="007F0E2B" w:rsidRDefault="007F0E2B" w:rsidP="007F0E2B">
      <w:pPr>
        <w:spacing w:before="0"/>
        <w:jc w:val="left"/>
        <w:rPr>
          <w:rFonts w:cs="Arial"/>
          <w:lang w:val="sr-Cyrl-CS"/>
        </w:rPr>
      </w:pPr>
    </w:p>
    <w:p w14:paraId="57A3F158" w14:textId="77777777" w:rsidR="00937958" w:rsidRPr="00AB75BF" w:rsidRDefault="00937958" w:rsidP="0013284F">
      <w:pPr>
        <w:pStyle w:val="KDParagraf"/>
        <w:spacing w:before="0"/>
        <w:rPr>
          <w:rFonts w:cs="Arial"/>
          <w:b/>
          <w:lang w:val="ru-RU"/>
        </w:rPr>
      </w:pPr>
    </w:p>
    <w:p w14:paraId="476EACE9" w14:textId="77777777" w:rsidR="00937958" w:rsidRPr="00AB75BF" w:rsidRDefault="00937958" w:rsidP="0013284F">
      <w:pPr>
        <w:pStyle w:val="KDParagraf"/>
        <w:spacing w:before="0"/>
        <w:rPr>
          <w:rFonts w:cs="Arial"/>
          <w:b/>
          <w:lang w:val="ru-RU"/>
        </w:rPr>
      </w:pPr>
    </w:p>
    <w:p w14:paraId="45582EBC" w14:textId="3DCA98F3" w:rsidR="00937958" w:rsidRPr="00B17BC4" w:rsidRDefault="00937958" w:rsidP="00937958">
      <w:pPr>
        <w:pStyle w:val="KDPodnaslov1"/>
        <w:spacing w:before="0"/>
        <w:ind w:left="360"/>
        <w:rPr>
          <w:rFonts w:cs="Arial"/>
          <w:lang w:val="sr-Cyrl-CS"/>
        </w:rPr>
      </w:pPr>
      <w:r w:rsidRPr="00C958A7">
        <w:rPr>
          <w:rFonts w:cs="Arial"/>
          <w:lang w:val="sr-Cyrl-RS"/>
        </w:rPr>
        <w:lastRenderedPageBreak/>
        <w:t>8.</w:t>
      </w:r>
      <w:r w:rsidRPr="00AB75BF">
        <w:rPr>
          <w:rFonts w:cs="Arial"/>
          <w:lang w:val="ru-RU"/>
        </w:rPr>
        <w:t>МОДЕЛ УГОВОРА</w:t>
      </w:r>
      <w:r w:rsidR="00B17BC4">
        <w:rPr>
          <w:rFonts w:cs="Arial"/>
          <w:lang w:val="sr-Cyrl-CS"/>
        </w:rPr>
        <w:t xml:space="preserve"> – Партија 1</w:t>
      </w:r>
    </w:p>
    <w:p w14:paraId="6305B95D" w14:textId="77777777" w:rsidR="00937958" w:rsidRPr="00AB75BF" w:rsidRDefault="00937958" w:rsidP="00937958">
      <w:pPr>
        <w:pStyle w:val="KDParagraf"/>
        <w:spacing w:before="0"/>
        <w:rPr>
          <w:rFonts w:cs="Arial"/>
          <w:lang w:val="ru-RU"/>
        </w:rPr>
      </w:pPr>
    </w:p>
    <w:p w14:paraId="6DA5012B" w14:textId="77777777" w:rsidR="00937958" w:rsidRDefault="00937958" w:rsidP="00937958">
      <w:pPr>
        <w:pStyle w:val="KDParagraf"/>
        <w:spacing w:before="0"/>
        <w:rPr>
          <w:rFonts w:cs="Arial"/>
          <w:b/>
          <w:lang w:val="sr-Cyrl-CS"/>
        </w:rPr>
      </w:pPr>
      <w:r w:rsidRPr="00AB75BF">
        <w:rPr>
          <w:rFonts w:cs="Arial"/>
          <w:b/>
          <w:lang w:val="ru-RU"/>
        </w:rPr>
        <w:t>УГОВОРНЕ СТРАНЕ:</w:t>
      </w:r>
    </w:p>
    <w:p w14:paraId="74A3EE41" w14:textId="77777777" w:rsidR="00CE62D0" w:rsidRPr="00CE62D0" w:rsidRDefault="00CE62D0" w:rsidP="00937958">
      <w:pPr>
        <w:pStyle w:val="KDParagraf"/>
        <w:spacing w:before="0"/>
        <w:rPr>
          <w:rFonts w:cs="Arial"/>
          <w:b/>
          <w:lang w:val="sr-Cyrl-CS"/>
        </w:rPr>
      </w:pPr>
    </w:p>
    <w:p w14:paraId="4339186B" w14:textId="46DDD2BE" w:rsidR="0013284F" w:rsidRPr="00C958A7" w:rsidRDefault="00937958" w:rsidP="0013284F">
      <w:pPr>
        <w:spacing w:before="0"/>
        <w:rPr>
          <w:rFonts w:cs="Arial"/>
          <w:lang w:val="sr-Cyrl-RS"/>
        </w:rPr>
      </w:pPr>
      <w:r w:rsidRPr="00C958A7">
        <w:rPr>
          <w:rFonts w:cs="Arial"/>
          <w:b/>
          <w:lang w:val="sr-Cyrl-RS"/>
        </w:rPr>
        <w:t>1.</w:t>
      </w:r>
      <w:r w:rsidR="00570D21" w:rsidRPr="00570D21">
        <w:rPr>
          <w:rFonts w:cs="Arial"/>
          <w:lang w:val="sr-Cyrl-RS"/>
        </w:rPr>
        <w:t xml:space="preserve"> </w:t>
      </w:r>
      <w:r w:rsidR="00570D21">
        <w:rPr>
          <w:rFonts w:cs="Arial"/>
          <w:lang w:val="sr-Cyrl-RS"/>
        </w:rPr>
        <w:t>ЈАВНО ПРЕДУЗЕЋЕ ЕЛЕКТРОПРИВРЕДА СРБИЈЕ БЕОГРАД</w:t>
      </w:r>
      <w:r w:rsidR="00570D21">
        <w:rPr>
          <w:rFonts w:cs="Arial"/>
          <w:lang w:val="sr-Latn-RS"/>
        </w:rPr>
        <w:t xml:space="preserve"> из Београда, улица: </w:t>
      </w:r>
      <w:r w:rsidR="00570D21">
        <w:rPr>
          <w:rFonts w:cs="Arial"/>
          <w:lang w:val="sr-Cyrl-CS"/>
        </w:rPr>
        <w:t>Балканска</w:t>
      </w:r>
      <w:r w:rsidR="00570D21">
        <w:rPr>
          <w:rFonts w:cs="Arial"/>
          <w:lang w:val="sr-Latn-RS"/>
        </w:rPr>
        <w:t xml:space="preserve"> бр. </w:t>
      </w:r>
      <w:r w:rsidR="00570D21">
        <w:rPr>
          <w:rFonts w:cs="Arial"/>
          <w:lang w:val="sr-Cyrl-CS"/>
        </w:rPr>
        <w:t>13</w:t>
      </w:r>
      <w:r w:rsidR="00570D21">
        <w:rPr>
          <w:rFonts w:cs="Arial"/>
          <w:lang w:val="sr-Cyrl-RS"/>
        </w:rPr>
        <w:t>, матични број 20053658, ПИБ 103920327, текући рачун 160-</w:t>
      </w:r>
      <w:r w:rsidR="00570D21" w:rsidRPr="00AB75BF">
        <w:rPr>
          <w:rFonts w:cs="Arial"/>
          <w:lang w:val="sr-Cyrl-CS"/>
        </w:rPr>
        <w:t>8982</w:t>
      </w:r>
      <w:r w:rsidR="00570D21">
        <w:rPr>
          <w:rFonts w:cs="Arial"/>
          <w:lang w:val="sr-Cyrl-RS"/>
        </w:rPr>
        <w:t>-</w:t>
      </w:r>
      <w:r w:rsidR="00570D21" w:rsidRPr="00AB75BF">
        <w:rPr>
          <w:rFonts w:cs="Arial"/>
          <w:lang w:val="sr-Cyrl-CS"/>
        </w:rPr>
        <w:t>96</w:t>
      </w:r>
      <w:r w:rsidR="00570D21">
        <w:rPr>
          <w:rFonts w:cs="Arial"/>
          <w:lang w:val="sr-Cyrl-RS"/>
        </w:rPr>
        <w:t xml:space="preserve"> Banka Intesа које заступа законски заступник Милорад Грчић,</w:t>
      </w:r>
      <w:r w:rsidR="001E28FF">
        <w:rPr>
          <w:rFonts w:cs="Arial"/>
          <w:lang w:val="sr-Cyrl-RS"/>
        </w:rPr>
        <w:t xml:space="preserve"> </w:t>
      </w:r>
      <w:r w:rsidR="00570D21">
        <w:rPr>
          <w:rFonts w:cs="Arial"/>
          <w:lang w:val="sr-Cyrl-RS"/>
        </w:rPr>
        <w:t>в.д. директора</w:t>
      </w:r>
      <w:r w:rsidR="00570D21">
        <w:rPr>
          <w:rFonts w:cs="Arial"/>
          <w:lang w:val="sr-Cyrl-CS"/>
        </w:rPr>
        <w:t xml:space="preserve">, </w:t>
      </w:r>
      <w:r w:rsidR="00570D21">
        <w:rPr>
          <w:rFonts w:cs="Arial"/>
          <w:lang w:val="sr-Cyrl-RS"/>
        </w:rPr>
        <w:t xml:space="preserve">а по Пуномоћју ЈП ЕПС број: </w:t>
      </w:r>
      <w:r w:rsidR="00570D21" w:rsidRPr="00AB75BF">
        <w:rPr>
          <w:rFonts w:cs="Arial"/>
          <w:lang w:val="sr-Cyrl-CS"/>
        </w:rPr>
        <w:t>12.01</w:t>
      </w:r>
      <w:r w:rsidR="00570D21">
        <w:rPr>
          <w:rFonts w:cs="Arial"/>
          <w:lang w:val="sr-Cyrl-RS"/>
        </w:rPr>
        <w:t>-40958/</w:t>
      </w:r>
      <w:r w:rsidR="00570D21" w:rsidRPr="00AB75BF">
        <w:rPr>
          <w:rFonts w:cs="Arial"/>
          <w:lang w:val="sr-Cyrl-CS"/>
        </w:rPr>
        <w:t>8-1</w:t>
      </w:r>
      <w:r w:rsidR="00570D21">
        <w:rPr>
          <w:rFonts w:cs="Arial"/>
          <w:lang w:val="sr-Cyrl-RS"/>
        </w:rPr>
        <w:t>6 од 02.06</w:t>
      </w:r>
      <w:r w:rsidR="00570D21" w:rsidRPr="00AB75BF">
        <w:rPr>
          <w:rFonts w:cs="Arial"/>
          <w:lang w:val="sr-Cyrl-CS"/>
        </w:rPr>
        <w:t>.201</w:t>
      </w:r>
      <w:r w:rsidR="00570D21">
        <w:rPr>
          <w:rFonts w:cs="Arial"/>
          <w:lang w:val="sr-Cyrl-RS"/>
        </w:rPr>
        <w:t>6</w:t>
      </w:r>
      <w:r w:rsidR="00570D21" w:rsidRPr="00AB75BF">
        <w:rPr>
          <w:rFonts w:cs="Arial"/>
          <w:lang w:val="sr-Cyrl-CS"/>
        </w:rPr>
        <w:t xml:space="preserve">. </w:t>
      </w:r>
      <w:r w:rsidR="00570D21">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00570D21" w:rsidRPr="00AB75BF">
        <w:rPr>
          <w:rFonts w:cs="Arial"/>
          <w:lang w:val="sr-Cyrl-CS"/>
        </w:rPr>
        <w:t xml:space="preserve">, улица: Николе Тесле бр.5-7, Костолац </w:t>
      </w:r>
      <w:r w:rsidR="00570D21" w:rsidRPr="00AB75BF">
        <w:rPr>
          <w:lang w:val="sr-Cyrl-CS"/>
        </w:rPr>
        <w:t xml:space="preserve"> (у даљем тексту: Купац)  </w:t>
      </w:r>
    </w:p>
    <w:p w14:paraId="006A88CE" w14:textId="77777777" w:rsidR="0013284F" w:rsidRPr="00C958A7" w:rsidRDefault="0013284F" w:rsidP="0013284F">
      <w:pPr>
        <w:spacing w:before="0"/>
        <w:rPr>
          <w:rFonts w:cs="Arial"/>
          <w:lang w:val="ru-RU"/>
        </w:rPr>
      </w:pPr>
      <w:r w:rsidRPr="00C958A7">
        <w:rPr>
          <w:rFonts w:cs="Arial"/>
          <w:lang w:val="ru-RU"/>
        </w:rPr>
        <w:t>и</w:t>
      </w:r>
    </w:p>
    <w:p w14:paraId="120F08B3" w14:textId="77777777" w:rsidR="0013284F" w:rsidRPr="00C958A7" w:rsidRDefault="0013284F" w:rsidP="0013284F">
      <w:pPr>
        <w:spacing w:before="0"/>
        <w:rPr>
          <w:rFonts w:cs="Arial"/>
          <w:lang w:val="ru-RU"/>
        </w:rPr>
      </w:pPr>
    </w:p>
    <w:p w14:paraId="65CD87E7" w14:textId="26DE9651" w:rsidR="0013284F" w:rsidRPr="00C958A7" w:rsidRDefault="00937958" w:rsidP="00937958">
      <w:pPr>
        <w:spacing w:before="0"/>
        <w:rPr>
          <w:rFonts w:cs="Arial"/>
          <w:lang w:val="ru-RU"/>
        </w:rPr>
      </w:pPr>
      <w:r w:rsidRPr="00C958A7">
        <w:rPr>
          <w:rFonts w:cs="Arial"/>
          <w:lang w:val="ru-RU"/>
        </w:rPr>
        <w:t>2.</w:t>
      </w:r>
      <w:r w:rsidR="0013284F" w:rsidRPr="00C958A7">
        <w:rPr>
          <w:rFonts w:cs="Arial"/>
          <w:lang w:val="ru-RU"/>
        </w:rPr>
        <w:t xml:space="preserve">_________________ из ________, ул. ____________, бр.____, матични број: ___________, ПИБ: ___________, Текући рачун </w:t>
      </w:r>
      <w:r w:rsidR="0013284F" w:rsidRPr="00C958A7">
        <w:rPr>
          <w:rFonts w:cs="Arial"/>
          <w:lang w:val="sr-Latn-RS"/>
        </w:rPr>
        <w:t>____________,</w:t>
      </w:r>
      <w:r w:rsidR="0013284F" w:rsidRPr="00C958A7">
        <w:rPr>
          <w:rFonts w:cs="Arial"/>
          <w:lang w:val="ru-RU"/>
        </w:rPr>
        <w:t xml:space="preserve"> </w:t>
      </w:r>
      <w:r w:rsidR="0013284F" w:rsidRPr="00C958A7">
        <w:rPr>
          <w:rFonts w:cs="Arial"/>
          <w:lang w:val="sr-Cyrl-RS"/>
        </w:rPr>
        <w:t xml:space="preserve">банка </w:t>
      </w:r>
      <w:r w:rsidR="0013284F" w:rsidRPr="00C958A7">
        <w:rPr>
          <w:rFonts w:cs="Arial"/>
          <w:lang w:val="ru-RU"/>
        </w:rPr>
        <w:t xml:space="preserve">______________ кога заступа __________________, _____________, (као лидер у име и за рачун групе понуђача)(у даљем тексту: Продавац) </w:t>
      </w:r>
    </w:p>
    <w:p w14:paraId="18E39C33" w14:textId="77777777" w:rsidR="0013284F" w:rsidRPr="00C958A7" w:rsidRDefault="0013284F" w:rsidP="0013284F">
      <w:pPr>
        <w:spacing w:before="0"/>
        <w:ind w:left="360"/>
        <w:rPr>
          <w:rFonts w:cs="Arial"/>
          <w:lang w:val="ru-RU"/>
        </w:rPr>
      </w:pPr>
    </w:p>
    <w:p w14:paraId="6EEC0247" w14:textId="77777777" w:rsidR="0013284F" w:rsidRPr="00C958A7" w:rsidRDefault="0013284F" w:rsidP="0013284F">
      <w:pPr>
        <w:spacing w:before="0"/>
        <w:rPr>
          <w:rFonts w:eastAsia="Calibri" w:cs="Arial"/>
          <w:lang w:val="sr-Cyrl-BA"/>
        </w:rPr>
      </w:pPr>
      <w:r w:rsidRPr="00C958A7">
        <w:rPr>
          <w:rFonts w:eastAsia="Calibri" w:cs="Arial"/>
          <w:lang w:val="ru-RU"/>
        </w:rPr>
        <w:t>2а)________________________________________из</w:t>
      </w:r>
      <w:r w:rsidRPr="00C958A7">
        <w:rPr>
          <w:rFonts w:eastAsia="Calibri" w:cs="Arial"/>
          <w:lang w:val="ru-RU"/>
        </w:rPr>
        <w:tab/>
        <w:t>_____________, улица</w:t>
      </w:r>
    </w:p>
    <w:p w14:paraId="6F204F02" w14:textId="77777777" w:rsidR="0013284F" w:rsidRPr="00C958A7" w:rsidRDefault="0013284F" w:rsidP="0013284F">
      <w:pPr>
        <w:spacing w:before="0"/>
        <w:rPr>
          <w:rFonts w:eastAsia="Calibri" w:cs="Arial"/>
          <w:i/>
          <w:lang w:val="ru-RU"/>
        </w:rPr>
      </w:pPr>
      <w:r w:rsidRPr="00C958A7">
        <w:rPr>
          <w:rFonts w:eastAsia="Calibri" w:cs="Arial"/>
          <w:lang w:val="ru-RU"/>
        </w:rPr>
        <w:t xml:space="preserve"> ___________________ бр. ___, ПИБ: _____________, матични број _____________, </w:t>
      </w:r>
      <w:r w:rsidRPr="00C958A7">
        <w:rPr>
          <w:rFonts w:cs="Arial"/>
          <w:lang w:val="ru-RU"/>
        </w:rPr>
        <w:t xml:space="preserve">Текући рачун </w:t>
      </w:r>
      <w:r w:rsidRPr="00C958A7">
        <w:rPr>
          <w:rFonts w:cs="Arial"/>
          <w:lang w:val="sr-Latn-RS"/>
        </w:rPr>
        <w:t>____________,</w:t>
      </w:r>
      <w:r w:rsidRPr="00C958A7">
        <w:rPr>
          <w:rFonts w:cs="Arial"/>
          <w:lang w:val="ru-RU"/>
        </w:rPr>
        <w:t xml:space="preserve"> </w:t>
      </w:r>
      <w:r w:rsidRPr="00C958A7">
        <w:rPr>
          <w:rFonts w:cs="Arial"/>
          <w:lang w:val="sr-Cyrl-RS"/>
        </w:rPr>
        <w:t xml:space="preserve">банка </w:t>
      </w:r>
      <w:r w:rsidRPr="00C958A7">
        <w:rPr>
          <w:rFonts w:cs="Arial"/>
          <w:lang w:val="ru-RU"/>
        </w:rPr>
        <w:t xml:space="preserve">______________ </w:t>
      </w:r>
      <w:r w:rsidRPr="00C958A7">
        <w:rPr>
          <w:rFonts w:cs="Arial"/>
          <w:lang w:val="sr-Cyrl-RS"/>
        </w:rPr>
        <w:t>,</w:t>
      </w:r>
      <w:r w:rsidRPr="00C958A7">
        <w:rPr>
          <w:rFonts w:eastAsia="Calibri" w:cs="Arial"/>
          <w:lang w:val="ru-RU"/>
        </w:rPr>
        <w:t xml:space="preserve">кога заступа __________________________, </w:t>
      </w:r>
      <w:r w:rsidRPr="00C958A7">
        <w:rPr>
          <w:rFonts w:eastAsia="Calibri" w:cs="Arial"/>
          <w:i/>
          <w:lang w:val="ru-RU"/>
        </w:rPr>
        <w:t>(члан групе понуђача или подизвођач)</w:t>
      </w:r>
    </w:p>
    <w:p w14:paraId="4583EB40" w14:textId="77777777" w:rsidR="0013284F" w:rsidRPr="00C958A7" w:rsidRDefault="0013284F" w:rsidP="0013284F">
      <w:pPr>
        <w:spacing w:before="0"/>
        <w:rPr>
          <w:rFonts w:eastAsia="Calibri" w:cs="Arial"/>
          <w:lang w:val="sr-Cyrl-BA"/>
        </w:rPr>
      </w:pPr>
      <w:r w:rsidRPr="00C958A7">
        <w:rPr>
          <w:rFonts w:eastAsia="Calibri" w:cs="Arial"/>
          <w:lang w:val="ru-RU"/>
        </w:rPr>
        <w:t>2б)_______________________________________из</w:t>
      </w:r>
      <w:r w:rsidRPr="00C958A7">
        <w:rPr>
          <w:rFonts w:eastAsia="Calibri" w:cs="Arial"/>
          <w:lang w:val="ru-RU"/>
        </w:rPr>
        <w:tab/>
        <w:t>_____________, улица</w:t>
      </w:r>
    </w:p>
    <w:p w14:paraId="70E4C2E6" w14:textId="77777777" w:rsidR="0013284F" w:rsidRPr="00C958A7" w:rsidRDefault="0013284F" w:rsidP="0013284F">
      <w:pPr>
        <w:spacing w:before="0"/>
        <w:rPr>
          <w:rFonts w:eastAsia="Calibri" w:cs="Arial"/>
          <w:lang w:val="ru-RU"/>
        </w:rPr>
      </w:pPr>
      <w:r w:rsidRPr="00C958A7">
        <w:rPr>
          <w:rFonts w:eastAsia="Calibri" w:cs="Arial"/>
          <w:lang w:val="ru-RU"/>
        </w:rPr>
        <w:t xml:space="preserve"> ___________________ бр. ___, ПИБ: _____________, матични број _____________, </w:t>
      </w:r>
    </w:p>
    <w:p w14:paraId="1315EACB" w14:textId="77777777" w:rsidR="0013284F" w:rsidRPr="00C958A7" w:rsidRDefault="0013284F" w:rsidP="0013284F">
      <w:pPr>
        <w:spacing w:before="0"/>
        <w:rPr>
          <w:rFonts w:eastAsia="Calibri" w:cs="Arial"/>
          <w:lang w:val="ru-RU"/>
        </w:rPr>
      </w:pPr>
      <w:r w:rsidRPr="00C958A7">
        <w:rPr>
          <w:rFonts w:cs="Arial"/>
          <w:lang w:val="ru-RU"/>
        </w:rPr>
        <w:t xml:space="preserve">Текући рачун </w:t>
      </w:r>
      <w:r w:rsidRPr="00C958A7">
        <w:rPr>
          <w:rFonts w:cs="Arial"/>
          <w:lang w:val="sr-Latn-RS"/>
        </w:rPr>
        <w:t>____________,</w:t>
      </w:r>
      <w:r w:rsidRPr="00C958A7">
        <w:rPr>
          <w:rFonts w:cs="Arial"/>
          <w:lang w:val="ru-RU"/>
        </w:rPr>
        <w:t xml:space="preserve"> </w:t>
      </w:r>
      <w:r w:rsidRPr="00C958A7">
        <w:rPr>
          <w:rFonts w:cs="Arial"/>
          <w:lang w:val="sr-Cyrl-RS"/>
        </w:rPr>
        <w:t xml:space="preserve">банка </w:t>
      </w:r>
      <w:r w:rsidRPr="00C958A7">
        <w:rPr>
          <w:rFonts w:cs="Arial"/>
          <w:lang w:val="ru-RU"/>
        </w:rPr>
        <w:t xml:space="preserve">______________ </w:t>
      </w:r>
      <w:r w:rsidRPr="00C958A7">
        <w:rPr>
          <w:rFonts w:cs="Arial"/>
          <w:lang w:val="sr-Cyrl-RS"/>
        </w:rPr>
        <w:t>,</w:t>
      </w:r>
      <w:r w:rsidRPr="00C958A7">
        <w:rPr>
          <w:rFonts w:eastAsia="Calibri" w:cs="Arial"/>
          <w:lang w:val="ru-RU"/>
        </w:rPr>
        <w:t xml:space="preserve">кога  заступа _______________________, </w:t>
      </w:r>
      <w:r w:rsidRPr="00C958A7">
        <w:rPr>
          <w:rFonts w:eastAsia="Calibri" w:cs="Arial"/>
          <w:i/>
          <w:lang w:val="ru-RU"/>
        </w:rPr>
        <w:t>(члан групе понуђача или подизвођач)</w:t>
      </w:r>
    </w:p>
    <w:p w14:paraId="4ADD1D53" w14:textId="77777777" w:rsidR="0013284F" w:rsidRPr="00C958A7" w:rsidRDefault="0013284F" w:rsidP="0013284F">
      <w:pPr>
        <w:pStyle w:val="KDParagraf"/>
        <w:spacing w:before="0"/>
        <w:rPr>
          <w:rFonts w:cs="Arial"/>
          <w:lang w:val="ru-RU"/>
        </w:rPr>
      </w:pPr>
    </w:p>
    <w:p w14:paraId="1FBAE01B" w14:textId="77777777" w:rsidR="0013284F" w:rsidRPr="00C958A7" w:rsidRDefault="0013284F" w:rsidP="0013284F">
      <w:pPr>
        <w:pStyle w:val="KDParagraf"/>
        <w:spacing w:before="0"/>
        <w:rPr>
          <w:rFonts w:cs="Arial"/>
          <w:lang w:val="ru-RU"/>
        </w:rPr>
      </w:pPr>
      <w:r w:rsidRPr="00C958A7">
        <w:rPr>
          <w:rFonts w:cs="Arial"/>
          <w:lang w:val="ru-RU"/>
        </w:rPr>
        <w:t>(у даљем тексту заједно: Уговорне стране)</w:t>
      </w:r>
    </w:p>
    <w:p w14:paraId="5F343550" w14:textId="77777777" w:rsidR="0013284F" w:rsidRPr="00C958A7" w:rsidRDefault="0013284F" w:rsidP="0013284F">
      <w:pPr>
        <w:pStyle w:val="KDParagraf"/>
        <w:spacing w:before="0"/>
        <w:rPr>
          <w:rFonts w:cs="Arial"/>
          <w:lang w:val="ru-RU"/>
        </w:rPr>
      </w:pPr>
    </w:p>
    <w:p w14:paraId="70EE1F2B" w14:textId="77777777" w:rsidR="0013284F" w:rsidRPr="00C958A7" w:rsidRDefault="0013284F" w:rsidP="0013284F">
      <w:pPr>
        <w:pStyle w:val="KDParagraf"/>
        <w:spacing w:before="0"/>
        <w:rPr>
          <w:rFonts w:cs="Arial"/>
          <w:lang w:val="ru-RU"/>
        </w:rPr>
      </w:pPr>
    </w:p>
    <w:p w14:paraId="7A2E9E0B" w14:textId="77777777" w:rsidR="0013284F" w:rsidRPr="00C958A7" w:rsidRDefault="0013284F" w:rsidP="0013284F">
      <w:pPr>
        <w:pStyle w:val="KDParagraf"/>
        <w:spacing w:before="0"/>
        <w:rPr>
          <w:rFonts w:cs="Arial"/>
          <w:bCs/>
          <w:lang w:val="ru-RU"/>
        </w:rPr>
      </w:pPr>
      <w:r w:rsidRPr="00C958A7">
        <w:rPr>
          <w:rFonts w:cs="Arial"/>
          <w:lang w:val="ru-RU"/>
        </w:rPr>
        <w:t>закључиле су у Београду, дана __________.године следећи:</w:t>
      </w:r>
    </w:p>
    <w:p w14:paraId="6971FBB6" w14:textId="77777777" w:rsidR="0013284F" w:rsidRPr="00C958A7" w:rsidRDefault="0013284F" w:rsidP="0013284F">
      <w:pPr>
        <w:pStyle w:val="KDParagraf"/>
        <w:spacing w:before="0"/>
        <w:rPr>
          <w:rFonts w:cs="Arial"/>
          <w:lang w:val="ru-RU"/>
        </w:rPr>
      </w:pPr>
    </w:p>
    <w:p w14:paraId="54D26EBA" w14:textId="77777777" w:rsidR="0013284F" w:rsidRPr="00C958A7" w:rsidRDefault="0013284F" w:rsidP="0013284F">
      <w:pPr>
        <w:jc w:val="center"/>
        <w:rPr>
          <w:rFonts w:cs="Arial"/>
          <w:b/>
          <w:lang w:val="ru-RU"/>
        </w:rPr>
      </w:pPr>
      <w:r w:rsidRPr="00C958A7">
        <w:rPr>
          <w:rFonts w:cs="Arial"/>
          <w:b/>
          <w:lang w:val="ru-RU"/>
        </w:rPr>
        <w:t>МОДЕЛ УГОВОРА О КУПОПРОДАЈИ</w:t>
      </w:r>
    </w:p>
    <w:p w14:paraId="27EEA7D8" w14:textId="11D78434" w:rsidR="0013284F" w:rsidRDefault="0013284F" w:rsidP="0013284F">
      <w:pPr>
        <w:pStyle w:val="KDParagraf"/>
        <w:spacing w:before="0"/>
        <w:jc w:val="center"/>
        <w:rPr>
          <w:rFonts w:cs="Arial"/>
          <w:b/>
          <w:lang w:val="ru-RU"/>
        </w:rPr>
      </w:pPr>
      <w:r w:rsidRPr="00C958A7">
        <w:rPr>
          <w:rFonts w:cs="Arial"/>
          <w:b/>
          <w:lang w:val="ru-RU"/>
        </w:rPr>
        <w:t xml:space="preserve">ДОБАРА  ЗА ПАРТИЈУ </w:t>
      </w:r>
      <w:r w:rsidR="007F0E2B">
        <w:rPr>
          <w:rFonts w:cs="Arial"/>
          <w:b/>
          <w:lang w:val="ru-RU"/>
        </w:rPr>
        <w:t>1</w:t>
      </w:r>
    </w:p>
    <w:p w14:paraId="3665CA5F" w14:textId="6917D3E7" w:rsidR="00B33958" w:rsidRDefault="00B33958" w:rsidP="0013284F">
      <w:pPr>
        <w:pStyle w:val="KDParagraf"/>
        <w:spacing w:before="0"/>
        <w:jc w:val="center"/>
        <w:rPr>
          <w:rFonts w:cs="Arial"/>
          <w:b/>
          <w:lang w:val="ru-RU"/>
        </w:rPr>
      </w:pPr>
      <w:r>
        <w:rPr>
          <w:rFonts w:cs="Arial"/>
          <w:b/>
          <w:lang w:val="ru-RU"/>
        </w:rPr>
        <w:t xml:space="preserve">ЈН </w:t>
      </w:r>
      <w:r w:rsidR="00917526">
        <w:rPr>
          <w:rFonts w:cs="Arial"/>
          <w:b/>
          <w:lang w:val="ru-RU"/>
        </w:rPr>
        <w:t>3100/0057/2019</w:t>
      </w:r>
    </w:p>
    <w:p w14:paraId="7A11719B" w14:textId="27A60E3D" w:rsidR="00B33958" w:rsidRDefault="00B33958" w:rsidP="0013284F">
      <w:pPr>
        <w:pStyle w:val="KDParagraf"/>
        <w:spacing w:before="0"/>
        <w:jc w:val="center"/>
        <w:rPr>
          <w:rFonts w:cs="Arial"/>
          <w:b/>
          <w:lang w:val="ru-RU"/>
        </w:rPr>
      </w:pPr>
      <w:r>
        <w:rPr>
          <w:rFonts w:cs="Arial"/>
          <w:b/>
          <w:lang w:val="ru-RU"/>
        </w:rPr>
        <w:t xml:space="preserve">ЈН </w:t>
      </w:r>
      <w:r w:rsidR="00AF6502">
        <w:rPr>
          <w:rFonts w:cs="Arial"/>
          <w:b/>
          <w:lang w:val="ru-RU"/>
        </w:rPr>
        <w:t>485</w:t>
      </w:r>
      <w:r>
        <w:rPr>
          <w:rFonts w:cs="Arial"/>
          <w:b/>
          <w:lang w:val="ru-RU"/>
        </w:rPr>
        <w:t>2019</w:t>
      </w:r>
    </w:p>
    <w:p w14:paraId="5BCB4360" w14:textId="2B10F0A2" w:rsidR="00B33958" w:rsidRPr="00C958A7" w:rsidRDefault="00B33958" w:rsidP="0013284F">
      <w:pPr>
        <w:pStyle w:val="KDParagraf"/>
        <w:spacing w:before="0"/>
        <w:jc w:val="center"/>
        <w:rPr>
          <w:rFonts w:cs="Arial"/>
          <w:b/>
          <w:lang w:val="ru-RU"/>
        </w:rPr>
      </w:pPr>
      <w:r>
        <w:rPr>
          <w:rFonts w:cs="Arial"/>
          <w:b/>
          <w:lang w:val="ru-RU"/>
        </w:rPr>
        <w:t xml:space="preserve">ЈАНА </w:t>
      </w:r>
      <w:r w:rsidR="00AF6502">
        <w:rPr>
          <w:rFonts w:cs="Arial"/>
          <w:b/>
          <w:lang w:val="ru-RU"/>
        </w:rPr>
        <w:t>2090</w:t>
      </w:r>
      <w:r>
        <w:rPr>
          <w:rFonts w:cs="Arial"/>
          <w:b/>
          <w:lang w:val="ru-RU"/>
        </w:rPr>
        <w:t>/2019</w:t>
      </w:r>
    </w:p>
    <w:p w14:paraId="09A9CDE2" w14:textId="77777777" w:rsidR="0013284F" w:rsidRPr="00C958A7" w:rsidRDefault="0013284F" w:rsidP="0013284F">
      <w:pPr>
        <w:pStyle w:val="BodyText"/>
        <w:spacing w:before="0"/>
        <w:jc w:val="center"/>
        <w:rPr>
          <w:rFonts w:cs="Arial"/>
          <w:b/>
          <w:sz w:val="22"/>
          <w:szCs w:val="22"/>
        </w:rPr>
      </w:pPr>
    </w:p>
    <w:p w14:paraId="524C045C" w14:textId="77777777" w:rsidR="0013284F" w:rsidRPr="00C958A7" w:rsidRDefault="0013284F" w:rsidP="0013284F">
      <w:pPr>
        <w:pStyle w:val="KDParagraf"/>
        <w:spacing w:before="0"/>
        <w:rPr>
          <w:rFonts w:cs="Arial"/>
          <w:lang w:val="ru-RU"/>
        </w:rPr>
      </w:pPr>
    </w:p>
    <w:p w14:paraId="49500C2C" w14:textId="77777777" w:rsidR="0013284F" w:rsidRPr="00C958A7" w:rsidRDefault="0013284F" w:rsidP="0013284F">
      <w:pPr>
        <w:pStyle w:val="KDParagraf"/>
        <w:spacing w:before="0"/>
        <w:rPr>
          <w:rFonts w:cs="Arial"/>
          <w:lang w:val="ru-RU"/>
        </w:rPr>
      </w:pPr>
      <w:r w:rsidRPr="00C958A7">
        <w:rPr>
          <w:rFonts w:cs="Arial"/>
          <w:lang w:val="ru-RU"/>
        </w:rPr>
        <w:t>Уговорне стране констатују:</w:t>
      </w:r>
    </w:p>
    <w:p w14:paraId="1EEFCA27" w14:textId="5A763844" w:rsidR="0013284F" w:rsidRPr="00C958A7" w:rsidRDefault="0013284F" w:rsidP="0013284F">
      <w:pPr>
        <w:pStyle w:val="KDNabrajanje"/>
        <w:spacing w:before="0"/>
        <w:rPr>
          <w:rFonts w:cs="Arial"/>
        </w:rPr>
      </w:pPr>
      <w:r w:rsidRPr="00C958A7">
        <w:rPr>
          <w:rFonts w:cs="Arial"/>
        </w:rPr>
        <w:t>да је Наручилац у складу са Конкурсном документацијом а сагласно члану 3</w:t>
      </w:r>
      <w:r w:rsidRPr="00C958A7">
        <w:rPr>
          <w:rFonts w:cs="Arial"/>
          <w:lang w:val="sr-Cyrl-RS"/>
        </w:rPr>
        <w:t>2</w:t>
      </w:r>
      <w:r w:rsidRPr="00C958A7">
        <w:rPr>
          <w:rFonts w:cs="Arial"/>
        </w:rPr>
        <w:t xml:space="preserve">. Закона о јавним набавкама („Сл.гласник РС“, бр.124/2012,14/2015 и 68/2015) (даље Закон) спровео </w:t>
      </w:r>
      <w:r w:rsidRPr="00C958A7">
        <w:rPr>
          <w:rFonts w:cs="Arial"/>
          <w:lang w:val="sr-Cyrl-RS"/>
        </w:rPr>
        <w:t xml:space="preserve">отворени </w:t>
      </w:r>
      <w:r w:rsidRPr="00C958A7">
        <w:rPr>
          <w:rFonts w:cs="Arial"/>
        </w:rPr>
        <w:t>поступак</w:t>
      </w:r>
      <w:r w:rsidRPr="00C958A7">
        <w:rPr>
          <w:rFonts w:cs="Arial"/>
          <w:lang w:val="sr-Cyrl-RS"/>
        </w:rPr>
        <w:t xml:space="preserve"> </w:t>
      </w:r>
      <w:r w:rsidRPr="00C958A7">
        <w:rPr>
          <w:rFonts w:cs="Arial"/>
        </w:rPr>
        <w:t>јавне набавке бр.ЈН</w:t>
      </w:r>
      <w:r w:rsidRPr="00C958A7">
        <w:rPr>
          <w:rFonts w:cs="Arial"/>
          <w:lang w:val="sr-Cyrl-RS"/>
        </w:rPr>
        <w:t xml:space="preserve"> </w:t>
      </w:r>
      <w:r w:rsidR="00917526">
        <w:rPr>
          <w:rFonts w:cs="Arial"/>
          <w:lang w:val="sr-Cyrl-RS"/>
        </w:rPr>
        <w:t>3100/0057/2019</w:t>
      </w:r>
      <w:r w:rsidRPr="00C958A7">
        <w:rPr>
          <w:rFonts w:cs="Arial"/>
          <w:lang w:val="sr-Cyrl-RS"/>
        </w:rPr>
        <w:t xml:space="preserve"> </w:t>
      </w:r>
      <w:r w:rsidRPr="00C958A7">
        <w:rPr>
          <w:rFonts w:cs="Arial"/>
        </w:rPr>
        <w:t>ради набавке добара и то</w:t>
      </w:r>
      <w:r w:rsidR="001E28FF">
        <w:rPr>
          <w:rFonts w:cs="Arial"/>
          <w:lang w:val="sr-Cyrl-RS"/>
        </w:rPr>
        <w:t xml:space="preserve">: </w:t>
      </w:r>
      <w:r w:rsidRPr="00C958A7">
        <w:rPr>
          <w:rFonts w:cs="Arial"/>
        </w:rPr>
        <w:t xml:space="preserve"> </w:t>
      </w:r>
      <w:r w:rsidR="00917526">
        <w:rPr>
          <w:rFonts w:cs="Arial"/>
          <w:b/>
          <w:lang w:val="sr-Cyrl-RS"/>
        </w:rPr>
        <w:t xml:space="preserve">ЗАПОРНА АРМАТУРА ЗА ТЕ-КО КОСТОЛАЦ </w:t>
      </w:r>
      <w:r w:rsidRPr="00C958A7">
        <w:rPr>
          <w:rFonts w:cs="Arial"/>
          <w:b/>
          <w:lang w:val="sr-Cyrl-RS"/>
        </w:rPr>
        <w:t xml:space="preserve"> </w:t>
      </w:r>
      <w:r w:rsidR="00AF6502" w:rsidRPr="00B4507D">
        <w:rPr>
          <w:rFonts w:cs="Arial"/>
          <w:b/>
        </w:rPr>
        <w:t>Партија 1</w:t>
      </w:r>
      <w:r w:rsidR="00AF6502">
        <w:rPr>
          <w:rFonts w:cs="Arial"/>
          <w:b/>
        </w:rPr>
        <w:t>:</w:t>
      </w:r>
      <w:r w:rsidR="00AF6502">
        <w:rPr>
          <w:rFonts w:cs="Arial"/>
          <w:b/>
          <w:lang w:val="sr-Cyrl-RS"/>
        </w:rPr>
        <w:t xml:space="preserve"> Засуни ручни и електромоторни</w:t>
      </w:r>
      <w:r w:rsidR="00AF6502" w:rsidRPr="00B4507D">
        <w:rPr>
          <w:rFonts w:cs="Arial"/>
          <w:lang w:val="sr-Cyrl-RS"/>
        </w:rPr>
        <w:t xml:space="preserve"> </w:t>
      </w:r>
      <w:r w:rsidR="00AF6502">
        <w:rPr>
          <w:rFonts w:cs="Arial"/>
        </w:rPr>
        <w:t xml:space="preserve"> </w:t>
      </w:r>
    </w:p>
    <w:p w14:paraId="702B0FA9" w14:textId="6A185303" w:rsidR="0013284F" w:rsidRPr="00C958A7" w:rsidRDefault="0013284F" w:rsidP="0013284F">
      <w:pPr>
        <w:pStyle w:val="KDNabrajanje"/>
        <w:spacing w:before="0"/>
        <w:rPr>
          <w:rFonts w:cs="Arial"/>
        </w:rPr>
      </w:pPr>
      <w:r w:rsidRPr="00C958A7">
        <w:rPr>
          <w:rFonts w:cs="Arial"/>
        </w:rPr>
        <w:t>да је Позив за подношење понуда у вези предметне јавне набавке објављен на Порталу јавних набавки дана</w:t>
      </w:r>
      <w:r w:rsidR="00570D21">
        <w:rPr>
          <w:rFonts w:cs="Arial"/>
          <w:lang w:val="sr-Cyrl-RS"/>
        </w:rPr>
        <w:t xml:space="preserve"> </w:t>
      </w:r>
      <w:r w:rsidRPr="00C958A7">
        <w:rPr>
          <w:rFonts w:cs="Arial"/>
        </w:rPr>
        <w:t xml:space="preserve">_____________, као и на интернет страници Наручиоца и на </w:t>
      </w:r>
      <w:r w:rsidRPr="00C958A7">
        <w:rPr>
          <w:rFonts w:cs="Arial"/>
          <w:lang w:val="sr-Cyrl-RS"/>
        </w:rPr>
        <w:t>П</w:t>
      </w:r>
      <w:r w:rsidRPr="00C958A7">
        <w:rPr>
          <w:rFonts w:cs="Arial"/>
        </w:rPr>
        <w:t>орталу Службених гласила и база прописа</w:t>
      </w:r>
      <w:r w:rsidRPr="00C958A7">
        <w:rPr>
          <w:rFonts w:cs="Arial"/>
          <w:lang w:val="sr-Cyrl-RS"/>
        </w:rPr>
        <w:t>.</w:t>
      </w:r>
    </w:p>
    <w:p w14:paraId="3F04A9E6" w14:textId="484DC200" w:rsidR="0013284F" w:rsidRPr="00C958A7" w:rsidRDefault="0013284F" w:rsidP="0013284F">
      <w:pPr>
        <w:pStyle w:val="KDNabrajanje"/>
        <w:spacing w:before="0"/>
        <w:rPr>
          <w:rFonts w:cs="Arial"/>
          <w:i/>
        </w:rPr>
      </w:pPr>
      <w:r w:rsidRPr="00C958A7">
        <w:rPr>
          <w:rFonts w:cs="Arial"/>
        </w:rPr>
        <w:t>да Понуда Понуђача , која је заведена код Наручиоца под бројем ________ од ________</w:t>
      </w:r>
      <w:r w:rsidR="00570D21">
        <w:rPr>
          <w:rFonts w:cs="Arial"/>
          <w:lang w:val="sr-Cyrl-CS"/>
        </w:rPr>
        <w:t>____</w:t>
      </w:r>
      <w:r w:rsidRPr="00C958A7">
        <w:rPr>
          <w:rFonts w:cs="Arial"/>
        </w:rPr>
        <w:t>.</w:t>
      </w:r>
      <w:r w:rsidR="005109D9">
        <w:rPr>
          <w:rFonts w:cs="Arial"/>
          <w:lang w:val="sr-Cyrl-CS"/>
        </w:rPr>
        <w:t xml:space="preserve"> </w:t>
      </w:r>
      <w:r w:rsidRPr="00C958A7">
        <w:rPr>
          <w:rFonts w:cs="Arial"/>
        </w:rPr>
        <w:t>године, у потпуности одговара захтеву Наручиоца из Позива за подношење понуда и Конкурсне документације</w:t>
      </w:r>
    </w:p>
    <w:p w14:paraId="30F6BEC9" w14:textId="77777777" w:rsidR="0013284F" w:rsidRPr="00C958A7" w:rsidRDefault="0013284F" w:rsidP="0013284F">
      <w:pPr>
        <w:pStyle w:val="KDNabrajanje"/>
        <w:spacing w:before="0"/>
        <w:rPr>
          <w:rFonts w:cs="Arial"/>
          <w:b/>
        </w:rPr>
      </w:pPr>
      <w:r w:rsidRPr="00C958A7">
        <w:rPr>
          <w:rFonts w:cs="Arial"/>
        </w:rPr>
        <w:t>да је Наручилац својом Одлуком о додели уговора бр. ____________ од __.__.___. године изабрао понуду Понуђача.</w:t>
      </w:r>
    </w:p>
    <w:p w14:paraId="050203E2" w14:textId="77777777" w:rsidR="0013284F" w:rsidRPr="00C958A7" w:rsidRDefault="0013284F" w:rsidP="0013284F">
      <w:pPr>
        <w:pStyle w:val="KDParagraf"/>
        <w:spacing w:before="0"/>
        <w:rPr>
          <w:rFonts w:cs="Arial"/>
          <w:lang w:val="sr-Cyrl-BA"/>
        </w:rPr>
      </w:pPr>
    </w:p>
    <w:p w14:paraId="395BA6EE" w14:textId="77777777" w:rsidR="0013284F" w:rsidRPr="00C958A7" w:rsidRDefault="0013284F" w:rsidP="0013284F">
      <w:pPr>
        <w:pStyle w:val="KDParagraf"/>
        <w:spacing w:before="0"/>
        <w:rPr>
          <w:rFonts w:cs="Arial"/>
          <w:lang w:val="sr-Cyrl-BA"/>
        </w:rPr>
      </w:pPr>
    </w:p>
    <w:p w14:paraId="3AA0137C" w14:textId="77777777" w:rsidR="0013284F" w:rsidRPr="00C958A7" w:rsidRDefault="0013284F" w:rsidP="0013284F">
      <w:pPr>
        <w:pStyle w:val="KDParagraf"/>
        <w:spacing w:before="0"/>
        <w:rPr>
          <w:rFonts w:cs="Arial"/>
          <w:b/>
          <w:lang w:val="ru-RU"/>
        </w:rPr>
      </w:pPr>
      <w:r w:rsidRPr="00C958A7">
        <w:rPr>
          <w:rFonts w:cs="Arial"/>
          <w:b/>
          <w:lang w:val="ru-RU"/>
        </w:rPr>
        <w:t>ПРЕДМЕТ  УГОВОРА</w:t>
      </w:r>
    </w:p>
    <w:p w14:paraId="2A184208" w14:textId="77777777" w:rsidR="0013284F" w:rsidRDefault="0013284F" w:rsidP="0013284F">
      <w:pPr>
        <w:spacing w:before="0"/>
        <w:jc w:val="center"/>
        <w:rPr>
          <w:rFonts w:cs="Arial"/>
          <w:b/>
          <w:lang w:val="ru-RU"/>
        </w:rPr>
      </w:pPr>
      <w:r w:rsidRPr="00C958A7">
        <w:rPr>
          <w:rFonts w:cs="Arial"/>
          <w:b/>
          <w:lang w:val="ru-RU"/>
        </w:rPr>
        <w:t>Члан 1.</w:t>
      </w:r>
    </w:p>
    <w:p w14:paraId="7DC08E4E" w14:textId="77777777" w:rsidR="00F77D60" w:rsidRPr="00C958A7" w:rsidRDefault="00F77D60" w:rsidP="0013284F">
      <w:pPr>
        <w:spacing w:before="0"/>
        <w:jc w:val="center"/>
        <w:rPr>
          <w:rFonts w:cs="Arial"/>
          <w:b/>
          <w:lang w:val="ru-RU"/>
        </w:rPr>
      </w:pPr>
    </w:p>
    <w:p w14:paraId="7FA9F968" w14:textId="00A7B255" w:rsidR="0013284F" w:rsidRPr="00C958A7" w:rsidRDefault="0013284F" w:rsidP="0013284F">
      <w:pPr>
        <w:pStyle w:val="KDParagraf"/>
        <w:spacing w:before="0"/>
        <w:rPr>
          <w:rFonts w:eastAsia="Calibri" w:cs="Arial"/>
          <w:lang w:val="sr-Latn-RS"/>
        </w:rPr>
      </w:pPr>
      <w:r w:rsidRPr="00C958A7">
        <w:rPr>
          <w:rFonts w:eastAsia="Calibri" w:cs="Arial"/>
          <w:lang w:val="ru-RU"/>
        </w:rPr>
        <w:t>Предмет овог Уговора о купопродаји (даље: Уговор) су ___________</w:t>
      </w:r>
      <w:r w:rsidR="00380258" w:rsidRPr="00C958A7">
        <w:rPr>
          <w:rFonts w:eastAsia="Calibri" w:cs="Arial"/>
          <w:lang w:val="sr-Latn-RS"/>
        </w:rPr>
        <w:t>.</w:t>
      </w:r>
    </w:p>
    <w:p w14:paraId="36D1F614" w14:textId="2EB5B2ED" w:rsidR="0013284F" w:rsidRPr="00C958A7" w:rsidRDefault="0013284F" w:rsidP="0013284F">
      <w:pPr>
        <w:pStyle w:val="KDParagraf"/>
        <w:spacing w:before="0"/>
        <w:rPr>
          <w:rFonts w:eastAsia="Calibri" w:cs="Arial"/>
          <w:lang w:val="ru-RU"/>
        </w:rPr>
      </w:pPr>
      <w:r w:rsidRPr="00C958A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w:t>
      </w:r>
      <w:r w:rsidR="00570D21">
        <w:rPr>
          <w:rFonts w:eastAsia="Calibri" w:cs="Arial"/>
          <w:lang w:val="ru-RU"/>
        </w:rPr>
        <w:t xml:space="preserve"> </w:t>
      </w:r>
      <w:r w:rsidRPr="00C958A7">
        <w:rPr>
          <w:rFonts w:eastAsia="Calibri" w:cs="Arial"/>
          <w:lang w:val="ru-RU"/>
        </w:rPr>
        <w:t>_______ од _____године,</w:t>
      </w:r>
      <w:r w:rsidR="00570D21">
        <w:rPr>
          <w:rFonts w:eastAsia="Calibri" w:cs="Arial"/>
          <w:lang w:val="ru-RU"/>
        </w:rPr>
        <w:t xml:space="preserve"> </w:t>
      </w:r>
      <w:r w:rsidRPr="00C958A7">
        <w:rPr>
          <w:rFonts w:eastAsia="Calibri" w:cs="Arial"/>
          <w:lang w:val="ru-RU"/>
        </w:rPr>
        <w:t>Обрасцу струк</w:t>
      </w:r>
      <w:r w:rsidR="00570D21">
        <w:rPr>
          <w:rFonts w:eastAsia="Calibri" w:cs="Arial"/>
          <w:lang w:val="ru-RU"/>
        </w:rPr>
        <w:t xml:space="preserve">туре цене, и </w:t>
      </w:r>
      <w:r w:rsidRPr="00C958A7">
        <w:rPr>
          <w:rFonts w:eastAsia="Calibri" w:cs="Arial"/>
          <w:lang w:val="ru-RU"/>
        </w:rPr>
        <w:t>Техничкој спецификацији, који ка</w:t>
      </w:r>
      <w:r w:rsidR="00570D21">
        <w:rPr>
          <w:rFonts w:eastAsia="Calibri" w:cs="Arial"/>
          <w:lang w:val="ru-RU"/>
        </w:rPr>
        <w:t>о Прилог 1, Прилог 2, Прилог 3</w:t>
      </w:r>
      <w:r w:rsidRPr="00C958A7">
        <w:rPr>
          <w:rFonts w:eastAsia="Calibri" w:cs="Arial"/>
          <w:lang w:val="ru-RU"/>
        </w:rPr>
        <w:t>,</w:t>
      </w:r>
      <w:r w:rsidR="00570D21">
        <w:rPr>
          <w:rFonts w:eastAsia="Calibri" w:cs="Arial"/>
          <w:lang w:val="ru-RU"/>
        </w:rPr>
        <w:t xml:space="preserve"> </w:t>
      </w:r>
      <w:r w:rsidRPr="00C958A7">
        <w:rPr>
          <w:rFonts w:eastAsia="Calibri" w:cs="Arial"/>
          <w:lang w:val="ru-RU"/>
        </w:rPr>
        <w:t>чине саставни део овог Уговора.</w:t>
      </w:r>
    </w:p>
    <w:p w14:paraId="2FDA3B4D" w14:textId="77777777" w:rsidR="0013284F" w:rsidRPr="00C958A7" w:rsidRDefault="0013284F" w:rsidP="0013284F">
      <w:pPr>
        <w:pStyle w:val="KDParagraf"/>
        <w:spacing w:before="0"/>
        <w:rPr>
          <w:rFonts w:eastAsia="Calibri" w:cs="Arial"/>
          <w:lang w:val="ru-RU"/>
        </w:rPr>
      </w:pPr>
    </w:p>
    <w:p w14:paraId="6221D13D" w14:textId="77777777" w:rsidR="0013284F" w:rsidRPr="00C958A7" w:rsidRDefault="0013284F" w:rsidP="0013284F">
      <w:pPr>
        <w:spacing w:before="0"/>
        <w:jc w:val="center"/>
        <w:rPr>
          <w:rFonts w:cs="Arial"/>
          <w:b/>
          <w:lang w:val="ru-RU"/>
        </w:rPr>
      </w:pPr>
      <w:r w:rsidRPr="00C958A7">
        <w:rPr>
          <w:rFonts w:cs="Arial"/>
          <w:b/>
          <w:lang w:val="ru-RU"/>
        </w:rPr>
        <w:t>Члан 2.</w:t>
      </w:r>
    </w:p>
    <w:p w14:paraId="4664E9F3" w14:textId="77777777" w:rsidR="0013284F" w:rsidRPr="00C958A7" w:rsidRDefault="0013284F" w:rsidP="0013284F">
      <w:pPr>
        <w:spacing w:before="0"/>
        <w:jc w:val="center"/>
        <w:rPr>
          <w:rFonts w:cs="Arial"/>
          <w:b/>
          <w:lang w:val="ru-RU"/>
        </w:rPr>
      </w:pPr>
    </w:p>
    <w:p w14:paraId="286FF27C" w14:textId="77777777" w:rsidR="0013284F" w:rsidRPr="00C958A7" w:rsidRDefault="0013284F" w:rsidP="0013284F">
      <w:pPr>
        <w:pStyle w:val="KDParagraf"/>
        <w:spacing w:before="0"/>
        <w:rPr>
          <w:rFonts w:eastAsia="Calibri" w:cs="Arial"/>
          <w:lang w:val="ru-RU"/>
        </w:rPr>
      </w:pPr>
      <w:r w:rsidRPr="00C958A7">
        <w:rPr>
          <w:rFonts w:eastAsia="Calibri" w:cs="Arial"/>
          <w:lang w:val="ru-RU"/>
        </w:rPr>
        <w:t>Овај Уговор и његови прилози сачињени су на српском језику.</w:t>
      </w:r>
    </w:p>
    <w:p w14:paraId="69B64567" w14:textId="77777777" w:rsidR="0013284F" w:rsidRPr="00C958A7" w:rsidRDefault="0013284F" w:rsidP="0013284F">
      <w:pPr>
        <w:pStyle w:val="KDParagraf"/>
        <w:spacing w:before="0"/>
        <w:rPr>
          <w:rFonts w:eastAsia="Calibri" w:cs="Arial"/>
          <w:lang w:val="ru-RU"/>
        </w:rPr>
      </w:pPr>
      <w:r w:rsidRPr="00C958A7">
        <w:rPr>
          <w:rFonts w:eastAsia="Calibri" w:cs="Arial"/>
          <w:lang w:val="ru-RU"/>
        </w:rPr>
        <w:t>На овај Уговор примењују се закони Републике Србије, У случају спора меродавно је право Републике Србије.</w:t>
      </w:r>
    </w:p>
    <w:p w14:paraId="10916FC4" w14:textId="77777777" w:rsidR="0013284F" w:rsidRPr="00C958A7" w:rsidRDefault="0013284F" w:rsidP="0013284F">
      <w:pPr>
        <w:pStyle w:val="KDParagraf"/>
        <w:spacing w:before="0"/>
        <w:rPr>
          <w:rFonts w:eastAsia="Calibri" w:cs="Arial"/>
          <w:lang w:val="ru-RU"/>
        </w:rPr>
      </w:pPr>
    </w:p>
    <w:p w14:paraId="36796288" w14:textId="77777777" w:rsidR="0013284F" w:rsidRPr="00C958A7" w:rsidRDefault="0013284F" w:rsidP="0013284F">
      <w:pPr>
        <w:pStyle w:val="KDParagraf"/>
        <w:spacing w:before="0"/>
        <w:rPr>
          <w:rFonts w:cs="Arial"/>
          <w:b/>
          <w:noProof/>
          <w:lang w:val="ru-RU"/>
        </w:rPr>
      </w:pPr>
      <w:r w:rsidRPr="00C958A7">
        <w:rPr>
          <w:rFonts w:cs="Arial"/>
          <w:b/>
          <w:noProof/>
          <w:lang w:val="sr-Cyrl-RS"/>
        </w:rPr>
        <w:t xml:space="preserve">УГОВОРЕНА ВРЕДНОСТ </w:t>
      </w:r>
    </w:p>
    <w:p w14:paraId="69C5DB50" w14:textId="77777777" w:rsidR="0013284F" w:rsidRPr="00C958A7" w:rsidRDefault="0013284F" w:rsidP="0013284F">
      <w:pPr>
        <w:spacing w:before="0"/>
        <w:jc w:val="center"/>
        <w:rPr>
          <w:rFonts w:cs="Arial"/>
          <w:b/>
          <w:noProof/>
          <w:lang w:val="ru-RU"/>
        </w:rPr>
      </w:pPr>
      <w:r w:rsidRPr="00C958A7">
        <w:rPr>
          <w:rFonts w:cs="Arial"/>
          <w:b/>
          <w:noProof/>
          <w:lang w:val="sr-Cyrl-RS"/>
        </w:rPr>
        <w:t>Члан 3.</w:t>
      </w:r>
    </w:p>
    <w:p w14:paraId="667B7915" w14:textId="77777777" w:rsidR="0013284F" w:rsidRPr="00C958A7" w:rsidRDefault="0013284F" w:rsidP="0013284F">
      <w:pPr>
        <w:spacing w:before="0"/>
        <w:jc w:val="center"/>
        <w:rPr>
          <w:rFonts w:cs="Arial"/>
          <w:b/>
          <w:noProof/>
          <w:lang w:val="ru-RU"/>
        </w:rPr>
      </w:pPr>
    </w:p>
    <w:p w14:paraId="29E0FF7C" w14:textId="77777777" w:rsidR="0013284F" w:rsidRPr="00C958A7" w:rsidRDefault="0013284F" w:rsidP="0013284F">
      <w:pPr>
        <w:pStyle w:val="KDParagraf"/>
        <w:spacing w:before="0"/>
        <w:rPr>
          <w:rFonts w:cs="Arial"/>
          <w:noProof/>
          <w:lang w:val="ru-RU"/>
        </w:rPr>
      </w:pPr>
      <w:r w:rsidRPr="00C958A7">
        <w:rPr>
          <w:rFonts w:cs="Arial"/>
          <w:noProof/>
          <w:lang w:val="sr-Cyrl-RS"/>
        </w:rPr>
        <w:t>Укупна вредност добара из члана 1.овог Уговора износи _________________(словима:____________________) РСД.</w:t>
      </w:r>
    </w:p>
    <w:p w14:paraId="37B5FE41" w14:textId="77777777" w:rsidR="0013284F" w:rsidRPr="00C958A7" w:rsidRDefault="0013284F" w:rsidP="0013284F">
      <w:pPr>
        <w:pStyle w:val="KDParagraf"/>
        <w:spacing w:before="0"/>
        <w:rPr>
          <w:rFonts w:cs="Arial"/>
          <w:noProof/>
          <w:lang w:val="sr-Cyrl-RS"/>
        </w:rPr>
      </w:pPr>
    </w:p>
    <w:p w14:paraId="5BE7E505" w14:textId="77777777" w:rsidR="0013284F" w:rsidRPr="00C958A7" w:rsidRDefault="0013284F" w:rsidP="0013284F">
      <w:pPr>
        <w:pStyle w:val="KDParagraf"/>
        <w:spacing w:before="0"/>
        <w:rPr>
          <w:rFonts w:cs="Arial"/>
          <w:noProof/>
          <w:lang w:val="ru-RU"/>
        </w:rPr>
      </w:pPr>
    </w:p>
    <w:p w14:paraId="6A49CFC0" w14:textId="77777777" w:rsidR="0013284F" w:rsidRPr="00C958A7" w:rsidRDefault="0013284F" w:rsidP="0013284F">
      <w:pPr>
        <w:pStyle w:val="KDParagraf"/>
        <w:spacing w:before="0"/>
        <w:rPr>
          <w:rFonts w:cs="Arial"/>
          <w:noProof/>
          <w:lang w:val="ru-RU"/>
        </w:rPr>
      </w:pPr>
      <w:r w:rsidRPr="00C958A7">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2CB3D7E9" w14:textId="77777777" w:rsidR="0013284F" w:rsidRPr="00C958A7" w:rsidRDefault="0013284F" w:rsidP="0013284F">
      <w:pPr>
        <w:pStyle w:val="KDParagraf"/>
        <w:spacing w:before="0"/>
        <w:rPr>
          <w:rFonts w:cs="Arial"/>
          <w:noProof/>
          <w:lang w:val="ru-RU"/>
        </w:rPr>
      </w:pPr>
      <w:r w:rsidRPr="00C958A7">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0A6ED359" w14:textId="77777777" w:rsidR="0013284F" w:rsidRPr="00C958A7" w:rsidRDefault="0013284F" w:rsidP="0013284F">
      <w:pPr>
        <w:pStyle w:val="KDParagraf"/>
        <w:spacing w:before="0"/>
        <w:rPr>
          <w:rFonts w:cs="Arial"/>
          <w:noProof/>
          <w:lang w:val="ru-RU"/>
        </w:rPr>
      </w:pPr>
      <w:r w:rsidRPr="00C958A7">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58AEBEAB" w14:textId="77777777" w:rsidR="0013284F" w:rsidRPr="00C958A7" w:rsidRDefault="0013284F" w:rsidP="0013284F">
      <w:pPr>
        <w:pStyle w:val="KDParagraf"/>
        <w:spacing w:before="0"/>
        <w:rPr>
          <w:rFonts w:cs="Arial"/>
          <w:noProof/>
          <w:lang w:val="ru-RU"/>
        </w:rPr>
      </w:pPr>
    </w:p>
    <w:p w14:paraId="42D58EF2" w14:textId="77777777" w:rsidR="0013284F" w:rsidRPr="00C958A7" w:rsidRDefault="0013284F" w:rsidP="0013284F">
      <w:pPr>
        <w:pStyle w:val="KDParagraf"/>
        <w:spacing w:before="0"/>
        <w:rPr>
          <w:rFonts w:eastAsia="Arial Unicode MS" w:cs="Arial"/>
          <w:noProof/>
          <w:kern w:val="1"/>
          <w:lang w:val="ru-RU" w:eastAsia="ar-SA"/>
        </w:rPr>
      </w:pPr>
      <w:r w:rsidRPr="00C958A7">
        <w:rPr>
          <w:rFonts w:eastAsia="Calibri" w:cs="Arial"/>
          <w:noProof/>
          <w:lang w:val="sr-Cyrl-RS"/>
        </w:rPr>
        <w:t xml:space="preserve">Цена је фиксна за цео уговорени период и не подлеже никаквој промени </w:t>
      </w:r>
    </w:p>
    <w:p w14:paraId="15D9B82D" w14:textId="77777777" w:rsidR="0013284F" w:rsidRPr="00C958A7" w:rsidRDefault="0013284F" w:rsidP="0013284F">
      <w:pPr>
        <w:pStyle w:val="KDParagraf"/>
        <w:spacing w:before="0"/>
        <w:rPr>
          <w:rFonts w:eastAsia="Calibri" w:cs="Arial"/>
          <w:noProof/>
          <w:lang w:val="ru-RU"/>
        </w:rPr>
      </w:pPr>
    </w:p>
    <w:p w14:paraId="5C7B5D27" w14:textId="77777777" w:rsidR="0013284F" w:rsidRPr="00C958A7" w:rsidRDefault="0013284F" w:rsidP="0013284F">
      <w:pPr>
        <w:pStyle w:val="KDParagraf"/>
        <w:spacing w:before="0"/>
        <w:rPr>
          <w:rFonts w:cs="Arial"/>
          <w:b/>
          <w:noProof/>
          <w:lang w:val="ru-RU"/>
        </w:rPr>
      </w:pPr>
      <w:r w:rsidRPr="00C958A7">
        <w:rPr>
          <w:rFonts w:cs="Arial"/>
          <w:b/>
          <w:noProof/>
          <w:lang w:val="sr-Cyrl-RS"/>
        </w:rPr>
        <w:t>ИЗДАВАЊЕ РАЧУНА И ПЛАЋАЊЕ</w:t>
      </w:r>
    </w:p>
    <w:p w14:paraId="03B193F6" w14:textId="77777777" w:rsidR="0013284F" w:rsidRPr="00C958A7" w:rsidRDefault="0013284F" w:rsidP="0013284F">
      <w:pPr>
        <w:pStyle w:val="KDParagraf"/>
        <w:spacing w:before="0"/>
        <w:rPr>
          <w:rFonts w:cs="Arial"/>
          <w:noProof/>
          <w:lang w:val="ru-RU"/>
        </w:rPr>
      </w:pPr>
    </w:p>
    <w:p w14:paraId="4E860255" w14:textId="77777777" w:rsidR="0013284F" w:rsidRDefault="0013284F" w:rsidP="0013284F">
      <w:pPr>
        <w:spacing w:before="0"/>
        <w:jc w:val="center"/>
        <w:rPr>
          <w:rFonts w:cs="Arial"/>
          <w:b/>
          <w:noProof/>
          <w:lang w:val="sr-Cyrl-RS"/>
        </w:rPr>
      </w:pPr>
      <w:r w:rsidRPr="00C958A7">
        <w:rPr>
          <w:rFonts w:cs="Arial"/>
          <w:b/>
          <w:noProof/>
          <w:lang w:val="sr-Cyrl-RS"/>
        </w:rPr>
        <w:t>Члан 4.</w:t>
      </w:r>
    </w:p>
    <w:p w14:paraId="6EA17C45" w14:textId="77777777" w:rsidR="00B17BC4" w:rsidRPr="00C958A7" w:rsidRDefault="00B17BC4" w:rsidP="0013284F">
      <w:pPr>
        <w:spacing w:before="0"/>
        <w:jc w:val="center"/>
        <w:rPr>
          <w:rFonts w:cs="Arial"/>
          <w:b/>
          <w:noProof/>
          <w:lang w:val="ru-RU"/>
        </w:rPr>
      </w:pPr>
    </w:p>
    <w:p w14:paraId="0614590A" w14:textId="77777777" w:rsidR="0013284F" w:rsidRPr="00C958A7" w:rsidRDefault="0013284F" w:rsidP="0013284F">
      <w:pPr>
        <w:pStyle w:val="KDParagraf"/>
        <w:spacing w:before="0"/>
        <w:rPr>
          <w:rFonts w:eastAsia="Calibri" w:cs="Arial"/>
          <w:noProof/>
          <w:lang w:val="ru-RU"/>
        </w:rPr>
      </w:pPr>
      <w:r w:rsidRPr="00C958A7">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958A7">
        <w:rPr>
          <w:rFonts w:cs="Arial"/>
          <w:noProof/>
          <w:lang w:val="sr-Cyrl-RS"/>
        </w:rPr>
        <w:t>добара и потписивања Записника о квантитативном и квалитативном пријему добара</w:t>
      </w:r>
      <w:r w:rsidRPr="00C958A7">
        <w:rPr>
          <w:rFonts w:eastAsia="Calibri" w:cs="Arial"/>
          <w:noProof/>
          <w:lang w:val="sr-Cyrl-RS"/>
        </w:rPr>
        <w:t xml:space="preserve">. </w:t>
      </w:r>
    </w:p>
    <w:p w14:paraId="55A88629" w14:textId="7407BBCF" w:rsidR="0013284F" w:rsidRPr="00C958A7" w:rsidRDefault="0013284F" w:rsidP="0013284F">
      <w:pPr>
        <w:pStyle w:val="KDParagraf"/>
        <w:spacing w:before="0"/>
        <w:rPr>
          <w:rFonts w:cs="Arial"/>
          <w:noProof/>
          <w:lang w:val="sr-Cyrl-RS"/>
        </w:rPr>
      </w:pPr>
      <w:r w:rsidRPr="00C958A7">
        <w:rPr>
          <w:rFonts w:cs="Arial"/>
          <w:noProof/>
          <w:lang w:val="sr-Cyrl-RS"/>
        </w:rPr>
        <w:t>Рачун мора бити достављен на адресу Купца: Јавно предузеће „Електропривреда Србије“ Београд,</w:t>
      </w:r>
      <w:r w:rsidR="00570D21">
        <w:rPr>
          <w:rFonts w:cs="Arial"/>
          <w:noProof/>
          <w:lang w:val="sr-Cyrl-RS"/>
        </w:rPr>
        <w:t xml:space="preserve"> Балканска бр.13 - </w:t>
      </w:r>
      <w:r w:rsidRPr="00C958A7">
        <w:rPr>
          <w:rFonts w:cs="Arial"/>
          <w:noProof/>
          <w:lang w:val="sr-Cyrl-RS"/>
        </w:rPr>
        <w:t xml:space="preserve"> Огранак ТЕ-КО Костолац, улица Николе Тесле бр.5-7, 12208 Костолац, ПИБ </w:t>
      </w:r>
      <w:r w:rsidRPr="00C958A7">
        <w:rPr>
          <w:rFonts w:cs="Arial"/>
          <w:noProof/>
          <w:lang w:val="sr-Cyrl-BA"/>
        </w:rPr>
        <w:t>(103920327)</w:t>
      </w:r>
      <w:r w:rsidRPr="00C958A7">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3D2FAF35" w14:textId="77777777" w:rsidR="0013284F" w:rsidRPr="00C958A7" w:rsidRDefault="0013284F" w:rsidP="0013284F">
      <w:pPr>
        <w:pStyle w:val="KDParagraf"/>
        <w:spacing w:before="0"/>
        <w:rPr>
          <w:rFonts w:cs="Arial"/>
          <w:noProof/>
          <w:lang w:val="sr-Cyrl-RS"/>
        </w:rPr>
      </w:pPr>
    </w:p>
    <w:p w14:paraId="696155B3" w14:textId="77777777" w:rsidR="0013284F" w:rsidRPr="00C958A7" w:rsidRDefault="0013284F" w:rsidP="0013284F">
      <w:pPr>
        <w:pStyle w:val="KDParagraf"/>
        <w:spacing w:before="0"/>
        <w:rPr>
          <w:rFonts w:cs="Arial"/>
          <w:i/>
          <w:noProof/>
          <w:lang w:val="sr-Cyrl-RS"/>
        </w:rPr>
      </w:pPr>
      <w:r w:rsidRPr="00C958A7">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C958A7">
        <w:rPr>
          <w:rFonts w:cs="Arial"/>
          <w:noProof/>
          <w:lang w:val="sr-Cyrl-RS"/>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6219EE0" w14:textId="77777777" w:rsidR="0013284F" w:rsidRPr="00C958A7" w:rsidRDefault="0013284F" w:rsidP="0013284F">
      <w:pPr>
        <w:pStyle w:val="KDParagraf"/>
        <w:spacing w:before="0"/>
        <w:rPr>
          <w:rFonts w:cs="Arial"/>
          <w:noProof/>
          <w:lang w:val="ru-RU"/>
        </w:rPr>
      </w:pPr>
    </w:p>
    <w:p w14:paraId="62D8D1F6" w14:textId="77777777" w:rsidR="0013284F" w:rsidRPr="00C958A7" w:rsidRDefault="0013284F" w:rsidP="0013284F">
      <w:pPr>
        <w:pStyle w:val="KDParagraf"/>
        <w:spacing w:before="0"/>
        <w:rPr>
          <w:rFonts w:cs="Arial"/>
          <w:noProof/>
          <w:lang w:val="ru-RU"/>
        </w:rPr>
      </w:pPr>
      <w:r w:rsidRPr="00C958A7">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958A7">
        <w:rPr>
          <w:rFonts w:cs="Arial"/>
          <w:noProof/>
          <w:lang w:val="sr-Cyrl-BA"/>
        </w:rPr>
        <w:t>/</w:t>
      </w:r>
      <w:r w:rsidRPr="00C958A7">
        <w:rPr>
          <w:rFonts w:cs="Arial"/>
          <w:noProof/>
          <w:lang w:val="sr-Cyrl-RS"/>
        </w:rPr>
        <w:t xml:space="preserve"> квантитативног пријема предмета  уговора.</w:t>
      </w:r>
    </w:p>
    <w:p w14:paraId="32FBBB5C" w14:textId="77777777" w:rsidR="0013284F" w:rsidRPr="00C958A7" w:rsidRDefault="0013284F" w:rsidP="0013284F">
      <w:pPr>
        <w:pStyle w:val="KDParagraf"/>
        <w:spacing w:before="0"/>
        <w:rPr>
          <w:rFonts w:cs="Arial"/>
          <w:noProof/>
          <w:lang w:val="ru-RU"/>
        </w:rPr>
      </w:pPr>
    </w:p>
    <w:p w14:paraId="4D2C6BB4" w14:textId="4429593A" w:rsidR="0013284F" w:rsidRPr="00C958A7" w:rsidRDefault="0013284F" w:rsidP="0013284F">
      <w:pPr>
        <w:pStyle w:val="KDParagraf"/>
        <w:spacing w:before="0"/>
        <w:rPr>
          <w:rFonts w:cs="Arial"/>
          <w:b/>
          <w:noProof/>
          <w:lang w:val="ru-RU"/>
        </w:rPr>
      </w:pPr>
      <w:r w:rsidRPr="00C958A7">
        <w:rPr>
          <w:rFonts w:cs="Arial"/>
          <w:b/>
          <w:noProof/>
          <w:lang w:val="sr-Cyrl-RS"/>
        </w:rPr>
        <w:t>РОК И МЕСТО ИСПОРУКЕ</w:t>
      </w:r>
    </w:p>
    <w:p w14:paraId="3C2CA771" w14:textId="77777777" w:rsidR="0013284F" w:rsidRDefault="0013284F" w:rsidP="0013284F">
      <w:pPr>
        <w:spacing w:before="0"/>
        <w:jc w:val="center"/>
        <w:rPr>
          <w:rFonts w:cs="Arial"/>
          <w:b/>
          <w:noProof/>
          <w:lang w:val="sr-Cyrl-RS"/>
        </w:rPr>
      </w:pPr>
      <w:r w:rsidRPr="00C958A7">
        <w:rPr>
          <w:rFonts w:cs="Arial"/>
          <w:b/>
          <w:noProof/>
          <w:lang w:val="sr-Cyrl-RS"/>
        </w:rPr>
        <w:t>Члан 5.</w:t>
      </w:r>
    </w:p>
    <w:p w14:paraId="5F204F61" w14:textId="77777777" w:rsidR="00F77D60" w:rsidRPr="00C958A7" w:rsidRDefault="00F77D60" w:rsidP="0013284F">
      <w:pPr>
        <w:spacing w:before="0"/>
        <w:jc w:val="center"/>
        <w:rPr>
          <w:rFonts w:cs="Arial"/>
          <w:b/>
          <w:noProof/>
          <w:lang w:val="ru-RU"/>
        </w:rPr>
      </w:pPr>
    </w:p>
    <w:p w14:paraId="68F23219" w14:textId="212F6B83" w:rsidR="005B5EA3" w:rsidRPr="00F77D60" w:rsidRDefault="005B5EA3" w:rsidP="0013284F">
      <w:pPr>
        <w:pStyle w:val="KDParagraf"/>
        <w:spacing w:before="0"/>
        <w:rPr>
          <w:rFonts w:cs="Arial"/>
          <w:lang w:val="sr-Cyrl-CS"/>
        </w:rPr>
      </w:pPr>
      <w:r w:rsidRPr="00F77D60">
        <w:rPr>
          <w:rFonts w:cs="Arial"/>
          <w:lang w:val="sr-Cyrl-CS"/>
        </w:rPr>
        <w:t xml:space="preserve">Рок испоруке износи ____ </w:t>
      </w:r>
      <w:r w:rsidRPr="00F77D60">
        <w:rPr>
          <w:rFonts w:cs="Arial"/>
          <w:lang w:val="ru-RU"/>
        </w:rPr>
        <w:t xml:space="preserve"> </w:t>
      </w:r>
      <w:r w:rsidRPr="00F77D60">
        <w:rPr>
          <w:rFonts w:cs="Arial"/>
          <w:lang w:val="sr-Cyrl-CS"/>
        </w:rPr>
        <w:t>календарских дана од дана ступања уговора на снагу</w:t>
      </w:r>
      <w:r w:rsidR="007F0E2B" w:rsidRPr="00F77D60">
        <w:rPr>
          <w:rFonts w:cs="Arial"/>
          <w:lang w:val="ru-RU"/>
        </w:rPr>
        <w:t>.</w:t>
      </w:r>
    </w:p>
    <w:p w14:paraId="2DEB7BF2" w14:textId="715DB6BB" w:rsidR="0013284F" w:rsidRPr="00C958A7" w:rsidRDefault="0013284F" w:rsidP="0013284F">
      <w:pPr>
        <w:pStyle w:val="KDParagraf"/>
        <w:spacing w:before="0"/>
        <w:rPr>
          <w:rFonts w:cs="Arial"/>
          <w:noProof/>
          <w:lang w:val="sr-Cyrl-RS" w:bidi="en-US"/>
        </w:rPr>
      </w:pPr>
      <w:r w:rsidRPr="00C958A7">
        <w:rPr>
          <w:rFonts w:cs="Arial"/>
          <w:noProof/>
          <w:lang w:val="sr-Cyrl-RS"/>
        </w:rPr>
        <w:t xml:space="preserve">Најаву испоруке извршити </w:t>
      </w:r>
      <w:r w:rsidRPr="00C958A7">
        <w:rPr>
          <w:rFonts w:cs="Arial"/>
          <w:noProof/>
          <w:lang w:val="ru-RU" w:bidi="en-US"/>
        </w:rPr>
        <w:t xml:space="preserve">путем електронске поште на </w:t>
      </w:r>
      <w:r w:rsidRPr="00EA3207">
        <w:rPr>
          <w:rFonts w:cs="Arial"/>
          <w:b/>
          <w:noProof/>
          <w:lang w:bidi="en-US"/>
        </w:rPr>
        <w:t>e</w:t>
      </w:r>
      <w:r w:rsidRPr="00EA3207">
        <w:rPr>
          <w:rFonts w:cs="Arial"/>
          <w:b/>
          <w:noProof/>
          <w:lang w:val="ru-RU" w:bidi="en-US"/>
        </w:rPr>
        <w:t>-</w:t>
      </w:r>
      <w:r w:rsidRPr="00EA3207">
        <w:rPr>
          <w:rFonts w:cs="Arial"/>
          <w:b/>
          <w:noProof/>
          <w:lang w:bidi="en-US"/>
        </w:rPr>
        <w:t>mail</w:t>
      </w:r>
      <w:r w:rsidRPr="00EA3207">
        <w:rPr>
          <w:rFonts w:cs="Arial"/>
          <w:b/>
          <w:noProof/>
          <w:lang w:val="sr-Cyrl-RS" w:bidi="en-US"/>
        </w:rPr>
        <w:t xml:space="preserve"> адресу</w:t>
      </w:r>
      <w:r w:rsidRPr="00EA3207">
        <w:rPr>
          <w:rFonts w:cs="Arial"/>
          <w:b/>
          <w:noProof/>
          <w:lang w:val="ru-RU" w:bidi="en-US"/>
        </w:rPr>
        <w:t>:</w:t>
      </w:r>
      <w:r w:rsidRPr="00EA3207">
        <w:rPr>
          <w:rFonts w:cs="Arial"/>
          <w:b/>
          <w:noProof/>
          <w:lang w:val="sr-Cyrl-RS"/>
        </w:rPr>
        <w:t xml:space="preserve"> </w:t>
      </w:r>
      <w:r w:rsidR="00AF6502">
        <w:rPr>
          <w:rFonts w:cs="Arial"/>
          <w:b/>
          <w:noProof/>
          <w:lang w:bidi="en-US"/>
        </w:rPr>
        <w:t>miso</w:t>
      </w:r>
      <w:r w:rsidR="00AF6502" w:rsidRPr="00AB75BF">
        <w:rPr>
          <w:rFonts w:cs="Arial"/>
          <w:b/>
          <w:noProof/>
          <w:lang w:val="ru-RU" w:bidi="en-US"/>
        </w:rPr>
        <w:t>.</w:t>
      </w:r>
      <w:r w:rsidR="00AF6502">
        <w:rPr>
          <w:rFonts w:cs="Arial"/>
          <w:b/>
          <w:noProof/>
          <w:lang w:bidi="en-US"/>
        </w:rPr>
        <w:t>vratonjic</w:t>
      </w:r>
      <w:r w:rsidRPr="00EA3207">
        <w:rPr>
          <w:rFonts w:cs="Arial"/>
          <w:b/>
          <w:noProof/>
          <w:lang w:val="ru-RU" w:bidi="en-US"/>
        </w:rPr>
        <w:t>@</w:t>
      </w:r>
      <w:r w:rsidRPr="00EA3207">
        <w:rPr>
          <w:rFonts w:cs="Arial"/>
          <w:b/>
          <w:noProof/>
          <w:lang w:bidi="en-US"/>
        </w:rPr>
        <w:t>te</w:t>
      </w:r>
      <w:r w:rsidRPr="00EA3207">
        <w:rPr>
          <w:rFonts w:cs="Arial"/>
          <w:b/>
          <w:noProof/>
          <w:lang w:val="ru-RU" w:bidi="en-US"/>
        </w:rPr>
        <w:t>-</w:t>
      </w:r>
      <w:r w:rsidRPr="00EA3207">
        <w:rPr>
          <w:rFonts w:cs="Arial"/>
          <w:b/>
          <w:noProof/>
          <w:lang w:bidi="en-US"/>
        </w:rPr>
        <w:t>ko</w:t>
      </w:r>
      <w:r w:rsidRPr="00EA3207">
        <w:rPr>
          <w:rFonts w:cs="Arial"/>
          <w:b/>
          <w:noProof/>
          <w:lang w:val="ru-RU" w:bidi="en-US"/>
        </w:rPr>
        <w:t>.</w:t>
      </w:r>
      <w:r w:rsidRPr="00EA3207">
        <w:rPr>
          <w:rFonts w:cs="Arial"/>
          <w:b/>
          <w:noProof/>
          <w:lang w:bidi="en-US"/>
        </w:rPr>
        <w:t>rs</w:t>
      </w:r>
      <w:r w:rsidRPr="00C958A7">
        <w:rPr>
          <w:rFonts w:cs="Arial"/>
          <w:noProof/>
          <w:lang w:val="sr-Cyrl-RS"/>
        </w:rPr>
        <w:t>,  минимум 2 (два) радна дана од дана планиране испоруке.</w:t>
      </w:r>
    </w:p>
    <w:p w14:paraId="3DFEB18E" w14:textId="77777777" w:rsidR="0013284F" w:rsidRPr="00C958A7" w:rsidRDefault="0013284F" w:rsidP="0013284F">
      <w:pPr>
        <w:pStyle w:val="KDParagraf"/>
        <w:spacing w:before="0"/>
        <w:rPr>
          <w:rFonts w:cs="Arial"/>
          <w:noProof/>
          <w:lang w:val="ru-RU"/>
        </w:rPr>
      </w:pPr>
      <w:r w:rsidRPr="00C958A7">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6EEE68BA" w14:textId="77777777" w:rsidR="0013284F" w:rsidRPr="00C958A7" w:rsidRDefault="0013284F" w:rsidP="0013284F">
      <w:pPr>
        <w:pStyle w:val="KDParagraf"/>
        <w:spacing w:before="0"/>
        <w:rPr>
          <w:rFonts w:cs="Arial"/>
          <w:noProof/>
          <w:lang w:val="ru-RU"/>
        </w:rPr>
      </w:pPr>
      <w:r w:rsidRPr="00C958A7">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4B34A719" w14:textId="77777777" w:rsidR="0013284F" w:rsidRPr="00C958A7" w:rsidRDefault="0013284F" w:rsidP="0013284F">
      <w:pPr>
        <w:pStyle w:val="KDParagraf"/>
        <w:spacing w:before="0"/>
        <w:rPr>
          <w:rFonts w:cs="Arial"/>
          <w:noProof/>
          <w:lang w:val="ru-RU"/>
        </w:rPr>
      </w:pPr>
      <w:r w:rsidRPr="00C958A7">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3DFB49EA" w14:textId="77777777" w:rsidR="0013284F" w:rsidRPr="00C958A7" w:rsidRDefault="0013284F" w:rsidP="0013284F">
      <w:pPr>
        <w:pStyle w:val="KDParagraf"/>
        <w:spacing w:before="0"/>
        <w:rPr>
          <w:rFonts w:cs="Arial"/>
          <w:noProof/>
          <w:lang w:val="ru-RU"/>
        </w:rPr>
      </w:pPr>
      <w:r w:rsidRPr="00C958A7">
        <w:rPr>
          <w:rFonts w:cs="Arial"/>
          <w:noProof/>
          <w:lang w:val="sr-Cyrl-RS"/>
        </w:rPr>
        <w:t>Евентуално настала штета приликом транспорта предметних добара до места испоруке пада на терет Продавца.</w:t>
      </w:r>
    </w:p>
    <w:p w14:paraId="6C4F7C0F" w14:textId="77777777" w:rsidR="0013284F" w:rsidRPr="00C958A7" w:rsidRDefault="0013284F" w:rsidP="0013284F">
      <w:pPr>
        <w:pStyle w:val="KDParagraf"/>
        <w:spacing w:before="0"/>
        <w:rPr>
          <w:rFonts w:cs="Arial"/>
          <w:noProof/>
          <w:lang w:val="sr-Cyrl-BA"/>
        </w:rPr>
      </w:pPr>
      <w:r w:rsidRPr="00C958A7">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C958A7">
        <w:rPr>
          <w:rFonts w:cs="Arial"/>
          <w:noProof/>
          <w:lang w:val="sr-Cyrl-BA"/>
        </w:rPr>
        <w:t>бланко соло менице</w:t>
      </w:r>
      <w:r w:rsidRPr="00C958A7">
        <w:rPr>
          <w:rFonts w:cs="Arial"/>
          <w:noProof/>
          <w:lang w:val="sr-Cyrl-RS"/>
        </w:rPr>
        <w:t xml:space="preserve"> за добро извршење посла у целости, као и право на раскид Уговора.</w:t>
      </w:r>
    </w:p>
    <w:p w14:paraId="4057346D" w14:textId="67BCDCCC" w:rsidR="0013284F" w:rsidRPr="00C958A7" w:rsidRDefault="0013284F" w:rsidP="0013284F">
      <w:pPr>
        <w:pStyle w:val="KDParagraf"/>
        <w:spacing w:before="0"/>
        <w:rPr>
          <w:rFonts w:eastAsia="Calibri" w:cs="Arial"/>
          <w:noProof/>
          <w:lang w:val="ru-RU"/>
        </w:rPr>
      </w:pPr>
    </w:p>
    <w:p w14:paraId="6C82FF81" w14:textId="77777777" w:rsidR="0013284F" w:rsidRPr="00C958A7" w:rsidRDefault="0013284F" w:rsidP="0013284F">
      <w:pPr>
        <w:pStyle w:val="KDParagraf"/>
        <w:spacing w:before="0"/>
        <w:rPr>
          <w:rFonts w:eastAsia="Calibri" w:cs="Arial"/>
          <w:noProof/>
          <w:lang w:val="ru-RU"/>
        </w:rPr>
      </w:pPr>
    </w:p>
    <w:p w14:paraId="7890E3C2" w14:textId="77777777" w:rsidR="0013284F" w:rsidRDefault="0013284F" w:rsidP="0013284F">
      <w:pPr>
        <w:spacing w:before="0"/>
        <w:rPr>
          <w:rFonts w:cs="Arial"/>
          <w:b/>
          <w:noProof/>
          <w:lang w:val="sr-Cyrl-RS"/>
        </w:rPr>
      </w:pPr>
      <w:r w:rsidRPr="00C958A7">
        <w:rPr>
          <w:rFonts w:cs="Arial"/>
          <w:b/>
          <w:noProof/>
          <w:lang w:val="sr-Cyrl-RS"/>
        </w:rPr>
        <w:t>КВАЛИТАТИВНИ И КВАНТИТАТИВНИ ПРИЈЕМ</w:t>
      </w:r>
    </w:p>
    <w:p w14:paraId="039A602C" w14:textId="77777777" w:rsidR="00F77D60" w:rsidRPr="00C958A7" w:rsidRDefault="00F77D60" w:rsidP="0013284F">
      <w:pPr>
        <w:spacing w:before="0"/>
        <w:rPr>
          <w:rFonts w:cs="Arial"/>
          <w:b/>
          <w:noProof/>
          <w:lang w:val="ru-RU"/>
        </w:rPr>
      </w:pPr>
    </w:p>
    <w:p w14:paraId="697E78E5" w14:textId="77777777" w:rsidR="0013284F" w:rsidRDefault="0013284F" w:rsidP="0013284F">
      <w:pPr>
        <w:spacing w:before="0"/>
        <w:jc w:val="center"/>
        <w:rPr>
          <w:rFonts w:cs="Arial"/>
          <w:b/>
          <w:noProof/>
          <w:lang w:val="sr-Cyrl-RS"/>
        </w:rPr>
      </w:pPr>
      <w:r w:rsidRPr="00C958A7">
        <w:rPr>
          <w:rFonts w:cs="Arial"/>
          <w:b/>
          <w:noProof/>
          <w:lang w:val="sr-Cyrl-RS"/>
        </w:rPr>
        <w:t>Члан 6.</w:t>
      </w:r>
    </w:p>
    <w:p w14:paraId="33F0C6EE" w14:textId="77777777" w:rsidR="0013284F" w:rsidRDefault="0013284F" w:rsidP="0013284F">
      <w:pPr>
        <w:spacing w:before="0"/>
        <w:rPr>
          <w:rFonts w:cs="Arial"/>
          <w:b/>
          <w:noProof/>
          <w:lang w:val="sr-Cyrl-RS"/>
        </w:rPr>
      </w:pPr>
      <w:r w:rsidRPr="00C958A7">
        <w:rPr>
          <w:rFonts w:cs="Arial"/>
          <w:b/>
          <w:noProof/>
          <w:lang w:val="sr-Cyrl-RS"/>
        </w:rPr>
        <w:t>Квантитативни пријем</w:t>
      </w:r>
    </w:p>
    <w:p w14:paraId="177312F7" w14:textId="77777777" w:rsidR="00F77D60" w:rsidRPr="00C958A7" w:rsidRDefault="00F77D60" w:rsidP="0013284F">
      <w:pPr>
        <w:spacing w:before="0"/>
        <w:rPr>
          <w:rFonts w:cs="Arial"/>
          <w:b/>
          <w:noProof/>
          <w:lang w:val="ru-RU"/>
        </w:rPr>
      </w:pPr>
    </w:p>
    <w:p w14:paraId="370C54DB" w14:textId="77777777" w:rsidR="0013284F" w:rsidRPr="00C958A7" w:rsidRDefault="0013284F" w:rsidP="0013284F">
      <w:pPr>
        <w:pStyle w:val="KDParagraf"/>
        <w:spacing w:before="0"/>
        <w:rPr>
          <w:rFonts w:cs="Arial"/>
          <w:noProof/>
          <w:lang w:val="ru-RU"/>
        </w:rPr>
      </w:pPr>
      <w:r w:rsidRPr="00C958A7">
        <w:rPr>
          <w:rFonts w:cs="Arial"/>
          <w:noProof/>
          <w:lang w:val="ru-RU"/>
        </w:rPr>
        <w:t>Продавац се обавезује да писаним путем обавести Купца о тачном датуму испоруке најмање 2 (два</w:t>
      </w:r>
      <w:r w:rsidRPr="00C958A7">
        <w:rPr>
          <w:rFonts w:cs="Arial"/>
          <w:noProof/>
          <w:lang w:val="sr-Cyrl-BA"/>
        </w:rPr>
        <w:t>)</w:t>
      </w:r>
      <w:r w:rsidRPr="00C958A7">
        <w:rPr>
          <w:rFonts w:cs="Arial"/>
          <w:noProof/>
          <w:lang w:val="ru-RU"/>
        </w:rPr>
        <w:t xml:space="preserve"> радна дана пре планираног датума испоруке.</w:t>
      </w:r>
    </w:p>
    <w:p w14:paraId="6F201878" w14:textId="77777777" w:rsidR="0013284F" w:rsidRPr="00C958A7" w:rsidRDefault="0013284F" w:rsidP="0013284F">
      <w:pPr>
        <w:pStyle w:val="KDParagraf"/>
        <w:spacing w:before="0"/>
        <w:rPr>
          <w:rFonts w:cs="Arial"/>
          <w:noProof/>
          <w:lang w:val="ru-RU"/>
        </w:rPr>
      </w:pPr>
      <w:r w:rsidRPr="00C958A7">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D57954D" w14:textId="07EE230C" w:rsidR="0013284F" w:rsidRPr="00C958A7" w:rsidRDefault="0013284F" w:rsidP="0013284F">
      <w:pPr>
        <w:pStyle w:val="KDParagraf"/>
        <w:spacing w:before="0"/>
        <w:rPr>
          <w:rFonts w:cs="Arial"/>
          <w:noProof/>
          <w:lang w:val="ru-RU"/>
        </w:rPr>
      </w:pPr>
      <w:r w:rsidRPr="00C958A7">
        <w:rPr>
          <w:rFonts w:cs="Arial"/>
          <w:noProof/>
          <w:lang w:val="sr-Cyrl-RS"/>
        </w:rPr>
        <w:t>Купац је дужан да, у складу са обавештењем Продавца, организује благовремено преузима</w:t>
      </w:r>
      <w:r w:rsidR="00F77D60">
        <w:rPr>
          <w:rFonts w:cs="Arial"/>
          <w:noProof/>
          <w:lang w:val="sr-Cyrl-RS"/>
        </w:rPr>
        <w:t>ње добра у времену од 08:00 до 14:</w:t>
      </w:r>
      <w:r w:rsidRPr="00C958A7">
        <w:rPr>
          <w:rFonts w:cs="Arial"/>
          <w:noProof/>
          <w:lang w:val="sr-Cyrl-RS"/>
        </w:rPr>
        <w:t>00 часова.</w:t>
      </w:r>
    </w:p>
    <w:p w14:paraId="64077F6A" w14:textId="77777777" w:rsidR="0013284F" w:rsidRPr="00C958A7" w:rsidRDefault="0013284F" w:rsidP="0013284F">
      <w:pPr>
        <w:pStyle w:val="KDParagraf"/>
        <w:spacing w:before="0"/>
        <w:rPr>
          <w:rFonts w:cs="Arial"/>
          <w:noProof/>
          <w:lang w:val="ru-RU"/>
        </w:rPr>
      </w:pPr>
      <w:r w:rsidRPr="00C958A7">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0EAFFA8D" w14:textId="77777777" w:rsidR="0013284F" w:rsidRPr="00C958A7" w:rsidRDefault="0013284F" w:rsidP="0013284F">
      <w:pPr>
        <w:pStyle w:val="KDNabrajanje"/>
        <w:spacing w:before="0"/>
        <w:rPr>
          <w:rFonts w:cs="Arial"/>
          <w:noProof/>
        </w:rPr>
      </w:pPr>
      <w:r w:rsidRPr="00C958A7">
        <w:rPr>
          <w:rFonts w:cs="Arial"/>
          <w:noProof/>
          <w:lang w:val="sr-Cyrl-RS"/>
        </w:rPr>
        <w:t>да ли је испоручена уговорена  количина</w:t>
      </w:r>
    </w:p>
    <w:p w14:paraId="102B9C10" w14:textId="77777777" w:rsidR="0013284F" w:rsidRPr="00C958A7" w:rsidRDefault="0013284F" w:rsidP="0013284F">
      <w:pPr>
        <w:pStyle w:val="KDNabrajanje"/>
        <w:spacing w:before="0"/>
        <w:rPr>
          <w:rFonts w:cs="Arial"/>
          <w:noProof/>
        </w:rPr>
      </w:pPr>
      <w:r w:rsidRPr="00C958A7">
        <w:rPr>
          <w:rFonts w:cs="Arial"/>
          <w:noProof/>
          <w:lang w:val="sr-Cyrl-RS"/>
        </w:rPr>
        <w:t>да ли су добра испоручена у оригиналном паковању</w:t>
      </w:r>
    </w:p>
    <w:p w14:paraId="740EC510" w14:textId="77777777" w:rsidR="0013284F" w:rsidRPr="00C958A7" w:rsidRDefault="0013284F" w:rsidP="0013284F">
      <w:pPr>
        <w:pStyle w:val="KDNabrajanje"/>
        <w:spacing w:before="0"/>
        <w:rPr>
          <w:rFonts w:cs="Arial"/>
          <w:noProof/>
        </w:rPr>
      </w:pPr>
      <w:r w:rsidRPr="00C958A7">
        <w:rPr>
          <w:rFonts w:cs="Arial"/>
          <w:noProof/>
          <w:lang w:val="sr-Cyrl-RS"/>
        </w:rPr>
        <w:t>да ли су добра без видљивог оштећења</w:t>
      </w:r>
    </w:p>
    <w:p w14:paraId="75AAD9F1" w14:textId="77777777" w:rsidR="0013284F" w:rsidRPr="00C958A7" w:rsidRDefault="0013284F" w:rsidP="0013284F">
      <w:pPr>
        <w:pStyle w:val="KDNabrajanje"/>
        <w:spacing w:before="0"/>
        <w:rPr>
          <w:rFonts w:cs="Arial"/>
          <w:noProof/>
        </w:rPr>
      </w:pPr>
      <w:r w:rsidRPr="00C958A7">
        <w:rPr>
          <w:rFonts w:cs="Arial"/>
          <w:noProof/>
          <w:lang w:val="sr-Cyrl-RS"/>
        </w:rPr>
        <w:t>да ли је уз испоручена добра достављена комплетна пратећа документација наведена у конкурсној документацији.</w:t>
      </w:r>
    </w:p>
    <w:p w14:paraId="2EB4D562" w14:textId="77777777" w:rsidR="0013284F" w:rsidRPr="00C958A7" w:rsidRDefault="0013284F" w:rsidP="0013284F">
      <w:pPr>
        <w:pStyle w:val="KDNabrajanje"/>
        <w:numPr>
          <w:ilvl w:val="0"/>
          <w:numId w:val="0"/>
        </w:numPr>
        <w:spacing w:before="0"/>
        <w:ind w:left="568" w:hanging="284"/>
        <w:rPr>
          <w:rFonts w:cs="Arial"/>
          <w:noProof/>
        </w:rPr>
      </w:pPr>
    </w:p>
    <w:p w14:paraId="6A6AE9C4" w14:textId="77777777" w:rsidR="0013284F" w:rsidRPr="00C958A7" w:rsidRDefault="0013284F" w:rsidP="0013284F">
      <w:pPr>
        <w:pStyle w:val="KDParagraf"/>
        <w:spacing w:before="0"/>
        <w:rPr>
          <w:rFonts w:cs="Arial"/>
          <w:noProof/>
          <w:lang w:val="sr-Cyrl-BA"/>
        </w:rPr>
      </w:pPr>
      <w:r w:rsidRPr="00C958A7">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958A7">
        <w:rPr>
          <w:rFonts w:cs="Arial"/>
          <w:noProof/>
          <w:lang w:val="sr-Cyrl-RS"/>
        </w:rPr>
        <w:t xml:space="preserve"> а</w:t>
      </w:r>
      <w:r w:rsidRPr="00C958A7">
        <w:rPr>
          <w:rFonts w:cs="Arial"/>
          <w:noProof/>
          <w:lang w:val="ru-RU"/>
        </w:rPr>
        <w:t xml:space="preserve"> док се </w:t>
      </w:r>
      <w:r w:rsidRPr="00C958A7">
        <w:rPr>
          <w:rFonts w:cs="Arial"/>
          <w:noProof/>
          <w:lang w:val="sr-Cyrl-RS"/>
        </w:rPr>
        <w:t xml:space="preserve">ти недостаци не </w:t>
      </w:r>
      <w:r w:rsidRPr="00C958A7">
        <w:rPr>
          <w:rFonts w:cs="Arial"/>
          <w:noProof/>
          <w:lang w:val="ru-RU"/>
        </w:rPr>
        <w:t>отклон</w:t>
      </w:r>
      <w:r w:rsidRPr="00C958A7">
        <w:rPr>
          <w:rFonts w:cs="Arial"/>
          <w:noProof/>
          <w:lang w:val="sr-Cyrl-RS"/>
        </w:rPr>
        <w:t>е</w:t>
      </w:r>
      <w:r w:rsidRPr="00C958A7">
        <w:rPr>
          <w:rFonts w:cs="Arial"/>
          <w:noProof/>
          <w:lang w:val="ru-RU"/>
        </w:rPr>
        <w:t xml:space="preserve">, </w:t>
      </w:r>
      <w:r w:rsidRPr="00C958A7">
        <w:rPr>
          <w:rFonts w:cs="Arial"/>
          <w:noProof/>
          <w:lang w:val="sr-Cyrl-RS"/>
        </w:rPr>
        <w:t xml:space="preserve">сматраће се да </w:t>
      </w:r>
      <w:r w:rsidRPr="00C958A7">
        <w:rPr>
          <w:rFonts w:cs="Arial"/>
          <w:noProof/>
          <w:lang w:val="ru-RU"/>
        </w:rPr>
        <w:t>испорук</w:t>
      </w:r>
      <w:r w:rsidRPr="00C958A7">
        <w:rPr>
          <w:rFonts w:cs="Arial"/>
          <w:noProof/>
          <w:lang w:val="sr-Cyrl-RS"/>
        </w:rPr>
        <w:t>а</w:t>
      </w:r>
      <w:r w:rsidRPr="00C958A7">
        <w:rPr>
          <w:rFonts w:cs="Arial"/>
          <w:noProof/>
          <w:lang w:val="ru-RU"/>
        </w:rPr>
        <w:t xml:space="preserve"> није </w:t>
      </w:r>
      <w:r w:rsidRPr="00C958A7">
        <w:rPr>
          <w:rFonts w:cs="Arial"/>
          <w:noProof/>
          <w:lang w:val="sr-Cyrl-RS"/>
        </w:rPr>
        <w:t>извршена у року</w:t>
      </w:r>
      <w:r w:rsidRPr="00C958A7">
        <w:rPr>
          <w:rFonts w:cs="Arial"/>
          <w:noProof/>
          <w:lang w:val="ru-RU"/>
        </w:rPr>
        <w:t xml:space="preserve">. </w:t>
      </w:r>
    </w:p>
    <w:p w14:paraId="45E0C295" w14:textId="77777777" w:rsidR="00685A38" w:rsidRPr="00C958A7" w:rsidRDefault="00685A38" w:rsidP="0013284F">
      <w:pPr>
        <w:spacing w:before="0"/>
        <w:rPr>
          <w:rFonts w:cs="Arial"/>
          <w:b/>
          <w:noProof/>
          <w:lang w:val="ru-RU"/>
        </w:rPr>
      </w:pPr>
    </w:p>
    <w:p w14:paraId="11B15395" w14:textId="77777777" w:rsidR="0013284F" w:rsidRDefault="0013284F" w:rsidP="0013284F">
      <w:pPr>
        <w:spacing w:before="0"/>
        <w:jc w:val="center"/>
        <w:rPr>
          <w:rFonts w:cs="Arial"/>
          <w:b/>
          <w:noProof/>
          <w:lang w:val="sr-Cyrl-RS"/>
        </w:rPr>
      </w:pPr>
      <w:r w:rsidRPr="00C958A7">
        <w:rPr>
          <w:rFonts w:cs="Arial"/>
          <w:b/>
          <w:noProof/>
          <w:lang w:val="sr-Cyrl-RS"/>
        </w:rPr>
        <w:t>Члан 7.</w:t>
      </w:r>
    </w:p>
    <w:p w14:paraId="5AE045FB" w14:textId="77777777" w:rsidR="0013284F" w:rsidRPr="00C958A7" w:rsidRDefault="0013284F" w:rsidP="0013284F">
      <w:pPr>
        <w:spacing w:before="0"/>
        <w:rPr>
          <w:rFonts w:cs="Arial"/>
          <w:b/>
          <w:noProof/>
          <w:lang w:val="ru-RU"/>
        </w:rPr>
      </w:pPr>
      <w:r w:rsidRPr="00C958A7">
        <w:rPr>
          <w:rFonts w:cs="Arial"/>
          <w:b/>
          <w:noProof/>
          <w:lang w:val="sr-Cyrl-RS"/>
        </w:rPr>
        <w:t>Квалитативни пријем</w:t>
      </w:r>
    </w:p>
    <w:p w14:paraId="68E999A1" w14:textId="77777777" w:rsidR="0013284F" w:rsidRPr="00C958A7" w:rsidRDefault="0013284F" w:rsidP="0013284F">
      <w:pPr>
        <w:tabs>
          <w:tab w:val="left" w:pos="9090"/>
        </w:tabs>
        <w:rPr>
          <w:rFonts w:cs="Arial"/>
          <w:noProof/>
          <w:lang w:val="sr-Cyrl-RS"/>
        </w:rPr>
      </w:pPr>
      <w:r w:rsidRPr="00C958A7">
        <w:rPr>
          <w:rFonts w:cs="Arial"/>
          <w:noProof/>
          <w:lang w:val="sr-Cyrl-RS"/>
        </w:rPr>
        <w:t xml:space="preserve">Купац је обавезан да по квантитативном пријему испоруке </w:t>
      </w:r>
      <w:r w:rsidRPr="00C958A7">
        <w:rPr>
          <w:rFonts w:cs="Arial"/>
          <w:bCs/>
          <w:noProof/>
          <w:lang w:val="sr-Cyrl-RS"/>
        </w:rPr>
        <w:t>добара</w:t>
      </w:r>
      <w:r w:rsidRPr="00C958A7">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64B7A175" w14:textId="77777777" w:rsidR="0013284F" w:rsidRPr="00C958A7" w:rsidRDefault="0013284F" w:rsidP="0013284F">
      <w:pPr>
        <w:tabs>
          <w:tab w:val="left" w:pos="9090"/>
        </w:tabs>
        <w:rPr>
          <w:rFonts w:cs="Arial"/>
          <w:noProof/>
          <w:lang w:val="sr-Cyrl-RS"/>
        </w:rPr>
      </w:pPr>
      <w:r w:rsidRPr="00C958A7">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3B9FBE3" w14:textId="77777777" w:rsidR="0013284F" w:rsidRPr="00C958A7" w:rsidRDefault="0013284F" w:rsidP="0013284F">
      <w:pPr>
        <w:tabs>
          <w:tab w:val="left" w:pos="9090"/>
        </w:tabs>
        <w:rPr>
          <w:rFonts w:cs="Arial"/>
          <w:noProof/>
          <w:lang w:val="sr-Cyrl-RS"/>
        </w:rPr>
      </w:pPr>
      <w:r w:rsidRPr="00C958A7">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4101335E" w14:textId="77777777" w:rsidR="0013284F" w:rsidRPr="00C958A7" w:rsidRDefault="0013284F" w:rsidP="0013284F">
      <w:pPr>
        <w:tabs>
          <w:tab w:val="left" w:pos="9090"/>
        </w:tabs>
        <w:rPr>
          <w:rFonts w:cs="Arial"/>
          <w:noProof/>
          <w:lang w:val="sr-Cyrl-RS"/>
        </w:rPr>
      </w:pPr>
      <w:r w:rsidRPr="00C958A7">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61C7962" w14:textId="77777777" w:rsidR="0013284F" w:rsidRPr="00C958A7" w:rsidRDefault="0013284F" w:rsidP="0013284F">
      <w:pPr>
        <w:tabs>
          <w:tab w:val="left" w:pos="9090"/>
        </w:tabs>
        <w:rPr>
          <w:rFonts w:cs="Arial"/>
          <w:noProof/>
          <w:lang w:val="sr-Cyrl-RS"/>
        </w:rPr>
      </w:pPr>
      <w:r w:rsidRPr="00C958A7">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D699571" w14:textId="77777777" w:rsidR="0013284F" w:rsidRPr="00C958A7" w:rsidRDefault="0013284F" w:rsidP="0013284F">
      <w:pPr>
        <w:tabs>
          <w:tab w:val="left" w:pos="9090"/>
        </w:tabs>
        <w:rPr>
          <w:rFonts w:cs="Arial"/>
          <w:noProof/>
          <w:lang w:val="sr-Cyrl-RS"/>
        </w:rPr>
      </w:pPr>
      <w:r w:rsidRPr="00C958A7">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0696FF06" w14:textId="77777777" w:rsidR="0013284F" w:rsidRPr="00C958A7" w:rsidRDefault="0013284F" w:rsidP="0013284F">
      <w:pPr>
        <w:pStyle w:val="KDNabrajanje"/>
        <w:rPr>
          <w:rFonts w:cs="Arial"/>
          <w:noProof/>
        </w:rPr>
      </w:pPr>
      <w:r w:rsidRPr="00C958A7">
        <w:rPr>
          <w:rFonts w:cs="Arial"/>
          <w:noProof/>
          <w:lang w:val="sr-Cyrl-RS"/>
        </w:rPr>
        <w:t xml:space="preserve">да отклони недостатке о свом трошку, ако су мане на добрима отклоњиве, или </w:t>
      </w:r>
    </w:p>
    <w:p w14:paraId="69C23D1A" w14:textId="77777777" w:rsidR="0013284F" w:rsidRPr="00C958A7" w:rsidRDefault="0013284F" w:rsidP="0013284F">
      <w:pPr>
        <w:pStyle w:val="KDNabrajanje"/>
        <w:rPr>
          <w:rFonts w:cs="Arial"/>
          <w:noProof/>
        </w:rPr>
      </w:pPr>
      <w:r w:rsidRPr="00C958A7">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BAF09ED" w14:textId="77777777" w:rsidR="0013284F" w:rsidRPr="00C958A7" w:rsidRDefault="0013284F" w:rsidP="0013284F">
      <w:pPr>
        <w:pStyle w:val="KDNabrajanje"/>
        <w:rPr>
          <w:rFonts w:cs="Arial"/>
          <w:noProof/>
        </w:rPr>
      </w:pPr>
      <w:r w:rsidRPr="00C958A7">
        <w:rPr>
          <w:rFonts w:cs="Arial"/>
          <w:noProof/>
          <w:lang w:val="sr-Cyrl-RS"/>
        </w:rPr>
        <w:t>да одбије пријем добра са недостацима.</w:t>
      </w:r>
    </w:p>
    <w:p w14:paraId="651CB01F" w14:textId="77777777" w:rsidR="0013284F" w:rsidRPr="00C958A7" w:rsidRDefault="0013284F" w:rsidP="0013284F">
      <w:pPr>
        <w:tabs>
          <w:tab w:val="left" w:pos="9090"/>
        </w:tabs>
        <w:rPr>
          <w:rFonts w:cs="Arial"/>
          <w:noProof/>
          <w:lang w:val="sr-Cyrl-RS"/>
        </w:rPr>
      </w:pPr>
      <w:r w:rsidRPr="00C958A7">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189D8C1A" w14:textId="77777777" w:rsidR="0013284F" w:rsidRDefault="0013284F" w:rsidP="0013284F">
      <w:pPr>
        <w:tabs>
          <w:tab w:val="left" w:pos="9090"/>
        </w:tabs>
        <w:rPr>
          <w:rFonts w:cs="Arial"/>
          <w:noProof/>
          <w:lang w:val="sr-Cyrl-RS"/>
        </w:rPr>
      </w:pPr>
      <w:r w:rsidRPr="00C958A7">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5C32F57" w14:textId="77777777" w:rsidR="00F77D60" w:rsidRPr="00C958A7" w:rsidRDefault="00F77D60" w:rsidP="0013284F">
      <w:pPr>
        <w:tabs>
          <w:tab w:val="left" w:pos="9090"/>
        </w:tabs>
        <w:rPr>
          <w:rFonts w:cs="Arial"/>
          <w:noProof/>
          <w:lang w:val="sr-Cyrl-RS"/>
        </w:rPr>
      </w:pPr>
    </w:p>
    <w:p w14:paraId="7F4F0DF9" w14:textId="77777777" w:rsidR="0013284F" w:rsidRPr="00C958A7" w:rsidRDefault="0013284F" w:rsidP="0013284F">
      <w:pPr>
        <w:spacing w:before="0"/>
        <w:rPr>
          <w:rFonts w:cs="Arial"/>
          <w:b/>
          <w:noProof/>
          <w:lang w:val="ru-RU"/>
        </w:rPr>
      </w:pPr>
      <w:r w:rsidRPr="00C958A7">
        <w:rPr>
          <w:rFonts w:cs="Arial"/>
          <w:b/>
          <w:noProof/>
          <w:lang w:val="sr-Cyrl-RS"/>
        </w:rPr>
        <w:t>ГАРАНТНИ РОК</w:t>
      </w:r>
    </w:p>
    <w:p w14:paraId="16D7F595" w14:textId="77777777" w:rsidR="0013284F" w:rsidRPr="00C958A7" w:rsidRDefault="0013284F" w:rsidP="0013284F">
      <w:pPr>
        <w:spacing w:before="0"/>
        <w:jc w:val="center"/>
        <w:rPr>
          <w:rFonts w:cs="Arial"/>
          <w:noProof/>
          <w:lang w:val="ru-RU"/>
        </w:rPr>
      </w:pPr>
      <w:r w:rsidRPr="00C958A7">
        <w:rPr>
          <w:rFonts w:cs="Arial"/>
          <w:b/>
          <w:noProof/>
          <w:lang w:val="sr-Cyrl-RS"/>
        </w:rPr>
        <w:t>Члан 8.</w:t>
      </w:r>
    </w:p>
    <w:p w14:paraId="427D7D13" w14:textId="5FCAC0A9" w:rsidR="003A684A" w:rsidRPr="00C958A7" w:rsidRDefault="003A684A" w:rsidP="003A684A">
      <w:pPr>
        <w:tabs>
          <w:tab w:val="left" w:pos="9090"/>
        </w:tabs>
        <w:rPr>
          <w:rFonts w:cs="Arial"/>
          <w:noProof/>
          <w:lang w:val="sr-Cyrl-RS"/>
        </w:rPr>
      </w:pPr>
      <w:r w:rsidRPr="00C958A7">
        <w:rPr>
          <w:rFonts w:cs="Arial"/>
          <w:noProof/>
          <w:lang w:val="sr-Cyrl-RS"/>
        </w:rPr>
        <w:t>Гарантни рок за испоручена добра и</w:t>
      </w:r>
      <w:r w:rsidR="00F77D60">
        <w:rPr>
          <w:rFonts w:cs="Arial"/>
          <w:noProof/>
          <w:lang w:val="sr-Cyrl-RS"/>
        </w:rPr>
        <w:t>з члана 1, износи ___</w:t>
      </w:r>
      <w:r w:rsidRPr="00C958A7">
        <w:rPr>
          <w:rFonts w:cs="Arial"/>
          <w:noProof/>
          <w:lang w:val="sr-Cyrl-RS"/>
        </w:rPr>
        <w:t xml:space="preserve"> </w:t>
      </w:r>
      <w:r w:rsidRPr="00C958A7">
        <w:rPr>
          <w:rFonts w:cs="Arial"/>
          <w:bCs/>
          <w:iCs/>
          <w:lang w:val="sr-Cyrl-CS"/>
        </w:rPr>
        <w:t xml:space="preserve">месеци од  датума квалитативног и квантитативног пријема </w:t>
      </w:r>
      <w:r w:rsidR="00AF6502">
        <w:rPr>
          <w:rFonts w:cs="Arial"/>
          <w:lang w:val="ru-RU" w:eastAsia="zh-CN"/>
        </w:rPr>
        <w:t>добара</w:t>
      </w:r>
      <w:r w:rsidRPr="00C958A7">
        <w:rPr>
          <w:rFonts w:cs="Arial"/>
          <w:bCs/>
          <w:iCs/>
          <w:lang w:val="sr-Cyrl-CS"/>
        </w:rPr>
        <w:t>.</w:t>
      </w:r>
    </w:p>
    <w:p w14:paraId="54F8ECBD" w14:textId="77777777" w:rsidR="0013284F" w:rsidRPr="00C958A7" w:rsidRDefault="0013284F" w:rsidP="0013284F">
      <w:pPr>
        <w:tabs>
          <w:tab w:val="left" w:pos="9090"/>
        </w:tabs>
        <w:rPr>
          <w:rFonts w:cs="Arial"/>
          <w:noProof/>
          <w:lang w:val="sr-Cyrl-RS"/>
        </w:rPr>
      </w:pPr>
      <w:r w:rsidRPr="00C958A7">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C9EE799" w14:textId="77777777" w:rsidR="0013284F" w:rsidRPr="00C958A7" w:rsidRDefault="0013284F" w:rsidP="0013284F">
      <w:pPr>
        <w:tabs>
          <w:tab w:val="left" w:pos="9090"/>
        </w:tabs>
        <w:rPr>
          <w:rFonts w:cs="Arial"/>
          <w:noProof/>
          <w:lang w:val="sr-Cyrl-RS"/>
        </w:rPr>
      </w:pPr>
      <w:r w:rsidRPr="00C958A7">
        <w:rPr>
          <w:rFonts w:cs="Arial"/>
          <w:noProof/>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727C9BA" w14:textId="77777777" w:rsidR="0013284F" w:rsidRPr="00C958A7" w:rsidRDefault="0013284F" w:rsidP="0013284F">
      <w:pPr>
        <w:tabs>
          <w:tab w:val="left" w:pos="9090"/>
        </w:tabs>
        <w:rPr>
          <w:rFonts w:cs="Arial"/>
          <w:noProof/>
          <w:lang w:val="sr-Cyrl-RS"/>
        </w:rPr>
      </w:pPr>
      <w:r w:rsidRPr="00C958A7">
        <w:rPr>
          <w:rFonts w:cs="Arial"/>
          <w:noProof/>
          <w:lang w:val="sr-Cyrl-RS"/>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3C72A2D6" w14:textId="74767D6F" w:rsidR="0013284F" w:rsidRPr="00C958A7" w:rsidRDefault="0013284F" w:rsidP="0013284F">
      <w:pPr>
        <w:tabs>
          <w:tab w:val="left" w:pos="9090"/>
        </w:tabs>
        <w:rPr>
          <w:rFonts w:cs="Arial"/>
          <w:noProof/>
          <w:lang w:val="sr-Cyrl-RS"/>
        </w:rPr>
      </w:pPr>
      <w:r w:rsidRPr="00C958A7">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1E28FF">
        <w:rPr>
          <w:rFonts w:cs="Arial"/>
          <w:noProof/>
          <w:lang w:val="sr-Cyrl-RS"/>
        </w:rPr>
        <w:t xml:space="preserve">тни рок и износи ___ </w:t>
      </w:r>
      <w:r w:rsidRPr="00C958A7">
        <w:rPr>
          <w:rFonts w:cs="Arial"/>
          <w:noProof/>
          <w:lang w:val="sr-Cyrl-RS"/>
        </w:rPr>
        <w:t>месеци од датума замене.</w:t>
      </w:r>
    </w:p>
    <w:p w14:paraId="14DDC369" w14:textId="77777777" w:rsidR="0013284F" w:rsidRPr="00C958A7" w:rsidRDefault="0013284F" w:rsidP="0013284F">
      <w:pPr>
        <w:tabs>
          <w:tab w:val="left" w:pos="9090"/>
        </w:tabs>
        <w:rPr>
          <w:rFonts w:cs="Arial"/>
          <w:noProof/>
          <w:lang w:val="sr-Cyrl-RS"/>
        </w:rPr>
      </w:pPr>
      <w:r w:rsidRPr="00C958A7">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A9E5A8E" w14:textId="77777777" w:rsidR="0013284F" w:rsidRPr="00C958A7" w:rsidRDefault="0013284F" w:rsidP="0013284F">
      <w:pPr>
        <w:pStyle w:val="KDParagraf"/>
        <w:spacing w:before="0"/>
        <w:rPr>
          <w:rFonts w:cs="Arial"/>
          <w:i/>
          <w:noProof/>
          <w:lang w:val="ru-RU"/>
        </w:rPr>
      </w:pPr>
    </w:p>
    <w:p w14:paraId="20C331AB" w14:textId="004E0238" w:rsidR="007D0C23" w:rsidRPr="00AB75BF" w:rsidRDefault="007D0C23" w:rsidP="007D0C23">
      <w:pPr>
        <w:spacing w:before="0"/>
        <w:rPr>
          <w:rFonts w:cs="Arial"/>
          <w:b/>
          <w:noProof/>
          <w:lang w:val="ru-RU"/>
        </w:rPr>
      </w:pPr>
      <w:r w:rsidRPr="00AB001A">
        <w:rPr>
          <w:rFonts w:cs="Arial"/>
          <w:b/>
          <w:noProof/>
          <w:lang w:val="sr-Cyrl-RS"/>
        </w:rPr>
        <w:t>СРЕДСТВА ФИНАНСИЈСКОГ ОБЕЗБЕЂЕЊА</w:t>
      </w:r>
      <w:r w:rsidR="00B33958">
        <w:rPr>
          <w:rFonts w:cs="Arial"/>
          <w:b/>
          <w:noProof/>
          <w:lang w:val="sr-Cyrl-RS"/>
        </w:rPr>
        <w:t xml:space="preserve"> </w:t>
      </w:r>
    </w:p>
    <w:p w14:paraId="7B552623" w14:textId="77777777" w:rsidR="007D0C23" w:rsidRPr="00AB75BF" w:rsidRDefault="007D0C23" w:rsidP="007D0C23">
      <w:pPr>
        <w:pStyle w:val="KDParagraf"/>
        <w:spacing w:before="0"/>
        <w:rPr>
          <w:rFonts w:cs="Arial"/>
          <w:noProof/>
          <w:lang w:val="ru-RU"/>
        </w:rPr>
      </w:pPr>
    </w:p>
    <w:p w14:paraId="0CA515B0" w14:textId="77777777" w:rsidR="007D0C23" w:rsidRPr="00AB75BF" w:rsidRDefault="007D0C23" w:rsidP="007D0C23">
      <w:pPr>
        <w:spacing w:before="0"/>
        <w:jc w:val="center"/>
        <w:rPr>
          <w:rFonts w:cs="Arial"/>
          <w:b/>
          <w:noProof/>
          <w:lang w:val="ru-RU"/>
        </w:rPr>
      </w:pPr>
      <w:r w:rsidRPr="00AB001A">
        <w:rPr>
          <w:rFonts w:cs="Arial"/>
          <w:b/>
          <w:noProof/>
          <w:lang w:val="sr-Cyrl-RS"/>
        </w:rPr>
        <w:t xml:space="preserve">Члан 9. </w:t>
      </w:r>
    </w:p>
    <w:p w14:paraId="343DB5EA" w14:textId="77777777" w:rsidR="007D0C23" w:rsidRPr="00AB75BF" w:rsidRDefault="007D0C23" w:rsidP="007D0C23">
      <w:pPr>
        <w:spacing w:before="0"/>
        <w:rPr>
          <w:rFonts w:cs="Arial"/>
          <w:b/>
          <w:bCs/>
          <w:noProof/>
          <w:lang w:val="ru-RU"/>
        </w:rPr>
      </w:pPr>
    </w:p>
    <w:p w14:paraId="3E789598" w14:textId="4BB7C442" w:rsidR="007D0C23" w:rsidRPr="00AB75BF" w:rsidRDefault="007D0C23" w:rsidP="007D0C23">
      <w:pPr>
        <w:spacing w:before="0"/>
        <w:rPr>
          <w:rFonts w:cs="Arial"/>
          <w:b/>
          <w:noProof/>
          <w:lang w:val="ru-RU"/>
        </w:rPr>
      </w:pPr>
      <w:r w:rsidRPr="00AB001A">
        <w:rPr>
          <w:rFonts w:cs="Arial"/>
          <w:b/>
          <w:bCs/>
          <w:noProof/>
          <w:lang w:val="sr-Cyrl-RS"/>
        </w:rPr>
        <w:t xml:space="preserve">Средство финансијског обезбеђења </w:t>
      </w:r>
      <w:r w:rsidRPr="00AB001A">
        <w:rPr>
          <w:rFonts w:cs="Arial"/>
          <w:b/>
          <w:noProof/>
          <w:lang w:val="sr-Cyrl-RS"/>
        </w:rPr>
        <w:t xml:space="preserve">за добро извршење посла </w:t>
      </w:r>
      <w:r w:rsidR="00B33958">
        <w:rPr>
          <w:rFonts w:cs="Arial"/>
          <w:b/>
          <w:noProof/>
          <w:lang w:val="sr-Cyrl-RS"/>
        </w:rPr>
        <w:t xml:space="preserve"> </w:t>
      </w:r>
    </w:p>
    <w:p w14:paraId="330FBBEA" w14:textId="77777777" w:rsidR="007D0C23" w:rsidRPr="00AB001A" w:rsidRDefault="007D0C23" w:rsidP="007D0C23">
      <w:pPr>
        <w:spacing w:before="0"/>
        <w:rPr>
          <w:rFonts w:cs="Arial"/>
          <w:noProof/>
          <w:color w:val="00B0F0"/>
          <w:lang w:val="ru-RU"/>
        </w:rPr>
      </w:pPr>
    </w:p>
    <w:p w14:paraId="07FF8246" w14:textId="77777777" w:rsidR="00AF6502" w:rsidRPr="001A4C6C" w:rsidRDefault="00AF6502" w:rsidP="00AF6502">
      <w:pPr>
        <w:rPr>
          <w:rFonts w:eastAsia="TimesNewRomanPSMT" w:cs="Arial"/>
          <w:b/>
          <w:lang w:val="ru-RU"/>
        </w:rPr>
      </w:pPr>
      <w:r w:rsidRPr="001A4C6C">
        <w:rPr>
          <w:rFonts w:eastAsia="TimesNewRomanPSMT" w:cs="Arial"/>
          <w:b/>
          <w:lang w:val="ru-RU"/>
        </w:rPr>
        <w:t>Банкарска гаранција за добро извршење посла</w:t>
      </w:r>
    </w:p>
    <w:p w14:paraId="70357398" w14:textId="77777777" w:rsidR="00AF6502" w:rsidRPr="00C06496" w:rsidRDefault="00AF6502" w:rsidP="00AF6502">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у тренутку закључења Уговора а најкасније у року од </w:t>
      </w:r>
      <w:r w:rsidRPr="00AB75BF">
        <w:rPr>
          <w:rFonts w:eastAsia="TimesNewRomanPSMT" w:cs="Arial"/>
          <w:lang w:val="ru-RU"/>
        </w:rPr>
        <w:t>10</w:t>
      </w:r>
      <w:r w:rsidRPr="00C06496">
        <w:rPr>
          <w:rFonts w:eastAsia="TimesNewRomanPSMT" w:cs="Arial"/>
          <w:lang w:val="ru-RU"/>
        </w:rPr>
        <w:t xml:space="preserve"> (</w:t>
      </w:r>
      <w:r w:rsidRPr="00AB75BF">
        <w:rPr>
          <w:rFonts w:eastAsia="TimesNewRomanPSMT" w:cs="Arial"/>
          <w:lang w:val="ru-RU"/>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Pr>
          <w:rFonts w:eastAsia="TimesNewRomanPSMT" w:cs="Arial"/>
          <w:lang w:val="ru-RU"/>
        </w:rPr>
        <w:t>испоруке добара</w:t>
      </w:r>
      <w:r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AB75BF">
        <w:rPr>
          <w:rFonts w:eastAsia="TimesNewRomanPSMT" w:cs="Arial"/>
          <w:lang w:val="ru-RU"/>
        </w:rPr>
        <w:t xml:space="preserve">Сфо </w:t>
      </w:r>
      <w:r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AB75BF">
        <w:rPr>
          <w:rFonts w:eastAsia="TimesNewRomanPSMT" w:cs="Arial"/>
          <w:lang w:val="ru-RU"/>
        </w:rPr>
        <w:t>банкарску гаранцију за добро извршење посла</w:t>
      </w:r>
      <w:r w:rsidRPr="00C06496">
        <w:rPr>
          <w:rFonts w:eastAsia="TimesNewRomanPSMT" w:cs="Arial"/>
          <w:lang w:val="ru-RU"/>
        </w:rPr>
        <w:t>.</w:t>
      </w:r>
    </w:p>
    <w:p w14:paraId="4DA088F3" w14:textId="77777777" w:rsidR="00AF6502" w:rsidRPr="00C06496" w:rsidRDefault="00AF6502" w:rsidP="00AF6502">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w:t>
      </w:r>
      <w:r>
        <w:rPr>
          <w:rFonts w:eastAsia="TimesNewRomanPSMT" w:cs="Arial"/>
          <w:lang w:val="ru-RU"/>
        </w:rPr>
        <w:t>Купцу</w:t>
      </w:r>
      <w:r w:rsidRPr="00C06496">
        <w:rPr>
          <w:rFonts w:eastAsia="TimesNewRomanPSMT" w:cs="Arial"/>
          <w:lang w:val="ru-RU"/>
        </w:rPr>
        <w:t xml:space="preserve"> достави</w:t>
      </w:r>
      <w:r w:rsidRPr="00AB75BF">
        <w:rPr>
          <w:rFonts w:eastAsia="TimesNewRomanPSMT" w:cs="Arial"/>
          <w:lang w:val="ru-RU"/>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2B2C080" w14:textId="77777777" w:rsidR="00AF6502" w:rsidRPr="00C06496" w:rsidRDefault="00AF6502" w:rsidP="00AF6502">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14:paraId="3E8FA965" w14:textId="77777777" w:rsidR="00AF6502" w:rsidRPr="00C06496" w:rsidRDefault="00AF6502" w:rsidP="00AF6502">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6258B1" w14:textId="77777777" w:rsidR="00AF6502" w:rsidRPr="00C06496" w:rsidRDefault="00AF6502" w:rsidP="00AF6502">
      <w:pPr>
        <w:rPr>
          <w:rFonts w:eastAsia="TimesNewRomanPSMT" w:cs="Arial"/>
          <w:lang w:val="ru-RU"/>
        </w:rPr>
      </w:pPr>
      <w:r>
        <w:rPr>
          <w:rFonts w:eastAsia="TimesNewRomanPSMT" w:cs="Arial"/>
          <w:lang w:val="ru-RU"/>
        </w:rPr>
        <w:t>Купац</w:t>
      </w:r>
      <w:r w:rsidRPr="00C06496">
        <w:rPr>
          <w:rFonts w:eastAsia="TimesNewRomanPSMT" w:cs="Arial"/>
          <w:lang w:val="ru-RU"/>
        </w:rPr>
        <w:t xml:space="preserve"> ће уновчити дату банкарску гаранцију за добро извршење посла у случају да </w:t>
      </w:r>
      <w:r>
        <w:rPr>
          <w:rFonts w:eastAsia="TimesNewRomanPSMT" w:cs="Arial"/>
          <w:lang w:val="ru-RU"/>
        </w:rPr>
        <w:t>Продавац</w:t>
      </w:r>
      <w:r w:rsidRPr="00C06496">
        <w:rPr>
          <w:rFonts w:eastAsia="TimesNewRomanPSMT" w:cs="Arial"/>
          <w:lang w:val="ru-RU"/>
        </w:rPr>
        <w:t xml:space="preserve"> не буде извршавао своје уговорне обавезе у роковима и на начин предвиђен уговором. </w:t>
      </w:r>
    </w:p>
    <w:p w14:paraId="5FF13F56" w14:textId="77777777" w:rsidR="00AF6502" w:rsidRPr="00C06496" w:rsidRDefault="00AF6502" w:rsidP="00AF6502">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17B98F" w14:textId="77777777" w:rsidR="00AF6502" w:rsidRPr="00C06496" w:rsidRDefault="00AF6502" w:rsidP="00AF6502">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A366B55" w14:textId="77777777" w:rsidR="00AF6502" w:rsidRPr="0087194E" w:rsidRDefault="00AF6502" w:rsidP="00AF6502">
      <w:pPr>
        <w:rPr>
          <w:rFonts w:eastAsia="TimesNewRomanPSMT" w:cs="Arial"/>
          <w:lang w:val="ru-RU"/>
        </w:rPr>
      </w:pPr>
      <w:r w:rsidRPr="00C06496">
        <w:rPr>
          <w:rFonts w:eastAsia="TimesNewRomanPSMT" w:cs="Arial"/>
          <w:lang w:val="ru-RU"/>
        </w:rPr>
        <w:t xml:space="preserve">У случају да </w:t>
      </w:r>
      <w:r>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Pr>
          <w:rFonts w:eastAsia="TimesNewRomanPSMT" w:cs="Arial"/>
          <w:lang w:val="ru-RU"/>
        </w:rPr>
        <w:t>Продавац</w:t>
      </w:r>
      <w:r w:rsidRPr="00C06496">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B27ECF5" w14:textId="77777777" w:rsidR="00AF6502" w:rsidRDefault="00AF6502" w:rsidP="00AF6502">
      <w:pPr>
        <w:tabs>
          <w:tab w:val="left" w:pos="9090"/>
        </w:tabs>
        <w:jc w:val="center"/>
        <w:rPr>
          <w:rFonts w:cs="Arial"/>
          <w:b/>
          <w:lang w:val="ru-RU"/>
        </w:rPr>
      </w:pPr>
    </w:p>
    <w:p w14:paraId="35BA4F9E" w14:textId="77777777" w:rsidR="00AF6502" w:rsidRDefault="00AF6502" w:rsidP="00AF6502">
      <w:pPr>
        <w:tabs>
          <w:tab w:val="left" w:pos="9090"/>
        </w:tabs>
        <w:jc w:val="center"/>
        <w:rPr>
          <w:rFonts w:cs="Arial"/>
          <w:b/>
          <w:lang w:val="ru-RU"/>
        </w:rPr>
      </w:pPr>
    </w:p>
    <w:p w14:paraId="478D275B" w14:textId="77777777" w:rsidR="00AF6502" w:rsidRDefault="00AF6502" w:rsidP="00AF6502">
      <w:pPr>
        <w:tabs>
          <w:tab w:val="left" w:pos="9090"/>
        </w:tabs>
        <w:jc w:val="center"/>
        <w:rPr>
          <w:rFonts w:cs="Arial"/>
          <w:b/>
          <w:lang w:val="ru-RU"/>
        </w:rPr>
      </w:pPr>
    </w:p>
    <w:p w14:paraId="54C06130" w14:textId="77777777" w:rsidR="00AF6502" w:rsidRPr="00C06496" w:rsidRDefault="00AF6502" w:rsidP="00AF6502">
      <w:pPr>
        <w:tabs>
          <w:tab w:val="left" w:pos="9090"/>
        </w:tabs>
        <w:jc w:val="center"/>
        <w:rPr>
          <w:rFonts w:cs="Arial"/>
          <w:b/>
          <w:lang w:val="ru-RU"/>
        </w:rPr>
      </w:pPr>
      <w:r w:rsidRPr="00C06496">
        <w:rPr>
          <w:rFonts w:cs="Arial"/>
          <w:b/>
          <w:lang w:val="ru-RU"/>
        </w:rPr>
        <w:t>Члан 1</w:t>
      </w:r>
      <w:r w:rsidRPr="00C06496">
        <w:rPr>
          <w:rFonts w:cs="Arial"/>
          <w:b/>
          <w:lang w:val="sr-Cyrl-CS"/>
        </w:rPr>
        <w:t>0</w:t>
      </w:r>
      <w:r w:rsidRPr="00C06496">
        <w:rPr>
          <w:rFonts w:cs="Arial"/>
          <w:b/>
          <w:lang w:val="ru-RU"/>
        </w:rPr>
        <w:t>.</w:t>
      </w:r>
    </w:p>
    <w:p w14:paraId="735D48F3" w14:textId="77777777" w:rsidR="00AF6502" w:rsidRPr="00C06496" w:rsidRDefault="00AF6502" w:rsidP="00AF6502">
      <w:pPr>
        <w:pStyle w:val="KDParagraf"/>
        <w:spacing w:before="0"/>
        <w:rPr>
          <w:rFonts w:eastAsia="Calibri" w:cs="Arial"/>
          <w:lang w:val="ru-RU"/>
        </w:rPr>
      </w:pPr>
    </w:p>
    <w:p w14:paraId="5CC47C4D" w14:textId="77777777" w:rsidR="00AF6502" w:rsidRPr="00C06496" w:rsidRDefault="00AF6502" w:rsidP="00AF6502">
      <w:pPr>
        <w:pStyle w:val="KDParagraf"/>
        <w:spacing w:before="0"/>
        <w:rPr>
          <w:rFonts w:cs="Arial"/>
          <w:lang w:val="ru-RU"/>
        </w:rPr>
      </w:pPr>
      <w:r w:rsidRPr="00C06496">
        <w:rPr>
          <w:rFonts w:cs="Arial"/>
          <w:lang w:val="ru-RU"/>
        </w:rPr>
        <w:t>Достављање средстава финансијског обезбеђења из члана</w:t>
      </w:r>
      <w:r w:rsidRPr="00AB75BF">
        <w:rPr>
          <w:rFonts w:cs="Arial"/>
          <w:lang w:val="ru-RU"/>
        </w:rPr>
        <w:t xml:space="preserve"> 9.</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14:paraId="78E170B5" w14:textId="77777777" w:rsidR="00AF6502" w:rsidRPr="0087194E" w:rsidRDefault="00AF6502" w:rsidP="00AF6502">
      <w:pPr>
        <w:pStyle w:val="KDParagraf"/>
        <w:spacing w:before="0"/>
        <w:rPr>
          <w:rFonts w:cs="Arial"/>
          <w:lang w:val="sr-Cyrl-CS"/>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AB75BF">
        <w:rPr>
          <w:rFonts w:cs="Arial"/>
          <w:lang w:val="ru-RU"/>
        </w:rPr>
        <w:t>, осим уколико у наведеном року у потпуности није испунио своју уговорну обавезу.</w:t>
      </w:r>
    </w:p>
    <w:p w14:paraId="7BADCEAE" w14:textId="77777777" w:rsidR="00AF6502" w:rsidRPr="00625431" w:rsidRDefault="00AF6502" w:rsidP="00AF6502">
      <w:pPr>
        <w:spacing w:before="0"/>
        <w:rPr>
          <w:rFonts w:cs="Arial"/>
          <w:b/>
          <w:lang w:val="sr-Cyrl-CS"/>
        </w:rPr>
      </w:pPr>
    </w:p>
    <w:p w14:paraId="55DEDE06" w14:textId="77777777" w:rsidR="00AF6502" w:rsidRDefault="00AF6502" w:rsidP="00AF6502">
      <w:pPr>
        <w:spacing w:before="0"/>
        <w:jc w:val="center"/>
        <w:rPr>
          <w:rFonts w:cs="Arial"/>
          <w:b/>
          <w:lang w:val="sr-Latn-CS"/>
        </w:rPr>
      </w:pPr>
      <w:r w:rsidRPr="00C06496">
        <w:rPr>
          <w:rFonts w:cs="Arial"/>
          <w:b/>
          <w:lang w:val="ru-RU"/>
        </w:rPr>
        <w:t>Члан 1</w:t>
      </w:r>
      <w:r w:rsidRPr="00AB75BF">
        <w:rPr>
          <w:rFonts w:cs="Arial"/>
          <w:b/>
          <w:lang w:val="ru-RU"/>
        </w:rPr>
        <w:t>1</w:t>
      </w:r>
      <w:r w:rsidRPr="00C06496">
        <w:rPr>
          <w:rFonts w:cs="Arial"/>
          <w:b/>
          <w:lang w:val="ru-RU"/>
        </w:rPr>
        <w:t>.</w:t>
      </w:r>
    </w:p>
    <w:p w14:paraId="61F86CE9" w14:textId="77777777" w:rsidR="00AF6502" w:rsidRPr="001A4C6C" w:rsidRDefault="00AF6502" w:rsidP="00AF6502">
      <w:pPr>
        <w:spacing w:before="0"/>
        <w:jc w:val="center"/>
        <w:rPr>
          <w:rFonts w:cs="Arial"/>
          <w:b/>
          <w:lang w:val="sr-Latn-CS"/>
        </w:rPr>
      </w:pPr>
    </w:p>
    <w:p w14:paraId="12771398" w14:textId="77777777" w:rsidR="00AF6502" w:rsidRPr="00C06496" w:rsidRDefault="00AF6502" w:rsidP="00AF6502">
      <w:pPr>
        <w:spacing w:before="0"/>
        <w:rPr>
          <w:rFonts w:cs="Arial"/>
          <w:lang w:val="ru-RU"/>
        </w:rPr>
      </w:pPr>
      <w:r w:rsidRPr="00C06496">
        <w:rPr>
          <w:rFonts w:cs="Arial"/>
          <w:b/>
          <w:bCs/>
          <w:lang w:val="ru-RU"/>
        </w:rPr>
        <w:t xml:space="preserve">Средство финансијског обезбеђења </w:t>
      </w:r>
      <w:r w:rsidRPr="00C06496">
        <w:rPr>
          <w:rFonts w:cs="Arial"/>
          <w:b/>
          <w:lang w:val="ru-RU"/>
        </w:rPr>
        <w:t>за отклањање недостатака у гарантном року</w:t>
      </w:r>
    </w:p>
    <w:p w14:paraId="7D3765BD" w14:textId="77777777" w:rsidR="00AF6502" w:rsidRPr="00C06496" w:rsidRDefault="00AF6502" w:rsidP="00AF6502">
      <w:pPr>
        <w:pStyle w:val="KDParagraf"/>
        <w:spacing w:before="0"/>
        <w:rPr>
          <w:rFonts w:eastAsia="TimesNewRomanPSMT" w:cs="Arial"/>
          <w:i/>
          <w:iCs/>
          <w:lang w:val="ru-RU"/>
        </w:rPr>
      </w:pPr>
    </w:p>
    <w:p w14:paraId="5146F45A" w14:textId="77777777" w:rsidR="00AF6502" w:rsidRPr="001A4C6C" w:rsidRDefault="00AF6502" w:rsidP="00AF6502">
      <w:pPr>
        <w:rPr>
          <w:rFonts w:eastAsia="TimesNewRomanPSMT" w:cs="Arial"/>
          <w:b/>
          <w:bCs/>
          <w:iCs/>
          <w:lang w:val="ru-RU"/>
        </w:rPr>
      </w:pPr>
      <w:r w:rsidRPr="001A4C6C">
        <w:rPr>
          <w:rFonts w:eastAsia="TimesNewRomanPSMT" w:cs="Arial"/>
          <w:b/>
          <w:bCs/>
          <w:iCs/>
          <w:lang w:val="ru-RU"/>
        </w:rPr>
        <w:t>Банкарск</w:t>
      </w:r>
      <w:r w:rsidRPr="001A4C6C">
        <w:rPr>
          <w:rFonts w:eastAsia="TimesNewRomanPSMT" w:cs="Arial"/>
          <w:b/>
          <w:bCs/>
          <w:iCs/>
          <w:lang w:val="sr-Cyrl-CS"/>
        </w:rPr>
        <w:t>а</w:t>
      </w:r>
      <w:r w:rsidRPr="001A4C6C">
        <w:rPr>
          <w:rFonts w:eastAsia="TimesNewRomanPSMT" w:cs="Arial"/>
          <w:b/>
          <w:bCs/>
          <w:iCs/>
          <w:lang w:val="ru-RU"/>
        </w:rPr>
        <w:t xml:space="preserve"> гаранциј</w:t>
      </w:r>
      <w:r w:rsidRPr="001A4C6C">
        <w:rPr>
          <w:rFonts w:eastAsia="TimesNewRomanPSMT" w:cs="Arial"/>
          <w:b/>
          <w:bCs/>
          <w:iCs/>
          <w:lang w:val="sr-Cyrl-CS"/>
        </w:rPr>
        <w:t xml:space="preserve">а </w:t>
      </w:r>
      <w:r w:rsidRPr="001A4C6C">
        <w:rPr>
          <w:rFonts w:eastAsia="TimesNewRomanPSMT" w:cs="Arial"/>
          <w:b/>
          <w:bCs/>
          <w:iCs/>
          <w:lang w:val="ru-RU"/>
        </w:rPr>
        <w:t xml:space="preserve"> за отклањање недостатака у гарантном року</w:t>
      </w:r>
    </w:p>
    <w:p w14:paraId="2A1901BB" w14:textId="77777777" w:rsidR="00AF6502" w:rsidRPr="00AB75BF" w:rsidRDefault="00AF6502" w:rsidP="00AF6502">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AB75BF">
        <w:rPr>
          <w:rFonts w:eastAsia="TimesNewRomanPSMT" w:cs="Arial"/>
          <w:lang w:val="ru-RU"/>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AB75BF">
        <w:rPr>
          <w:rFonts w:eastAsia="TimesNewRomanPSMT" w:cs="Arial"/>
          <w:lang w:val="ru-RU"/>
        </w:rPr>
        <w:t xml:space="preserve"> банкарске гаранције.</w:t>
      </w:r>
    </w:p>
    <w:p w14:paraId="1C641F07" w14:textId="77777777" w:rsidR="00AF6502" w:rsidRPr="00C06496" w:rsidRDefault="00AF6502" w:rsidP="00AF6502">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Pr>
          <w:rFonts w:eastAsia="TimesNewRomanPSMT" w:cs="Arial"/>
          <w:lang w:val="sr-Cyrl-CS"/>
        </w:rPr>
        <w:t>добара</w:t>
      </w:r>
      <w:r w:rsidRPr="00AB75BF">
        <w:rPr>
          <w:rFonts w:eastAsia="TimesNewRomanPSMT" w:cs="Arial"/>
          <w:lang w:val="ru-RU"/>
        </w:rPr>
        <w:t xml:space="preserve"> </w:t>
      </w:r>
      <w:r w:rsidRPr="00C06496">
        <w:rPr>
          <w:rFonts w:eastAsia="TimesNewRomanPSMT" w:cs="Arial"/>
          <w:lang w:val="ru-RU"/>
        </w:rPr>
        <w:t xml:space="preserve">или најкасније 5 дана пре истека банкарске гаранције за добро извршење посла. Уколико </w:t>
      </w:r>
      <w:r>
        <w:rPr>
          <w:rFonts w:eastAsia="TimesNewRomanPSMT" w:cs="Arial"/>
          <w:lang w:val="ru-RU"/>
        </w:rPr>
        <w:t>Продавац</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Купац</w:t>
      </w:r>
      <w:r w:rsidRPr="00C06496">
        <w:rPr>
          <w:rFonts w:eastAsia="TimesNewRomanPSMT" w:cs="Arial"/>
          <w:lang w:val="ru-RU"/>
        </w:rPr>
        <w:t xml:space="preserve"> има право да наплати банкарске гаранције за добро извршење посла.</w:t>
      </w:r>
    </w:p>
    <w:p w14:paraId="48071CF2" w14:textId="77777777" w:rsidR="00AF6502" w:rsidRPr="00C06496" w:rsidRDefault="00AF6502" w:rsidP="00AF6502">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14:paraId="53EE3BBE" w14:textId="77777777" w:rsidR="00AF6502" w:rsidRPr="00C06496" w:rsidRDefault="00AF6502" w:rsidP="00AF6502">
      <w:pPr>
        <w:rPr>
          <w:rFonts w:eastAsia="TimesNewRomanPSMT" w:cs="Arial"/>
          <w:lang w:val="ru-RU"/>
        </w:rPr>
      </w:pPr>
      <w:r w:rsidRPr="00AB75BF">
        <w:rPr>
          <w:rFonts w:eastAsia="TimesNewRomanPSMT" w:cs="Arial"/>
          <w:lang w:val="ru-RU"/>
        </w:rPr>
        <w:t xml:space="preserve">Купац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AB75BF">
        <w:rPr>
          <w:rFonts w:eastAsia="TimesNewRomanPSMT" w:cs="Arial"/>
          <w:lang w:val="ru-RU"/>
        </w:rPr>
        <w:t xml:space="preserve">Продавац </w:t>
      </w:r>
      <w:r w:rsidRPr="00C06496">
        <w:rPr>
          <w:rFonts w:eastAsia="TimesNewRomanPSMT" w:cs="Arial"/>
          <w:lang w:val="ru-RU"/>
        </w:rPr>
        <w:t>не испуни своје уговорне обавезе у погледу гарантног рока.</w:t>
      </w:r>
    </w:p>
    <w:p w14:paraId="7576BAF7" w14:textId="77777777" w:rsidR="00AF6502" w:rsidRPr="00C06496" w:rsidRDefault="00AF6502" w:rsidP="00AF6502">
      <w:pPr>
        <w:rPr>
          <w:rFonts w:eastAsia="TimesNewRomanPSMT" w:cs="Arial"/>
          <w:lang w:val="ru-RU"/>
        </w:rPr>
      </w:pPr>
      <w:r w:rsidRPr="00AB75BF">
        <w:rPr>
          <w:rFonts w:eastAsia="TimesNewRomanPSMT" w:cs="Arial"/>
          <w:lang w:val="ru-RU"/>
        </w:rPr>
        <w:t xml:space="preserve">Продавац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AB75BF">
        <w:rPr>
          <w:rFonts w:eastAsia="TimesNewRomanPSMT" w:cs="Arial"/>
          <w:lang w:val="ru-RU"/>
        </w:rPr>
        <w:t xml:space="preserve">Продавац </w:t>
      </w:r>
      <w:r w:rsidRPr="00C06496">
        <w:rPr>
          <w:rFonts w:eastAsia="TimesNewRomanPSMT" w:cs="Arial"/>
          <w:lang w:val="ru-RU"/>
        </w:rPr>
        <w:t xml:space="preserve">је обавезан да </w:t>
      </w:r>
      <w:r w:rsidRPr="00AB75BF">
        <w:rPr>
          <w:rFonts w:eastAsia="TimesNewRomanPSMT" w:cs="Arial"/>
          <w:lang w:val="ru-RU"/>
        </w:rPr>
        <w:t xml:space="preserve">Купцу </w:t>
      </w:r>
      <w:r w:rsidRPr="00C06496">
        <w:rPr>
          <w:rFonts w:eastAsia="TimesNewRomanPSMT" w:cs="Arial"/>
          <w:lang w:val="ru-RU"/>
        </w:rPr>
        <w:t>достави контрагаранцију домаће банке.</w:t>
      </w:r>
    </w:p>
    <w:p w14:paraId="0E54B38F" w14:textId="77777777" w:rsidR="0013284F" w:rsidRPr="00C958A7" w:rsidRDefault="0013284F" w:rsidP="0013284F">
      <w:pPr>
        <w:pStyle w:val="KDParagraf"/>
        <w:spacing w:before="0"/>
        <w:rPr>
          <w:rFonts w:eastAsia="TimesNewRomanPSMT" w:cs="Arial"/>
          <w:i/>
          <w:iCs/>
          <w:noProof/>
          <w:lang w:val="ru-RU"/>
        </w:rPr>
      </w:pPr>
    </w:p>
    <w:p w14:paraId="60B5F623" w14:textId="77777777" w:rsidR="0013284F" w:rsidRPr="00C958A7" w:rsidRDefault="0013284F" w:rsidP="0013284F">
      <w:pPr>
        <w:spacing w:before="0"/>
        <w:rPr>
          <w:rFonts w:cs="Arial"/>
          <w:b/>
          <w:noProof/>
          <w:lang w:val="ru-RU"/>
        </w:rPr>
      </w:pPr>
      <w:r w:rsidRPr="00C958A7">
        <w:rPr>
          <w:rFonts w:cs="Arial"/>
          <w:b/>
          <w:noProof/>
          <w:lang w:val="sr-Cyrl-RS"/>
        </w:rPr>
        <w:t>УГОВОРНА КАЗНА ЗБОГ ЗАКАШЊЕЊА У ИСПОРУЦИ</w:t>
      </w:r>
    </w:p>
    <w:p w14:paraId="3FB092BA" w14:textId="77777777" w:rsidR="0013284F" w:rsidRPr="00C958A7" w:rsidRDefault="0013284F" w:rsidP="0013284F">
      <w:pPr>
        <w:pStyle w:val="KDParagraf"/>
        <w:spacing w:before="0"/>
        <w:rPr>
          <w:rFonts w:cs="Arial"/>
          <w:noProof/>
          <w:lang w:val="ru-RU"/>
        </w:rPr>
      </w:pPr>
    </w:p>
    <w:p w14:paraId="73F9C6A1" w14:textId="77777777" w:rsidR="0013284F" w:rsidRPr="00C958A7" w:rsidRDefault="0013284F" w:rsidP="0013284F">
      <w:pPr>
        <w:spacing w:before="0"/>
        <w:jc w:val="center"/>
        <w:rPr>
          <w:rFonts w:cs="Arial"/>
          <w:b/>
          <w:noProof/>
          <w:lang w:val="ru-RU"/>
        </w:rPr>
      </w:pPr>
      <w:r w:rsidRPr="00C958A7">
        <w:rPr>
          <w:rFonts w:cs="Arial"/>
          <w:b/>
          <w:noProof/>
          <w:lang w:val="sr-Cyrl-RS"/>
        </w:rPr>
        <w:t>Члан 12.</w:t>
      </w:r>
    </w:p>
    <w:p w14:paraId="5045FF41" w14:textId="4A3CB141" w:rsidR="0013284F" w:rsidRDefault="0013284F" w:rsidP="0013284F">
      <w:pPr>
        <w:tabs>
          <w:tab w:val="left" w:pos="9090"/>
        </w:tabs>
        <w:rPr>
          <w:rFonts w:cs="Arial"/>
          <w:bCs/>
          <w:noProof/>
          <w:lang w:val="sr-Cyrl-RS"/>
        </w:rPr>
      </w:pPr>
      <w:r w:rsidRPr="00C958A7">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568DB2A" w14:textId="77777777" w:rsidR="00B8497B" w:rsidRPr="00C958A7" w:rsidRDefault="00B8497B" w:rsidP="0013284F">
      <w:pPr>
        <w:tabs>
          <w:tab w:val="left" w:pos="9090"/>
        </w:tabs>
        <w:rPr>
          <w:rFonts w:cs="Arial"/>
          <w:bCs/>
          <w:noProof/>
          <w:lang w:val="sr-Cyrl-RS"/>
        </w:rPr>
      </w:pPr>
    </w:p>
    <w:p w14:paraId="285E48B1" w14:textId="21F0F304" w:rsidR="0013284F" w:rsidRPr="00C958A7" w:rsidRDefault="0013284F" w:rsidP="0013284F">
      <w:pPr>
        <w:tabs>
          <w:tab w:val="left" w:pos="9090"/>
        </w:tabs>
        <w:rPr>
          <w:rFonts w:cs="Arial"/>
          <w:noProof/>
          <w:lang w:val="sr-Cyrl-RS"/>
        </w:rPr>
      </w:pPr>
      <w:r w:rsidRPr="00C958A7">
        <w:rPr>
          <w:rFonts w:cs="Arial"/>
          <w:bCs/>
          <w:noProof/>
          <w:lang w:val="sr-Cyrl-R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w:t>
      </w:r>
      <w:r w:rsidR="00EA3207">
        <w:rPr>
          <w:rFonts w:cs="Arial"/>
          <w:bCs/>
          <w:noProof/>
          <w:lang w:val="sr-Cyrl-RS"/>
        </w:rPr>
        <w:t xml:space="preserve"> </w:t>
      </w:r>
      <w:r w:rsidRPr="00C958A7">
        <w:rPr>
          <w:rFonts w:cs="Arial"/>
          <w:noProof/>
          <w:lang w:val="sr-Cyrl-RS"/>
        </w:rPr>
        <w:t>без пореза на додату вредност.</w:t>
      </w:r>
    </w:p>
    <w:p w14:paraId="44176D3E" w14:textId="4D964E87" w:rsidR="0013284F" w:rsidRPr="00C958A7" w:rsidRDefault="0013284F" w:rsidP="0013284F">
      <w:pPr>
        <w:tabs>
          <w:tab w:val="left" w:pos="9090"/>
        </w:tabs>
        <w:rPr>
          <w:rFonts w:cs="Arial"/>
          <w:noProof/>
          <w:lang w:val="sr-Cyrl-RS"/>
        </w:rPr>
      </w:pPr>
      <w:r w:rsidRPr="00C958A7">
        <w:rPr>
          <w:rFonts w:cs="Arial"/>
          <w:bCs/>
          <w:noProof/>
          <w:lang w:val="sr-Cyrl-RS"/>
        </w:rPr>
        <w:t>Плаћање уговорне казне</w:t>
      </w:r>
      <w:r w:rsidRPr="00C958A7">
        <w:rPr>
          <w:rFonts w:cs="Arial"/>
          <w:noProof/>
          <w:lang w:val="sr-Cyrl-RS"/>
        </w:rPr>
        <w:t xml:space="preserve">, из става 1. овог члана,  доспева у року до </w:t>
      </w:r>
      <w:r w:rsidR="00AF6502" w:rsidRPr="00AB75BF">
        <w:rPr>
          <w:rFonts w:cs="Arial"/>
          <w:noProof/>
          <w:lang w:val="ru-RU"/>
        </w:rPr>
        <w:t>8</w:t>
      </w:r>
      <w:r w:rsidRPr="00C958A7">
        <w:rPr>
          <w:rFonts w:cs="Arial"/>
          <w:noProof/>
          <w:lang w:val="sr-Cyrl-RS"/>
        </w:rPr>
        <w:t xml:space="preserve"> (</w:t>
      </w:r>
      <w:r w:rsidR="00AF6502">
        <w:rPr>
          <w:rFonts w:cs="Arial"/>
          <w:noProof/>
          <w:lang w:val="sr-Latn-RS"/>
        </w:rPr>
        <w:t>o</w:t>
      </w:r>
      <w:r w:rsidR="00AF6502">
        <w:rPr>
          <w:rFonts w:cs="Arial"/>
          <w:noProof/>
          <w:lang w:val="sr-Cyrl-RS"/>
        </w:rPr>
        <w:t>сам</w:t>
      </w:r>
      <w:r w:rsidRPr="00C958A7">
        <w:rPr>
          <w:rFonts w:cs="Arial"/>
          <w:noProof/>
          <w:lang w:val="sr-Cyrl-RS"/>
        </w:rPr>
        <w:t xml:space="preserve">) дана од дана пријема од стране Продавца, рачуна  </w:t>
      </w:r>
      <w:r w:rsidRPr="00C958A7">
        <w:rPr>
          <w:rFonts w:cs="Arial"/>
          <w:bCs/>
          <w:noProof/>
          <w:lang w:val="sr-Cyrl-RS"/>
        </w:rPr>
        <w:t xml:space="preserve">Купца </w:t>
      </w:r>
      <w:r w:rsidRPr="00C958A7">
        <w:rPr>
          <w:rFonts w:cs="Arial"/>
          <w:noProof/>
          <w:lang w:val="sr-Cyrl-RS"/>
        </w:rPr>
        <w:t>испостављених по овом основу.</w:t>
      </w:r>
    </w:p>
    <w:p w14:paraId="51C6AD2D" w14:textId="77777777" w:rsidR="0013284F" w:rsidRPr="00C958A7" w:rsidRDefault="0013284F" w:rsidP="0013284F">
      <w:pPr>
        <w:tabs>
          <w:tab w:val="left" w:pos="9090"/>
        </w:tabs>
        <w:rPr>
          <w:rFonts w:cs="Arial"/>
          <w:bCs/>
          <w:noProof/>
          <w:lang w:val="sr-Cyrl-RS"/>
        </w:rPr>
      </w:pPr>
      <w:r w:rsidRPr="00C958A7">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DEE8664" w14:textId="77777777" w:rsidR="0013284F" w:rsidRDefault="0013284F" w:rsidP="0013284F">
      <w:pPr>
        <w:pStyle w:val="KDParagraf"/>
        <w:spacing w:before="0"/>
        <w:rPr>
          <w:rFonts w:cs="Arial"/>
          <w:noProof/>
          <w:lang w:val="ru-RU"/>
        </w:rPr>
      </w:pPr>
    </w:p>
    <w:p w14:paraId="66EF98DA" w14:textId="77777777" w:rsidR="00AF6502" w:rsidRDefault="00AF6502" w:rsidP="0013284F">
      <w:pPr>
        <w:pStyle w:val="KDParagraf"/>
        <w:spacing w:before="0"/>
        <w:rPr>
          <w:rFonts w:cs="Arial"/>
          <w:noProof/>
          <w:lang w:val="ru-RU"/>
        </w:rPr>
      </w:pPr>
    </w:p>
    <w:p w14:paraId="10C7DE9B" w14:textId="77777777" w:rsidR="00AF6502" w:rsidRDefault="00AF6502" w:rsidP="0013284F">
      <w:pPr>
        <w:pStyle w:val="KDParagraf"/>
        <w:spacing w:before="0"/>
        <w:rPr>
          <w:rFonts w:cs="Arial"/>
          <w:noProof/>
          <w:lang w:val="ru-RU"/>
        </w:rPr>
      </w:pPr>
    </w:p>
    <w:p w14:paraId="5EB39A00" w14:textId="77777777" w:rsidR="00AF6502" w:rsidRPr="00C958A7" w:rsidRDefault="00AF6502" w:rsidP="0013284F">
      <w:pPr>
        <w:pStyle w:val="KDParagraf"/>
        <w:spacing w:before="0"/>
        <w:rPr>
          <w:rFonts w:cs="Arial"/>
          <w:noProof/>
          <w:lang w:val="ru-RU"/>
        </w:rPr>
      </w:pPr>
    </w:p>
    <w:p w14:paraId="52A68B82" w14:textId="77777777" w:rsidR="0013284F" w:rsidRPr="00C958A7" w:rsidRDefault="0013284F" w:rsidP="0013284F">
      <w:pPr>
        <w:autoSpaceDE w:val="0"/>
        <w:autoSpaceDN w:val="0"/>
        <w:adjustRightInd w:val="0"/>
        <w:spacing w:before="0"/>
        <w:rPr>
          <w:rFonts w:cs="Arial"/>
          <w:b/>
          <w:noProof/>
          <w:lang w:val="ru-RU"/>
        </w:rPr>
      </w:pPr>
      <w:r w:rsidRPr="00C958A7">
        <w:rPr>
          <w:rFonts w:cs="Arial"/>
          <w:b/>
          <w:noProof/>
          <w:lang w:val="sr-Cyrl-RS"/>
        </w:rPr>
        <w:t xml:space="preserve">ВИША СИЛА </w:t>
      </w:r>
    </w:p>
    <w:p w14:paraId="5A42EA9E" w14:textId="77777777" w:rsidR="0013284F" w:rsidRPr="00C958A7" w:rsidRDefault="0013284F" w:rsidP="0013284F">
      <w:pPr>
        <w:autoSpaceDE w:val="0"/>
        <w:autoSpaceDN w:val="0"/>
        <w:adjustRightInd w:val="0"/>
        <w:spacing w:before="0"/>
        <w:jc w:val="center"/>
        <w:rPr>
          <w:rFonts w:cs="Arial"/>
          <w:b/>
          <w:noProof/>
          <w:lang w:val="ru-RU"/>
        </w:rPr>
      </w:pPr>
      <w:r w:rsidRPr="00C958A7">
        <w:rPr>
          <w:rFonts w:cs="Arial"/>
          <w:b/>
          <w:noProof/>
          <w:lang w:val="sr-Cyrl-RS"/>
        </w:rPr>
        <w:t>Члан 13.</w:t>
      </w:r>
    </w:p>
    <w:p w14:paraId="542F9AEB" w14:textId="77777777" w:rsidR="0013284F" w:rsidRPr="00C958A7" w:rsidRDefault="0013284F" w:rsidP="0013284F">
      <w:pPr>
        <w:tabs>
          <w:tab w:val="left" w:pos="1512"/>
          <w:tab w:val="left" w:pos="9090"/>
        </w:tabs>
        <w:rPr>
          <w:rFonts w:cs="Arial"/>
          <w:noProof/>
          <w:lang w:val="sr-Cyrl-RS"/>
        </w:rPr>
      </w:pPr>
      <w:r w:rsidRPr="00C958A7">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1571C50" w14:textId="77777777" w:rsidR="0013284F" w:rsidRPr="00C958A7" w:rsidRDefault="0013284F" w:rsidP="0013284F">
      <w:pPr>
        <w:tabs>
          <w:tab w:val="left" w:pos="1512"/>
          <w:tab w:val="left" w:pos="9090"/>
        </w:tabs>
        <w:rPr>
          <w:rFonts w:cs="Arial"/>
          <w:noProof/>
          <w:lang w:val="hr-HR"/>
        </w:rPr>
      </w:pPr>
      <w:r w:rsidRPr="00C958A7">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C958A7">
        <w:rPr>
          <w:rFonts w:cs="Arial"/>
          <w:noProof/>
          <w:lang w:val="hr-HR"/>
        </w:rPr>
        <w:t xml:space="preserve">, </w:t>
      </w:r>
      <w:r w:rsidRPr="00C958A7">
        <w:rPr>
          <w:rFonts w:cs="Arial"/>
          <w:noProof/>
          <w:lang w:val="sr-Cyrl-RS"/>
        </w:rPr>
        <w:t>без одлагања</w:t>
      </w:r>
      <w:r w:rsidRPr="00C958A7">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958A7">
        <w:rPr>
          <w:rFonts w:cs="Arial"/>
          <w:noProof/>
          <w:lang w:val="sr-Cyrl-RS"/>
        </w:rPr>
        <w:t>страну о настанку</w:t>
      </w:r>
      <w:r w:rsidRPr="00C958A7">
        <w:rPr>
          <w:rFonts w:cs="Arial"/>
          <w:noProof/>
          <w:lang w:val="hr-HR"/>
        </w:rPr>
        <w:t xml:space="preserve"> више силе</w:t>
      </w:r>
      <w:r w:rsidRPr="00C958A7">
        <w:rPr>
          <w:rFonts w:cs="Arial"/>
          <w:noProof/>
          <w:lang w:val="sr-Cyrl-RS"/>
        </w:rPr>
        <w:t xml:space="preserve"> и њеном процењеном или очекиваном трајању</w:t>
      </w:r>
      <w:r w:rsidRPr="00C958A7">
        <w:rPr>
          <w:rFonts w:cs="Arial"/>
          <w:noProof/>
          <w:lang w:val="hr-HR"/>
        </w:rPr>
        <w:t>, уз достављање доказа о постојању више силе.</w:t>
      </w:r>
    </w:p>
    <w:p w14:paraId="45E5F4F7" w14:textId="77777777" w:rsidR="0013284F" w:rsidRPr="00C958A7" w:rsidRDefault="0013284F" w:rsidP="0013284F">
      <w:pPr>
        <w:tabs>
          <w:tab w:val="left" w:pos="1512"/>
          <w:tab w:val="left" w:pos="9090"/>
        </w:tabs>
        <w:rPr>
          <w:rFonts w:cs="Arial"/>
          <w:noProof/>
          <w:lang w:val="sr-Cyrl-RS"/>
        </w:rPr>
      </w:pPr>
      <w:r w:rsidRPr="00C958A7">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21F381A6" w14:textId="77777777" w:rsidR="0013284F" w:rsidRPr="00C958A7" w:rsidRDefault="0013284F" w:rsidP="0013284F">
      <w:pPr>
        <w:tabs>
          <w:tab w:val="left" w:pos="1512"/>
          <w:tab w:val="left" w:pos="9090"/>
        </w:tabs>
        <w:rPr>
          <w:rFonts w:cs="Arial"/>
          <w:noProof/>
          <w:lang w:val="sr-Cyrl-RS"/>
        </w:rPr>
      </w:pPr>
      <w:r w:rsidRPr="00C958A7">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5C16F96" w14:textId="77777777" w:rsidR="0013284F" w:rsidRPr="00C958A7" w:rsidRDefault="0013284F" w:rsidP="0013284F">
      <w:pPr>
        <w:pStyle w:val="KDParagraf"/>
        <w:spacing w:before="0"/>
        <w:rPr>
          <w:rFonts w:cs="Arial"/>
          <w:b/>
          <w:noProof/>
          <w:lang w:val="ru-RU"/>
        </w:rPr>
      </w:pPr>
    </w:p>
    <w:p w14:paraId="3C711A21" w14:textId="77777777" w:rsidR="00380258" w:rsidRPr="00C958A7" w:rsidRDefault="00380258" w:rsidP="0013284F">
      <w:pPr>
        <w:pStyle w:val="KDParagraf"/>
        <w:spacing w:before="0"/>
        <w:rPr>
          <w:rFonts w:cs="Arial"/>
          <w:b/>
          <w:noProof/>
          <w:lang w:val="ru-RU"/>
        </w:rPr>
      </w:pPr>
    </w:p>
    <w:p w14:paraId="2F67B3A3" w14:textId="77777777" w:rsidR="00170364" w:rsidRDefault="00170364" w:rsidP="0013284F">
      <w:pPr>
        <w:spacing w:before="0"/>
        <w:rPr>
          <w:rFonts w:cs="Arial"/>
          <w:b/>
          <w:noProof/>
          <w:lang w:val="sr-Cyrl-RS"/>
        </w:rPr>
      </w:pPr>
    </w:p>
    <w:p w14:paraId="38E27C66" w14:textId="77777777" w:rsidR="0013284F" w:rsidRPr="00C958A7" w:rsidRDefault="0013284F" w:rsidP="0013284F">
      <w:pPr>
        <w:spacing w:before="0"/>
        <w:rPr>
          <w:rFonts w:cs="Arial"/>
          <w:b/>
          <w:noProof/>
          <w:lang w:val="ru-RU"/>
        </w:rPr>
      </w:pPr>
      <w:r w:rsidRPr="00C958A7">
        <w:rPr>
          <w:rFonts w:cs="Arial"/>
          <w:b/>
          <w:noProof/>
          <w:lang w:val="sr-Cyrl-RS"/>
        </w:rPr>
        <w:t>РАСКИД УГОВОРА</w:t>
      </w:r>
    </w:p>
    <w:p w14:paraId="63CB23A7" w14:textId="77777777" w:rsidR="0013284F" w:rsidRPr="00C958A7" w:rsidRDefault="0013284F" w:rsidP="0013284F">
      <w:pPr>
        <w:spacing w:before="0"/>
        <w:jc w:val="center"/>
        <w:rPr>
          <w:rFonts w:cs="Arial"/>
          <w:noProof/>
          <w:lang w:val="ru-RU"/>
        </w:rPr>
      </w:pPr>
      <w:r w:rsidRPr="00C958A7">
        <w:rPr>
          <w:rFonts w:cs="Arial"/>
          <w:b/>
          <w:noProof/>
          <w:lang w:val="sr-Cyrl-RS"/>
        </w:rPr>
        <w:t>Члан 14.</w:t>
      </w:r>
    </w:p>
    <w:p w14:paraId="0323AC44" w14:textId="77777777" w:rsidR="0013284F" w:rsidRPr="00C958A7" w:rsidRDefault="0013284F" w:rsidP="0013284F">
      <w:pPr>
        <w:tabs>
          <w:tab w:val="left" w:pos="9090"/>
        </w:tabs>
        <w:rPr>
          <w:rFonts w:cs="Arial"/>
          <w:bCs/>
          <w:noProof/>
          <w:lang w:val="sr-Cyrl-RS"/>
        </w:rPr>
      </w:pPr>
      <w:r w:rsidRPr="00C958A7">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C958A7">
        <w:rPr>
          <w:rFonts w:cs="Arial"/>
          <w:noProof/>
          <w:lang w:val="sr-Cyrl-RS"/>
        </w:rPr>
        <w:t>Купца</w:t>
      </w:r>
      <w:r w:rsidRPr="00C958A7">
        <w:rPr>
          <w:rFonts w:cs="Arial"/>
          <w:bCs/>
          <w:noProof/>
          <w:lang w:val="sr-Cyrl-RS"/>
        </w:rPr>
        <w:t xml:space="preserve">, крши одредбе овог уговора, </w:t>
      </w:r>
      <w:r w:rsidRPr="00C958A7">
        <w:rPr>
          <w:rFonts w:cs="Arial"/>
          <w:noProof/>
          <w:lang w:val="sr-Cyrl-RS"/>
        </w:rPr>
        <w:t>Купац</w:t>
      </w:r>
      <w:r w:rsidRPr="00C958A7">
        <w:rPr>
          <w:rFonts w:cs="Arial"/>
          <w:bCs/>
          <w:noProof/>
          <w:lang w:val="sr-Cyrl-RS"/>
        </w:rPr>
        <w:t xml:space="preserve"> има право да констатује непоштовање одредби Уговора и о томе достави Продавцу писану опомену.</w:t>
      </w:r>
    </w:p>
    <w:p w14:paraId="0A946414" w14:textId="77777777" w:rsidR="0013284F" w:rsidRPr="00C958A7" w:rsidRDefault="0013284F" w:rsidP="0013284F">
      <w:pPr>
        <w:tabs>
          <w:tab w:val="left" w:pos="9090"/>
        </w:tabs>
        <w:rPr>
          <w:rFonts w:cs="Arial"/>
          <w:bCs/>
          <w:noProof/>
          <w:lang w:val="sr-Cyrl-RS"/>
        </w:rPr>
      </w:pPr>
      <w:r w:rsidRPr="00C958A7">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C958A7">
        <w:rPr>
          <w:rFonts w:cs="Arial"/>
          <w:noProof/>
          <w:lang w:val="sr-Cyrl-RS"/>
        </w:rPr>
        <w:t>Купац</w:t>
      </w:r>
      <w:r w:rsidRPr="00C958A7">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79D00FA8" w14:textId="77777777" w:rsidR="0013284F" w:rsidRPr="00C958A7" w:rsidRDefault="0013284F" w:rsidP="0013284F">
      <w:pPr>
        <w:tabs>
          <w:tab w:val="left" w:pos="9090"/>
        </w:tabs>
        <w:rPr>
          <w:rFonts w:cs="Arial"/>
          <w:bCs/>
          <w:noProof/>
          <w:lang w:val="sr-Cyrl-RS"/>
        </w:rPr>
      </w:pPr>
      <w:r w:rsidRPr="00C958A7">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3DF5A04D" w14:textId="77777777" w:rsidR="0013284F" w:rsidRPr="00C958A7" w:rsidRDefault="0013284F" w:rsidP="0013284F">
      <w:pPr>
        <w:tabs>
          <w:tab w:val="left" w:pos="9090"/>
        </w:tabs>
        <w:rPr>
          <w:rFonts w:cs="Arial"/>
          <w:bCs/>
          <w:noProof/>
          <w:lang w:val="sr-Cyrl-RS"/>
        </w:rPr>
      </w:pPr>
      <w:r w:rsidRPr="00C958A7">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313737B" w14:textId="77777777" w:rsidR="0013284F" w:rsidRPr="00C958A7" w:rsidRDefault="0013284F" w:rsidP="0013284F">
      <w:pPr>
        <w:spacing w:before="0"/>
        <w:jc w:val="center"/>
        <w:rPr>
          <w:rFonts w:cs="Arial"/>
          <w:b/>
          <w:noProof/>
          <w:lang w:val="ru-RU"/>
        </w:rPr>
      </w:pPr>
      <w:r w:rsidRPr="00C958A7">
        <w:rPr>
          <w:rFonts w:cs="Arial"/>
          <w:b/>
          <w:noProof/>
          <w:lang w:val="sr-Cyrl-RS"/>
        </w:rPr>
        <w:t>Члан 15.</w:t>
      </w:r>
    </w:p>
    <w:p w14:paraId="6C41F06D" w14:textId="77777777" w:rsidR="0013284F" w:rsidRPr="00C958A7" w:rsidRDefault="0013284F" w:rsidP="0013284F">
      <w:pPr>
        <w:rPr>
          <w:rFonts w:cs="Arial"/>
          <w:noProof/>
          <w:lang w:val="ru-RU"/>
        </w:rPr>
      </w:pPr>
      <w:r w:rsidRPr="00C958A7">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8B16F06" w14:textId="77777777" w:rsidR="0013284F" w:rsidRPr="00C958A7" w:rsidRDefault="0013284F" w:rsidP="0013284F">
      <w:pPr>
        <w:pStyle w:val="KDParagraf"/>
        <w:spacing w:before="0"/>
        <w:rPr>
          <w:rFonts w:eastAsia="Calibri" w:cs="Arial"/>
          <w:noProof/>
          <w:lang w:val="ru-RU"/>
        </w:rPr>
      </w:pPr>
    </w:p>
    <w:p w14:paraId="09FD028A" w14:textId="77777777" w:rsidR="0013284F" w:rsidRDefault="0013284F" w:rsidP="0013284F">
      <w:pPr>
        <w:pStyle w:val="KDParagraf"/>
        <w:spacing w:before="0"/>
        <w:rPr>
          <w:rFonts w:eastAsia="Calibri" w:cs="Arial"/>
          <w:noProof/>
          <w:lang w:val="ru-RU"/>
        </w:rPr>
      </w:pPr>
    </w:p>
    <w:p w14:paraId="1A4F7B85" w14:textId="77777777" w:rsidR="00AF6502" w:rsidRDefault="00AF6502" w:rsidP="0013284F">
      <w:pPr>
        <w:pStyle w:val="KDParagraf"/>
        <w:spacing w:before="0"/>
        <w:rPr>
          <w:rFonts w:eastAsia="Calibri" w:cs="Arial"/>
          <w:noProof/>
          <w:lang w:val="ru-RU"/>
        </w:rPr>
      </w:pPr>
    </w:p>
    <w:p w14:paraId="7642550F" w14:textId="77777777" w:rsidR="00AF6502" w:rsidRPr="00C958A7" w:rsidRDefault="00AF6502" w:rsidP="0013284F">
      <w:pPr>
        <w:pStyle w:val="KDParagraf"/>
        <w:spacing w:before="0"/>
        <w:rPr>
          <w:rFonts w:eastAsia="Calibri" w:cs="Arial"/>
          <w:noProof/>
          <w:lang w:val="ru-RU"/>
        </w:rPr>
      </w:pPr>
    </w:p>
    <w:p w14:paraId="4A5714F1" w14:textId="77777777" w:rsidR="0013284F" w:rsidRPr="00C958A7" w:rsidRDefault="0013284F" w:rsidP="0013284F">
      <w:pPr>
        <w:spacing w:before="0"/>
        <w:jc w:val="center"/>
        <w:rPr>
          <w:rFonts w:cs="Arial"/>
          <w:b/>
          <w:noProof/>
          <w:lang w:val="ru-RU"/>
        </w:rPr>
      </w:pPr>
      <w:r w:rsidRPr="00C958A7">
        <w:rPr>
          <w:rFonts w:cs="Arial"/>
          <w:b/>
          <w:noProof/>
          <w:lang w:val="sr-Cyrl-RS"/>
        </w:rPr>
        <w:t>Члан 16.</w:t>
      </w:r>
    </w:p>
    <w:p w14:paraId="09CB2CDB" w14:textId="77777777" w:rsidR="0013284F" w:rsidRPr="00C958A7" w:rsidRDefault="0013284F" w:rsidP="0013284F">
      <w:pPr>
        <w:rPr>
          <w:rFonts w:cs="Arial"/>
          <w:noProof/>
          <w:lang w:val="ru-RU"/>
        </w:rPr>
      </w:pPr>
      <w:r w:rsidRPr="00C958A7">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2849617" w14:textId="77777777" w:rsidR="0013284F" w:rsidRPr="00C958A7" w:rsidRDefault="0013284F" w:rsidP="0013284F">
      <w:pPr>
        <w:rPr>
          <w:rFonts w:cs="Arial"/>
          <w:noProof/>
          <w:lang w:val="ru-RU"/>
        </w:rPr>
      </w:pPr>
      <w:r w:rsidRPr="00C958A7">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437EC39A" w14:textId="77777777" w:rsidR="0013284F" w:rsidRPr="00C958A7" w:rsidRDefault="0013284F" w:rsidP="0013284F">
      <w:pPr>
        <w:pStyle w:val="KDParagraf"/>
        <w:spacing w:before="0"/>
        <w:rPr>
          <w:rFonts w:eastAsia="Calibri" w:cs="Arial"/>
          <w:noProof/>
          <w:lang w:val="ru-RU"/>
        </w:rPr>
      </w:pPr>
    </w:p>
    <w:p w14:paraId="7122BD37" w14:textId="77777777" w:rsidR="0013284F" w:rsidRPr="00C958A7" w:rsidRDefault="0013284F" w:rsidP="0013284F">
      <w:pPr>
        <w:spacing w:before="0"/>
        <w:jc w:val="center"/>
        <w:rPr>
          <w:rFonts w:cs="Arial"/>
          <w:b/>
          <w:noProof/>
          <w:lang w:val="ru-RU"/>
        </w:rPr>
      </w:pPr>
      <w:r w:rsidRPr="00C958A7">
        <w:rPr>
          <w:rFonts w:cs="Arial"/>
          <w:b/>
          <w:noProof/>
          <w:lang w:val="sr-Cyrl-RS"/>
        </w:rPr>
        <w:t>Члан 17.</w:t>
      </w:r>
    </w:p>
    <w:p w14:paraId="5CC1D1C0" w14:textId="77777777" w:rsidR="0013284F" w:rsidRPr="00C958A7" w:rsidRDefault="0013284F" w:rsidP="0013284F">
      <w:pPr>
        <w:tabs>
          <w:tab w:val="left" w:pos="9090"/>
        </w:tabs>
        <w:rPr>
          <w:rFonts w:cs="Arial"/>
          <w:noProof/>
          <w:lang w:val="sr-Cyrl-RS"/>
        </w:rPr>
      </w:pPr>
      <w:r w:rsidRPr="00C958A7">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298ACD0" w14:textId="77777777" w:rsidR="0013284F" w:rsidRPr="00C958A7" w:rsidRDefault="0013284F" w:rsidP="0013284F">
      <w:pPr>
        <w:tabs>
          <w:tab w:val="left" w:pos="9090"/>
        </w:tabs>
        <w:rPr>
          <w:rFonts w:cs="Arial"/>
          <w:noProof/>
          <w:lang w:val="ru-RU"/>
        </w:rPr>
      </w:pPr>
      <w:r w:rsidRPr="00C958A7">
        <w:rPr>
          <w:rFonts w:cs="Arial"/>
          <w:noProof/>
          <w:lang w:val="ru-RU"/>
        </w:rPr>
        <w:t xml:space="preserve">Након закључења </w:t>
      </w:r>
      <w:r w:rsidRPr="00C958A7">
        <w:rPr>
          <w:rFonts w:cs="Arial"/>
          <w:noProof/>
          <w:lang w:val="sr-Cyrl-RS"/>
        </w:rPr>
        <w:t xml:space="preserve">и ступања на правну снагу </w:t>
      </w:r>
      <w:r w:rsidRPr="00C958A7">
        <w:rPr>
          <w:rFonts w:cs="Arial"/>
          <w:noProof/>
          <w:lang w:val="ru-RU"/>
        </w:rPr>
        <w:t xml:space="preserve">овог Уговора, Купац може да дозволи, а </w:t>
      </w:r>
      <w:r w:rsidRPr="00C958A7">
        <w:rPr>
          <w:rFonts w:cs="Arial"/>
          <w:noProof/>
          <w:lang w:val="sr-Cyrl-RS"/>
        </w:rPr>
        <w:t>Продавац</w:t>
      </w:r>
      <w:r w:rsidRPr="00C958A7">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62A56EC" w14:textId="77777777" w:rsidR="0013284F" w:rsidRPr="00C958A7" w:rsidRDefault="0013284F" w:rsidP="0013284F">
      <w:pPr>
        <w:tabs>
          <w:tab w:val="left" w:pos="9090"/>
        </w:tabs>
        <w:rPr>
          <w:rFonts w:cs="Arial"/>
          <w:smallCaps/>
          <w:noProof/>
          <w:lang w:val="sr-Cyrl-RS"/>
        </w:rPr>
      </w:pPr>
    </w:p>
    <w:p w14:paraId="2155476B" w14:textId="77777777" w:rsidR="0013284F" w:rsidRPr="00C958A7" w:rsidRDefault="0013284F" w:rsidP="0013284F">
      <w:pPr>
        <w:spacing w:before="0" w:after="240"/>
        <w:jc w:val="center"/>
        <w:rPr>
          <w:rFonts w:cs="Arial"/>
          <w:b/>
          <w:noProof/>
          <w:lang w:val="ru-RU"/>
        </w:rPr>
      </w:pPr>
      <w:r w:rsidRPr="00C958A7">
        <w:rPr>
          <w:rFonts w:cs="Arial"/>
          <w:b/>
          <w:noProof/>
          <w:lang w:val="sr-Cyrl-RS"/>
        </w:rPr>
        <w:t>Члан 18.</w:t>
      </w:r>
    </w:p>
    <w:p w14:paraId="5FA1A9BD" w14:textId="77777777" w:rsidR="0013284F" w:rsidRPr="00C958A7" w:rsidRDefault="0013284F" w:rsidP="0013284F">
      <w:pPr>
        <w:pStyle w:val="KDParagraf"/>
        <w:spacing w:before="0" w:after="240"/>
        <w:rPr>
          <w:rFonts w:eastAsia="Calibri" w:cs="Arial"/>
          <w:noProof/>
          <w:lang w:val="ru-RU"/>
        </w:rPr>
      </w:pPr>
      <w:r w:rsidRPr="00C958A7">
        <w:rPr>
          <w:rFonts w:eastAsia="Calibri" w:cs="Arial"/>
          <w:noProof/>
          <w:lang w:val="sr-Cyrl-RS"/>
        </w:rPr>
        <w:t>Продавац</w:t>
      </w:r>
      <w:r w:rsidRPr="00C958A7">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C958A7">
        <w:rPr>
          <w:rFonts w:eastAsia="TimesNewRomanPSMT" w:cs="Arial"/>
          <w:bCs/>
          <w:noProof/>
          <w:lang w:val="ru-RU"/>
        </w:rPr>
        <w:t>у вези са испуњеношћу услова из поступка јавне набавке</w:t>
      </w:r>
      <w:r w:rsidRPr="00C958A7">
        <w:rPr>
          <w:rFonts w:eastAsia="Calibri" w:cs="Arial"/>
          <w:noProof/>
          <w:lang w:val="ru-RU"/>
        </w:rPr>
        <w:t xml:space="preserve">, о насталој промени писмено обавести </w:t>
      </w:r>
      <w:r w:rsidRPr="00C958A7">
        <w:rPr>
          <w:rFonts w:eastAsia="Calibri" w:cs="Arial"/>
          <w:noProof/>
          <w:lang w:val="sr-Cyrl-RS"/>
        </w:rPr>
        <w:t>Купца</w:t>
      </w:r>
      <w:r w:rsidRPr="00C958A7">
        <w:rPr>
          <w:rFonts w:eastAsia="Calibri" w:cs="Arial"/>
          <w:noProof/>
          <w:lang w:val="ru-RU"/>
        </w:rPr>
        <w:t xml:space="preserve"> и да је документује на прописан начин.</w:t>
      </w:r>
    </w:p>
    <w:p w14:paraId="57F997A4" w14:textId="77777777" w:rsidR="0013284F" w:rsidRPr="00C958A7" w:rsidRDefault="0013284F" w:rsidP="0013284F">
      <w:pPr>
        <w:pStyle w:val="KDParagraf"/>
        <w:spacing w:before="0"/>
        <w:rPr>
          <w:rFonts w:eastAsia="Calibri" w:cs="Arial"/>
          <w:noProof/>
          <w:lang w:val="ru-RU"/>
        </w:rPr>
      </w:pPr>
      <w:r w:rsidRPr="00C958A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B4ABD49" w14:textId="77777777" w:rsidR="00B17BC4" w:rsidRDefault="00B17BC4" w:rsidP="0013284F">
      <w:pPr>
        <w:pStyle w:val="KDParagraf"/>
        <w:spacing w:before="0"/>
        <w:rPr>
          <w:rFonts w:cs="Arial"/>
          <w:b/>
          <w:noProof/>
          <w:lang w:val="sr-Cyrl-BA"/>
        </w:rPr>
      </w:pPr>
    </w:p>
    <w:p w14:paraId="27019B93" w14:textId="77777777" w:rsidR="007D0C23" w:rsidRDefault="007D0C23" w:rsidP="0013284F">
      <w:pPr>
        <w:pStyle w:val="KDParagraf"/>
        <w:spacing w:before="0"/>
        <w:rPr>
          <w:rFonts w:cs="Arial"/>
          <w:b/>
          <w:noProof/>
          <w:lang w:val="sr-Cyrl-BA"/>
        </w:rPr>
      </w:pPr>
    </w:p>
    <w:p w14:paraId="2C0316D6" w14:textId="42BD82AB" w:rsidR="0013284F" w:rsidRPr="00C958A7" w:rsidRDefault="0013284F" w:rsidP="0013284F">
      <w:pPr>
        <w:pStyle w:val="KDParagraf"/>
        <w:spacing w:before="0"/>
        <w:rPr>
          <w:rFonts w:cs="Arial"/>
          <w:b/>
          <w:noProof/>
          <w:lang w:val="sr-Cyrl-BA"/>
        </w:rPr>
      </w:pPr>
      <w:r w:rsidRPr="00C958A7">
        <w:rPr>
          <w:rFonts w:cs="Arial"/>
          <w:b/>
          <w:noProof/>
          <w:lang w:val="sr-Cyrl-BA"/>
        </w:rPr>
        <w:t>ВАЖНОСТ УГОВОРА</w:t>
      </w:r>
    </w:p>
    <w:p w14:paraId="0D8FE17E" w14:textId="77777777" w:rsidR="0013284F" w:rsidRPr="00C958A7" w:rsidRDefault="0013284F" w:rsidP="0013284F">
      <w:pPr>
        <w:spacing w:before="0" w:after="240"/>
        <w:jc w:val="center"/>
        <w:rPr>
          <w:rFonts w:cs="Arial"/>
          <w:b/>
          <w:noProof/>
          <w:lang w:val="ru-RU"/>
        </w:rPr>
      </w:pPr>
      <w:r w:rsidRPr="00C958A7">
        <w:rPr>
          <w:rFonts w:cs="Arial"/>
          <w:b/>
          <w:noProof/>
          <w:lang w:val="sr-Cyrl-RS"/>
        </w:rPr>
        <w:t>Члан 19.</w:t>
      </w:r>
    </w:p>
    <w:p w14:paraId="63CA58C4" w14:textId="2E77C421" w:rsidR="0013284F" w:rsidRPr="00C958A7" w:rsidRDefault="0013284F" w:rsidP="0013284F">
      <w:pPr>
        <w:pStyle w:val="KDParagraf"/>
        <w:spacing w:before="0" w:after="240"/>
        <w:rPr>
          <w:rFonts w:eastAsia="Calibri" w:cs="Arial"/>
          <w:noProof/>
          <w:lang w:val="ru-RU"/>
        </w:rPr>
      </w:pPr>
      <w:r w:rsidRPr="00C958A7">
        <w:rPr>
          <w:rFonts w:eastAsia="Calibri" w:cs="Arial"/>
          <w:noProof/>
          <w:lang w:val="sr-Cyrl-RS"/>
        </w:rPr>
        <w:t xml:space="preserve">Уговор се сматра закљученим након потписивања од стране законских заступника </w:t>
      </w:r>
      <w:r w:rsidR="002627CB">
        <w:rPr>
          <w:rFonts w:eastAsia="Calibri" w:cs="Arial"/>
          <w:noProof/>
          <w:lang w:val="sr-Cyrl-RS"/>
        </w:rPr>
        <w:t xml:space="preserve">/ овлашћених лица </w:t>
      </w:r>
      <w:r w:rsidRPr="00C958A7">
        <w:rPr>
          <w:rFonts w:eastAsia="Calibri" w:cs="Arial"/>
          <w:noProof/>
          <w:lang w:val="sr-Cyrl-RS"/>
        </w:rPr>
        <w:t>Уговорних страна а ступа на снагу када продавац испуни одложни услов и до</w:t>
      </w:r>
      <w:r w:rsidR="002627CB">
        <w:rPr>
          <w:rFonts w:eastAsia="Calibri" w:cs="Arial"/>
          <w:noProof/>
          <w:lang w:val="sr-Cyrl-RS"/>
        </w:rPr>
        <w:t>стави у уговореном року средство финансијског обезбеђења за добро извршење посла.</w:t>
      </w:r>
    </w:p>
    <w:p w14:paraId="64BC47AB" w14:textId="77777777" w:rsidR="0013284F" w:rsidRPr="00C958A7" w:rsidRDefault="0013284F" w:rsidP="0013284F">
      <w:pPr>
        <w:pStyle w:val="KDParagraf"/>
        <w:spacing w:before="0"/>
        <w:rPr>
          <w:rFonts w:eastAsia="Calibri" w:cs="Arial"/>
          <w:noProof/>
          <w:lang w:val="ru-RU"/>
        </w:rPr>
      </w:pPr>
      <w:r w:rsidRPr="00C958A7">
        <w:rPr>
          <w:rFonts w:cs="Arial"/>
          <w:noProof/>
          <w:lang w:val="sr-Cyrl-RS"/>
        </w:rPr>
        <w:t xml:space="preserve">Уговор се закључује до укупно испоручених уговорених количина добара из члана 1. овог Уговора. </w:t>
      </w:r>
      <w:r w:rsidRPr="00C958A7">
        <w:rPr>
          <w:rFonts w:eastAsia="Calibri" w:cs="Arial"/>
          <w:noProof/>
          <w:lang w:val="sr-Cyrl-RS"/>
        </w:rPr>
        <w:t>Испуњењем обавеза Уговорних страна Уговор се сматра извршеним.</w:t>
      </w:r>
    </w:p>
    <w:p w14:paraId="26165D9D" w14:textId="77777777" w:rsidR="0013284F" w:rsidRPr="00C958A7" w:rsidRDefault="0013284F" w:rsidP="0013284F">
      <w:pPr>
        <w:rPr>
          <w:rFonts w:cs="Arial"/>
          <w:noProof/>
          <w:spacing w:val="2"/>
          <w:lang w:val="sr-Cyrl-RS" w:eastAsia="sr-Cyrl-RS"/>
        </w:rPr>
      </w:pPr>
      <w:r w:rsidRPr="00C958A7">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958A7">
        <w:rPr>
          <w:rFonts w:cs="Arial"/>
          <w:i/>
          <w:iCs/>
          <w:noProof/>
          <w:spacing w:val="2"/>
          <w:lang w:val="sr-Cyrl-RS"/>
        </w:rPr>
        <w:t xml:space="preserve"> </w:t>
      </w:r>
      <w:r w:rsidRPr="00C958A7">
        <w:rPr>
          <w:rFonts w:cs="Arial"/>
          <w:noProof/>
          <w:spacing w:val="2"/>
          <w:lang w:val="sr-Cyrl-RS"/>
        </w:rPr>
        <w:t>Уговора, а што не утиче на одредбе о гарантном року и обавезама из гарантног рока.</w:t>
      </w:r>
    </w:p>
    <w:p w14:paraId="4312187E" w14:textId="77777777" w:rsidR="0013284F" w:rsidRPr="00C958A7" w:rsidRDefault="0013284F" w:rsidP="0013284F">
      <w:pPr>
        <w:pStyle w:val="KDParagraf"/>
        <w:spacing w:before="0"/>
        <w:rPr>
          <w:rFonts w:cs="Arial"/>
          <w:i/>
          <w:noProof/>
          <w:lang w:val="ru-RU"/>
        </w:rPr>
      </w:pPr>
    </w:p>
    <w:p w14:paraId="2842660D" w14:textId="230FAFC9" w:rsidR="0013284F" w:rsidRPr="00C958A7" w:rsidRDefault="0013284F" w:rsidP="0013284F">
      <w:pPr>
        <w:spacing w:before="0"/>
        <w:rPr>
          <w:rFonts w:cs="Arial"/>
          <w:b/>
          <w:noProof/>
          <w:lang w:val="ru-RU"/>
        </w:rPr>
      </w:pPr>
      <w:r w:rsidRPr="00C958A7">
        <w:rPr>
          <w:rFonts w:cs="Arial"/>
          <w:b/>
          <w:noProof/>
          <w:lang w:val="sr-Cyrl-RS"/>
        </w:rPr>
        <w:t>ИЗМЕНЕ ТОКОМ ТРАЈАЊА УГОВОРА</w:t>
      </w:r>
    </w:p>
    <w:p w14:paraId="1651D71E" w14:textId="77777777" w:rsidR="0013284F" w:rsidRPr="00C958A7" w:rsidRDefault="0013284F" w:rsidP="0013284F">
      <w:pPr>
        <w:pStyle w:val="KDParagraf"/>
        <w:spacing w:before="0"/>
        <w:rPr>
          <w:rFonts w:cs="Arial"/>
          <w:i/>
          <w:noProof/>
          <w:lang w:val="ru-RU"/>
        </w:rPr>
      </w:pPr>
    </w:p>
    <w:p w14:paraId="5CB65DEF" w14:textId="77777777" w:rsidR="0013284F" w:rsidRPr="00C958A7" w:rsidRDefault="0013284F" w:rsidP="0013284F">
      <w:pPr>
        <w:spacing w:before="0"/>
        <w:jc w:val="center"/>
        <w:rPr>
          <w:rFonts w:cs="Arial"/>
          <w:b/>
          <w:noProof/>
          <w:lang w:val="ru-RU"/>
        </w:rPr>
      </w:pPr>
      <w:r w:rsidRPr="00C958A7">
        <w:rPr>
          <w:rFonts w:cs="Arial"/>
          <w:b/>
          <w:noProof/>
          <w:lang w:val="sr-Cyrl-RS"/>
        </w:rPr>
        <w:t>Члан 20.</w:t>
      </w:r>
    </w:p>
    <w:p w14:paraId="5B3E70F7" w14:textId="77777777" w:rsidR="0013284F" w:rsidRPr="00C958A7" w:rsidRDefault="0013284F" w:rsidP="0013284F">
      <w:pPr>
        <w:rPr>
          <w:rFonts w:cs="Arial"/>
          <w:noProof/>
          <w:lang w:val="ru-RU" w:eastAsia="sr-Cyrl-RS"/>
        </w:rPr>
      </w:pPr>
      <w:r w:rsidRPr="00C958A7">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05809717" w14:textId="77777777" w:rsidR="0013284F" w:rsidRPr="00C958A7" w:rsidRDefault="0013284F" w:rsidP="0013284F">
      <w:pPr>
        <w:spacing w:before="0"/>
        <w:rPr>
          <w:rFonts w:cs="Arial"/>
          <w:noProof/>
          <w:lang w:val="ru-RU"/>
        </w:rPr>
      </w:pPr>
    </w:p>
    <w:p w14:paraId="3130FB4A" w14:textId="77777777" w:rsidR="0013284F" w:rsidRPr="00C958A7" w:rsidRDefault="0013284F" w:rsidP="0013284F">
      <w:pPr>
        <w:spacing w:before="0"/>
        <w:rPr>
          <w:rFonts w:cs="Arial"/>
          <w:noProof/>
          <w:lang w:val="ru-RU" w:eastAsia="sr-Cyrl-RS"/>
        </w:rPr>
      </w:pPr>
      <w:r w:rsidRPr="00C958A7">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w:t>
      </w:r>
      <w:r w:rsidRPr="00C958A7">
        <w:rPr>
          <w:rFonts w:cs="Arial"/>
          <w:noProof/>
          <w:lang w:val="sr-Cyrl-RS"/>
        </w:rPr>
        <w:lastRenderedPageBreak/>
        <w:t xml:space="preserve">стране или се због њих не може остварити сврха овог Уговора </w:t>
      </w:r>
      <w:r w:rsidRPr="00C958A7">
        <w:rPr>
          <w:rFonts w:cs="Arial"/>
          <w:noProof/>
          <w:lang w:val="sr-Cyrl-RS" w:eastAsia="sr-Cyrl-RS"/>
        </w:rPr>
        <w:t xml:space="preserve">и </w:t>
      </w:r>
      <w:r w:rsidRPr="00C958A7">
        <w:rPr>
          <w:rFonts w:cs="Arial"/>
          <w:noProof/>
          <w:lang w:val="ru-RU" w:eastAsia="sr-Cyrl-RS"/>
        </w:rPr>
        <w:t>промењене околности</w:t>
      </w:r>
      <w:r w:rsidRPr="00C958A7">
        <w:rPr>
          <w:rFonts w:cs="Arial"/>
          <w:noProof/>
          <w:lang w:val="sr-Cyrl-RS" w:eastAsia="sr-Cyrl-RS"/>
        </w:rPr>
        <w:t xml:space="preserve"> у смислу члана 133. Закона о облигационим односима.  </w:t>
      </w:r>
      <w:r w:rsidRPr="00C958A7">
        <w:rPr>
          <w:rFonts w:cs="Arial"/>
          <w:noProof/>
          <w:lang w:val="ru-RU" w:eastAsia="sr-Cyrl-RS"/>
        </w:rPr>
        <w:t xml:space="preserve"> </w:t>
      </w:r>
    </w:p>
    <w:p w14:paraId="3F25069F" w14:textId="7FACD2FE" w:rsidR="0013284F" w:rsidRPr="00C958A7" w:rsidRDefault="0013284F" w:rsidP="0013284F">
      <w:pPr>
        <w:pStyle w:val="KDParagraf"/>
        <w:spacing w:before="0"/>
        <w:rPr>
          <w:rFonts w:cs="Arial"/>
          <w:noProof/>
          <w:lang w:val="ru-RU"/>
        </w:rPr>
      </w:pPr>
    </w:p>
    <w:p w14:paraId="0A7BD935" w14:textId="77777777" w:rsidR="0013284F" w:rsidRPr="00C958A7" w:rsidRDefault="0013284F" w:rsidP="0013284F">
      <w:pPr>
        <w:rPr>
          <w:rFonts w:cs="Arial"/>
          <w:noProof/>
          <w:lang w:val="ru-RU" w:eastAsia="sr-Cyrl-RS"/>
        </w:rPr>
      </w:pPr>
      <w:r w:rsidRPr="00C958A7">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E0A6A5D" w14:textId="77777777" w:rsidR="007D0C23" w:rsidRDefault="007D0C23" w:rsidP="00B17BC4">
      <w:pPr>
        <w:spacing w:before="0"/>
        <w:rPr>
          <w:rFonts w:cs="Arial"/>
          <w:b/>
          <w:noProof/>
          <w:lang w:val="sr-Cyrl-RS"/>
        </w:rPr>
      </w:pPr>
    </w:p>
    <w:p w14:paraId="1C8CCF1F" w14:textId="7D4C95E6" w:rsidR="0013284F" w:rsidRPr="00B17BC4" w:rsidRDefault="0013284F" w:rsidP="00B17BC4">
      <w:pPr>
        <w:spacing w:before="0"/>
        <w:rPr>
          <w:rFonts w:cs="Arial"/>
          <w:b/>
          <w:noProof/>
          <w:lang w:val="ru-RU"/>
        </w:rPr>
      </w:pPr>
      <w:r w:rsidRPr="00C958A7">
        <w:rPr>
          <w:rFonts w:cs="Arial"/>
          <w:b/>
          <w:noProof/>
          <w:lang w:val="sr-Cyrl-RS"/>
        </w:rPr>
        <w:t>ЗАВРШНЕ ОДРЕДБЕ</w:t>
      </w:r>
    </w:p>
    <w:p w14:paraId="60F2A19D" w14:textId="77777777" w:rsidR="0013284F" w:rsidRPr="00C958A7" w:rsidRDefault="0013284F" w:rsidP="0013284F">
      <w:pPr>
        <w:spacing w:before="0"/>
        <w:jc w:val="center"/>
        <w:rPr>
          <w:rFonts w:cs="Arial"/>
          <w:noProof/>
          <w:lang w:val="ru-RU"/>
        </w:rPr>
      </w:pPr>
      <w:r w:rsidRPr="00C958A7">
        <w:rPr>
          <w:rFonts w:cs="Arial"/>
          <w:b/>
          <w:noProof/>
          <w:lang w:val="sr-Cyrl-RS"/>
        </w:rPr>
        <w:t>Члан 21.</w:t>
      </w:r>
    </w:p>
    <w:p w14:paraId="572EFD91" w14:textId="77777777" w:rsidR="0013284F" w:rsidRPr="00C958A7" w:rsidRDefault="0013284F" w:rsidP="0013284F">
      <w:pPr>
        <w:tabs>
          <w:tab w:val="left" w:pos="9090"/>
        </w:tabs>
        <w:rPr>
          <w:rFonts w:cs="Arial"/>
          <w:noProof/>
          <w:lang w:val="sr-Cyrl-RS"/>
        </w:rPr>
      </w:pPr>
      <w:r w:rsidRPr="00C958A7">
        <w:rPr>
          <w:rFonts w:cs="Arial"/>
          <w:noProof/>
          <w:lang w:val="sr-Cyrl-RS"/>
        </w:rPr>
        <w:t>На односе Уговорних страна, који нису уређени овим Уговором, примењују се одговарајуће одредбе ЗОО</w:t>
      </w:r>
      <w:r w:rsidRPr="00C958A7">
        <w:rPr>
          <w:rFonts w:cs="Arial"/>
          <w:noProof/>
          <w:lang w:val="pt-BR"/>
        </w:rPr>
        <w:t xml:space="preserve"> и других </w:t>
      </w:r>
      <w:r w:rsidRPr="00C958A7">
        <w:rPr>
          <w:rFonts w:cs="Arial"/>
          <w:noProof/>
          <w:lang w:val="sr-Cyrl-RS"/>
        </w:rPr>
        <w:t xml:space="preserve">закона, подзаконских аката, стандарда и </w:t>
      </w:r>
      <w:r w:rsidRPr="00C958A7">
        <w:rPr>
          <w:rFonts w:cs="Arial"/>
          <w:noProof/>
          <w:lang w:val="ru-RU"/>
        </w:rPr>
        <w:t>техни</w:t>
      </w:r>
      <w:r w:rsidRPr="00C958A7">
        <w:rPr>
          <w:rFonts w:cs="Arial"/>
          <w:noProof/>
          <w:lang w:val="sr-Cyrl-RS"/>
        </w:rPr>
        <w:t>ч</w:t>
      </w:r>
      <w:r w:rsidRPr="00C958A7">
        <w:rPr>
          <w:rFonts w:cs="Arial"/>
          <w:noProof/>
          <w:lang w:val="ru-RU"/>
        </w:rPr>
        <w:t>ки</w:t>
      </w:r>
      <w:r w:rsidRPr="00C958A7">
        <w:rPr>
          <w:rFonts w:cs="Arial"/>
          <w:noProof/>
          <w:lang w:val="sr-Cyrl-RS"/>
        </w:rPr>
        <w:t xml:space="preserve">х </w:t>
      </w:r>
      <w:r w:rsidRPr="00C958A7">
        <w:rPr>
          <w:rFonts w:cs="Arial"/>
          <w:noProof/>
          <w:lang w:val="ru-RU"/>
        </w:rPr>
        <w:t>норматива Републике Србије</w:t>
      </w:r>
      <w:r w:rsidRPr="00C958A7">
        <w:rPr>
          <w:rFonts w:cs="Arial"/>
          <w:noProof/>
          <w:lang w:val="sr-Cyrl-RS"/>
        </w:rPr>
        <w:t xml:space="preserve"> – примењивих с обзиром на предмет овог Уговора.</w:t>
      </w:r>
    </w:p>
    <w:p w14:paraId="40C29558" w14:textId="77777777" w:rsidR="0013284F" w:rsidRPr="00C958A7" w:rsidRDefault="0013284F" w:rsidP="0013284F">
      <w:pPr>
        <w:spacing w:before="0"/>
        <w:jc w:val="center"/>
        <w:rPr>
          <w:rFonts w:cs="Arial"/>
          <w:b/>
          <w:noProof/>
          <w:lang w:val="ru-RU"/>
        </w:rPr>
      </w:pPr>
      <w:r w:rsidRPr="00C958A7">
        <w:rPr>
          <w:rFonts w:cs="Arial"/>
          <w:b/>
          <w:noProof/>
          <w:lang w:val="ru-RU"/>
        </w:rPr>
        <w:t xml:space="preserve">Члан </w:t>
      </w:r>
      <w:r w:rsidRPr="00C958A7">
        <w:rPr>
          <w:rFonts w:cs="Arial"/>
          <w:b/>
          <w:noProof/>
          <w:lang w:val="sr-Cyrl-RS"/>
        </w:rPr>
        <w:t>22</w:t>
      </w:r>
      <w:r w:rsidRPr="00C958A7">
        <w:rPr>
          <w:rFonts w:cs="Arial"/>
          <w:b/>
          <w:noProof/>
          <w:lang w:val="ru-RU"/>
        </w:rPr>
        <w:t>.</w:t>
      </w:r>
    </w:p>
    <w:p w14:paraId="03E81981" w14:textId="77777777" w:rsidR="0013284F" w:rsidRPr="00C958A7" w:rsidRDefault="0013284F" w:rsidP="0013284F">
      <w:pPr>
        <w:tabs>
          <w:tab w:val="left" w:pos="9090"/>
        </w:tabs>
        <w:rPr>
          <w:rFonts w:cs="Arial"/>
          <w:noProof/>
          <w:lang w:val="sr-Cyrl-RS"/>
        </w:rPr>
      </w:pPr>
      <w:r w:rsidRPr="00C958A7">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7A2716BE" w14:textId="77777777" w:rsidR="0013284F" w:rsidRPr="00C958A7" w:rsidRDefault="0013284F" w:rsidP="0013284F">
      <w:pPr>
        <w:tabs>
          <w:tab w:val="left" w:pos="9090"/>
        </w:tabs>
        <w:rPr>
          <w:rFonts w:cs="Arial"/>
          <w:noProof/>
          <w:lang w:val="sr-Cyrl-RS"/>
        </w:rPr>
      </w:pPr>
      <w:r w:rsidRPr="00C958A7">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353D73B8" w14:textId="77777777" w:rsidR="007F0E2B" w:rsidRPr="00C958A7" w:rsidRDefault="007F0E2B" w:rsidP="00F77D60">
      <w:pPr>
        <w:spacing w:before="0"/>
        <w:rPr>
          <w:rFonts w:cs="Arial"/>
          <w:b/>
          <w:noProof/>
          <w:lang w:val="ru-RU"/>
        </w:rPr>
      </w:pPr>
    </w:p>
    <w:p w14:paraId="4DE86AF4" w14:textId="77777777" w:rsidR="0013284F" w:rsidRPr="00C958A7" w:rsidRDefault="0013284F" w:rsidP="0013284F">
      <w:pPr>
        <w:jc w:val="center"/>
        <w:rPr>
          <w:rFonts w:cs="Arial"/>
          <w:b/>
          <w:noProof/>
          <w:lang w:val="ru-RU"/>
        </w:rPr>
      </w:pPr>
      <w:r w:rsidRPr="00C958A7">
        <w:rPr>
          <w:rFonts w:cs="Arial"/>
          <w:b/>
          <w:noProof/>
          <w:lang w:val="sr-Cyrl-RS"/>
        </w:rPr>
        <w:t>Члан 23.</w:t>
      </w:r>
    </w:p>
    <w:p w14:paraId="685BF432" w14:textId="77777777" w:rsidR="0013284F" w:rsidRPr="00C958A7" w:rsidRDefault="0013284F" w:rsidP="0013284F">
      <w:pPr>
        <w:jc w:val="left"/>
        <w:rPr>
          <w:rFonts w:cs="Arial"/>
          <w:noProof/>
          <w:spacing w:val="2"/>
          <w:lang w:val="sr-Cyrl-RS"/>
        </w:rPr>
      </w:pPr>
      <w:r w:rsidRPr="00C958A7">
        <w:rPr>
          <w:rFonts w:cs="Arial"/>
          <w:noProof/>
          <w:spacing w:val="2"/>
          <w:lang w:val="sr-Cyrl-RS"/>
        </w:rPr>
        <w:t>Овај Уговор ступа на снагу кад се испуне следећи услови:</w:t>
      </w:r>
    </w:p>
    <w:p w14:paraId="2AB40F09" w14:textId="4FB67088" w:rsidR="0013284F" w:rsidRPr="00C958A7" w:rsidRDefault="0013284F" w:rsidP="00C356B7">
      <w:pPr>
        <w:numPr>
          <w:ilvl w:val="0"/>
          <w:numId w:val="12"/>
        </w:numPr>
        <w:suppressAutoHyphens/>
        <w:spacing w:before="0" w:line="100" w:lineRule="atLeast"/>
        <w:jc w:val="left"/>
        <w:rPr>
          <w:rFonts w:cs="Arial"/>
          <w:noProof/>
          <w:spacing w:val="2"/>
          <w:lang w:val="sr-Cyrl-RS" w:eastAsia="sr-Cyrl-RS"/>
        </w:rPr>
      </w:pPr>
      <w:r w:rsidRPr="00C958A7">
        <w:rPr>
          <w:rFonts w:cs="Arial"/>
          <w:noProof/>
          <w:spacing w:val="2"/>
          <w:lang w:val="sr-Cyrl-RS" w:eastAsia="sr-Cyrl-RS"/>
        </w:rPr>
        <w:t xml:space="preserve">када Уговор потпишу </w:t>
      </w:r>
      <w:r w:rsidR="00C03DE2">
        <w:rPr>
          <w:rFonts w:cs="Arial"/>
          <w:noProof/>
          <w:spacing w:val="2"/>
          <w:lang w:val="sr-Cyrl-RS" w:eastAsia="sr-Cyrl-RS"/>
        </w:rPr>
        <w:t>законски заступници/</w:t>
      </w:r>
      <w:r w:rsidRPr="00C958A7">
        <w:rPr>
          <w:rFonts w:cs="Arial"/>
          <w:noProof/>
          <w:spacing w:val="2"/>
          <w:lang w:val="sr-Cyrl-RS" w:eastAsia="sr-Cyrl-RS"/>
        </w:rPr>
        <w:t>овлашћена лица Уговорних страна</w:t>
      </w:r>
    </w:p>
    <w:p w14:paraId="58B1A32F" w14:textId="77777777" w:rsidR="0013284F" w:rsidRDefault="0013284F" w:rsidP="00C356B7">
      <w:pPr>
        <w:numPr>
          <w:ilvl w:val="0"/>
          <w:numId w:val="12"/>
        </w:numPr>
        <w:suppressAutoHyphens/>
        <w:spacing w:before="0" w:line="100" w:lineRule="atLeast"/>
        <w:jc w:val="left"/>
        <w:rPr>
          <w:rFonts w:cs="Arial"/>
          <w:noProof/>
          <w:spacing w:val="2"/>
          <w:lang w:val="sr-Cyrl-RS" w:eastAsia="sr-Cyrl-RS"/>
        </w:rPr>
      </w:pPr>
      <w:r w:rsidRPr="00C958A7">
        <w:rPr>
          <w:rFonts w:cs="Arial"/>
          <w:noProof/>
          <w:spacing w:val="2"/>
          <w:lang w:val="sr-Cyrl-RS" w:eastAsia="sr-Cyrl-RS"/>
        </w:rPr>
        <w:t>када Продавац достави средства финансијског обезбеђења за добро извршење посла.</w:t>
      </w:r>
    </w:p>
    <w:p w14:paraId="7E1F8679" w14:textId="77777777" w:rsidR="00B17BC4" w:rsidRPr="00C958A7" w:rsidRDefault="00B17BC4" w:rsidP="007D0C23">
      <w:pPr>
        <w:suppressAutoHyphens/>
        <w:spacing w:before="0" w:line="100" w:lineRule="atLeast"/>
        <w:ind w:left="360"/>
        <w:jc w:val="left"/>
        <w:rPr>
          <w:rFonts w:cs="Arial"/>
          <w:noProof/>
          <w:spacing w:val="2"/>
          <w:lang w:val="sr-Cyrl-RS" w:eastAsia="sr-Cyrl-RS"/>
        </w:rPr>
      </w:pPr>
    </w:p>
    <w:p w14:paraId="31CE36E3" w14:textId="77777777" w:rsidR="0013284F" w:rsidRPr="00C958A7" w:rsidRDefault="0013284F" w:rsidP="0013284F">
      <w:pPr>
        <w:spacing w:before="0"/>
        <w:rPr>
          <w:rFonts w:cs="Arial"/>
          <w:noProof/>
          <w:spacing w:val="2"/>
          <w:lang w:val="sr-Cyrl-RS"/>
        </w:rPr>
      </w:pPr>
      <w:r w:rsidRPr="00C958A7">
        <w:rPr>
          <w:rFonts w:cs="Arial"/>
          <w:noProof/>
          <w:spacing w:val="2"/>
          <w:lang w:val="sr-Cyrl-R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4F1C831F" w14:textId="77777777" w:rsidR="0013284F" w:rsidRDefault="0013284F" w:rsidP="0013284F">
      <w:pPr>
        <w:spacing w:before="0"/>
        <w:rPr>
          <w:rFonts w:cs="Arial"/>
          <w:noProof/>
          <w:spacing w:val="2"/>
          <w:lang w:val="sr-Cyrl-RS"/>
        </w:rPr>
      </w:pPr>
      <w:r w:rsidRPr="00C958A7">
        <w:rPr>
          <w:rFonts w:cs="Arial"/>
          <w:noProof/>
          <w:spacing w:val="2"/>
          <w:lang w:val="sr-Cyrl-RS"/>
        </w:rPr>
        <w:t>Саставни део овог Уговора су и његови прилози, како следи:</w:t>
      </w:r>
    </w:p>
    <w:p w14:paraId="1A76BBC8" w14:textId="77777777" w:rsidR="00B17BC4" w:rsidRPr="00C958A7" w:rsidRDefault="00B17BC4" w:rsidP="0013284F">
      <w:pPr>
        <w:spacing w:before="0"/>
        <w:rPr>
          <w:rFonts w:cs="Arial"/>
          <w:noProof/>
          <w:spacing w:val="2"/>
          <w:lang w:val="sr-Cyrl-RS"/>
        </w:rPr>
      </w:pPr>
    </w:p>
    <w:p w14:paraId="13DF223E" w14:textId="77777777" w:rsidR="0013284F" w:rsidRPr="00C958A7" w:rsidRDefault="0013284F" w:rsidP="0013284F">
      <w:pPr>
        <w:tabs>
          <w:tab w:val="left" w:pos="9090"/>
        </w:tabs>
        <w:spacing w:before="0"/>
        <w:rPr>
          <w:rFonts w:cs="Arial"/>
          <w:noProof/>
          <w:lang w:val="sr-Cyrl-RS"/>
        </w:rPr>
      </w:pPr>
      <w:r w:rsidRPr="00C958A7">
        <w:rPr>
          <w:rFonts w:cs="Arial"/>
          <w:noProof/>
          <w:lang w:val="sr-Cyrl-RS"/>
        </w:rPr>
        <w:t>Прилог 1: Понуда</w:t>
      </w:r>
    </w:p>
    <w:p w14:paraId="7231602A" w14:textId="77777777" w:rsidR="0013284F" w:rsidRPr="00C958A7" w:rsidRDefault="0013284F" w:rsidP="0013284F">
      <w:pPr>
        <w:tabs>
          <w:tab w:val="left" w:pos="9090"/>
        </w:tabs>
        <w:spacing w:before="0"/>
        <w:rPr>
          <w:rFonts w:cs="Arial"/>
          <w:noProof/>
          <w:lang w:val="sr-Cyrl-RS"/>
        </w:rPr>
      </w:pPr>
      <w:r w:rsidRPr="00C958A7">
        <w:rPr>
          <w:rFonts w:cs="Arial"/>
          <w:noProof/>
          <w:lang w:val="sr-Cyrl-RS"/>
        </w:rPr>
        <w:t>Прилог 2: Образац структуре цене</w:t>
      </w:r>
    </w:p>
    <w:p w14:paraId="6B431B93" w14:textId="77777777" w:rsidR="0013284F" w:rsidRPr="00C958A7" w:rsidRDefault="0013284F" w:rsidP="0013284F">
      <w:pPr>
        <w:tabs>
          <w:tab w:val="left" w:pos="9090"/>
        </w:tabs>
        <w:spacing w:before="0"/>
        <w:rPr>
          <w:rFonts w:cs="Arial"/>
          <w:noProof/>
          <w:lang w:val="sr-Cyrl-RS"/>
        </w:rPr>
      </w:pPr>
      <w:r w:rsidRPr="00C958A7">
        <w:rPr>
          <w:rFonts w:cs="Arial"/>
          <w:noProof/>
          <w:lang w:val="sr-Cyrl-RS"/>
        </w:rPr>
        <w:t xml:space="preserve">Прилог 3: Техничка спецификација </w:t>
      </w:r>
    </w:p>
    <w:p w14:paraId="0D64F9A7" w14:textId="6D8C4086" w:rsidR="0013284F" w:rsidRDefault="0013284F" w:rsidP="0013284F">
      <w:pPr>
        <w:tabs>
          <w:tab w:val="left" w:pos="9090"/>
        </w:tabs>
        <w:spacing w:before="0"/>
        <w:rPr>
          <w:rFonts w:cs="Arial"/>
          <w:noProof/>
          <w:lang w:val="sr-Cyrl-RS"/>
        </w:rPr>
      </w:pPr>
      <w:r w:rsidRPr="00C958A7">
        <w:rPr>
          <w:rFonts w:cs="Arial"/>
          <w:noProof/>
          <w:lang w:val="sr-Cyrl-RS"/>
        </w:rPr>
        <w:t xml:space="preserve">Прилог 4:  </w:t>
      </w:r>
      <w:r w:rsidRPr="00C958A7">
        <w:rPr>
          <w:rFonts w:cs="Arial"/>
          <w:i/>
          <w:noProof/>
          <w:lang w:val="sr-Cyrl-RS"/>
        </w:rPr>
        <w:t>Споразум о заједничком наступању</w:t>
      </w:r>
    </w:p>
    <w:p w14:paraId="0FD73074" w14:textId="0CAB7805" w:rsidR="002627CB" w:rsidRPr="00C958A7" w:rsidRDefault="002627CB" w:rsidP="002627CB">
      <w:pPr>
        <w:pStyle w:val="KDParagraf"/>
        <w:spacing w:before="0" w:after="240"/>
        <w:rPr>
          <w:rFonts w:eastAsia="Calibri" w:cs="Arial"/>
          <w:noProof/>
          <w:lang w:val="ru-RU"/>
        </w:rPr>
      </w:pPr>
      <w:r>
        <w:rPr>
          <w:rFonts w:cs="Arial"/>
          <w:noProof/>
          <w:lang w:val="sr-Cyrl-RS"/>
        </w:rPr>
        <w:t xml:space="preserve">Прилог 5: </w:t>
      </w:r>
      <w:r>
        <w:rPr>
          <w:rFonts w:eastAsia="Calibri" w:cs="Arial"/>
          <w:noProof/>
          <w:lang w:val="sr-Cyrl-RS"/>
        </w:rPr>
        <w:t>Средство финансијског обезбеђења за добро извршење посла.</w:t>
      </w:r>
    </w:p>
    <w:p w14:paraId="389442FA" w14:textId="2ADA32AF" w:rsidR="002627CB" w:rsidRPr="00C958A7" w:rsidRDefault="002627CB" w:rsidP="0013284F">
      <w:pPr>
        <w:tabs>
          <w:tab w:val="left" w:pos="9090"/>
        </w:tabs>
        <w:spacing w:before="0"/>
        <w:rPr>
          <w:rFonts w:cs="Arial"/>
          <w:noProof/>
          <w:lang w:val="sr-Cyrl-RS"/>
        </w:rPr>
      </w:pPr>
    </w:p>
    <w:p w14:paraId="75CA23AD" w14:textId="77777777" w:rsidR="0013284F" w:rsidRPr="00C958A7" w:rsidRDefault="0013284F" w:rsidP="0013284F">
      <w:pPr>
        <w:spacing w:before="0"/>
        <w:rPr>
          <w:rFonts w:cs="Arial"/>
          <w:noProof/>
          <w:spacing w:val="2"/>
          <w:lang w:val="sr-Cyrl-RS"/>
        </w:rPr>
      </w:pPr>
      <w:r w:rsidRPr="00C958A7">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6C7A3E6" w14:textId="77777777" w:rsidR="0013284F" w:rsidRDefault="0013284F" w:rsidP="0013284F">
      <w:pPr>
        <w:spacing w:before="0"/>
        <w:rPr>
          <w:rFonts w:cs="Arial"/>
          <w:i/>
          <w:noProof/>
          <w:spacing w:val="2"/>
          <w:lang w:val="sr-Cyrl-RS"/>
        </w:rPr>
      </w:pPr>
    </w:p>
    <w:p w14:paraId="69C6260B" w14:textId="77777777" w:rsidR="00AF6502" w:rsidRDefault="00AF6502" w:rsidP="0013284F">
      <w:pPr>
        <w:spacing w:before="0"/>
        <w:rPr>
          <w:rFonts w:cs="Arial"/>
          <w:i/>
          <w:noProof/>
          <w:spacing w:val="2"/>
          <w:lang w:val="sr-Cyrl-RS"/>
        </w:rPr>
      </w:pPr>
    </w:p>
    <w:p w14:paraId="71AE6F1A" w14:textId="77777777" w:rsidR="00AF6502" w:rsidRDefault="00AF6502" w:rsidP="0013284F">
      <w:pPr>
        <w:spacing w:before="0"/>
        <w:rPr>
          <w:rFonts w:cs="Arial"/>
          <w:i/>
          <w:noProof/>
          <w:spacing w:val="2"/>
          <w:lang w:val="sr-Cyrl-RS"/>
        </w:rPr>
      </w:pPr>
    </w:p>
    <w:p w14:paraId="4BE922FE" w14:textId="77777777" w:rsidR="00AF6502" w:rsidRDefault="00AF6502" w:rsidP="0013284F">
      <w:pPr>
        <w:spacing w:before="0"/>
        <w:rPr>
          <w:rFonts w:cs="Arial"/>
          <w:i/>
          <w:noProof/>
          <w:spacing w:val="2"/>
          <w:lang w:val="sr-Cyrl-RS"/>
        </w:rPr>
      </w:pPr>
    </w:p>
    <w:p w14:paraId="49F04F80" w14:textId="77777777" w:rsidR="00AF6502" w:rsidRDefault="00AF6502" w:rsidP="0013284F">
      <w:pPr>
        <w:spacing w:before="0"/>
        <w:rPr>
          <w:rFonts w:cs="Arial"/>
          <w:i/>
          <w:noProof/>
          <w:spacing w:val="2"/>
          <w:lang w:val="sr-Cyrl-RS"/>
        </w:rPr>
      </w:pPr>
    </w:p>
    <w:p w14:paraId="2326CA8D" w14:textId="77777777" w:rsidR="00AF6502" w:rsidRDefault="00AF6502" w:rsidP="0013284F">
      <w:pPr>
        <w:spacing w:before="0"/>
        <w:rPr>
          <w:rFonts w:cs="Arial"/>
          <w:i/>
          <w:noProof/>
          <w:spacing w:val="2"/>
          <w:lang w:val="sr-Cyrl-RS"/>
        </w:rPr>
      </w:pPr>
    </w:p>
    <w:p w14:paraId="22355007" w14:textId="77777777" w:rsidR="00AF6502" w:rsidRDefault="00AF6502" w:rsidP="0013284F">
      <w:pPr>
        <w:spacing w:before="0"/>
        <w:rPr>
          <w:rFonts w:cs="Arial"/>
          <w:i/>
          <w:noProof/>
          <w:spacing w:val="2"/>
          <w:lang w:val="sr-Cyrl-RS"/>
        </w:rPr>
      </w:pPr>
    </w:p>
    <w:p w14:paraId="724BD6FC" w14:textId="77777777" w:rsidR="00AF6502" w:rsidRDefault="00AF6502" w:rsidP="0013284F">
      <w:pPr>
        <w:spacing w:before="0"/>
        <w:rPr>
          <w:rFonts w:cs="Arial"/>
          <w:i/>
          <w:noProof/>
          <w:spacing w:val="2"/>
          <w:lang w:val="sr-Cyrl-RS"/>
        </w:rPr>
      </w:pPr>
    </w:p>
    <w:p w14:paraId="62837576" w14:textId="77777777" w:rsidR="00AF6502" w:rsidRDefault="00AF6502" w:rsidP="0013284F">
      <w:pPr>
        <w:spacing w:before="0"/>
        <w:rPr>
          <w:rFonts w:cs="Arial"/>
          <w:i/>
          <w:noProof/>
          <w:spacing w:val="2"/>
          <w:lang w:val="sr-Cyrl-RS"/>
        </w:rPr>
      </w:pPr>
    </w:p>
    <w:p w14:paraId="683E09B4" w14:textId="77777777" w:rsidR="00AF6502" w:rsidRDefault="00AF6502" w:rsidP="0013284F">
      <w:pPr>
        <w:spacing w:before="0"/>
        <w:rPr>
          <w:rFonts w:cs="Arial"/>
          <w:i/>
          <w:noProof/>
          <w:spacing w:val="2"/>
          <w:lang w:val="sr-Cyrl-RS"/>
        </w:rPr>
      </w:pPr>
    </w:p>
    <w:p w14:paraId="2F07366D" w14:textId="77777777" w:rsidR="00AF6502" w:rsidRDefault="00AF6502" w:rsidP="0013284F">
      <w:pPr>
        <w:spacing w:before="0"/>
        <w:rPr>
          <w:rFonts w:cs="Arial"/>
          <w:i/>
          <w:noProof/>
          <w:spacing w:val="2"/>
          <w:lang w:val="sr-Cyrl-RS"/>
        </w:rPr>
      </w:pPr>
    </w:p>
    <w:p w14:paraId="42BFCCFD" w14:textId="77777777" w:rsidR="00AF6502" w:rsidRPr="00C958A7" w:rsidRDefault="00AF6502" w:rsidP="0013284F">
      <w:pPr>
        <w:spacing w:before="0"/>
        <w:rPr>
          <w:rFonts w:cs="Arial"/>
          <w:i/>
          <w:noProof/>
          <w:spacing w:val="2"/>
          <w:lang w:val="sr-Cyrl-RS"/>
        </w:rPr>
      </w:pPr>
    </w:p>
    <w:p w14:paraId="13E798BB" w14:textId="77777777" w:rsidR="0013284F" w:rsidRPr="00C958A7" w:rsidRDefault="0013284F" w:rsidP="0013284F">
      <w:pPr>
        <w:jc w:val="center"/>
        <w:rPr>
          <w:rFonts w:cs="Arial"/>
          <w:b/>
          <w:noProof/>
          <w:lang w:val="ru-RU"/>
        </w:rPr>
      </w:pPr>
      <w:r w:rsidRPr="00C958A7">
        <w:rPr>
          <w:rFonts w:cs="Arial"/>
          <w:b/>
          <w:noProof/>
          <w:lang w:val="sr-Cyrl-RS"/>
        </w:rPr>
        <w:lastRenderedPageBreak/>
        <w:t>Члан 24.</w:t>
      </w:r>
    </w:p>
    <w:p w14:paraId="36DB002C" w14:textId="77777777" w:rsidR="0013284F" w:rsidRPr="00C958A7" w:rsidRDefault="0013284F" w:rsidP="0013284F">
      <w:pPr>
        <w:pStyle w:val="KDParagraf"/>
        <w:rPr>
          <w:rFonts w:cs="Arial"/>
          <w:noProof/>
          <w:lang w:val="ru-RU"/>
        </w:rPr>
      </w:pPr>
      <w:r w:rsidRPr="00C958A7">
        <w:rPr>
          <w:rFonts w:cs="Arial"/>
          <w:noProof/>
          <w:lang w:val="sr-Cyrl-RS"/>
        </w:rPr>
        <w:t>Уговор је сачињен у 6 (шест) истоветних примерка, од којих 2 (два) примерка за Продавца а четири (4) за Купца.</w:t>
      </w:r>
    </w:p>
    <w:p w14:paraId="0AA26158" w14:textId="77777777" w:rsidR="0013284F" w:rsidRPr="00C958A7" w:rsidRDefault="0013284F" w:rsidP="0013284F">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C958A7" w:rsidRPr="00C958A7" w14:paraId="64660BC7" w14:textId="77777777" w:rsidTr="001C7BF0">
        <w:tc>
          <w:tcPr>
            <w:tcW w:w="4503" w:type="dxa"/>
            <w:shd w:val="clear" w:color="auto" w:fill="auto"/>
            <w:vAlign w:val="center"/>
            <w:hideMark/>
          </w:tcPr>
          <w:p w14:paraId="127D19C7" w14:textId="77777777" w:rsidR="0013284F" w:rsidRPr="00C958A7" w:rsidRDefault="0013284F" w:rsidP="001C7BF0">
            <w:pPr>
              <w:spacing w:before="0"/>
              <w:jc w:val="center"/>
              <w:rPr>
                <w:rFonts w:cs="Arial"/>
                <w:b/>
                <w:smallCaps/>
                <w:noProof/>
              </w:rPr>
            </w:pPr>
            <w:r w:rsidRPr="00C958A7">
              <w:rPr>
                <w:rFonts w:cs="Arial"/>
                <w:b/>
                <w:noProof/>
                <w:lang w:val="sr-Cyrl-RS"/>
              </w:rPr>
              <w:t>КУПАЦ</w:t>
            </w:r>
          </w:p>
        </w:tc>
        <w:tc>
          <w:tcPr>
            <w:tcW w:w="1275" w:type="dxa"/>
            <w:shd w:val="clear" w:color="auto" w:fill="auto"/>
            <w:vAlign w:val="center"/>
          </w:tcPr>
          <w:p w14:paraId="6452B298" w14:textId="77777777" w:rsidR="0013284F" w:rsidRPr="00C958A7" w:rsidRDefault="0013284F" w:rsidP="001C7BF0">
            <w:pPr>
              <w:spacing w:before="0"/>
              <w:jc w:val="center"/>
              <w:rPr>
                <w:rFonts w:cs="Arial"/>
                <w:b/>
                <w:smallCaps/>
                <w:noProof/>
              </w:rPr>
            </w:pPr>
          </w:p>
        </w:tc>
        <w:tc>
          <w:tcPr>
            <w:tcW w:w="4395" w:type="dxa"/>
            <w:shd w:val="clear" w:color="auto" w:fill="auto"/>
            <w:vAlign w:val="center"/>
            <w:hideMark/>
          </w:tcPr>
          <w:p w14:paraId="539A601D" w14:textId="77777777" w:rsidR="0013284F" w:rsidRPr="00C958A7" w:rsidRDefault="0013284F" w:rsidP="001C7BF0">
            <w:pPr>
              <w:spacing w:before="0"/>
              <w:jc w:val="center"/>
              <w:rPr>
                <w:rFonts w:cs="Arial"/>
                <w:b/>
                <w:smallCaps/>
                <w:noProof/>
              </w:rPr>
            </w:pPr>
            <w:r w:rsidRPr="00C958A7">
              <w:rPr>
                <w:rFonts w:cs="Arial"/>
                <w:b/>
                <w:noProof/>
                <w:lang w:val="sr-Cyrl-RS"/>
              </w:rPr>
              <w:t>ПРОДАВАЦ</w:t>
            </w:r>
          </w:p>
        </w:tc>
      </w:tr>
      <w:tr w:rsidR="00C958A7" w:rsidRPr="00C958A7" w14:paraId="5DC3E69A" w14:textId="77777777" w:rsidTr="001C7BF0">
        <w:tc>
          <w:tcPr>
            <w:tcW w:w="4503" w:type="dxa"/>
            <w:shd w:val="clear" w:color="auto" w:fill="auto"/>
            <w:vAlign w:val="center"/>
            <w:hideMark/>
          </w:tcPr>
          <w:p w14:paraId="5C9F1C14" w14:textId="77777777" w:rsidR="0013284F" w:rsidRDefault="00C03DE2" w:rsidP="001C7BF0">
            <w:pPr>
              <w:spacing w:before="0"/>
              <w:jc w:val="center"/>
              <w:rPr>
                <w:rFonts w:cs="Arial"/>
                <w:b/>
                <w:sz w:val="20"/>
                <w:szCs w:val="20"/>
                <w:lang w:val="sr-Cyrl-RS"/>
              </w:rPr>
            </w:pPr>
            <w:r w:rsidRPr="00E15A6B">
              <w:rPr>
                <w:rFonts w:cs="Arial"/>
                <w:b/>
                <w:sz w:val="20"/>
                <w:szCs w:val="20"/>
                <w:lang w:val="sr-Cyrl-RS"/>
              </w:rPr>
              <w:t>ЈАВНО ПРЕДУЗЕЋЕ ЕЛЕКТРОПРИВРЕДА СРБИЈЕ БЕОГРАД</w:t>
            </w:r>
          </w:p>
          <w:p w14:paraId="39DEC9EE" w14:textId="4777DE7C" w:rsidR="00C03DE2" w:rsidRPr="00C958A7" w:rsidRDefault="00C03DE2" w:rsidP="001C7BF0">
            <w:pPr>
              <w:spacing w:before="0"/>
              <w:jc w:val="center"/>
              <w:rPr>
                <w:rFonts w:cs="Arial"/>
                <w:b/>
                <w:noProof/>
              </w:rPr>
            </w:pPr>
          </w:p>
        </w:tc>
        <w:tc>
          <w:tcPr>
            <w:tcW w:w="1275" w:type="dxa"/>
            <w:shd w:val="clear" w:color="auto" w:fill="auto"/>
            <w:vAlign w:val="center"/>
          </w:tcPr>
          <w:p w14:paraId="32F573DF" w14:textId="77777777" w:rsidR="0013284F" w:rsidRPr="00C958A7" w:rsidRDefault="0013284F" w:rsidP="001C7BF0">
            <w:pPr>
              <w:spacing w:before="0"/>
              <w:jc w:val="center"/>
              <w:rPr>
                <w:rFonts w:cs="Arial"/>
                <w:b/>
                <w:smallCaps/>
                <w:noProof/>
              </w:rPr>
            </w:pPr>
          </w:p>
        </w:tc>
        <w:tc>
          <w:tcPr>
            <w:tcW w:w="4395" w:type="dxa"/>
            <w:shd w:val="clear" w:color="auto" w:fill="auto"/>
            <w:vAlign w:val="center"/>
          </w:tcPr>
          <w:p w14:paraId="0D6B05A3" w14:textId="77777777" w:rsidR="0013284F" w:rsidRPr="00C958A7" w:rsidRDefault="0013284F" w:rsidP="001C7BF0">
            <w:pPr>
              <w:spacing w:before="0"/>
              <w:jc w:val="center"/>
              <w:rPr>
                <w:rFonts w:cs="Arial"/>
                <w:b/>
                <w:smallCaps/>
                <w:noProof/>
              </w:rPr>
            </w:pPr>
            <w:r w:rsidRPr="00C958A7">
              <w:rPr>
                <w:rFonts w:cs="Arial"/>
                <w:b/>
                <w:noProof/>
                <w:lang w:val="sr-Cyrl-RS"/>
              </w:rPr>
              <w:t>Назив</w:t>
            </w:r>
          </w:p>
        </w:tc>
      </w:tr>
      <w:tr w:rsidR="00C958A7" w:rsidRPr="00C958A7" w14:paraId="552E5497" w14:textId="77777777" w:rsidTr="001C7BF0">
        <w:tc>
          <w:tcPr>
            <w:tcW w:w="4503" w:type="dxa"/>
            <w:shd w:val="clear" w:color="auto" w:fill="auto"/>
            <w:vAlign w:val="center"/>
            <w:hideMark/>
          </w:tcPr>
          <w:p w14:paraId="3F72781D" w14:textId="77777777" w:rsidR="0013284F" w:rsidRPr="00C958A7" w:rsidRDefault="0013284F" w:rsidP="001C7BF0">
            <w:pPr>
              <w:spacing w:before="0"/>
              <w:jc w:val="center"/>
              <w:rPr>
                <w:rFonts w:cs="Arial"/>
                <w:b/>
                <w:smallCaps/>
                <w:noProof/>
              </w:rPr>
            </w:pPr>
            <w:r w:rsidRPr="00C958A7">
              <w:rPr>
                <w:rFonts w:cs="Arial"/>
                <w:b/>
                <w:noProof/>
                <w:lang w:val="sr-Cyrl-RS"/>
              </w:rPr>
              <w:t>_____________________________</w:t>
            </w:r>
          </w:p>
        </w:tc>
        <w:tc>
          <w:tcPr>
            <w:tcW w:w="1275" w:type="dxa"/>
            <w:shd w:val="clear" w:color="auto" w:fill="auto"/>
            <w:vAlign w:val="center"/>
            <w:hideMark/>
          </w:tcPr>
          <w:p w14:paraId="2576C608" w14:textId="77777777" w:rsidR="0013284F" w:rsidRPr="00C958A7" w:rsidRDefault="0013284F" w:rsidP="001C7BF0">
            <w:pPr>
              <w:spacing w:before="0"/>
              <w:jc w:val="center"/>
              <w:rPr>
                <w:rFonts w:cs="Arial"/>
                <w:smallCaps/>
                <w:noProof/>
              </w:rPr>
            </w:pPr>
            <w:r w:rsidRPr="00C958A7">
              <w:rPr>
                <w:rFonts w:cs="Arial"/>
                <w:noProof/>
                <w:lang w:val="sr-Cyrl-RS"/>
              </w:rPr>
              <w:t>М.П.</w:t>
            </w:r>
          </w:p>
        </w:tc>
        <w:tc>
          <w:tcPr>
            <w:tcW w:w="4395" w:type="dxa"/>
            <w:shd w:val="clear" w:color="auto" w:fill="auto"/>
            <w:vAlign w:val="center"/>
            <w:hideMark/>
          </w:tcPr>
          <w:p w14:paraId="5897DE0C" w14:textId="77777777" w:rsidR="0013284F" w:rsidRPr="00C958A7" w:rsidRDefault="0013284F" w:rsidP="001C7BF0">
            <w:pPr>
              <w:spacing w:before="0"/>
              <w:jc w:val="center"/>
              <w:rPr>
                <w:rFonts w:cs="Arial"/>
                <w:b/>
                <w:smallCaps/>
                <w:noProof/>
              </w:rPr>
            </w:pPr>
            <w:r w:rsidRPr="00C958A7">
              <w:rPr>
                <w:rFonts w:cs="Arial"/>
                <w:b/>
                <w:noProof/>
                <w:lang w:val="sr-Cyrl-RS"/>
              </w:rPr>
              <w:t>_____________________________</w:t>
            </w:r>
          </w:p>
        </w:tc>
      </w:tr>
      <w:tr w:rsidR="00C958A7" w:rsidRPr="00C958A7" w14:paraId="1A0A229C" w14:textId="77777777" w:rsidTr="001C7BF0">
        <w:tc>
          <w:tcPr>
            <w:tcW w:w="4503" w:type="dxa"/>
            <w:shd w:val="clear" w:color="auto" w:fill="auto"/>
            <w:vAlign w:val="center"/>
            <w:hideMark/>
          </w:tcPr>
          <w:p w14:paraId="6D7003B6" w14:textId="77777777" w:rsidR="0013284F" w:rsidRPr="00C958A7" w:rsidRDefault="0013284F" w:rsidP="001C7BF0">
            <w:pPr>
              <w:spacing w:before="0"/>
              <w:jc w:val="center"/>
              <w:rPr>
                <w:rFonts w:cs="Arial"/>
                <w:b/>
                <w:smallCaps/>
                <w:noProof/>
                <w:lang w:val="sr-Cyrl-RS"/>
              </w:rPr>
            </w:pPr>
          </w:p>
        </w:tc>
        <w:tc>
          <w:tcPr>
            <w:tcW w:w="1275" w:type="dxa"/>
            <w:shd w:val="clear" w:color="auto" w:fill="auto"/>
            <w:vAlign w:val="center"/>
          </w:tcPr>
          <w:p w14:paraId="7D4B5BAB" w14:textId="77777777" w:rsidR="0013284F" w:rsidRPr="00C958A7" w:rsidRDefault="0013284F" w:rsidP="001C7BF0">
            <w:pPr>
              <w:spacing w:before="0"/>
              <w:jc w:val="center"/>
              <w:rPr>
                <w:rFonts w:cs="Arial"/>
                <w:b/>
                <w:smallCaps/>
                <w:noProof/>
              </w:rPr>
            </w:pPr>
          </w:p>
        </w:tc>
        <w:tc>
          <w:tcPr>
            <w:tcW w:w="4395" w:type="dxa"/>
            <w:shd w:val="clear" w:color="auto" w:fill="auto"/>
            <w:vAlign w:val="center"/>
            <w:hideMark/>
          </w:tcPr>
          <w:p w14:paraId="4F08A761" w14:textId="77777777" w:rsidR="0013284F" w:rsidRPr="00C958A7" w:rsidRDefault="0013284F" w:rsidP="001C7BF0">
            <w:pPr>
              <w:spacing w:before="0"/>
              <w:jc w:val="center"/>
              <w:rPr>
                <w:rFonts w:cs="Arial"/>
                <w:b/>
                <w:smallCaps/>
                <w:noProof/>
              </w:rPr>
            </w:pPr>
            <w:r w:rsidRPr="00C958A7">
              <w:rPr>
                <w:rFonts w:cs="Arial"/>
                <w:noProof/>
                <w:lang w:val="sr-Cyrl-RS"/>
              </w:rPr>
              <w:t>име и презиме</w:t>
            </w:r>
          </w:p>
        </w:tc>
      </w:tr>
      <w:tr w:rsidR="0013284F" w:rsidRPr="00C958A7" w14:paraId="5ED85285" w14:textId="77777777" w:rsidTr="001C7BF0">
        <w:tc>
          <w:tcPr>
            <w:tcW w:w="4503" w:type="dxa"/>
            <w:shd w:val="clear" w:color="auto" w:fill="auto"/>
            <w:vAlign w:val="center"/>
            <w:hideMark/>
          </w:tcPr>
          <w:p w14:paraId="11DE8381" w14:textId="5F050DB8" w:rsidR="0013284F" w:rsidRPr="00C958A7" w:rsidRDefault="0013284F" w:rsidP="001C7BF0">
            <w:pPr>
              <w:autoSpaceDE w:val="0"/>
              <w:autoSpaceDN w:val="0"/>
              <w:adjustRightInd w:val="0"/>
              <w:jc w:val="center"/>
              <w:rPr>
                <w:rFonts w:cs="Arial"/>
                <w:lang w:val="ru-RU"/>
              </w:rPr>
            </w:pPr>
            <w:r w:rsidRPr="00C958A7">
              <w:rPr>
                <w:rFonts w:cs="&quot;Arial&quot;"/>
                <w:lang w:val="ru-RU"/>
              </w:rPr>
              <w:t>Милан Лаковић</w:t>
            </w:r>
          </w:p>
          <w:p w14:paraId="2067B49F" w14:textId="77777777" w:rsidR="0013284F" w:rsidRPr="00C958A7" w:rsidRDefault="0013284F" w:rsidP="001C7BF0">
            <w:pPr>
              <w:autoSpaceDE w:val="0"/>
              <w:autoSpaceDN w:val="0"/>
              <w:adjustRightInd w:val="0"/>
              <w:jc w:val="center"/>
              <w:rPr>
                <w:rFonts w:cs="Arial"/>
                <w:lang w:val="ru-RU"/>
              </w:rPr>
            </w:pPr>
            <w:r w:rsidRPr="00C958A7">
              <w:rPr>
                <w:rFonts w:cs="&quot;Arial&quot;"/>
                <w:lang w:val="ru-RU"/>
              </w:rPr>
              <w:t>Финансијски директор</w:t>
            </w:r>
          </w:p>
          <w:p w14:paraId="4588F98C" w14:textId="77777777" w:rsidR="0013284F" w:rsidRPr="00AB75BF" w:rsidRDefault="0013284F" w:rsidP="001C7BF0">
            <w:pPr>
              <w:autoSpaceDE w:val="0"/>
              <w:autoSpaceDN w:val="0"/>
              <w:adjustRightInd w:val="0"/>
              <w:jc w:val="center"/>
              <w:rPr>
                <w:rFonts w:cs="Arial"/>
                <w:lang w:val="ru-RU"/>
              </w:rPr>
            </w:pPr>
            <w:r w:rsidRPr="00C958A7">
              <w:rPr>
                <w:rFonts w:cs="&quot;Arial&quot;"/>
                <w:lang w:val="ru-RU"/>
              </w:rPr>
              <w:t>ТЕ-КО  Костолац</w:t>
            </w:r>
          </w:p>
        </w:tc>
        <w:tc>
          <w:tcPr>
            <w:tcW w:w="1275" w:type="dxa"/>
            <w:shd w:val="clear" w:color="auto" w:fill="auto"/>
            <w:vAlign w:val="center"/>
          </w:tcPr>
          <w:p w14:paraId="32DA5C22" w14:textId="77777777" w:rsidR="0013284F" w:rsidRPr="00AB75BF" w:rsidRDefault="0013284F" w:rsidP="001C7BF0">
            <w:pPr>
              <w:spacing w:before="0"/>
              <w:jc w:val="center"/>
              <w:rPr>
                <w:rFonts w:cs="Arial"/>
                <w:b/>
                <w:smallCaps/>
                <w:noProof/>
                <w:lang w:val="ru-RU"/>
              </w:rPr>
            </w:pPr>
          </w:p>
        </w:tc>
        <w:tc>
          <w:tcPr>
            <w:tcW w:w="4395" w:type="dxa"/>
            <w:shd w:val="clear" w:color="auto" w:fill="auto"/>
            <w:vAlign w:val="center"/>
          </w:tcPr>
          <w:p w14:paraId="7E0D49E2" w14:textId="77777777" w:rsidR="0013284F" w:rsidRPr="00C958A7" w:rsidRDefault="0013284F" w:rsidP="001C7BF0">
            <w:pPr>
              <w:spacing w:before="0"/>
              <w:jc w:val="center"/>
              <w:rPr>
                <w:rFonts w:cs="Arial"/>
                <w:b/>
                <w:smallCaps/>
                <w:noProof/>
              </w:rPr>
            </w:pPr>
            <w:r w:rsidRPr="00C958A7">
              <w:rPr>
                <w:rFonts w:cs="Arial"/>
                <w:noProof/>
                <w:lang w:val="sr-Cyrl-RS"/>
              </w:rPr>
              <w:t>функција</w:t>
            </w:r>
          </w:p>
        </w:tc>
      </w:tr>
    </w:tbl>
    <w:p w14:paraId="5252E51F" w14:textId="77777777" w:rsidR="007F0E2B" w:rsidRDefault="007F0E2B" w:rsidP="007F0E2B">
      <w:pPr>
        <w:pStyle w:val="KDParagraf"/>
        <w:spacing w:before="0"/>
        <w:rPr>
          <w:rFonts w:cs="Arial"/>
          <w:b/>
          <w:lang w:val="sr-Cyrl-CS"/>
        </w:rPr>
      </w:pPr>
    </w:p>
    <w:p w14:paraId="580EA9D1" w14:textId="77777777" w:rsidR="00B17BC4" w:rsidRDefault="00B17BC4" w:rsidP="007F0E2B">
      <w:pPr>
        <w:pStyle w:val="KDParagraf"/>
        <w:spacing w:before="0"/>
        <w:rPr>
          <w:rFonts w:cs="Arial"/>
          <w:b/>
          <w:lang w:val="sr-Cyrl-CS"/>
        </w:rPr>
      </w:pPr>
    </w:p>
    <w:p w14:paraId="45959FAD" w14:textId="77777777" w:rsidR="00B17BC4" w:rsidRDefault="00B17BC4" w:rsidP="007F0E2B">
      <w:pPr>
        <w:pStyle w:val="KDParagraf"/>
        <w:spacing w:before="0"/>
        <w:rPr>
          <w:rFonts w:cs="Arial"/>
          <w:b/>
          <w:lang w:val="sr-Cyrl-CS"/>
        </w:rPr>
      </w:pPr>
    </w:p>
    <w:p w14:paraId="181B8724" w14:textId="77777777" w:rsidR="00B17BC4" w:rsidRDefault="00B17BC4" w:rsidP="007F0E2B">
      <w:pPr>
        <w:pStyle w:val="KDParagraf"/>
        <w:spacing w:before="0"/>
        <w:rPr>
          <w:rFonts w:cs="Arial"/>
          <w:b/>
          <w:lang w:val="sr-Cyrl-CS"/>
        </w:rPr>
      </w:pPr>
    </w:p>
    <w:p w14:paraId="731C3B01" w14:textId="77777777" w:rsidR="00B17BC4" w:rsidRDefault="00B17BC4" w:rsidP="007F0E2B">
      <w:pPr>
        <w:pStyle w:val="KDParagraf"/>
        <w:spacing w:before="0"/>
        <w:rPr>
          <w:rFonts w:cs="Arial"/>
          <w:b/>
          <w:lang w:val="sr-Cyrl-CS"/>
        </w:rPr>
      </w:pPr>
    </w:p>
    <w:p w14:paraId="2C53E393" w14:textId="77777777" w:rsidR="007D0C23" w:rsidRDefault="007D0C23" w:rsidP="007F0E2B">
      <w:pPr>
        <w:pStyle w:val="KDParagraf"/>
        <w:spacing w:before="0"/>
        <w:rPr>
          <w:rFonts w:cs="Arial"/>
          <w:b/>
          <w:lang w:val="sr-Cyrl-CS"/>
        </w:rPr>
      </w:pPr>
    </w:p>
    <w:p w14:paraId="294E3C25" w14:textId="77777777" w:rsidR="007D0C23" w:rsidRDefault="007D0C23" w:rsidP="007F0E2B">
      <w:pPr>
        <w:pStyle w:val="KDParagraf"/>
        <w:spacing w:before="0"/>
        <w:rPr>
          <w:rFonts w:cs="Arial"/>
          <w:b/>
          <w:lang w:val="sr-Cyrl-CS"/>
        </w:rPr>
      </w:pPr>
    </w:p>
    <w:p w14:paraId="36237525" w14:textId="77777777" w:rsidR="00AF6502" w:rsidRDefault="00AF6502" w:rsidP="007F0E2B">
      <w:pPr>
        <w:pStyle w:val="KDParagraf"/>
        <w:spacing w:before="0"/>
        <w:rPr>
          <w:rFonts w:cs="Arial"/>
          <w:b/>
          <w:lang w:val="sr-Cyrl-CS"/>
        </w:rPr>
      </w:pPr>
    </w:p>
    <w:p w14:paraId="0951CF0E" w14:textId="77777777" w:rsidR="00AF6502" w:rsidRDefault="00AF6502" w:rsidP="007F0E2B">
      <w:pPr>
        <w:pStyle w:val="KDParagraf"/>
        <w:spacing w:before="0"/>
        <w:rPr>
          <w:rFonts w:cs="Arial"/>
          <w:b/>
          <w:lang w:val="sr-Cyrl-CS"/>
        </w:rPr>
      </w:pPr>
    </w:p>
    <w:p w14:paraId="228111EC" w14:textId="77777777" w:rsidR="00AF6502" w:rsidRDefault="00AF6502" w:rsidP="007F0E2B">
      <w:pPr>
        <w:pStyle w:val="KDParagraf"/>
        <w:spacing w:before="0"/>
        <w:rPr>
          <w:rFonts w:cs="Arial"/>
          <w:b/>
          <w:lang w:val="sr-Cyrl-CS"/>
        </w:rPr>
      </w:pPr>
    </w:p>
    <w:p w14:paraId="4C99494D" w14:textId="77777777" w:rsidR="00AF6502" w:rsidRDefault="00AF6502" w:rsidP="007F0E2B">
      <w:pPr>
        <w:pStyle w:val="KDParagraf"/>
        <w:spacing w:before="0"/>
        <w:rPr>
          <w:rFonts w:cs="Arial"/>
          <w:b/>
          <w:lang w:val="sr-Cyrl-CS"/>
        </w:rPr>
      </w:pPr>
    </w:p>
    <w:p w14:paraId="2F9DDC26" w14:textId="77777777" w:rsidR="00AF6502" w:rsidRDefault="00AF6502" w:rsidP="007F0E2B">
      <w:pPr>
        <w:pStyle w:val="KDParagraf"/>
        <w:spacing w:before="0"/>
        <w:rPr>
          <w:rFonts w:cs="Arial"/>
          <w:b/>
          <w:lang w:val="sr-Cyrl-CS"/>
        </w:rPr>
      </w:pPr>
    </w:p>
    <w:p w14:paraId="56137B17" w14:textId="77777777" w:rsidR="00AF6502" w:rsidRDefault="00AF6502" w:rsidP="007F0E2B">
      <w:pPr>
        <w:pStyle w:val="KDParagraf"/>
        <w:spacing w:before="0"/>
        <w:rPr>
          <w:rFonts w:cs="Arial"/>
          <w:b/>
          <w:lang w:val="sr-Cyrl-CS"/>
        </w:rPr>
      </w:pPr>
    </w:p>
    <w:p w14:paraId="446600AA" w14:textId="77777777" w:rsidR="00AF6502" w:rsidRDefault="00AF6502" w:rsidP="007F0E2B">
      <w:pPr>
        <w:pStyle w:val="KDParagraf"/>
        <w:spacing w:before="0"/>
        <w:rPr>
          <w:rFonts w:cs="Arial"/>
          <w:b/>
          <w:lang w:val="sr-Cyrl-CS"/>
        </w:rPr>
      </w:pPr>
    </w:p>
    <w:p w14:paraId="18345566" w14:textId="77777777" w:rsidR="00AF6502" w:rsidRDefault="00AF6502" w:rsidP="007F0E2B">
      <w:pPr>
        <w:pStyle w:val="KDParagraf"/>
        <w:spacing w:before="0"/>
        <w:rPr>
          <w:rFonts w:cs="Arial"/>
          <w:b/>
          <w:lang w:val="sr-Cyrl-CS"/>
        </w:rPr>
      </w:pPr>
    </w:p>
    <w:p w14:paraId="2ABCE327" w14:textId="77777777" w:rsidR="00AF6502" w:rsidRDefault="00AF6502" w:rsidP="007F0E2B">
      <w:pPr>
        <w:pStyle w:val="KDParagraf"/>
        <w:spacing w:before="0"/>
        <w:rPr>
          <w:rFonts w:cs="Arial"/>
          <w:b/>
          <w:lang w:val="sr-Cyrl-CS"/>
        </w:rPr>
      </w:pPr>
    </w:p>
    <w:p w14:paraId="2B631261" w14:textId="77777777" w:rsidR="00AF6502" w:rsidRDefault="00AF6502" w:rsidP="007F0E2B">
      <w:pPr>
        <w:pStyle w:val="KDParagraf"/>
        <w:spacing w:before="0"/>
        <w:rPr>
          <w:rFonts w:cs="Arial"/>
          <w:b/>
          <w:lang w:val="sr-Cyrl-CS"/>
        </w:rPr>
      </w:pPr>
    </w:p>
    <w:p w14:paraId="12C4EA75" w14:textId="77777777" w:rsidR="00AF6502" w:rsidRDefault="00AF6502" w:rsidP="007F0E2B">
      <w:pPr>
        <w:pStyle w:val="KDParagraf"/>
        <w:spacing w:before="0"/>
        <w:rPr>
          <w:rFonts w:cs="Arial"/>
          <w:b/>
          <w:lang w:val="sr-Cyrl-CS"/>
        </w:rPr>
      </w:pPr>
    </w:p>
    <w:p w14:paraId="27634E77" w14:textId="77777777" w:rsidR="00AF6502" w:rsidRDefault="00AF6502" w:rsidP="007F0E2B">
      <w:pPr>
        <w:pStyle w:val="KDParagraf"/>
        <w:spacing w:before="0"/>
        <w:rPr>
          <w:rFonts w:cs="Arial"/>
          <w:b/>
          <w:lang w:val="sr-Cyrl-CS"/>
        </w:rPr>
      </w:pPr>
    </w:p>
    <w:p w14:paraId="27C5FB68" w14:textId="77777777" w:rsidR="00AF6502" w:rsidRDefault="00AF6502" w:rsidP="007F0E2B">
      <w:pPr>
        <w:pStyle w:val="KDParagraf"/>
        <w:spacing w:before="0"/>
        <w:rPr>
          <w:rFonts w:cs="Arial"/>
          <w:b/>
          <w:lang w:val="sr-Cyrl-CS"/>
        </w:rPr>
      </w:pPr>
    </w:p>
    <w:p w14:paraId="714A85E4" w14:textId="77777777" w:rsidR="00AF6502" w:rsidRDefault="00AF6502" w:rsidP="007F0E2B">
      <w:pPr>
        <w:pStyle w:val="KDParagraf"/>
        <w:spacing w:before="0"/>
        <w:rPr>
          <w:rFonts w:cs="Arial"/>
          <w:b/>
          <w:lang w:val="sr-Cyrl-CS"/>
        </w:rPr>
      </w:pPr>
    </w:p>
    <w:p w14:paraId="52FF761C" w14:textId="77777777" w:rsidR="00AF6502" w:rsidRDefault="00AF6502" w:rsidP="007F0E2B">
      <w:pPr>
        <w:pStyle w:val="KDParagraf"/>
        <w:spacing w:before="0"/>
        <w:rPr>
          <w:rFonts w:cs="Arial"/>
          <w:b/>
          <w:lang w:val="sr-Cyrl-CS"/>
        </w:rPr>
      </w:pPr>
    </w:p>
    <w:p w14:paraId="2D62FACC" w14:textId="77777777" w:rsidR="00AF6502" w:rsidRDefault="00AF6502" w:rsidP="007F0E2B">
      <w:pPr>
        <w:pStyle w:val="KDParagraf"/>
        <w:spacing w:before="0"/>
        <w:rPr>
          <w:rFonts w:cs="Arial"/>
          <w:b/>
          <w:lang w:val="sr-Cyrl-CS"/>
        </w:rPr>
      </w:pPr>
    </w:p>
    <w:p w14:paraId="493C29CB" w14:textId="77777777" w:rsidR="00AF6502" w:rsidRDefault="00AF6502" w:rsidP="007F0E2B">
      <w:pPr>
        <w:pStyle w:val="KDParagraf"/>
        <w:spacing w:before="0"/>
        <w:rPr>
          <w:rFonts w:cs="Arial"/>
          <w:b/>
          <w:lang w:val="sr-Cyrl-CS"/>
        </w:rPr>
      </w:pPr>
    </w:p>
    <w:p w14:paraId="241C27BD" w14:textId="77777777" w:rsidR="00AF6502" w:rsidRDefault="00AF6502" w:rsidP="007F0E2B">
      <w:pPr>
        <w:pStyle w:val="KDParagraf"/>
        <w:spacing w:before="0"/>
        <w:rPr>
          <w:rFonts w:cs="Arial"/>
          <w:b/>
          <w:lang w:val="sr-Cyrl-CS"/>
        </w:rPr>
      </w:pPr>
    </w:p>
    <w:p w14:paraId="672D5314" w14:textId="77777777" w:rsidR="00AF6502" w:rsidRDefault="00AF6502" w:rsidP="007F0E2B">
      <w:pPr>
        <w:pStyle w:val="KDParagraf"/>
        <w:spacing w:before="0"/>
        <w:rPr>
          <w:rFonts w:cs="Arial"/>
          <w:b/>
          <w:lang w:val="sr-Cyrl-CS"/>
        </w:rPr>
      </w:pPr>
    </w:p>
    <w:p w14:paraId="50D902CD" w14:textId="77777777" w:rsidR="00AF6502" w:rsidRDefault="00AF6502" w:rsidP="007F0E2B">
      <w:pPr>
        <w:pStyle w:val="KDParagraf"/>
        <w:spacing w:before="0"/>
        <w:rPr>
          <w:rFonts w:cs="Arial"/>
          <w:b/>
          <w:lang w:val="sr-Cyrl-CS"/>
        </w:rPr>
      </w:pPr>
    </w:p>
    <w:p w14:paraId="304D58D3" w14:textId="77777777" w:rsidR="00AF6502" w:rsidRDefault="00AF6502" w:rsidP="007F0E2B">
      <w:pPr>
        <w:pStyle w:val="KDParagraf"/>
        <w:spacing w:before="0"/>
        <w:rPr>
          <w:rFonts w:cs="Arial"/>
          <w:b/>
          <w:lang w:val="sr-Cyrl-CS"/>
        </w:rPr>
      </w:pPr>
    </w:p>
    <w:p w14:paraId="22557524" w14:textId="77777777" w:rsidR="00AF6502" w:rsidRDefault="00AF6502" w:rsidP="007F0E2B">
      <w:pPr>
        <w:pStyle w:val="KDParagraf"/>
        <w:spacing w:before="0"/>
        <w:rPr>
          <w:rFonts w:cs="Arial"/>
          <w:b/>
          <w:lang w:val="sr-Cyrl-CS"/>
        </w:rPr>
      </w:pPr>
    </w:p>
    <w:p w14:paraId="437B9B6D" w14:textId="77777777" w:rsidR="00AF6502" w:rsidRDefault="00AF6502" w:rsidP="007F0E2B">
      <w:pPr>
        <w:pStyle w:val="KDParagraf"/>
        <w:spacing w:before="0"/>
        <w:rPr>
          <w:rFonts w:cs="Arial"/>
          <w:b/>
          <w:lang w:val="sr-Cyrl-CS"/>
        </w:rPr>
      </w:pPr>
    </w:p>
    <w:p w14:paraId="78068B06" w14:textId="77777777" w:rsidR="00AF6502" w:rsidRDefault="00AF6502" w:rsidP="007F0E2B">
      <w:pPr>
        <w:pStyle w:val="KDParagraf"/>
        <w:spacing w:before="0"/>
        <w:rPr>
          <w:rFonts w:cs="Arial"/>
          <w:b/>
          <w:lang w:val="sr-Cyrl-CS"/>
        </w:rPr>
      </w:pPr>
    </w:p>
    <w:p w14:paraId="2E104AA2" w14:textId="77777777" w:rsidR="00AF6502" w:rsidRDefault="00AF6502" w:rsidP="007F0E2B">
      <w:pPr>
        <w:pStyle w:val="KDParagraf"/>
        <w:spacing w:before="0"/>
        <w:rPr>
          <w:rFonts w:cs="Arial"/>
          <w:b/>
          <w:lang w:val="sr-Cyrl-CS"/>
        </w:rPr>
      </w:pPr>
    </w:p>
    <w:p w14:paraId="420C0098" w14:textId="77777777" w:rsidR="00AF6502" w:rsidRDefault="00AF6502" w:rsidP="007F0E2B">
      <w:pPr>
        <w:pStyle w:val="KDParagraf"/>
        <w:spacing w:before="0"/>
        <w:rPr>
          <w:rFonts w:cs="Arial"/>
          <w:b/>
          <w:lang w:val="sr-Cyrl-CS"/>
        </w:rPr>
      </w:pPr>
    </w:p>
    <w:p w14:paraId="617F9598" w14:textId="77777777" w:rsidR="00AF6502" w:rsidRDefault="00AF6502" w:rsidP="007F0E2B">
      <w:pPr>
        <w:pStyle w:val="KDParagraf"/>
        <w:spacing w:before="0"/>
        <w:rPr>
          <w:rFonts w:cs="Arial"/>
          <w:b/>
          <w:lang w:val="sr-Cyrl-CS"/>
        </w:rPr>
      </w:pPr>
    </w:p>
    <w:p w14:paraId="769AC1E8" w14:textId="77777777" w:rsidR="00AF6502" w:rsidRDefault="00AF6502" w:rsidP="007F0E2B">
      <w:pPr>
        <w:pStyle w:val="KDParagraf"/>
        <w:spacing w:before="0"/>
        <w:rPr>
          <w:rFonts w:cs="Arial"/>
          <w:b/>
          <w:lang w:val="sr-Cyrl-CS"/>
        </w:rPr>
      </w:pPr>
    </w:p>
    <w:p w14:paraId="2A0DCB62" w14:textId="77777777" w:rsidR="00AF6502" w:rsidRDefault="00AF6502" w:rsidP="007F0E2B">
      <w:pPr>
        <w:pStyle w:val="KDParagraf"/>
        <w:spacing w:before="0"/>
        <w:rPr>
          <w:rFonts w:cs="Arial"/>
          <w:b/>
          <w:lang w:val="sr-Cyrl-CS"/>
        </w:rPr>
      </w:pPr>
    </w:p>
    <w:p w14:paraId="6E4029DE" w14:textId="77777777" w:rsidR="00AF6502" w:rsidRDefault="00AF6502" w:rsidP="007F0E2B">
      <w:pPr>
        <w:pStyle w:val="KDParagraf"/>
        <w:spacing w:before="0"/>
        <w:rPr>
          <w:rFonts w:cs="Arial"/>
          <w:b/>
          <w:lang w:val="sr-Cyrl-CS"/>
        </w:rPr>
      </w:pPr>
    </w:p>
    <w:p w14:paraId="2E931D7D" w14:textId="77777777" w:rsidR="00AF6502" w:rsidRDefault="00AF6502" w:rsidP="007F0E2B">
      <w:pPr>
        <w:pStyle w:val="KDParagraf"/>
        <w:spacing w:before="0"/>
        <w:rPr>
          <w:rFonts w:cs="Arial"/>
          <w:b/>
          <w:lang w:val="sr-Cyrl-CS"/>
        </w:rPr>
      </w:pPr>
    </w:p>
    <w:p w14:paraId="2F11C3DA" w14:textId="77777777" w:rsidR="00AF6502" w:rsidRDefault="00AF6502" w:rsidP="007F0E2B">
      <w:pPr>
        <w:pStyle w:val="KDParagraf"/>
        <w:spacing w:before="0"/>
        <w:rPr>
          <w:rFonts w:cs="Arial"/>
          <w:b/>
          <w:lang w:val="sr-Cyrl-CS"/>
        </w:rPr>
      </w:pPr>
    </w:p>
    <w:p w14:paraId="49222F41" w14:textId="3D3BDD05" w:rsidR="00AF6502" w:rsidRPr="00B17BC4" w:rsidRDefault="00AF6502" w:rsidP="00AF6502">
      <w:pPr>
        <w:pStyle w:val="KDPodnaslov1"/>
        <w:spacing w:before="0"/>
        <w:ind w:left="360"/>
        <w:rPr>
          <w:rFonts w:cs="Arial"/>
          <w:lang w:val="sr-Cyrl-CS"/>
        </w:rPr>
      </w:pPr>
      <w:r w:rsidRPr="00AB75BF">
        <w:rPr>
          <w:rFonts w:cs="Arial"/>
          <w:lang w:val="ru-RU"/>
        </w:rPr>
        <w:lastRenderedPageBreak/>
        <w:t>МОДЕЛ УГОВОРА</w:t>
      </w:r>
      <w:r>
        <w:rPr>
          <w:rFonts w:cs="Arial"/>
          <w:lang w:val="sr-Cyrl-CS"/>
        </w:rPr>
        <w:t xml:space="preserve"> – Партија ____ (обавезно уписати број партије)</w:t>
      </w:r>
    </w:p>
    <w:p w14:paraId="3F7BB17F" w14:textId="77777777" w:rsidR="00AF6502" w:rsidRPr="00AB75BF" w:rsidRDefault="00AF6502" w:rsidP="00AF6502">
      <w:pPr>
        <w:pStyle w:val="KDParagraf"/>
        <w:spacing w:before="0"/>
        <w:rPr>
          <w:rFonts w:cs="Arial"/>
          <w:lang w:val="ru-RU"/>
        </w:rPr>
      </w:pPr>
    </w:p>
    <w:p w14:paraId="075529A9" w14:textId="77777777" w:rsidR="00AF6502" w:rsidRDefault="00AF6502" w:rsidP="00AF6502">
      <w:pPr>
        <w:pStyle w:val="KDParagraf"/>
        <w:spacing w:before="0"/>
        <w:rPr>
          <w:rFonts w:cs="Arial"/>
          <w:b/>
          <w:lang w:val="sr-Cyrl-CS"/>
        </w:rPr>
      </w:pPr>
      <w:r w:rsidRPr="00AB75BF">
        <w:rPr>
          <w:rFonts w:cs="Arial"/>
          <w:b/>
          <w:lang w:val="ru-RU"/>
        </w:rPr>
        <w:t>УГОВОРНЕ СТРАНЕ:</w:t>
      </w:r>
    </w:p>
    <w:p w14:paraId="692BE7AC" w14:textId="77777777" w:rsidR="00AF6502" w:rsidRPr="00CE62D0" w:rsidRDefault="00AF6502" w:rsidP="00AF6502">
      <w:pPr>
        <w:pStyle w:val="KDParagraf"/>
        <w:spacing w:before="0"/>
        <w:rPr>
          <w:rFonts w:cs="Arial"/>
          <w:b/>
          <w:lang w:val="sr-Cyrl-CS"/>
        </w:rPr>
      </w:pPr>
    </w:p>
    <w:p w14:paraId="5463A2ED" w14:textId="77777777" w:rsidR="00AF6502" w:rsidRPr="00C958A7" w:rsidRDefault="00AF6502" w:rsidP="00AF6502">
      <w:pPr>
        <w:spacing w:before="0"/>
        <w:rPr>
          <w:rFonts w:cs="Arial"/>
          <w:lang w:val="sr-Cyrl-RS"/>
        </w:rPr>
      </w:pPr>
      <w:r w:rsidRPr="00C958A7">
        <w:rPr>
          <w:rFonts w:cs="Arial"/>
          <w:b/>
          <w:lang w:val="sr-Cyrl-RS"/>
        </w:rPr>
        <w:t>1.</w:t>
      </w:r>
      <w:r w:rsidRPr="00570D21">
        <w:rPr>
          <w:rFonts w:cs="Arial"/>
          <w:lang w:val="sr-Cyrl-RS"/>
        </w:rPr>
        <w:t xml:space="preserve"> </w:t>
      </w:r>
      <w:r>
        <w:rPr>
          <w:rFonts w:cs="Arial"/>
          <w:lang w:val="sr-Cyrl-RS"/>
        </w:rPr>
        <w:t>ЈАВНО ПРЕДУЗЕЋЕ ЕЛЕКТРОПРИВРЕДА СРБИЈЕ БЕОГРАД</w:t>
      </w:r>
      <w:r>
        <w:rPr>
          <w:rFonts w:cs="Arial"/>
          <w:lang w:val="sr-Latn-RS"/>
        </w:rPr>
        <w:t xml:space="preserve"> из Београда, улица: </w:t>
      </w:r>
      <w:r>
        <w:rPr>
          <w:rFonts w:cs="Arial"/>
          <w:lang w:val="sr-Cyrl-CS"/>
        </w:rPr>
        <w:t>Балканска</w:t>
      </w:r>
      <w:r>
        <w:rPr>
          <w:rFonts w:cs="Arial"/>
          <w:lang w:val="sr-Latn-RS"/>
        </w:rPr>
        <w:t xml:space="preserve"> бр. </w:t>
      </w:r>
      <w:r>
        <w:rPr>
          <w:rFonts w:cs="Arial"/>
          <w:lang w:val="sr-Cyrl-CS"/>
        </w:rPr>
        <w:t>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 в.д. директора</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Pr>
          <w:lang w:val="ru-RU"/>
        </w:rPr>
        <w:t>Купац</w:t>
      </w:r>
      <w:r w:rsidRPr="00294CC9">
        <w:rPr>
          <w:lang w:val="ru-RU"/>
        </w:rPr>
        <w:t xml:space="preserve">)  </w:t>
      </w:r>
    </w:p>
    <w:p w14:paraId="0D6E3817" w14:textId="77777777" w:rsidR="00AF6502" w:rsidRPr="00C958A7" w:rsidRDefault="00AF6502" w:rsidP="00AF6502">
      <w:pPr>
        <w:spacing w:before="0"/>
        <w:rPr>
          <w:rFonts w:cs="Arial"/>
          <w:lang w:val="ru-RU"/>
        </w:rPr>
      </w:pPr>
      <w:r w:rsidRPr="00C958A7">
        <w:rPr>
          <w:rFonts w:cs="Arial"/>
          <w:lang w:val="ru-RU"/>
        </w:rPr>
        <w:t>и</w:t>
      </w:r>
    </w:p>
    <w:p w14:paraId="586A8399" w14:textId="77777777" w:rsidR="00AF6502" w:rsidRPr="00C958A7" w:rsidRDefault="00AF6502" w:rsidP="00AF6502">
      <w:pPr>
        <w:spacing w:before="0"/>
        <w:rPr>
          <w:rFonts w:cs="Arial"/>
          <w:lang w:val="ru-RU"/>
        </w:rPr>
      </w:pPr>
    </w:p>
    <w:p w14:paraId="09477C19" w14:textId="77777777" w:rsidR="00AF6502" w:rsidRPr="00C958A7" w:rsidRDefault="00AF6502" w:rsidP="00AF6502">
      <w:pPr>
        <w:spacing w:before="0"/>
        <w:rPr>
          <w:rFonts w:cs="Arial"/>
          <w:lang w:val="ru-RU"/>
        </w:rPr>
      </w:pPr>
      <w:r w:rsidRPr="00C958A7">
        <w:rPr>
          <w:rFonts w:cs="Arial"/>
          <w:lang w:val="ru-RU"/>
        </w:rPr>
        <w:t xml:space="preserve">2._________________ из ________, ул. ____________, бр.____, матични број: ___________, ПИБ: ___________, Текући рачун </w:t>
      </w:r>
      <w:r w:rsidRPr="00C958A7">
        <w:rPr>
          <w:rFonts w:cs="Arial"/>
          <w:lang w:val="sr-Latn-RS"/>
        </w:rPr>
        <w:t>____________,</w:t>
      </w:r>
      <w:r w:rsidRPr="00C958A7">
        <w:rPr>
          <w:rFonts w:cs="Arial"/>
          <w:lang w:val="ru-RU"/>
        </w:rPr>
        <w:t xml:space="preserve"> </w:t>
      </w:r>
      <w:r w:rsidRPr="00C958A7">
        <w:rPr>
          <w:rFonts w:cs="Arial"/>
          <w:lang w:val="sr-Cyrl-RS"/>
        </w:rPr>
        <w:t xml:space="preserve">банка </w:t>
      </w:r>
      <w:r w:rsidRPr="00C958A7">
        <w:rPr>
          <w:rFonts w:cs="Arial"/>
          <w:lang w:val="ru-RU"/>
        </w:rPr>
        <w:t xml:space="preserve">______________ кога заступа __________________, _____________, (као лидер у име и за рачун групе понуђача)(у даљем тексту: Продавац) </w:t>
      </w:r>
    </w:p>
    <w:p w14:paraId="167073B2" w14:textId="77777777" w:rsidR="00AF6502" w:rsidRPr="00C958A7" w:rsidRDefault="00AF6502" w:rsidP="00AF6502">
      <w:pPr>
        <w:spacing w:before="0"/>
        <w:ind w:left="360"/>
        <w:rPr>
          <w:rFonts w:cs="Arial"/>
          <w:lang w:val="ru-RU"/>
        </w:rPr>
      </w:pPr>
    </w:p>
    <w:p w14:paraId="7313385F" w14:textId="77777777" w:rsidR="00AF6502" w:rsidRPr="00C958A7" w:rsidRDefault="00AF6502" w:rsidP="00AF6502">
      <w:pPr>
        <w:spacing w:before="0"/>
        <w:rPr>
          <w:rFonts w:eastAsia="Calibri" w:cs="Arial"/>
          <w:lang w:val="sr-Cyrl-BA"/>
        </w:rPr>
      </w:pPr>
      <w:r w:rsidRPr="00C958A7">
        <w:rPr>
          <w:rFonts w:eastAsia="Calibri" w:cs="Arial"/>
          <w:lang w:val="ru-RU"/>
        </w:rPr>
        <w:t>2а)________________________________________из</w:t>
      </w:r>
      <w:r w:rsidRPr="00C958A7">
        <w:rPr>
          <w:rFonts w:eastAsia="Calibri" w:cs="Arial"/>
          <w:lang w:val="ru-RU"/>
        </w:rPr>
        <w:tab/>
        <w:t>_____________, улица</w:t>
      </w:r>
    </w:p>
    <w:p w14:paraId="43668401" w14:textId="77777777" w:rsidR="00AF6502" w:rsidRPr="00C958A7" w:rsidRDefault="00AF6502" w:rsidP="00AF6502">
      <w:pPr>
        <w:spacing w:before="0"/>
        <w:rPr>
          <w:rFonts w:eastAsia="Calibri" w:cs="Arial"/>
          <w:i/>
          <w:lang w:val="ru-RU"/>
        </w:rPr>
      </w:pPr>
      <w:r w:rsidRPr="00C958A7">
        <w:rPr>
          <w:rFonts w:eastAsia="Calibri" w:cs="Arial"/>
          <w:lang w:val="ru-RU"/>
        </w:rPr>
        <w:t xml:space="preserve"> ___________________ бр. ___, ПИБ: _____________, матични број _____________, </w:t>
      </w:r>
      <w:r w:rsidRPr="00C958A7">
        <w:rPr>
          <w:rFonts w:cs="Arial"/>
          <w:lang w:val="ru-RU"/>
        </w:rPr>
        <w:t xml:space="preserve">Текући рачун </w:t>
      </w:r>
      <w:r w:rsidRPr="00C958A7">
        <w:rPr>
          <w:rFonts w:cs="Arial"/>
          <w:lang w:val="sr-Latn-RS"/>
        </w:rPr>
        <w:t>____________,</w:t>
      </w:r>
      <w:r w:rsidRPr="00C958A7">
        <w:rPr>
          <w:rFonts w:cs="Arial"/>
          <w:lang w:val="ru-RU"/>
        </w:rPr>
        <w:t xml:space="preserve"> </w:t>
      </w:r>
      <w:r w:rsidRPr="00C958A7">
        <w:rPr>
          <w:rFonts w:cs="Arial"/>
          <w:lang w:val="sr-Cyrl-RS"/>
        </w:rPr>
        <w:t xml:space="preserve">банка </w:t>
      </w:r>
      <w:r w:rsidRPr="00C958A7">
        <w:rPr>
          <w:rFonts w:cs="Arial"/>
          <w:lang w:val="ru-RU"/>
        </w:rPr>
        <w:t xml:space="preserve">______________ </w:t>
      </w:r>
      <w:r w:rsidRPr="00C958A7">
        <w:rPr>
          <w:rFonts w:cs="Arial"/>
          <w:lang w:val="sr-Cyrl-RS"/>
        </w:rPr>
        <w:t>,</w:t>
      </w:r>
      <w:r w:rsidRPr="00C958A7">
        <w:rPr>
          <w:rFonts w:eastAsia="Calibri" w:cs="Arial"/>
          <w:lang w:val="ru-RU"/>
        </w:rPr>
        <w:t xml:space="preserve">кога заступа __________________________, </w:t>
      </w:r>
      <w:r w:rsidRPr="00C958A7">
        <w:rPr>
          <w:rFonts w:eastAsia="Calibri" w:cs="Arial"/>
          <w:i/>
          <w:lang w:val="ru-RU"/>
        </w:rPr>
        <w:t>(члан групе понуђача или подизвођач)</w:t>
      </w:r>
    </w:p>
    <w:p w14:paraId="4EE2FEFE" w14:textId="77777777" w:rsidR="00AF6502" w:rsidRPr="00C958A7" w:rsidRDefault="00AF6502" w:rsidP="00AF6502">
      <w:pPr>
        <w:spacing w:before="0"/>
        <w:rPr>
          <w:rFonts w:eastAsia="Calibri" w:cs="Arial"/>
          <w:lang w:val="sr-Cyrl-BA"/>
        </w:rPr>
      </w:pPr>
      <w:r w:rsidRPr="00C958A7">
        <w:rPr>
          <w:rFonts w:eastAsia="Calibri" w:cs="Arial"/>
          <w:lang w:val="ru-RU"/>
        </w:rPr>
        <w:t>2б)_______________________________________из</w:t>
      </w:r>
      <w:r w:rsidRPr="00C958A7">
        <w:rPr>
          <w:rFonts w:eastAsia="Calibri" w:cs="Arial"/>
          <w:lang w:val="ru-RU"/>
        </w:rPr>
        <w:tab/>
        <w:t>_____________, улица</w:t>
      </w:r>
    </w:p>
    <w:p w14:paraId="755D2DF0" w14:textId="77777777" w:rsidR="00AF6502" w:rsidRPr="00C958A7" w:rsidRDefault="00AF6502" w:rsidP="00AF6502">
      <w:pPr>
        <w:spacing w:before="0"/>
        <w:rPr>
          <w:rFonts w:eastAsia="Calibri" w:cs="Arial"/>
          <w:lang w:val="ru-RU"/>
        </w:rPr>
      </w:pPr>
      <w:r w:rsidRPr="00C958A7">
        <w:rPr>
          <w:rFonts w:eastAsia="Calibri" w:cs="Arial"/>
          <w:lang w:val="ru-RU"/>
        </w:rPr>
        <w:t xml:space="preserve"> ___________________ бр. ___, ПИБ: _____________, матични број _____________, </w:t>
      </w:r>
    </w:p>
    <w:p w14:paraId="12B83DF6" w14:textId="77777777" w:rsidR="00AF6502" w:rsidRPr="00C958A7" w:rsidRDefault="00AF6502" w:rsidP="00AF6502">
      <w:pPr>
        <w:spacing w:before="0"/>
        <w:rPr>
          <w:rFonts w:eastAsia="Calibri" w:cs="Arial"/>
          <w:lang w:val="ru-RU"/>
        </w:rPr>
      </w:pPr>
      <w:r w:rsidRPr="00C958A7">
        <w:rPr>
          <w:rFonts w:cs="Arial"/>
          <w:lang w:val="ru-RU"/>
        </w:rPr>
        <w:t xml:space="preserve">Текући рачун </w:t>
      </w:r>
      <w:r w:rsidRPr="00C958A7">
        <w:rPr>
          <w:rFonts w:cs="Arial"/>
          <w:lang w:val="sr-Latn-RS"/>
        </w:rPr>
        <w:t>____________,</w:t>
      </w:r>
      <w:r w:rsidRPr="00C958A7">
        <w:rPr>
          <w:rFonts w:cs="Arial"/>
          <w:lang w:val="ru-RU"/>
        </w:rPr>
        <w:t xml:space="preserve"> </w:t>
      </w:r>
      <w:r w:rsidRPr="00C958A7">
        <w:rPr>
          <w:rFonts w:cs="Arial"/>
          <w:lang w:val="sr-Cyrl-RS"/>
        </w:rPr>
        <w:t xml:space="preserve">банка </w:t>
      </w:r>
      <w:r w:rsidRPr="00C958A7">
        <w:rPr>
          <w:rFonts w:cs="Arial"/>
          <w:lang w:val="ru-RU"/>
        </w:rPr>
        <w:t xml:space="preserve">______________ </w:t>
      </w:r>
      <w:r w:rsidRPr="00C958A7">
        <w:rPr>
          <w:rFonts w:cs="Arial"/>
          <w:lang w:val="sr-Cyrl-RS"/>
        </w:rPr>
        <w:t>,</w:t>
      </w:r>
      <w:r w:rsidRPr="00C958A7">
        <w:rPr>
          <w:rFonts w:eastAsia="Calibri" w:cs="Arial"/>
          <w:lang w:val="ru-RU"/>
        </w:rPr>
        <w:t xml:space="preserve">кога  заступа _______________________, </w:t>
      </w:r>
      <w:r w:rsidRPr="00C958A7">
        <w:rPr>
          <w:rFonts w:eastAsia="Calibri" w:cs="Arial"/>
          <w:i/>
          <w:lang w:val="ru-RU"/>
        </w:rPr>
        <w:t>(члан групе понуђача или подизвођач)</w:t>
      </w:r>
    </w:p>
    <w:p w14:paraId="412DBDE4" w14:textId="77777777" w:rsidR="00AF6502" w:rsidRPr="00C958A7" w:rsidRDefault="00AF6502" w:rsidP="00AF6502">
      <w:pPr>
        <w:pStyle w:val="KDParagraf"/>
        <w:spacing w:before="0"/>
        <w:rPr>
          <w:rFonts w:cs="Arial"/>
          <w:lang w:val="ru-RU"/>
        </w:rPr>
      </w:pPr>
    </w:p>
    <w:p w14:paraId="12DA9E29" w14:textId="77777777" w:rsidR="00AF6502" w:rsidRPr="00C958A7" w:rsidRDefault="00AF6502" w:rsidP="00AF6502">
      <w:pPr>
        <w:pStyle w:val="KDParagraf"/>
        <w:spacing w:before="0"/>
        <w:rPr>
          <w:rFonts w:cs="Arial"/>
          <w:lang w:val="ru-RU"/>
        </w:rPr>
      </w:pPr>
      <w:r w:rsidRPr="00C958A7">
        <w:rPr>
          <w:rFonts w:cs="Arial"/>
          <w:lang w:val="ru-RU"/>
        </w:rPr>
        <w:t>(у даљем тексту заједно: Уговорне стране)</w:t>
      </w:r>
    </w:p>
    <w:p w14:paraId="67F24590" w14:textId="77777777" w:rsidR="00AF6502" w:rsidRPr="00C958A7" w:rsidRDefault="00AF6502" w:rsidP="00AF6502">
      <w:pPr>
        <w:pStyle w:val="KDParagraf"/>
        <w:spacing w:before="0"/>
        <w:rPr>
          <w:rFonts w:cs="Arial"/>
          <w:lang w:val="ru-RU"/>
        </w:rPr>
      </w:pPr>
    </w:p>
    <w:p w14:paraId="546387C4" w14:textId="77777777" w:rsidR="00AF6502" w:rsidRPr="00C958A7" w:rsidRDefault="00AF6502" w:rsidP="00AF6502">
      <w:pPr>
        <w:pStyle w:val="KDParagraf"/>
        <w:spacing w:before="0"/>
        <w:rPr>
          <w:rFonts w:cs="Arial"/>
          <w:lang w:val="ru-RU"/>
        </w:rPr>
      </w:pPr>
    </w:p>
    <w:p w14:paraId="095C5DF9" w14:textId="77777777" w:rsidR="00AF6502" w:rsidRPr="00C958A7" w:rsidRDefault="00AF6502" w:rsidP="00AF6502">
      <w:pPr>
        <w:pStyle w:val="KDParagraf"/>
        <w:spacing w:before="0"/>
        <w:rPr>
          <w:rFonts w:cs="Arial"/>
          <w:bCs/>
          <w:lang w:val="ru-RU"/>
        </w:rPr>
      </w:pPr>
      <w:r w:rsidRPr="00C958A7">
        <w:rPr>
          <w:rFonts w:cs="Arial"/>
          <w:lang w:val="ru-RU"/>
        </w:rPr>
        <w:t>закључиле су у Београду, дана __________.године следећи:</w:t>
      </w:r>
    </w:p>
    <w:p w14:paraId="378DBEEC" w14:textId="77777777" w:rsidR="00AF6502" w:rsidRPr="00C958A7" w:rsidRDefault="00AF6502" w:rsidP="00AF6502">
      <w:pPr>
        <w:pStyle w:val="KDParagraf"/>
        <w:spacing w:before="0"/>
        <w:rPr>
          <w:rFonts w:cs="Arial"/>
          <w:lang w:val="ru-RU"/>
        </w:rPr>
      </w:pPr>
    </w:p>
    <w:p w14:paraId="53E236AE" w14:textId="77777777" w:rsidR="00AF6502" w:rsidRPr="00C958A7" w:rsidRDefault="00AF6502" w:rsidP="00AF6502">
      <w:pPr>
        <w:jc w:val="center"/>
        <w:rPr>
          <w:rFonts w:cs="Arial"/>
          <w:b/>
          <w:lang w:val="ru-RU"/>
        </w:rPr>
      </w:pPr>
      <w:r w:rsidRPr="00C958A7">
        <w:rPr>
          <w:rFonts w:cs="Arial"/>
          <w:b/>
          <w:lang w:val="ru-RU"/>
        </w:rPr>
        <w:t>МОДЕЛ УГОВОРА О КУПОПРОДАЈИ</w:t>
      </w:r>
    </w:p>
    <w:p w14:paraId="28588DF9" w14:textId="73A0C7B0" w:rsidR="00AF6502" w:rsidRDefault="00AF6502" w:rsidP="00AF6502">
      <w:pPr>
        <w:pStyle w:val="KDParagraf"/>
        <w:spacing w:before="0"/>
        <w:jc w:val="center"/>
        <w:rPr>
          <w:rFonts w:cs="Arial"/>
          <w:b/>
          <w:lang w:val="ru-RU"/>
        </w:rPr>
      </w:pPr>
      <w:r w:rsidRPr="00C958A7">
        <w:rPr>
          <w:rFonts w:cs="Arial"/>
          <w:b/>
          <w:lang w:val="ru-RU"/>
        </w:rPr>
        <w:t xml:space="preserve">ДОБАРА  ЗА ПАРТИЈУ </w:t>
      </w:r>
      <w:r>
        <w:rPr>
          <w:rFonts w:cs="Arial"/>
          <w:b/>
          <w:lang w:val="ru-RU"/>
        </w:rPr>
        <w:t xml:space="preserve">_____ </w:t>
      </w:r>
      <w:r w:rsidR="00C93316">
        <w:rPr>
          <w:rFonts w:cs="Arial"/>
          <w:b/>
          <w:lang w:val="ru-RU"/>
        </w:rPr>
        <w:t>(број и назив партије)</w:t>
      </w:r>
    </w:p>
    <w:p w14:paraId="7A199ABA" w14:textId="77777777" w:rsidR="00C93316" w:rsidRDefault="00C93316" w:rsidP="00AF6502">
      <w:pPr>
        <w:pStyle w:val="KDParagraf"/>
        <w:spacing w:before="0"/>
        <w:jc w:val="center"/>
        <w:rPr>
          <w:rFonts w:cs="Arial"/>
          <w:b/>
          <w:lang w:val="ru-RU"/>
        </w:rPr>
      </w:pPr>
    </w:p>
    <w:p w14:paraId="684B5E59" w14:textId="77777777" w:rsidR="00AF6502" w:rsidRDefault="00AF6502" w:rsidP="00AF6502">
      <w:pPr>
        <w:pStyle w:val="KDParagraf"/>
        <w:spacing w:before="0"/>
        <w:jc w:val="center"/>
        <w:rPr>
          <w:rFonts w:cs="Arial"/>
          <w:b/>
          <w:lang w:val="ru-RU"/>
        </w:rPr>
      </w:pPr>
      <w:r>
        <w:rPr>
          <w:rFonts w:cs="Arial"/>
          <w:b/>
          <w:lang w:val="ru-RU"/>
        </w:rPr>
        <w:t>ЈН 3100/0057/2019</w:t>
      </w:r>
    </w:p>
    <w:p w14:paraId="2E6F74D1" w14:textId="4351D213" w:rsidR="00AF6502" w:rsidRDefault="00AF6502" w:rsidP="00AF6502">
      <w:pPr>
        <w:pStyle w:val="KDParagraf"/>
        <w:spacing w:before="0"/>
        <w:jc w:val="center"/>
        <w:rPr>
          <w:rFonts w:cs="Arial"/>
          <w:b/>
          <w:lang w:val="ru-RU"/>
        </w:rPr>
      </w:pPr>
      <w:r>
        <w:rPr>
          <w:rFonts w:cs="Arial"/>
          <w:b/>
          <w:lang w:val="ru-RU"/>
        </w:rPr>
        <w:t>ЈН 485</w:t>
      </w:r>
      <w:r w:rsidR="00C93316">
        <w:rPr>
          <w:rFonts w:cs="Arial"/>
          <w:b/>
          <w:lang w:val="ru-RU"/>
        </w:rPr>
        <w:t>/</w:t>
      </w:r>
      <w:r>
        <w:rPr>
          <w:rFonts w:cs="Arial"/>
          <w:b/>
          <w:lang w:val="ru-RU"/>
        </w:rPr>
        <w:t>2019</w:t>
      </w:r>
    </w:p>
    <w:p w14:paraId="04E152C4" w14:textId="77777777" w:rsidR="00AF6502" w:rsidRPr="00C958A7" w:rsidRDefault="00AF6502" w:rsidP="00AF6502">
      <w:pPr>
        <w:pStyle w:val="KDParagraf"/>
        <w:spacing w:before="0"/>
        <w:jc w:val="center"/>
        <w:rPr>
          <w:rFonts w:cs="Arial"/>
          <w:b/>
          <w:lang w:val="ru-RU"/>
        </w:rPr>
      </w:pPr>
      <w:r>
        <w:rPr>
          <w:rFonts w:cs="Arial"/>
          <w:b/>
          <w:lang w:val="ru-RU"/>
        </w:rPr>
        <w:t>ЈАНА 2090/2019</w:t>
      </w:r>
    </w:p>
    <w:p w14:paraId="5330DEB3" w14:textId="77777777" w:rsidR="00AF6502" w:rsidRPr="00C958A7" w:rsidRDefault="00AF6502" w:rsidP="00AF6502">
      <w:pPr>
        <w:pStyle w:val="BodyText"/>
        <w:spacing w:before="0"/>
        <w:jc w:val="center"/>
        <w:rPr>
          <w:rFonts w:cs="Arial"/>
          <w:b/>
          <w:sz w:val="22"/>
          <w:szCs w:val="22"/>
        </w:rPr>
      </w:pPr>
    </w:p>
    <w:p w14:paraId="14DC6D65" w14:textId="77777777" w:rsidR="00AF6502" w:rsidRPr="00C958A7" w:rsidRDefault="00AF6502" w:rsidP="00AF6502">
      <w:pPr>
        <w:pStyle w:val="KDParagraf"/>
        <w:spacing w:before="0"/>
        <w:rPr>
          <w:rFonts w:cs="Arial"/>
          <w:lang w:val="ru-RU"/>
        </w:rPr>
      </w:pPr>
    </w:p>
    <w:p w14:paraId="675D7289" w14:textId="77777777" w:rsidR="00AF6502" w:rsidRPr="00C958A7" w:rsidRDefault="00AF6502" w:rsidP="00AF6502">
      <w:pPr>
        <w:pStyle w:val="KDParagraf"/>
        <w:spacing w:before="0"/>
        <w:rPr>
          <w:rFonts w:cs="Arial"/>
          <w:lang w:val="ru-RU"/>
        </w:rPr>
      </w:pPr>
      <w:r w:rsidRPr="00C958A7">
        <w:rPr>
          <w:rFonts w:cs="Arial"/>
          <w:lang w:val="ru-RU"/>
        </w:rPr>
        <w:t>Уговорне стране констатују:</w:t>
      </w:r>
    </w:p>
    <w:p w14:paraId="5A038332" w14:textId="79C5B657" w:rsidR="00C93316" w:rsidRPr="00C93316" w:rsidRDefault="00AF6502" w:rsidP="009E33B9">
      <w:pPr>
        <w:pStyle w:val="KDNabrajanje"/>
        <w:spacing w:before="0"/>
        <w:rPr>
          <w:rFonts w:cs="Arial"/>
        </w:rPr>
      </w:pPr>
      <w:r w:rsidRPr="00C93316">
        <w:rPr>
          <w:rFonts w:cs="Arial"/>
        </w:rPr>
        <w:t>да је Наручилац у складу са Конкурсном документацијом а сагласно члану 3</w:t>
      </w:r>
      <w:r w:rsidRPr="00C93316">
        <w:rPr>
          <w:rFonts w:cs="Arial"/>
          <w:lang w:val="sr-Cyrl-RS"/>
        </w:rPr>
        <w:t>2</w:t>
      </w:r>
      <w:r w:rsidRPr="00C93316">
        <w:rPr>
          <w:rFonts w:cs="Arial"/>
        </w:rPr>
        <w:t xml:space="preserve">. Закона о јавним набавкама („Сл.гласник РС“, бр.124/2012,14/2015 и 68/2015) (даље Закон) спровео </w:t>
      </w:r>
      <w:r w:rsidRPr="00C93316">
        <w:rPr>
          <w:rFonts w:cs="Arial"/>
          <w:lang w:val="sr-Cyrl-RS"/>
        </w:rPr>
        <w:t xml:space="preserve">отворени </w:t>
      </w:r>
      <w:r w:rsidRPr="00C93316">
        <w:rPr>
          <w:rFonts w:cs="Arial"/>
        </w:rPr>
        <w:t>поступак</w:t>
      </w:r>
      <w:r w:rsidRPr="00C93316">
        <w:rPr>
          <w:rFonts w:cs="Arial"/>
          <w:lang w:val="sr-Cyrl-RS"/>
        </w:rPr>
        <w:t xml:space="preserve"> </w:t>
      </w:r>
      <w:r w:rsidRPr="00C93316">
        <w:rPr>
          <w:rFonts w:cs="Arial"/>
        </w:rPr>
        <w:t>јавне набавке бр.ЈН</w:t>
      </w:r>
      <w:r w:rsidRPr="00C93316">
        <w:rPr>
          <w:rFonts w:cs="Arial"/>
          <w:lang w:val="sr-Cyrl-RS"/>
        </w:rPr>
        <w:t xml:space="preserve"> 3100/0057/2019 </w:t>
      </w:r>
      <w:r w:rsidRPr="00C93316">
        <w:rPr>
          <w:rFonts w:cs="Arial"/>
        </w:rPr>
        <w:t>ради набавке добара и то</w:t>
      </w:r>
      <w:r w:rsidRPr="00C93316">
        <w:rPr>
          <w:rFonts w:cs="Arial"/>
          <w:lang w:val="sr-Cyrl-RS"/>
        </w:rPr>
        <w:t xml:space="preserve">: </w:t>
      </w:r>
      <w:r w:rsidRPr="00C93316">
        <w:rPr>
          <w:rFonts w:cs="Arial"/>
        </w:rPr>
        <w:t xml:space="preserve"> </w:t>
      </w:r>
      <w:r w:rsidRPr="00C93316">
        <w:rPr>
          <w:rFonts w:cs="Arial"/>
          <w:b/>
          <w:lang w:val="sr-Cyrl-RS"/>
        </w:rPr>
        <w:t xml:space="preserve">ЗАПОРНА АРМАТУРА ЗА ТЕ-КО КОСТОЛАЦ </w:t>
      </w:r>
      <w:r w:rsidR="00C93316">
        <w:rPr>
          <w:rFonts w:cs="Arial"/>
          <w:b/>
          <w:lang w:val="sr-Cyrl-RS"/>
        </w:rPr>
        <w:t>ЗА ПАРТИЈУ</w:t>
      </w:r>
      <w:r w:rsidRPr="00C93316">
        <w:rPr>
          <w:rFonts w:cs="Arial"/>
          <w:b/>
          <w:lang w:val="sr-Cyrl-RS"/>
        </w:rPr>
        <w:t xml:space="preserve"> </w:t>
      </w:r>
      <w:r w:rsidR="00C93316">
        <w:rPr>
          <w:rFonts w:cs="Arial"/>
          <w:b/>
        </w:rPr>
        <w:t>_____ (број и назив партије)</w:t>
      </w:r>
    </w:p>
    <w:p w14:paraId="23B931B8" w14:textId="53CCFAFE" w:rsidR="00AF6502" w:rsidRPr="00C93316" w:rsidRDefault="00AF6502" w:rsidP="009E33B9">
      <w:pPr>
        <w:pStyle w:val="KDNabrajanje"/>
        <w:spacing w:before="0"/>
        <w:rPr>
          <w:rFonts w:cs="Arial"/>
        </w:rPr>
      </w:pPr>
      <w:r w:rsidRPr="00C93316">
        <w:rPr>
          <w:rFonts w:cs="Arial"/>
        </w:rPr>
        <w:t>да је Позив за подношење понуда у вези предметне јавне набавке објављен на Порталу јавних набавки дана</w:t>
      </w:r>
      <w:r w:rsidRPr="00C93316">
        <w:rPr>
          <w:rFonts w:cs="Arial"/>
          <w:lang w:val="sr-Cyrl-RS"/>
        </w:rPr>
        <w:t xml:space="preserve"> </w:t>
      </w:r>
      <w:r w:rsidRPr="00C93316">
        <w:rPr>
          <w:rFonts w:cs="Arial"/>
        </w:rPr>
        <w:t xml:space="preserve">_____________, као и на интернет страници Наручиоца и на </w:t>
      </w:r>
      <w:r w:rsidRPr="00C93316">
        <w:rPr>
          <w:rFonts w:cs="Arial"/>
          <w:lang w:val="sr-Cyrl-RS"/>
        </w:rPr>
        <w:t>П</w:t>
      </w:r>
      <w:r w:rsidRPr="00C93316">
        <w:rPr>
          <w:rFonts w:cs="Arial"/>
        </w:rPr>
        <w:t>орталу Службених гласила и база прописа</w:t>
      </w:r>
      <w:r w:rsidRPr="00C93316">
        <w:rPr>
          <w:rFonts w:cs="Arial"/>
          <w:lang w:val="sr-Cyrl-RS"/>
        </w:rPr>
        <w:t>.</w:t>
      </w:r>
    </w:p>
    <w:p w14:paraId="12B51891" w14:textId="77777777" w:rsidR="00AF6502" w:rsidRPr="00C958A7" w:rsidRDefault="00AF6502" w:rsidP="00AF6502">
      <w:pPr>
        <w:pStyle w:val="KDNabrajanje"/>
        <w:spacing w:before="0"/>
        <w:rPr>
          <w:rFonts w:cs="Arial"/>
          <w:i/>
        </w:rPr>
      </w:pPr>
      <w:r w:rsidRPr="00C958A7">
        <w:rPr>
          <w:rFonts w:cs="Arial"/>
        </w:rPr>
        <w:t>да Понуда Понуђача , која је заведена код Наручиоца под бројем ________ од ________</w:t>
      </w:r>
      <w:r>
        <w:rPr>
          <w:rFonts w:cs="Arial"/>
          <w:lang w:val="sr-Cyrl-CS"/>
        </w:rPr>
        <w:t>____</w:t>
      </w:r>
      <w:r w:rsidRPr="00C958A7">
        <w:rPr>
          <w:rFonts w:cs="Arial"/>
        </w:rPr>
        <w:t>.</w:t>
      </w:r>
      <w:r>
        <w:rPr>
          <w:rFonts w:cs="Arial"/>
          <w:lang w:val="sr-Cyrl-CS"/>
        </w:rPr>
        <w:t xml:space="preserve"> </w:t>
      </w:r>
      <w:r w:rsidRPr="00C958A7">
        <w:rPr>
          <w:rFonts w:cs="Arial"/>
        </w:rPr>
        <w:t>године, у потпуности одговара захтеву Наручиоца из Позива за подношење понуда и Конкурсне документације</w:t>
      </w:r>
    </w:p>
    <w:p w14:paraId="487C3968" w14:textId="77777777" w:rsidR="00AF6502" w:rsidRPr="00C958A7" w:rsidRDefault="00AF6502" w:rsidP="00AF6502">
      <w:pPr>
        <w:pStyle w:val="KDNabrajanje"/>
        <w:spacing w:before="0"/>
        <w:rPr>
          <w:rFonts w:cs="Arial"/>
          <w:b/>
        </w:rPr>
      </w:pPr>
      <w:r w:rsidRPr="00C958A7">
        <w:rPr>
          <w:rFonts w:cs="Arial"/>
        </w:rPr>
        <w:t>да је Наручилац својом Одлуком о додели уговора бр. ____________ од __.__.___. године изабрао понуду Понуђача.</w:t>
      </w:r>
    </w:p>
    <w:p w14:paraId="60B3369A" w14:textId="77777777" w:rsidR="00AF6502" w:rsidRPr="00C958A7" w:rsidRDefault="00AF6502" w:rsidP="00AF6502">
      <w:pPr>
        <w:pStyle w:val="KDParagraf"/>
        <w:spacing w:before="0"/>
        <w:rPr>
          <w:rFonts w:cs="Arial"/>
          <w:lang w:val="sr-Cyrl-BA"/>
        </w:rPr>
      </w:pPr>
    </w:p>
    <w:p w14:paraId="56429A65" w14:textId="77777777" w:rsidR="00AF6502" w:rsidRPr="00C958A7" w:rsidRDefault="00AF6502" w:rsidP="00AF6502">
      <w:pPr>
        <w:pStyle w:val="KDParagraf"/>
        <w:spacing w:before="0"/>
        <w:rPr>
          <w:rFonts w:cs="Arial"/>
          <w:lang w:val="sr-Cyrl-BA"/>
        </w:rPr>
      </w:pPr>
    </w:p>
    <w:p w14:paraId="5429F679" w14:textId="77777777" w:rsidR="00AF6502" w:rsidRPr="00C958A7" w:rsidRDefault="00AF6502" w:rsidP="00AF6502">
      <w:pPr>
        <w:pStyle w:val="KDParagraf"/>
        <w:spacing w:before="0"/>
        <w:rPr>
          <w:rFonts w:cs="Arial"/>
          <w:b/>
          <w:lang w:val="ru-RU"/>
        </w:rPr>
      </w:pPr>
      <w:r w:rsidRPr="00C958A7">
        <w:rPr>
          <w:rFonts w:cs="Arial"/>
          <w:b/>
          <w:lang w:val="ru-RU"/>
        </w:rPr>
        <w:t>ПРЕДМЕТ  УГОВОРА</w:t>
      </w:r>
    </w:p>
    <w:p w14:paraId="68E15B5E" w14:textId="77777777" w:rsidR="00AF6502" w:rsidRDefault="00AF6502" w:rsidP="00AF6502">
      <w:pPr>
        <w:spacing w:before="0"/>
        <w:jc w:val="center"/>
        <w:rPr>
          <w:rFonts w:cs="Arial"/>
          <w:b/>
          <w:lang w:val="ru-RU"/>
        </w:rPr>
      </w:pPr>
      <w:r w:rsidRPr="00C958A7">
        <w:rPr>
          <w:rFonts w:cs="Arial"/>
          <w:b/>
          <w:lang w:val="ru-RU"/>
        </w:rPr>
        <w:t>Члан 1.</w:t>
      </w:r>
    </w:p>
    <w:p w14:paraId="287B1611" w14:textId="77777777" w:rsidR="00AF6502" w:rsidRPr="00C958A7" w:rsidRDefault="00AF6502" w:rsidP="00AF6502">
      <w:pPr>
        <w:spacing w:before="0"/>
        <w:jc w:val="center"/>
        <w:rPr>
          <w:rFonts w:cs="Arial"/>
          <w:b/>
          <w:lang w:val="ru-RU"/>
        </w:rPr>
      </w:pPr>
    </w:p>
    <w:p w14:paraId="150A59C1" w14:textId="77777777" w:rsidR="00AF6502" w:rsidRPr="00C958A7" w:rsidRDefault="00AF6502" w:rsidP="00AF6502">
      <w:pPr>
        <w:pStyle w:val="KDParagraf"/>
        <w:spacing w:before="0"/>
        <w:rPr>
          <w:rFonts w:eastAsia="Calibri" w:cs="Arial"/>
          <w:lang w:val="sr-Latn-RS"/>
        </w:rPr>
      </w:pPr>
      <w:r w:rsidRPr="00C958A7">
        <w:rPr>
          <w:rFonts w:eastAsia="Calibri" w:cs="Arial"/>
          <w:lang w:val="ru-RU"/>
        </w:rPr>
        <w:t>Предмет овог Уговора о купопродаји (даље: Уговор) су ___________</w:t>
      </w:r>
      <w:r w:rsidRPr="00C958A7">
        <w:rPr>
          <w:rFonts w:eastAsia="Calibri" w:cs="Arial"/>
          <w:lang w:val="sr-Latn-RS"/>
        </w:rPr>
        <w:t>.</w:t>
      </w:r>
    </w:p>
    <w:p w14:paraId="4921F0D8" w14:textId="77777777" w:rsidR="00AF6502" w:rsidRPr="00C958A7" w:rsidRDefault="00AF6502" w:rsidP="00AF6502">
      <w:pPr>
        <w:pStyle w:val="KDParagraf"/>
        <w:spacing w:before="0"/>
        <w:rPr>
          <w:rFonts w:eastAsia="Calibri" w:cs="Arial"/>
          <w:lang w:val="ru-RU"/>
        </w:rPr>
      </w:pPr>
      <w:r w:rsidRPr="00C958A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w:t>
      </w:r>
      <w:r>
        <w:rPr>
          <w:rFonts w:eastAsia="Calibri" w:cs="Arial"/>
          <w:lang w:val="ru-RU"/>
        </w:rPr>
        <w:t xml:space="preserve"> </w:t>
      </w:r>
      <w:r w:rsidRPr="00C958A7">
        <w:rPr>
          <w:rFonts w:eastAsia="Calibri" w:cs="Arial"/>
          <w:lang w:val="ru-RU"/>
        </w:rPr>
        <w:t>_______ од _____године,</w:t>
      </w:r>
      <w:r>
        <w:rPr>
          <w:rFonts w:eastAsia="Calibri" w:cs="Arial"/>
          <w:lang w:val="ru-RU"/>
        </w:rPr>
        <w:t xml:space="preserve"> </w:t>
      </w:r>
      <w:r w:rsidRPr="00C958A7">
        <w:rPr>
          <w:rFonts w:eastAsia="Calibri" w:cs="Arial"/>
          <w:lang w:val="ru-RU"/>
        </w:rPr>
        <w:t>Обрасцу струк</w:t>
      </w:r>
      <w:r>
        <w:rPr>
          <w:rFonts w:eastAsia="Calibri" w:cs="Arial"/>
          <w:lang w:val="ru-RU"/>
        </w:rPr>
        <w:t xml:space="preserve">туре цене, и </w:t>
      </w:r>
      <w:r w:rsidRPr="00C958A7">
        <w:rPr>
          <w:rFonts w:eastAsia="Calibri" w:cs="Arial"/>
          <w:lang w:val="ru-RU"/>
        </w:rPr>
        <w:t>Техничкој спецификацији, који ка</w:t>
      </w:r>
      <w:r>
        <w:rPr>
          <w:rFonts w:eastAsia="Calibri" w:cs="Arial"/>
          <w:lang w:val="ru-RU"/>
        </w:rPr>
        <w:t>о Прилог 1, Прилог 2, Прилог 3</w:t>
      </w:r>
      <w:r w:rsidRPr="00C958A7">
        <w:rPr>
          <w:rFonts w:eastAsia="Calibri" w:cs="Arial"/>
          <w:lang w:val="ru-RU"/>
        </w:rPr>
        <w:t>,</w:t>
      </w:r>
      <w:r>
        <w:rPr>
          <w:rFonts w:eastAsia="Calibri" w:cs="Arial"/>
          <w:lang w:val="ru-RU"/>
        </w:rPr>
        <w:t xml:space="preserve"> </w:t>
      </w:r>
      <w:r w:rsidRPr="00C958A7">
        <w:rPr>
          <w:rFonts w:eastAsia="Calibri" w:cs="Arial"/>
          <w:lang w:val="ru-RU"/>
        </w:rPr>
        <w:t>чине саставни део овог Уговора.</w:t>
      </w:r>
    </w:p>
    <w:p w14:paraId="36215CFF" w14:textId="77777777" w:rsidR="00AF6502" w:rsidRPr="00C958A7" w:rsidRDefault="00AF6502" w:rsidP="00AF6502">
      <w:pPr>
        <w:pStyle w:val="KDParagraf"/>
        <w:spacing w:before="0"/>
        <w:rPr>
          <w:rFonts w:eastAsia="Calibri" w:cs="Arial"/>
          <w:lang w:val="ru-RU"/>
        </w:rPr>
      </w:pPr>
    </w:p>
    <w:p w14:paraId="38F963E6" w14:textId="77777777" w:rsidR="00AF6502" w:rsidRPr="00C958A7" w:rsidRDefault="00AF6502" w:rsidP="00AF6502">
      <w:pPr>
        <w:spacing w:before="0"/>
        <w:jc w:val="center"/>
        <w:rPr>
          <w:rFonts w:cs="Arial"/>
          <w:b/>
          <w:lang w:val="ru-RU"/>
        </w:rPr>
      </w:pPr>
      <w:r w:rsidRPr="00C958A7">
        <w:rPr>
          <w:rFonts w:cs="Arial"/>
          <w:b/>
          <w:lang w:val="ru-RU"/>
        </w:rPr>
        <w:t>Члан 2.</w:t>
      </w:r>
    </w:p>
    <w:p w14:paraId="527A5069" w14:textId="77777777" w:rsidR="00AF6502" w:rsidRPr="00C958A7" w:rsidRDefault="00AF6502" w:rsidP="00AF6502">
      <w:pPr>
        <w:spacing w:before="0"/>
        <w:jc w:val="center"/>
        <w:rPr>
          <w:rFonts w:cs="Arial"/>
          <w:b/>
          <w:lang w:val="ru-RU"/>
        </w:rPr>
      </w:pPr>
    </w:p>
    <w:p w14:paraId="396BAE87" w14:textId="77777777" w:rsidR="00AF6502" w:rsidRPr="00C958A7" w:rsidRDefault="00AF6502" w:rsidP="00AF6502">
      <w:pPr>
        <w:pStyle w:val="KDParagraf"/>
        <w:spacing w:before="0"/>
        <w:rPr>
          <w:rFonts w:eastAsia="Calibri" w:cs="Arial"/>
          <w:lang w:val="ru-RU"/>
        </w:rPr>
      </w:pPr>
      <w:r w:rsidRPr="00C958A7">
        <w:rPr>
          <w:rFonts w:eastAsia="Calibri" w:cs="Arial"/>
          <w:lang w:val="ru-RU"/>
        </w:rPr>
        <w:t>Овај Уговор и његови прилози сачињени су на српском језику.</w:t>
      </w:r>
    </w:p>
    <w:p w14:paraId="73133779" w14:textId="77777777" w:rsidR="00AF6502" w:rsidRPr="00C958A7" w:rsidRDefault="00AF6502" w:rsidP="00AF6502">
      <w:pPr>
        <w:pStyle w:val="KDParagraf"/>
        <w:spacing w:before="0"/>
        <w:rPr>
          <w:rFonts w:eastAsia="Calibri" w:cs="Arial"/>
          <w:lang w:val="ru-RU"/>
        </w:rPr>
      </w:pPr>
      <w:r w:rsidRPr="00C958A7">
        <w:rPr>
          <w:rFonts w:eastAsia="Calibri" w:cs="Arial"/>
          <w:lang w:val="ru-RU"/>
        </w:rPr>
        <w:t>На овај Уговор примењују се закони Републике Србије, У случају спора меродавно је право Републике Србије.</w:t>
      </w:r>
    </w:p>
    <w:p w14:paraId="43441345" w14:textId="77777777" w:rsidR="00AF6502" w:rsidRPr="00C958A7" w:rsidRDefault="00AF6502" w:rsidP="00AF6502">
      <w:pPr>
        <w:pStyle w:val="KDParagraf"/>
        <w:spacing w:before="0"/>
        <w:rPr>
          <w:rFonts w:eastAsia="Calibri" w:cs="Arial"/>
          <w:lang w:val="ru-RU"/>
        </w:rPr>
      </w:pPr>
    </w:p>
    <w:p w14:paraId="25A410B7" w14:textId="77777777" w:rsidR="00AF6502" w:rsidRPr="00C958A7" w:rsidRDefault="00AF6502" w:rsidP="00AF6502">
      <w:pPr>
        <w:pStyle w:val="KDParagraf"/>
        <w:spacing w:before="0"/>
        <w:rPr>
          <w:rFonts w:cs="Arial"/>
          <w:b/>
          <w:noProof/>
          <w:lang w:val="ru-RU"/>
        </w:rPr>
      </w:pPr>
      <w:r w:rsidRPr="00C958A7">
        <w:rPr>
          <w:rFonts w:cs="Arial"/>
          <w:b/>
          <w:noProof/>
          <w:lang w:val="sr-Cyrl-RS"/>
        </w:rPr>
        <w:t xml:space="preserve">УГОВОРЕНА ВРЕДНОСТ </w:t>
      </w:r>
    </w:p>
    <w:p w14:paraId="2221FD5F" w14:textId="77777777" w:rsidR="00AF6502" w:rsidRPr="00C958A7" w:rsidRDefault="00AF6502" w:rsidP="00AF6502">
      <w:pPr>
        <w:spacing w:before="0"/>
        <w:jc w:val="center"/>
        <w:rPr>
          <w:rFonts w:cs="Arial"/>
          <w:b/>
          <w:noProof/>
          <w:lang w:val="ru-RU"/>
        </w:rPr>
      </w:pPr>
      <w:r w:rsidRPr="00C958A7">
        <w:rPr>
          <w:rFonts w:cs="Arial"/>
          <w:b/>
          <w:noProof/>
          <w:lang w:val="sr-Cyrl-RS"/>
        </w:rPr>
        <w:t>Члан 3.</w:t>
      </w:r>
    </w:p>
    <w:p w14:paraId="0D01E488" w14:textId="77777777" w:rsidR="00AF6502" w:rsidRPr="00C958A7" w:rsidRDefault="00AF6502" w:rsidP="00AF6502">
      <w:pPr>
        <w:spacing w:before="0"/>
        <w:jc w:val="center"/>
        <w:rPr>
          <w:rFonts w:cs="Arial"/>
          <w:b/>
          <w:noProof/>
          <w:lang w:val="ru-RU"/>
        </w:rPr>
      </w:pPr>
    </w:p>
    <w:p w14:paraId="1CA8DFAB" w14:textId="77777777" w:rsidR="00AF6502" w:rsidRPr="00C958A7" w:rsidRDefault="00AF6502" w:rsidP="00AF6502">
      <w:pPr>
        <w:pStyle w:val="KDParagraf"/>
        <w:spacing w:before="0"/>
        <w:rPr>
          <w:rFonts w:cs="Arial"/>
          <w:noProof/>
          <w:lang w:val="ru-RU"/>
        </w:rPr>
      </w:pPr>
      <w:r w:rsidRPr="00C958A7">
        <w:rPr>
          <w:rFonts w:cs="Arial"/>
          <w:noProof/>
          <w:lang w:val="sr-Cyrl-RS"/>
        </w:rPr>
        <w:t>Укупна вредност добара из члана 1.овог Уговора износи _________________(словима:____________________) РСД.</w:t>
      </w:r>
    </w:p>
    <w:p w14:paraId="159967AF" w14:textId="77777777" w:rsidR="00AF6502" w:rsidRPr="00C958A7" w:rsidRDefault="00AF6502" w:rsidP="00AF6502">
      <w:pPr>
        <w:pStyle w:val="KDParagraf"/>
        <w:spacing w:before="0"/>
        <w:rPr>
          <w:rFonts w:cs="Arial"/>
          <w:noProof/>
          <w:lang w:val="sr-Cyrl-RS"/>
        </w:rPr>
      </w:pPr>
    </w:p>
    <w:p w14:paraId="392B5FC5" w14:textId="77777777" w:rsidR="00AF6502" w:rsidRPr="00C958A7" w:rsidRDefault="00AF6502" w:rsidP="00AF6502">
      <w:pPr>
        <w:pStyle w:val="KDParagraf"/>
        <w:spacing w:before="0"/>
        <w:rPr>
          <w:rFonts w:cs="Arial"/>
          <w:noProof/>
          <w:lang w:val="ru-RU"/>
        </w:rPr>
      </w:pPr>
    </w:p>
    <w:p w14:paraId="5005CF13" w14:textId="77777777" w:rsidR="00AF6502" w:rsidRPr="00C958A7" w:rsidRDefault="00AF6502" w:rsidP="00AF6502">
      <w:pPr>
        <w:pStyle w:val="KDParagraf"/>
        <w:spacing w:before="0"/>
        <w:rPr>
          <w:rFonts w:cs="Arial"/>
          <w:noProof/>
          <w:lang w:val="ru-RU"/>
        </w:rPr>
      </w:pPr>
      <w:r w:rsidRPr="00C958A7">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09E5E2D3" w14:textId="77777777" w:rsidR="00AF6502" w:rsidRPr="00C958A7" w:rsidRDefault="00AF6502" w:rsidP="00AF6502">
      <w:pPr>
        <w:pStyle w:val="KDParagraf"/>
        <w:spacing w:before="0"/>
        <w:rPr>
          <w:rFonts w:cs="Arial"/>
          <w:noProof/>
          <w:lang w:val="ru-RU"/>
        </w:rPr>
      </w:pPr>
      <w:r w:rsidRPr="00C958A7">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533B60BD" w14:textId="77777777" w:rsidR="00AF6502" w:rsidRPr="00C958A7" w:rsidRDefault="00AF6502" w:rsidP="00AF6502">
      <w:pPr>
        <w:pStyle w:val="KDParagraf"/>
        <w:spacing w:before="0"/>
        <w:rPr>
          <w:rFonts w:cs="Arial"/>
          <w:noProof/>
          <w:lang w:val="ru-RU"/>
        </w:rPr>
      </w:pPr>
      <w:r w:rsidRPr="00C958A7">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27FB1352" w14:textId="77777777" w:rsidR="00AF6502" w:rsidRPr="00C958A7" w:rsidRDefault="00AF6502" w:rsidP="00AF6502">
      <w:pPr>
        <w:pStyle w:val="KDParagraf"/>
        <w:spacing w:before="0"/>
        <w:rPr>
          <w:rFonts w:cs="Arial"/>
          <w:noProof/>
          <w:lang w:val="ru-RU"/>
        </w:rPr>
      </w:pPr>
    </w:p>
    <w:p w14:paraId="6620F067" w14:textId="77777777" w:rsidR="00AF6502" w:rsidRPr="00C958A7" w:rsidRDefault="00AF6502" w:rsidP="00AF6502">
      <w:pPr>
        <w:pStyle w:val="KDParagraf"/>
        <w:spacing w:before="0"/>
        <w:rPr>
          <w:rFonts w:eastAsia="Arial Unicode MS" w:cs="Arial"/>
          <w:noProof/>
          <w:kern w:val="1"/>
          <w:lang w:val="ru-RU" w:eastAsia="ar-SA"/>
        </w:rPr>
      </w:pPr>
      <w:r w:rsidRPr="00C958A7">
        <w:rPr>
          <w:rFonts w:eastAsia="Calibri" w:cs="Arial"/>
          <w:noProof/>
          <w:lang w:val="sr-Cyrl-RS"/>
        </w:rPr>
        <w:t xml:space="preserve">Цена је фиксна за цео уговорени период и не подлеже никаквој промени </w:t>
      </w:r>
    </w:p>
    <w:p w14:paraId="18B3816D" w14:textId="77777777" w:rsidR="00AF6502" w:rsidRPr="00C958A7" w:rsidRDefault="00AF6502" w:rsidP="00AF6502">
      <w:pPr>
        <w:pStyle w:val="KDParagraf"/>
        <w:spacing w:before="0"/>
        <w:rPr>
          <w:rFonts w:eastAsia="Calibri" w:cs="Arial"/>
          <w:noProof/>
          <w:lang w:val="ru-RU"/>
        </w:rPr>
      </w:pPr>
    </w:p>
    <w:p w14:paraId="3978FC8D" w14:textId="77777777" w:rsidR="00AF6502" w:rsidRPr="00C958A7" w:rsidRDefault="00AF6502" w:rsidP="00AF6502">
      <w:pPr>
        <w:pStyle w:val="KDParagraf"/>
        <w:spacing w:before="0"/>
        <w:rPr>
          <w:rFonts w:cs="Arial"/>
          <w:b/>
          <w:noProof/>
          <w:lang w:val="ru-RU"/>
        </w:rPr>
      </w:pPr>
      <w:r w:rsidRPr="00C958A7">
        <w:rPr>
          <w:rFonts w:cs="Arial"/>
          <w:b/>
          <w:noProof/>
          <w:lang w:val="sr-Cyrl-RS"/>
        </w:rPr>
        <w:t>ИЗДАВАЊЕ РАЧУНА И ПЛАЋАЊЕ</w:t>
      </w:r>
    </w:p>
    <w:p w14:paraId="717D91C6" w14:textId="77777777" w:rsidR="00AF6502" w:rsidRPr="00C958A7" w:rsidRDefault="00AF6502" w:rsidP="00AF6502">
      <w:pPr>
        <w:pStyle w:val="KDParagraf"/>
        <w:spacing w:before="0"/>
        <w:rPr>
          <w:rFonts w:cs="Arial"/>
          <w:noProof/>
          <w:lang w:val="ru-RU"/>
        </w:rPr>
      </w:pPr>
    </w:p>
    <w:p w14:paraId="794E4FFD" w14:textId="77777777" w:rsidR="00AF6502" w:rsidRDefault="00AF6502" w:rsidP="00AF6502">
      <w:pPr>
        <w:spacing w:before="0"/>
        <w:jc w:val="center"/>
        <w:rPr>
          <w:rFonts w:cs="Arial"/>
          <w:b/>
          <w:noProof/>
          <w:lang w:val="sr-Cyrl-RS"/>
        </w:rPr>
      </w:pPr>
      <w:r w:rsidRPr="00C958A7">
        <w:rPr>
          <w:rFonts w:cs="Arial"/>
          <w:b/>
          <w:noProof/>
          <w:lang w:val="sr-Cyrl-RS"/>
        </w:rPr>
        <w:t>Члан 4.</w:t>
      </w:r>
    </w:p>
    <w:p w14:paraId="4C5F8EE0" w14:textId="77777777" w:rsidR="00AF6502" w:rsidRPr="00C958A7" w:rsidRDefault="00AF6502" w:rsidP="00AF6502">
      <w:pPr>
        <w:spacing w:before="0"/>
        <w:jc w:val="center"/>
        <w:rPr>
          <w:rFonts w:cs="Arial"/>
          <w:b/>
          <w:noProof/>
          <w:lang w:val="ru-RU"/>
        </w:rPr>
      </w:pPr>
    </w:p>
    <w:p w14:paraId="08F90BDC" w14:textId="77777777" w:rsidR="00AF6502" w:rsidRPr="00C958A7" w:rsidRDefault="00AF6502" w:rsidP="00AF6502">
      <w:pPr>
        <w:pStyle w:val="KDParagraf"/>
        <w:spacing w:before="0"/>
        <w:rPr>
          <w:rFonts w:eastAsia="Calibri" w:cs="Arial"/>
          <w:noProof/>
          <w:lang w:val="ru-RU"/>
        </w:rPr>
      </w:pPr>
      <w:r w:rsidRPr="00C958A7">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958A7">
        <w:rPr>
          <w:rFonts w:cs="Arial"/>
          <w:noProof/>
          <w:lang w:val="sr-Cyrl-RS"/>
        </w:rPr>
        <w:t>добара и потписивања Записника о квантитативном и квалитативном пријему добара</w:t>
      </w:r>
      <w:r w:rsidRPr="00C958A7">
        <w:rPr>
          <w:rFonts w:eastAsia="Calibri" w:cs="Arial"/>
          <w:noProof/>
          <w:lang w:val="sr-Cyrl-RS"/>
        </w:rPr>
        <w:t xml:space="preserve">. </w:t>
      </w:r>
    </w:p>
    <w:p w14:paraId="55489A49" w14:textId="77777777" w:rsidR="00AF6502" w:rsidRPr="00C958A7" w:rsidRDefault="00AF6502" w:rsidP="00AF6502">
      <w:pPr>
        <w:pStyle w:val="KDParagraf"/>
        <w:spacing w:before="0"/>
        <w:rPr>
          <w:rFonts w:cs="Arial"/>
          <w:noProof/>
          <w:lang w:val="sr-Cyrl-RS"/>
        </w:rPr>
      </w:pPr>
      <w:r w:rsidRPr="00C958A7">
        <w:rPr>
          <w:rFonts w:cs="Arial"/>
          <w:noProof/>
          <w:lang w:val="sr-Cyrl-RS"/>
        </w:rPr>
        <w:t>Рачун мора бити достављен на адресу Купца: Јавно предузеће „Електропривреда Србије“ Београд,</w:t>
      </w:r>
      <w:r>
        <w:rPr>
          <w:rFonts w:cs="Arial"/>
          <w:noProof/>
          <w:lang w:val="sr-Cyrl-RS"/>
        </w:rPr>
        <w:t xml:space="preserve"> Балканска бр.13 - </w:t>
      </w:r>
      <w:r w:rsidRPr="00C958A7">
        <w:rPr>
          <w:rFonts w:cs="Arial"/>
          <w:noProof/>
          <w:lang w:val="sr-Cyrl-RS"/>
        </w:rPr>
        <w:t xml:space="preserve"> Огранак ТЕ-КО Костолац, улица Николе Тесле бр.5-7, 12208 Костолац, ПИБ </w:t>
      </w:r>
      <w:r w:rsidRPr="00C958A7">
        <w:rPr>
          <w:rFonts w:cs="Arial"/>
          <w:noProof/>
          <w:lang w:val="sr-Cyrl-BA"/>
        </w:rPr>
        <w:t>(103920327)</w:t>
      </w:r>
      <w:r w:rsidRPr="00C958A7">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D53D888" w14:textId="77777777" w:rsidR="00AF6502" w:rsidRPr="00C958A7" w:rsidRDefault="00AF6502" w:rsidP="00AF6502">
      <w:pPr>
        <w:pStyle w:val="KDParagraf"/>
        <w:spacing w:before="0"/>
        <w:rPr>
          <w:rFonts w:cs="Arial"/>
          <w:noProof/>
          <w:lang w:val="sr-Cyrl-RS"/>
        </w:rPr>
      </w:pPr>
    </w:p>
    <w:p w14:paraId="74A6B677" w14:textId="77777777" w:rsidR="00AF6502" w:rsidRPr="00C958A7" w:rsidRDefault="00AF6502" w:rsidP="00AF6502">
      <w:pPr>
        <w:pStyle w:val="KDParagraf"/>
        <w:spacing w:before="0"/>
        <w:rPr>
          <w:rFonts w:cs="Arial"/>
          <w:i/>
          <w:noProof/>
          <w:lang w:val="sr-Cyrl-RS"/>
        </w:rPr>
      </w:pPr>
      <w:r w:rsidRPr="00C958A7">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w:t>
      </w:r>
      <w:r w:rsidRPr="00C958A7">
        <w:rPr>
          <w:rFonts w:cs="Arial"/>
          <w:noProof/>
          <w:lang w:val="sr-Cyrl-RS"/>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AB2E400" w14:textId="77777777" w:rsidR="00AF6502" w:rsidRPr="00C958A7" w:rsidRDefault="00AF6502" w:rsidP="00AF6502">
      <w:pPr>
        <w:pStyle w:val="KDParagraf"/>
        <w:spacing w:before="0"/>
        <w:rPr>
          <w:rFonts w:cs="Arial"/>
          <w:noProof/>
          <w:lang w:val="ru-RU"/>
        </w:rPr>
      </w:pPr>
    </w:p>
    <w:p w14:paraId="7BE195B5" w14:textId="77777777" w:rsidR="00AF6502" w:rsidRPr="00C958A7" w:rsidRDefault="00AF6502" w:rsidP="00AF6502">
      <w:pPr>
        <w:pStyle w:val="KDParagraf"/>
        <w:spacing w:before="0"/>
        <w:rPr>
          <w:rFonts w:cs="Arial"/>
          <w:noProof/>
          <w:lang w:val="ru-RU"/>
        </w:rPr>
      </w:pPr>
      <w:r w:rsidRPr="00C958A7">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958A7">
        <w:rPr>
          <w:rFonts w:cs="Arial"/>
          <w:noProof/>
          <w:lang w:val="sr-Cyrl-BA"/>
        </w:rPr>
        <w:t>/</w:t>
      </w:r>
      <w:r w:rsidRPr="00C958A7">
        <w:rPr>
          <w:rFonts w:cs="Arial"/>
          <w:noProof/>
          <w:lang w:val="sr-Cyrl-RS"/>
        </w:rPr>
        <w:t xml:space="preserve"> квантитативног пријема предмета  уговора.</w:t>
      </w:r>
    </w:p>
    <w:p w14:paraId="18394C6C" w14:textId="77777777" w:rsidR="00AF6502" w:rsidRPr="00C958A7" w:rsidRDefault="00AF6502" w:rsidP="00AF6502">
      <w:pPr>
        <w:pStyle w:val="KDParagraf"/>
        <w:spacing w:before="0"/>
        <w:rPr>
          <w:rFonts w:cs="Arial"/>
          <w:noProof/>
          <w:lang w:val="ru-RU"/>
        </w:rPr>
      </w:pPr>
    </w:p>
    <w:p w14:paraId="693594E3" w14:textId="77777777" w:rsidR="00AF6502" w:rsidRPr="00C958A7" w:rsidRDefault="00AF6502" w:rsidP="00AF6502">
      <w:pPr>
        <w:pStyle w:val="KDParagraf"/>
        <w:spacing w:before="0"/>
        <w:rPr>
          <w:rFonts w:cs="Arial"/>
          <w:b/>
          <w:noProof/>
          <w:lang w:val="ru-RU"/>
        </w:rPr>
      </w:pPr>
      <w:r w:rsidRPr="00C958A7">
        <w:rPr>
          <w:rFonts w:cs="Arial"/>
          <w:b/>
          <w:noProof/>
          <w:lang w:val="sr-Cyrl-RS"/>
        </w:rPr>
        <w:t>РОК И МЕСТО ИСПОРУКЕ</w:t>
      </w:r>
    </w:p>
    <w:p w14:paraId="479DB782" w14:textId="77777777" w:rsidR="00AF6502" w:rsidRDefault="00AF6502" w:rsidP="00AF6502">
      <w:pPr>
        <w:spacing w:before="0"/>
        <w:jc w:val="center"/>
        <w:rPr>
          <w:rFonts w:cs="Arial"/>
          <w:b/>
          <w:noProof/>
          <w:lang w:val="sr-Cyrl-RS"/>
        </w:rPr>
      </w:pPr>
      <w:r w:rsidRPr="00C958A7">
        <w:rPr>
          <w:rFonts w:cs="Arial"/>
          <w:b/>
          <w:noProof/>
          <w:lang w:val="sr-Cyrl-RS"/>
        </w:rPr>
        <w:t>Члан 5.</w:t>
      </w:r>
    </w:p>
    <w:p w14:paraId="0895D76A" w14:textId="77777777" w:rsidR="00AF6502" w:rsidRPr="00C958A7" w:rsidRDefault="00AF6502" w:rsidP="00AF6502">
      <w:pPr>
        <w:spacing w:before="0"/>
        <w:jc w:val="center"/>
        <w:rPr>
          <w:rFonts w:cs="Arial"/>
          <w:b/>
          <w:noProof/>
          <w:lang w:val="ru-RU"/>
        </w:rPr>
      </w:pPr>
    </w:p>
    <w:p w14:paraId="7775A12C" w14:textId="77777777" w:rsidR="00AF6502" w:rsidRPr="00F77D60" w:rsidRDefault="00AF6502" w:rsidP="00AF6502">
      <w:pPr>
        <w:pStyle w:val="KDParagraf"/>
        <w:spacing w:before="0"/>
        <w:rPr>
          <w:rFonts w:cs="Arial"/>
          <w:lang w:val="sr-Cyrl-CS"/>
        </w:rPr>
      </w:pPr>
      <w:r w:rsidRPr="00F77D60">
        <w:rPr>
          <w:rFonts w:cs="Arial"/>
          <w:lang w:val="sr-Cyrl-CS"/>
        </w:rPr>
        <w:t xml:space="preserve">Рок испоруке износи ____ </w:t>
      </w:r>
      <w:r w:rsidRPr="00F77D60">
        <w:rPr>
          <w:rFonts w:cs="Arial"/>
          <w:lang w:val="ru-RU"/>
        </w:rPr>
        <w:t xml:space="preserve"> </w:t>
      </w:r>
      <w:r w:rsidRPr="00F77D60">
        <w:rPr>
          <w:rFonts w:cs="Arial"/>
          <w:lang w:val="sr-Cyrl-CS"/>
        </w:rPr>
        <w:t>календарских дана од дана ступања уговора на снагу</w:t>
      </w:r>
      <w:r w:rsidRPr="00F77D60">
        <w:rPr>
          <w:rFonts w:cs="Arial"/>
          <w:lang w:val="ru-RU"/>
        </w:rPr>
        <w:t>.</w:t>
      </w:r>
    </w:p>
    <w:p w14:paraId="76B50081" w14:textId="77777777" w:rsidR="00AF6502" w:rsidRPr="00C958A7" w:rsidRDefault="00AF6502" w:rsidP="00AF6502">
      <w:pPr>
        <w:pStyle w:val="KDParagraf"/>
        <w:spacing w:before="0"/>
        <w:rPr>
          <w:rFonts w:cs="Arial"/>
          <w:noProof/>
          <w:lang w:val="sr-Cyrl-RS" w:bidi="en-US"/>
        </w:rPr>
      </w:pPr>
      <w:r w:rsidRPr="00C958A7">
        <w:rPr>
          <w:rFonts w:cs="Arial"/>
          <w:noProof/>
          <w:lang w:val="sr-Cyrl-RS"/>
        </w:rPr>
        <w:t xml:space="preserve">Најаву испоруке извршити </w:t>
      </w:r>
      <w:r w:rsidRPr="00C958A7">
        <w:rPr>
          <w:rFonts w:cs="Arial"/>
          <w:noProof/>
          <w:lang w:val="ru-RU" w:bidi="en-US"/>
        </w:rPr>
        <w:t xml:space="preserve">путем електронске поште на </w:t>
      </w:r>
      <w:r w:rsidRPr="00EA3207">
        <w:rPr>
          <w:rFonts w:cs="Arial"/>
          <w:b/>
          <w:noProof/>
          <w:lang w:bidi="en-US"/>
        </w:rPr>
        <w:t>e</w:t>
      </w:r>
      <w:r w:rsidRPr="00EA3207">
        <w:rPr>
          <w:rFonts w:cs="Arial"/>
          <w:b/>
          <w:noProof/>
          <w:lang w:val="ru-RU" w:bidi="en-US"/>
        </w:rPr>
        <w:t>-</w:t>
      </w:r>
      <w:r w:rsidRPr="00EA3207">
        <w:rPr>
          <w:rFonts w:cs="Arial"/>
          <w:b/>
          <w:noProof/>
          <w:lang w:bidi="en-US"/>
        </w:rPr>
        <w:t>mail</w:t>
      </w:r>
      <w:r w:rsidRPr="00EA3207">
        <w:rPr>
          <w:rFonts w:cs="Arial"/>
          <w:b/>
          <w:noProof/>
          <w:lang w:val="sr-Cyrl-RS" w:bidi="en-US"/>
        </w:rPr>
        <w:t xml:space="preserve"> адресу</w:t>
      </w:r>
      <w:r w:rsidRPr="00EA3207">
        <w:rPr>
          <w:rFonts w:cs="Arial"/>
          <w:b/>
          <w:noProof/>
          <w:lang w:val="ru-RU" w:bidi="en-US"/>
        </w:rPr>
        <w:t>:</w:t>
      </w:r>
      <w:r w:rsidRPr="00EA3207">
        <w:rPr>
          <w:rFonts w:cs="Arial"/>
          <w:b/>
          <w:noProof/>
          <w:lang w:val="sr-Cyrl-RS"/>
        </w:rPr>
        <w:t xml:space="preserve"> </w:t>
      </w:r>
      <w:r>
        <w:rPr>
          <w:rFonts w:cs="Arial"/>
          <w:b/>
          <w:noProof/>
          <w:lang w:bidi="en-US"/>
        </w:rPr>
        <w:t>miso</w:t>
      </w:r>
      <w:r w:rsidRPr="00AB75BF">
        <w:rPr>
          <w:rFonts w:cs="Arial"/>
          <w:b/>
          <w:noProof/>
          <w:lang w:val="ru-RU" w:bidi="en-US"/>
        </w:rPr>
        <w:t>.</w:t>
      </w:r>
      <w:r>
        <w:rPr>
          <w:rFonts w:cs="Arial"/>
          <w:b/>
          <w:noProof/>
          <w:lang w:bidi="en-US"/>
        </w:rPr>
        <w:t>vratonjic</w:t>
      </w:r>
      <w:r w:rsidRPr="00EA3207">
        <w:rPr>
          <w:rFonts w:cs="Arial"/>
          <w:b/>
          <w:noProof/>
          <w:lang w:val="ru-RU" w:bidi="en-US"/>
        </w:rPr>
        <w:t>@</w:t>
      </w:r>
      <w:r w:rsidRPr="00EA3207">
        <w:rPr>
          <w:rFonts w:cs="Arial"/>
          <w:b/>
          <w:noProof/>
          <w:lang w:bidi="en-US"/>
        </w:rPr>
        <w:t>te</w:t>
      </w:r>
      <w:r w:rsidRPr="00EA3207">
        <w:rPr>
          <w:rFonts w:cs="Arial"/>
          <w:b/>
          <w:noProof/>
          <w:lang w:val="ru-RU" w:bidi="en-US"/>
        </w:rPr>
        <w:t>-</w:t>
      </w:r>
      <w:r w:rsidRPr="00EA3207">
        <w:rPr>
          <w:rFonts w:cs="Arial"/>
          <w:b/>
          <w:noProof/>
          <w:lang w:bidi="en-US"/>
        </w:rPr>
        <w:t>ko</w:t>
      </w:r>
      <w:r w:rsidRPr="00EA3207">
        <w:rPr>
          <w:rFonts w:cs="Arial"/>
          <w:b/>
          <w:noProof/>
          <w:lang w:val="ru-RU" w:bidi="en-US"/>
        </w:rPr>
        <w:t>.</w:t>
      </w:r>
      <w:r w:rsidRPr="00EA3207">
        <w:rPr>
          <w:rFonts w:cs="Arial"/>
          <w:b/>
          <w:noProof/>
          <w:lang w:bidi="en-US"/>
        </w:rPr>
        <w:t>rs</w:t>
      </w:r>
      <w:r w:rsidRPr="00C958A7">
        <w:rPr>
          <w:rFonts w:cs="Arial"/>
          <w:noProof/>
          <w:lang w:val="sr-Cyrl-RS"/>
        </w:rPr>
        <w:t>,  минимум 2 (два) радна дана од дана планиране испоруке.</w:t>
      </w:r>
    </w:p>
    <w:p w14:paraId="18E147E2" w14:textId="77777777" w:rsidR="00AF6502" w:rsidRPr="00C958A7" w:rsidRDefault="00AF6502" w:rsidP="00AF6502">
      <w:pPr>
        <w:pStyle w:val="KDParagraf"/>
        <w:spacing w:before="0"/>
        <w:rPr>
          <w:rFonts w:cs="Arial"/>
          <w:noProof/>
          <w:lang w:val="ru-RU"/>
        </w:rPr>
      </w:pPr>
      <w:r w:rsidRPr="00C958A7">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158F55B0" w14:textId="77777777" w:rsidR="00AF6502" w:rsidRPr="00C958A7" w:rsidRDefault="00AF6502" w:rsidP="00AF6502">
      <w:pPr>
        <w:pStyle w:val="KDParagraf"/>
        <w:spacing w:before="0"/>
        <w:rPr>
          <w:rFonts w:cs="Arial"/>
          <w:noProof/>
          <w:lang w:val="ru-RU"/>
        </w:rPr>
      </w:pPr>
      <w:r w:rsidRPr="00C958A7">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36D6F756" w14:textId="77777777" w:rsidR="00AF6502" w:rsidRPr="00C958A7" w:rsidRDefault="00AF6502" w:rsidP="00AF6502">
      <w:pPr>
        <w:pStyle w:val="KDParagraf"/>
        <w:spacing w:before="0"/>
        <w:rPr>
          <w:rFonts w:cs="Arial"/>
          <w:noProof/>
          <w:lang w:val="ru-RU"/>
        </w:rPr>
      </w:pPr>
      <w:r w:rsidRPr="00C958A7">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6FDB7322" w14:textId="77777777" w:rsidR="00AF6502" w:rsidRPr="00C958A7" w:rsidRDefault="00AF6502" w:rsidP="00AF6502">
      <w:pPr>
        <w:pStyle w:val="KDParagraf"/>
        <w:spacing w:before="0"/>
        <w:rPr>
          <w:rFonts w:cs="Arial"/>
          <w:noProof/>
          <w:lang w:val="ru-RU"/>
        </w:rPr>
      </w:pPr>
      <w:r w:rsidRPr="00C958A7">
        <w:rPr>
          <w:rFonts w:cs="Arial"/>
          <w:noProof/>
          <w:lang w:val="sr-Cyrl-RS"/>
        </w:rPr>
        <w:t>Евентуално настала штета приликом транспорта предметних добара до места испоруке пада на терет Продавца.</w:t>
      </w:r>
    </w:p>
    <w:p w14:paraId="50DCD7D6" w14:textId="77777777" w:rsidR="00AF6502" w:rsidRPr="00C958A7" w:rsidRDefault="00AF6502" w:rsidP="00AF6502">
      <w:pPr>
        <w:pStyle w:val="KDParagraf"/>
        <w:spacing w:before="0"/>
        <w:rPr>
          <w:rFonts w:cs="Arial"/>
          <w:noProof/>
          <w:lang w:val="sr-Cyrl-BA"/>
        </w:rPr>
      </w:pPr>
      <w:r w:rsidRPr="00C958A7">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C958A7">
        <w:rPr>
          <w:rFonts w:cs="Arial"/>
          <w:noProof/>
          <w:lang w:val="sr-Cyrl-BA"/>
        </w:rPr>
        <w:t>бланко соло менице</w:t>
      </w:r>
      <w:r w:rsidRPr="00C958A7">
        <w:rPr>
          <w:rFonts w:cs="Arial"/>
          <w:noProof/>
          <w:lang w:val="sr-Cyrl-RS"/>
        </w:rPr>
        <w:t xml:space="preserve"> за добро извршење посла у целости, као и право на раскид Уговора.</w:t>
      </w:r>
    </w:p>
    <w:p w14:paraId="43510994" w14:textId="77777777" w:rsidR="00AF6502" w:rsidRPr="00C958A7" w:rsidRDefault="00AF6502" w:rsidP="00AF6502">
      <w:pPr>
        <w:pStyle w:val="KDParagraf"/>
        <w:spacing w:before="0"/>
        <w:rPr>
          <w:rFonts w:eastAsia="Calibri" w:cs="Arial"/>
          <w:noProof/>
          <w:lang w:val="ru-RU"/>
        </w:rPr>
      </w:pPr>
    </w:p>
    <w:p w14:paraId="16E94EA1" w14:textId="77777777" w:rsidR="00AF6502" w:rsidRPr="00C958A7" w:rsidRDefault="00AF6502" w:rsidP="00AF6502">
      <w:pPr>
        <w:pStyle w:val="KDParagraf"/>
        <w:spacing w:before="0"/>
        <w:rPr>
          <w:rFonts w:eastAsia="Calibri" w:cs="Arial"/>
          <w:noProof/>
          <w:lang w:val="ru-RU"/>
        </w:rPr>
      </w:pPr>
    </w:p>
    <w:p w14:paraId="0F7A447E" w14:textId="77777777" w:rsidR="00AF6502" w:rsidRDefault="00AF6502" w:rsidP="00AF6502">
      <w:pPr>
        <w:spacing w:before="0"/>
        <w:rPr>
          <w:rFonts w:cs="Arial"/>
          <w:b/>
          <w:noProof/>
          <w:lang w:val="sr-Cyrl-RS"/>
        </w:rPr>
      </w:pPr>
      <w:r w:rsidRPr="00C958A7">
        <w:rPr>
          <w:rFonts w:cs="Arial"/>
          <w:b/>
          <w:noProof/>
          <w:lang w:val="sr-Cyrl-RS"/>
        </w:rPr>
        <w:t>КВАЛИТАТИВНИ И КВАНТИТАТИВНИ ПРИЈЕМ</w:t>
      </w:r>
    </w:p>
    <w:p w14:paraId="60A24C9F" w14:textId="77777777" w:rsidR="00AF6502" w:rsidRPr="00C958A7" w:rsidRDefault="00AF6502" w:rsidP="00AF6502">
      <w:pPr>
        <w:spacing w:before="0"/>
        <w:rPr>
          <w:rFonts w:cs="Arial"/>
          <w:b/>
          <w:noProof/>
          <w:lang w:val="ru-RU"/>
        </w:rPr>
      </w:pPr>
    </w:p>
    <w:p w14:paraId="4D62481A" w14:textId="77777777" w:rsidR="00AF6502" w:rsidRDefault="00AF6502" w:rsidP="00AF6502">
      <w:pPr>
        <w:spacing w:before="0"/>
        <w:jc w:val="center"/>
        <w:rPr>
          <w:rFonts w:cs="Arial"/>
          <w:b/>
          <w:noProof/>
          <w:lang w:val="sr-Cyrl-RS"/>
        </w:rPr>
      </w:pPr>
      <w:r w:rsidRPr="00C958A7">
        <w:rPr>
          <w:rFonts w:cs="Arial"/>
          <w:b/>
          <w:noProof/>
          <w:lang w:val="sr-Cyrl-RS"/>
        </w:rPr>
        <w:t>Члан 6.</w:t>
      </w:r>
    </w:p>
    <w:p w14:paraId="4E74ED34" w14:textId="77777777" w:rsidR="00AF6502" w:rsidRDefault="00AF6502" w:rsidP="00AF6502">
      <w:pPr>
        <w:spacing w:before="0"/>
        <w:rPr>
          <w:rFonts w:cs="Arial"/>
          <w:b/>
          <w:noProof/>
          <w:lang w:val="sr-Cyrl-RS"/>
        </w:rPr>
      </w:pPr>
      <w:r w:rsidRPr="00C958A7">
        <w:rPr>
          <w:rFonts w:cs="Arial"/>
          <w:b/>
          <w:noProof/>
          <w:lang w:val="sr-Cyrl-RS"/>
        </w:rPr>
        <w:t>Квантитативни пријем</w:t>
      </w:r>
    </w:p>
    <w:p w14:paraId="76BCC2F9" w14:textId="77777777" w:rsidR="00AF6502" w:rsidRPr="00C958A7" w:rsidRDefault="00AF6502" w:rsidP="00AF6502">
      <w:pPr>
        <w:spacing w:before="0"/>
        <w:rPr>
          <w:rFonts w:cs="Arial"/>
          <w:b/>
          <w:noProof/>
          <w:lang w:val="ru-RU"/>
        </w:rPr>
      </w:pPr>
    </w:p>
    <w:p w14:paraId="4290B78E" w14:textId="77777777" w:rsidR="00AF6502" w:rsidRPr="00C958A7" w:rsidRDefault="00AF6502" w:rsidP="00AF6502">
      <w:pPr>
        <w:pStyle w:val="KDParagraf"/>
        <w:spacing w:before="0"/>
        <w:rPr>
          <w:rFonts w:cs="Arial"/>
          <w:noProof/>
          <w:lang w:val="ru-RU"/>
        </w:rPr>
      </w:pPr>
      <w:r w:rsidRPr="00C958A7">
        <w:rPr>
          <w:rFonts w:cs="Arial"/>
          <w:noProof/>
          <w:lang w:val="ru-RU"/>
        </w:rPr>
        <w:t>Продавац се обавезује да писаним путем обавести Купца о тачном датуму испоруке најмање 2 (два</w:t>
      </w:r>
      <w:r w:rsidRPr="00C958A7">
        <w:rPr>
          <w:rFonts w:cs="Arial"/>
          <w:noProof/>
          <w:lang w:val="sr-Cyrl-BA"/>
        </w:rPr>
        <w:t>)</w:t>
      </w:r>
      <w:r w:rsidRPr="00C958A7">
        <w:rPr>
          <w:rFonts w:cs="Arial"/>
          <w:noProof/>
          <w:lang w:val="ru-RU"/>
        </w:rPr>
        <w:t xml:space="preserve"> радна дана пре планираног датума испоруке.</w:t>
      </w:r>
    </w:p>
    <w:p w14:paraId="44DE880B" w14:textId="77777777" w:rsidR="00AF6502" w:rsidRPr="00C958A7" w:rsidRDefault="00AF6502" w:rsidP="00AF6502">
      <w:pPr>
        <w:pStyle w:val="KDParagraf"/>
        <w:spacing w:before="0"/>
        <w:rPr>
          <w:rFonts w:cs="Arial"/>
          <w:noProof/>
          <w:lang w:val="ru-RU"/>
        </w:rPr>
      </w:pPr>
      <w:r w:rsidRPr="00C958A7">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2815F673" w14:textId="77777777" w:rsidR="00AF6502" w:rsidRPr="00C958A7" w:rsidRDefault="00AF6502" w:rsidP="00AF6502">
      <w:pPr>
        <w:pStyle w:val="KDParagraf"/>
        <w:spacing w:before="0"/>
        <w:rPr>
          <w:rFonts w:cs="Arial"/>
          <w:noProof/>
          <w:lang w:val="ru-RU"/>
        </w:rPr>
      </w:pPr>
      <w:r w:rsidRPr="00C958A7">
        <w:rPr>
          <w:rFonts w:cs="Arial"/>
          <w:noProof/>
          <w:lang w:val="sr-Cyrl-RS"/>
        </w:rPr>
        <w:t>Купац је дужан да, у складу са обавештењем Продавца, организује благовремено преузима</w:t>
      </w:r>
      <w:r>
        <w:rPr>
          <w:rFonts w:cs="Arial"/>
          <w:noProof/>
          <w:lang w:val="sr-Cyrl-RS"/>
        </w:rPr>
        <w:t>ње добра у времену од 08:00 до 14:</w:t>
      </w:r>
      <w:r w:rsidRPr="00C958A7">
        <w:rPr>
          <w:rFonts w:cs="Arial"/>
          <w:noProof/>
          <w:lang w:val="sr-Cyrl-RS"/>
        </w:rPr>
        <w:t>00 часова.</w:t>
      </w:r>
    </w:p>
    <w:p w14:paraId="6D9C5531" w14:textId="77777777" w:rsidR="00AF6502" w:rsidRPr="00C958A7" w:rsidRDefault="00AF6502" w:rsidP="00AF6502">
      <w:pPr>
        <w:pStyle w:val="KDParagraf"/>
        <w:spacing w:before="0"/>
        <w:rPr>
          <w:rFonts w:cs="Arial"/>
          <w:noProof/>
          <w:lang w:val="ru-RU"/>
        </w:rPr>
      </w:pPr>
      <w:r w:rsidRPr="00C958A7">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217D3A94" w14:textId="77777777" w:rsidR="00AF6502" w:rsidRPr="00C958A7" w:rsidRDefault="00AF6502" w:rsidP="00AF6502">
      <w:pPr>
        <w:pStyle w:val="KDNabrajanje"/>
        <w:spacing w:before="0"/>
        <w:rPr>
          <w:rFonts w:cs="Arial"/>
          <w:noProof/>
        </w:rPr>
      </w:pPr>
      <w:r w:rsidRPr="00C958A7">
        <w:rPr>
          <w:rFonts w:cs="Arial"/>
          <w:noProof/>
          <w:lang w:val="sr-Cyrl-RS"/>
        </w:rPr>
        <w:t>да ли је испоручена уговорена  количина</w:t>
      </w:r>
    </w:p>
    <w:p w14:paraId="5C3D0A51" w14:textId="77777777" w:rsidR="00AF6502" w:rsidRPr="00C958A7" w:rsidRDefault="00AF6502" w:rsidP="00AF6502">
      <w:pPr>
        <w:pStyle w:val="KDNabrajanje"/>
        <w:spacing w:before="0"/>
        <w:rPr>
          <w:rFonts w:cs="Arial"/>
          <w:noProof/>
        </w:rPr>
      </w:pPr>
      <w:r w:rsidRPr="00C958A7">
        <w:rPr>
          <w:rFonts w:cs="Arial"/>
          <w:noProof/>
          <w:lang w:val="sr-Cyrl-RS"/>
        </w:rPr>
        <w:t>да ли су добра испоручена у оригиналном паковању</w:t>
      </w:r>
    </w:p>
    <w:p w14:paraId="2CC1BB5D" w14:textId="77777777" w:rsidR="00AF6502" w:rsidRPr="00C958A7" w:rsidRDefault="00AF6502" w:rsidP="00AF6502">
      <w:pPr>
        <w:pStyle w:val="KDNabrajanje"/>
        <w:spacing w:before="0"/>
        <w:rPr>
          <w:rFonts w:cs="Arial"/>
          <w:noProof/>
        </w:rPr>
      </w:pPr>
      <w:r w:rsidRPr="00C958A7">
        <w:rPr>
          <w:rFonts w:cs="Arial"/>
          <w:noProof/>
          <w:lang w:val="sr-Cyrl-RS"/>
        </w:rPr>
        <w:t>да ли су добра без видљивог оштећења</w:t>
      </w:r>
    </w:p>
    <w:p w14:paraId="1F3DB4E1" w14:textId="77777777" w:rsidR="00AF6502" w:rsidRPr="00C958A7" w:rsidRDefault="00AF6502" w:rsidP="00AF6502">
      <w:pPr>
        <w:pStyle w:val="KDNabrajanje"/>
        <w:spacing w:before="0"/>
        <w:rPr>
          <w:rFonts w:cs="Arial"/>
          <w:noProof/>
        </w:rPr>
      </w:pPr>
      <w:r w:rsidRPr="00C958A7">
        <w:rPr>
          <w:rFonts w:cs="Arial"/>
          <w:noProof/>
          <w:lang w:val="sr-Cyrl-RS"/>
        </w:rPr>
        <w:lastRenderedPageBreak/>
        <w:t>да ли је уз испоручена добра достављена комплетна пратећа документација наведена у конкурсној документацији.</w:t>
      </w:r>
    </w:p>
    <w:p w14:paraId="1D50EA44" w14:textId="77777777" w:rsidR="00AF6502" w:rsidRPr="00C958A7" w:rsidRDefault="00AF6502" w:rsidP="00AF6502">
      <w:pPr>
        <w:pStyle w:val="KDNabrajanje"/>
        <w:numPr>
          <w:ilvl w:val="0"/>
          <w:numId w:val="0"/>
        </w:numPr>
        <w:spacing w:before="0"/>
        <w:ind w:left="568" w:hanging="284"/>
        <w:rPr>
          <w:rFonts w:cs="Arial"/>
          <w:noProof/>
        </w:rPr>
      </w:pPr>
    </w:p>
    <w:p w14:paraId="4437F3F7" w14:textId="77777777" w:rsidR="00AF6502" w:rsidRPr="00C958A7" w:rsidRDefault="00AF6502" w:rsidP="00AF6502">
      <w:pPr>
        <w:pStyle w:val="KDParagraf"/>
        <w:spacing w:before="0"/>
        <w:rPr>
          <w:rFonts w:cs="Arial"/>
          <w:noProof/>
          <w:lang w:val="sr-Cyrl-BA"/>
        </w:rPr>
      </w:pPr>
      <w:r w:rsidRPr="00C958A7">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958A7">
        <w:rPr>
          <w:rFonts w:cs="Arial"/>
          <w:noProof/>
          <w:lang w:val="sr-Cyrl-RS"/>
        </w:rPr>
        <w:t xml:space="preserve"> а</w:t>
      </w:r>
      <w:r w:rsidRPr="00C958A7">
        <w:rPr>
          <w:rFonts w:cs="Arial"/>
          <w:noProof/>
          <w:lang w:val="ru-RU"/>
        </w:rPr>
        <w:t xml:space="preserve"> док се </w:t>
      </w:r>
      <w:r w:rsidRPr="00C958A7">
        <w:rPr>
          <w:rFonts w:cs="Arial"/>
          <w:noProof/>
          <w:lang w:val="sr-Cyrl-RS"/>
        </w:rPr>
        <w:t xml:space="preserve">ти недостаци не </w:t>
      </w:r>
      <w:r w:rsidRPr="00C958A7">
        <w:rPr>
          <w:rFonts w:cs="Arial"/>
          <w:noProof/>
          <w:lang w:val="ru-RU"/>
        </w:rPr>
        <w:t>отклон</w:t>
      </w:r>
      <w:r w:rsidRPr="00C958A7">
        <w:rPr>
          <w:rFonts w:cs="Arial"/>
          <w:noProof/>
          <w:lang w:val="sr-Cyrl-RS"/>
        </w:rPr>
        <w:t>е</w:t>
      </w:r>
      <w:r w:rsidRPr="00C958A7">
        <w:rPr>
          <w:rFonts w:cs="Arial"/>
          <w:noProof/>
          <w:lang w:val="ru-RU"/>
        </w:rPr>
        <w:t xml:space="preserve">, </w:t>
      </w:r>
      <w:r w:rsidRPr="00C958A7">
        <w:rPr>
          <w:rFonts w:cs="Arial"/>
          <w:noProof/>
          <w:lang w:val="sr-Cyrl-RS"/>
        </w:rPr>
        <w:t xml:space="preserve">сматраће се да </w:t>
      </w:r>
      <w:r w:rsidRPr="00C958A7">
        <w:rPr>
          <w:rFonts w:cs="Arial"/>
          <w:noProof/>
          <w:lang w:val="ru-RU"/>
        </w:rPr>
        <w:t>испорук</w:t>
      </w:r>
      <w:r w:rsidRPr="00C958A7">
        <w:rPr>
          <w:rFonts w:cs="Arial"/>
          <w:noProof/>
          <w:lang w:val="sr-Cyrl-RS"/>
        </w:rPr>
        <w:t>а</w:t>
      </w:r>
      <w:r w:rsidRPr="00C958A7">
        <w:rPr>
          <w:rFonts w:cs="Arial"/>
          <w:noProof/>
          <w:lang w:val="ru-RU"/>
        </w:rPr>
        <w:t xml:space="preserve"> није </w:t>
      </w:r>
      <w:r w:rsidRPr="00C958A7">
        <w:rPr>
          <w:rFonts w:cs="Arial"/>
          <w:noProof/>
          <w:lang w:val="sr-Cyrl-RS"/>
        </w:rPr>
        <w:t>извршена у року</w:t>
      </w:r>
      <w:r w:rsidRPr="00C958A7">
        <w:rPr>
          <w:rFonts w:cs="Arial"/>
          <w:noProof/>
          <w:lang w:val="ru-RU"/>
        </w:rPr>
        <w:t xml:space="preserve">. </w:t>
      </w:r>
    </w:p>
    <w:p w14:paraId="31972C97" w14:textId="77777777" w:rsidR="00AF6502" w:rsidRPr="00C958A7" w:rsidRDefault="00AF6502" w:rsidP="00AF6502">
      <w:pPr>
        <w:spacing w:before="0"/>
        <w:rPr>
          <w:rFonts w:cs="Arial"/>
          <w:b/>
          <w:noProof/>
          <w:lang w:val="ru-RU"/>
        </w:rPr>
      </w:pPr>
    </w:p>
    <w:p w14:paraId="0F9658E0" w14:textId="77777777" w:rsidR="00AF6502" w:rsidRDefault="00AF6502" w:rsidP="00AF6502">
      <w:pPr>
        <w:spacing w:before="0"/>
        <w:jc w:val="center"/>
        <w:rPr>
          <w:rFonts w:cs="Arial"/>
          <w:b/>
          <w:noProof/>
          <w:lang w:val="sr-Cyrl-RS"/>
        </w:rPr>
      </w:pPr>
      <w:r w:rsidRPr="00C958A7">
        <w:rPr>
          <w:rFonts w:cs="Arial"/>
          <w:b/>
          <w:noProof/>
          <w:lang w:val="sr-Cyrl-RS"/>
        </w:rPr>
        <w:t>Члан 7.</w:t>
      </w:r>
    </w:p>
    <w:p w14:paraId="15DC4FCF" w14:textId="77777777" w:rsidR="00AF6502" w:rsidRPr="00C958A7" w:rsidRDefault="00AF6502" w:rsidP="00AF6502">
      <w:pPr>
        <w:spacing w:before="0"/>
        <w:rPr>
          <w:rFonts w:cs="Arial"/>
          <w:b/>
          <w:noProof/>
          <w:lang w:val="ru-RU"/>
        </w:rPr>
      </w:pPr>
      <w:r w:rsidRPr="00C958A7">
        <w:rPr>
          <w:rFonts w:cs="Arial"/>
          <w:b/>
          <w:noProof/>
          <w:lang w:val="sr-Cyrl-RS"/>
        </w:rPr>
        <w:t>Квалитативни пријем</w:t>
      </w:r>
    </w:p>
    <w:p w14:paraId="3FEE8826" w14:textId="77777777" w:rsidR="00AF6502" w:rsidRPr="00C958A7" w:rsidRDefault="00AF6502" w:rsidP="00AF6502">
      <w:pPr>
        <w:tabs>
          <w:tab w:val="left" w:pos="9090"/>
        </w:tabs>
        <w:rPr>
          <w:rFonts w:cs="Arial"/>
          <w:noProof/>
          <w:lang w:val="sr-Cyrl-RS"/>
        </w:rPr>
      </w:pPr>
      <w:r w:rsidRPr="00C958A7">
        <w:rPr>
          <w:rFonts w:cs="Arial"/>
          <w:noProof/>
          <w:lang w:val="sr-Cyrl-RS"/>
        </w:rPr>
        <w:t xml:space="preserve">Купац је обавезан да по квантитативном пријему испоруке </w:t>
      </w:r>
      <w:r w:rsidRPr="00C958A7">
        <w:rPr>
          <w:rFonts w:cs="Arial"/>
          <w:bCs/>
          <w:noProof/>
          <w:lang w:val="sr-Cyrl-RS"/>
        </w:rPr>
        <w:t>добара</w:t>
      </w:r>
      <w:r w:rsidRPr="00C958A7">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3CE9EC60" w14:textId="77777777" w:rsidR="00AF6502" w:rsidRPr="00C958A7" w:rsidRDefault="00AF6502" w:rsidP="00AF6502">
      <w:pPr>
        <w:tabs>
          <w:tab w:val="left" w:pos="9090"/>
        </w:tabs>
        <w:rPr>
          <w:rFonts w:cs="Arial"/>
          <w:noProof/>
          <w:lang w:val="sr-Cyrl-RS"/>
        </w:rPr>
      </w:pPr>
      <w:r w:rsidRPr="00C958A7">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51DFF28" w14:textId="77777777" w:rsidR="00AF6502" w:rsidRPr="00C958A7" w:rsidRDefault="00AF6502" w:rsidP="00AF6502">
      <w:pPr>
        <w:tabs>
          <w:tab w:val="left" w:pos="9090"/>
        </w:tabs>
        <w:rPr>
          <w:rFonts w:cs="Arial"/>
          <w:noProof/>
          <w:lang w:val="sr-Cyrl-RS"/>
        </w:rPr>
      </w:pPr>
      <w:r w:rsidRPr="00C958A7">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1AD28B08" w14:textId="77777777" w:rsidR="00AF6502" w:rsidRPr="00C958A7" w:rsidRDefault="00AF6502" w:rsidP="00AF6502">
      <w:pPr>
        <w:tabs>
          <w:tab w:val="left" w:pos="9090"/>
        </w:tabs>
        <w:rPr>
          <w:rFonts w:cs="Arial"/>
          <w:noProof/>
          <w:lang w:val="sr-Cyrl-RS"/>
        </w:rPr>
      </w:pPr>
      <w:r w:rsidRPr="00C958A7">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1A2C8228" w14:textId="77777777" w:rsidR="00AF6502" w:rsidRPr="00C958A7" w:rsidRDefault="00AF6502" w:rsidP="00AF6502">
      <w:pPr>
        <w:tabs>
          <w:tab w:val="left" w:pos="9090"/>
        </w:tabs>
        <w:rPr>
          <w:rFonts w:cs="Arial"/>
          <w:noProof/>
          <w:lang w:val="sr-Cyrl-RS"/>
        </w:rPr>
      </w:pPr>
      <w:r w:rsidRPr="00C958A7">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88A009D" w14:textId="77777777" w:rsidR="00AF6502" w:rsidRPr="00C958A7" w:rsidRDefault="00AF6502" w:rsidP="00AF6502">
      <w:pPr>
        <w:tabs>
          <w:tab w:val="left" w:pos="9090"/>
        </w:tabs>
        <w:rPr>
          <w:rFonts w:cs="Arial"/>
          <w:noProof/>
          <w:lang w:val="sr-Cyrl-RS"/>
        </w:rPr>
      </w:pPr>
      <w:r w:rsidRPr="00C958A7">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14656D6" w14:textId="77777777" w:rsidR="00AF6502" w:rsidRPr="00C958A7" w:rsidRDefault="00AF6502" w:rsidP="00AF6502">
      <w:pPr>
        <w:pStyle w:val="KDNabrajanje"/>
        <w:rPr>
          <w:rFonts w:cs="Arial"/>
          <w:noProof/>
        </w:rPr>
      </w:pPr>
      <w:r w:rsidRPr="00C958A7">
        <w:rPr>
          <w:rFonts w:cs="Arial"/>
          <w:noProof/>
          <w:lang w:val="sr-Cyrl-RS"/>
        </w:rPr>
        <w:t xml:space="preserve">да отклони недостатке о свом трошку, ако су мане на добрима отклоњиве, или </w:t>
      </w:r>
    </w:p>
    <w:p w14:paraId="227E1461" w14:textId="77777777" w:rsidR="00AF6502" w:rsidRPr="00C958A7" w:rsidRDefault="00AF6502" w:rsidP="00AF6502">
      <w:pPr>
        <w:pStyle w:val="KDNabrajanje"/>
        <w:rPr>
          <w:rFonts w:cs="Arial"/>
          <w:noProof/>
        </w:rPr>
      </w:pPr>
      <w:r w:rsidRPr="00C958A7">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9E08F66" w14:textId="77777777" w:rsidR="00AF6502" w:rsidRPr="00C958A7" w:rsidRDefault="00AF6502" w:rsidP="00AF6502">
      <w:pPr>
        <w:pStyle w:val="KDNabrajanje"/>
        <w:rPr>
          <w:rFonts w:cs="Arial"/>
          <w:noProof/>
        </w:rPr>
      </w:pPr>
      <w:r w:rsidRPr="00C958A7">
        <w:rPr>
          <w:rFonts w:cs="Arial"/>
          <w:noProof/>
          <w:lang w:val="sr-Cyrl-RS"/>
        </w:rPr>
        <w:t>да одбије пријем добра са недостацима.</w:t>
      </w:r>
    </w:p>
    <w:p w14:paraId="16EA24CF" w14:textId="77777777" w:rsidR="00AF6502" w:rsidRPr="00C958A7" w:rsidRDefault="00AF6502" w:rsidP="00AF6502">
      <w:pPr>
        <w:tabs>
          <w:tab w:val="left" w:pos="9090"/>
        </w:tabs>
        <w:rPr>
          <w:rFonts w:cs="Arial"/>
          <w:noProof/>
          <w:lang w:val="sr-Cyrl-RS"/>
        </w:rPr>
      </w:pPr>
      <w:r w:rsidRPr="00C958A7">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2F92CA21" w14:textId="77777777" w:rsidR="00AF6502" w:rsidRDefault="00AF6502" w:rsidP="00AF6502">
      <w:pPr>
        <w:tabs>
          <w:tab w:val="left" w:pos="9090"/>
        </w:tabs>
        <w:rPr>
          <w:rFonts w:cs="Arial"/>
          <w:noProof/>
          <w:lang w:val="sr-Cyrl-RS"/>
        </w:rPr>
      </w:pPr>
      <w:r w:rsidRPr="00C958A7">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D611EEB" w14:textId="77777777" w:rsidR="00AF6502" w:rsidRPr="00C958A7" w:rsidRDefault="00AF6502" w:rsidP="00AF6502">
      <w:pPr>
        <w:tabs>
          <w:tab w:val="left" w:pos="9090"/>
        </w:tabs>
        <w:rPr>
          <w:rFonts w:cs="Arial"/>
          <w:noProof/>
          <w:lang w:val="sr-Cyrl-RS"/>
        </w:rPr>
      </w:pPr>
    </w:p>
    <w:p w14:paraId="01EBE96D" w14:textId="77777777" w:rsidR="00AF6502" w:rsidRPr="00C958A7" w:rsidRDefault="00AF6502" w:rsidP="00AF6502">
      <w:pPr>
        <w:spacing w:before="0"/>
        <w:rPr>
          <w:rFonts w:cs="Arial"/>
          <w:b/>
          <w:noProof/>
          <w:lang w:val="ru-RU"/>
        </w:rPr>
      </w:pPr>
      <w:r w:rsidRPr="00C958A7">
        <w:rPr>
          <w:rFonts w:cs="Arial"/>
          <w:b/>
          <w:noProof/>
          <w:lang w:val="sr-Cyrl-RS"/>
        </w:rPr>
        <w:t>ГАРАНТНИ РОК</w:t>
      </w:r>
    </w:p>
    <w:p w14:paraId="5266BC16" w14:textId="77777777" w:rsidR="00AF6502" w:rsidRPr="00C958A7" w:rsidRDefault="00AF6502" w:rsidP="00AF6502">
      <w:pPr>
        <w:spacing w:before="0"/>
        <w:jc w:val="center"/>
        <w:rPr>
          <w:rFonts w:cs="Arial"/>
          <w:noProof/>
          <w:lang w:val="ru-RU"/>
        </w:rPr>
      </w:pPr>
      <w:r w:rsidRPr="00C958A7">
        <w:rPr>
          <w:rFonts w:cs="Arial"/>
          <w:b/>
          <w:noProof/>
          <w:lang w:val="sr-Cyrl-RS"/>
        </w:rPr>
        <w:t>Члан 8.</w:t>
      </w:r>
    </w:p>
    <w:p w14:paraId="4A4A6864" w14:textId="77777777" w:rsidR="00AF6502" w:rsidRPr="00C958A7" w:rsidRDefault="00AF6502" w:rsidP="00AF6502">
      <w:pPr>
        <w:tabs>
          <w:tab w:val="left" w:pos="9090"/>
        </w:tabs>
        <w:rPr>
          <w:rFonts w:cs="Arial"/>
          <w:noProof/>
          <w:lang w:val="sr-Cyrl-RS"/>
        </w:rPr>
      </w:pPr>
      <w:r w:rsidRPr="00C958A7">
        <w:rPr>
          <w:rFonts w:cs="Arial"/>
          <w:noProof/>
          <w:lang w:val="sr-Cyrl-RS"/>
        </w:rPr>
        <w:t>Гарантни рок за испоручена добра и</w:t>
      </w:r>
      <w:r>
        <w:rPr>
          <w:rFonts w:cs="Arial"/>
          <w:noProof/>
          <w:lang w:val="sr-Cyrl-RS"/>
        </w:rPr>
        <w:t>з члана 1, износи ___</w:t>
      </w:r>
      <w:r w:rsidRPr="00C958A7">
        <w:rPr>
          <w:rFonts w:cs="Arial"/>
          <w:noProof/>
          <w:lang w:val="sr-Cyrl-RS"/>
        </w:rPr>
        <w:t xml:space="preserve"> </w:t>
      </w:r>
      <w:r w:rsidRPr="00C958A7">
        <w:rPr>
          <w:rFonts w:cs="Arial"/>
          <w:bCs/>
          <w:iCs/>
          <w:lang w:val="sr-Cyrl-CS"/>
        </w:rPr>
        <w:t xml:space="preserve">месеци од  датума квалитативног и квантитативног пријема </w:t>
      </w:r>
      <w:r>
        <w:rPr>
          <w:rFonts w:cs="Arial"/>
          <w:lang w:val="ru-RU" w:eastAsia="zh-CN"/>
        </w:rPr>
        <w:t>добара</w:t>
      </w:r>
      <w:r w:rsidRPr="00C958A7">
        <w:rPr>
          <w:rFonts w:cs="Arial"/>
          <w:bCs/>
          <w:iCs/>
          <w:lang w:val="sr-Cyrl-CS"/>
        </w:rPr>
        <w:t>.</w:t>
      </w:r>
    </w:p>
    <w:p w14:paraId="2393B15A" w14:textId="77777777" w:rsidR="00AF6502" w:rsidRPr="00C958A7" w:rsidRDefault="00AF6502" w:rsidP="00AF6502">
      <w:pPr>
        <w:tabs>
          <w:tab w:val="left" w:pos="9090"/>
        </w:tabs>
        <w:rPr>
          <w:rFonts w:cs="Arial"/>
          <w:noProof/>
          <w:lang w:val="sr-Cyrl-RS"/>
        </w:rPr>
      </w:pPr>
      <w:r w:rsidRPr="00C958A7">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407882F" w14:textId="77777777" w:rsidR="00AF6502" w:rsidRPr="00C958A7" w:rsidRDefault="00AF6502" w:rsidP="00AF6502">
      <w:pPr>
        <w:tabs>
          <w:tab w:val="left" w:pos="9090"/>
        </w:tabs>
        <w:rPr>
          <w:rFonts w:cs="Arial"/>
          <w:noProof/>
          <w:lang w:val="sr-Cyrl-RS"/>
        </w:rPr>
      </w:pPr>
      <w:r w:rsidRPr="00C958A7">
        <w:rPr>
          <w:rFonts w:cs="Arial"/>
          <w:noProof/>
          <w:lang w:val="sr-Cyrl-RS"/>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0005FA5" w14:textId="77777777" w:rsidR="00AF6502" w:rsidRPr="00C958A7" w:rsidRDefault="00AF6502" w:rsidP="00AF6502">
      <w:pPr>
        <w:tabs>
          <w:tab w:val="left" w:pos="9090"/>
        </w:tabs>
        <w:rPr>
          <w:rFonts w:cs="Arial"/>
          <w:noProof/>
          <w:lang w:val="sr-Cyrl-RS"/>
        </w:rPr>
      </w:pPr>
      <w:r w:rsidRPr="00C958A7">
        <w:rPr>
          <w:rFonts w:cs="Arial"/>
          <w:noProof/>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09621E6D" w14:textId="77777777" w:rsidR="00AF6502" w:rsidRPr="00C958A7" w:rsidRDefault="00AF6502" w:rsidP="00AF6502">
      <w:pPr>
        <w:tabs>
          <w:tab w:val="left" w:pos="9090"/>
        </w:tabs>
        <w:rPr>
          <w:rFonts w:cs="Arial"/>
          <w:noProof/>
          <w:lang w:val="sr-Cyrl-RS"/>
        </w:rPr>
      </w:pPr>
      <w:r w:rsidRPr="00C958A7">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Pr>
          <w:rFonts w:cs="Arial"/>
          <w:noProof/>
          <w:lang w:val="sr-Cyrl-RS"/>
        </w:rPr>
        <w:t xml:space="preserve">тни рок и износи ___ </w:t>
      </w:r>
      <w:r w:rsidRPr="00C958A7">
        <w:rPr>
          <w:rFonts w:cs="Arial"/>
          <w:noProof/>
          <w:lang w:val="sr-Cyrl-RS"/>
        </w:rPr>
        <w:t>месеци од датума замене.</w:t>
      </w:r>
    </w:p>
    <w:p w14:paraId="1435FB24" w14:textId="77777777" w:rsidR="00AF6502" w:rsidRPr="00C958A7" w:rsidRDefault="00AF6502" w:rsidP="00AF6502">
      <w:pPr>
        <w:tabs>
          <w:tab w:val="left" w:pos="9090"/>
        </w:tabs>
        <w:rPr>
          <w:rFonts w:cs="Arial"/>
          <w:noProof/>
          <w:lang w:val="sr-Cyrl-RS"/>
        </w:rPr>
      </w:pPr>
      <w:r w:rsidRPr="00C958A7">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5F048C0" w14:textId="77777777" w:rsidR="00AF6502" w:rsidRPr="00C958A7" w:rsidRDefault="00AF6502" w:rsidP="00AF6502">
      <w:pPr>
        <w:pStyle w:val="KDParagraf"/>
        <w:spacing w:before="0"/>
        <w:rPr>
          <w:rFonts w:cs="Arial"/>
          <w:i/>
          <w:noProof/>
          <w:lang w:val="ru-RU"/>
        </w:rPr>
      </w:pPr>
    </w:p>
    <w:p w14:paraId="1E23E231" w14:textId="77777777" w:rsidR="00AF6502" w:rsidRPr="00AB75BF" w:rsidRDefault="00AF6502" w:rsidP="00AF6502">
      <w:pPr>
        <w:spacing w:before="0"/>
        <w:rPr>
          <w:rFonts w:cs="Arial"/>
          <w:b/>
          <w:noProof/>
          <w:lang w:val="ru-RU"/>
        </w:rPr>
      </w:pPr>
      <w:r w:rsidRPr="00AB001A">
        <w:rPr>
          <w:rFonts w:cs="Arial"/>
          <w:b/>
          <w:noProof/>
          <w:lang w:val="sr-Cyrl-RS"/>
        </w:rPr>
        <w:t>СРЕДСТВА ФИНАНСИЈСКОГ ОБЕЗБЕЂЕЊА</w:t>
      </w:r>
      <w:r>
        <w:rPr>
          <w:rFonts w:cs="Arial"/>
          <w:b/>
          <w:noProof/>
          <w:lang w:val="sr-Cyrl-RS"/>
        </w:rPr>
        <w:t xml:space="preserve"> </w:t>
      </w:r>
    </w:p>
    <w:p w14:paraId="61A92FC4" w14:textId="77777777" w:rsidR="00AF6502" w:rsidRPr="00AB75BF" w:rsidRDefault="00AF6502" w:rsidP="00AF6502">
      <w:pPr>
        <w:pStyle w:val="KDParagraf"/>
        <w:spacing w:before="0"/>
        <w:rPr>
          <w:rFonts w:cs="Arial"/>
          <w:noProof/>
          <w:lang w:val="ru-RU"/>
        </w:rPr>
      </w:pPr>
    </w:p>
    <w:p w14:paraId="329A545C" w14:textId="77777777" w:rsidR="00AF6502" w:rsidRPr="00AB75BF" w:rsidRDefault="00AF6502" w:rsidP="00AF6502">
      <w:pPr>
        <w:spacing w:before="0"/>
        <w:jc w:val="center"/>
        <w:rPr>
          <w:rFonts w:cs="Arial"/>
          <w:b/>
          <w:noProof/>
          <w:lang w:val="ru-RU"/>
        </w:rPr>
      </w:pPr>
      <w:r w:rsidRPr="00AB001A">
        <w:rPr>
          <w:rFonts w:cs="Arial"/>
          <w:b/>
          <w:noProof/>
          <w:lang w:val="sr-Cyrl-RS"/>
        </w:rPr>
        <w:t xml:space="preserve">Члан 9. </w:t>
      </w:r>
    </w:p>
    <w:p w14:paraId="65A32550" w14:textId="77777777" w:rsidR="00AF6502" w:rsidRPr="00AB75BF" w:rsidRDefault="00AF6502" w:rsidP="00AF6502">
      <w:pPr>
        <w:spacing w:before="0"/>
        <w:rPr>
          <w:rFonts w:cs="Arial"/>
          <w:b/>
          <w:bCs/>
          <w:noProof/>
          <w:lang w:val="ru-RU"/>
        </w:rPr>
      </w:pPr>
    </w:p>
    <w:p w14:paraId="3EDB4A60" w14:textId="77777777" w:rsidR="00AF6502" w:rsidRPr="00AB75BF" w:rsidRDefault="00AF6502" w:rsidP="00AF6502">
      <w:pPr>
        <w:spacing w:before="0"/>
        <w:rPr>
          <w:rFonts w:cs="Arial"/>
          <w:b/>
          <w:noProof/>
          <w:lang w:val="ru-RU"/>
        </w:rPr>
      </w:pPr>
      <w:r w:rsidRPr="00AB001A">
        <w:rPr>
          <w:rFonts w:cs="Arial"/>
          <w:b/>
          <w:bCs/>
          <w:noProof/>
          <w:lang w:val="sr-Cyrl-RS"/>
        </w:rPr>
        <w:t xml:space="preserve">Средство финансијског обезбеђења </w:t>
      </w:r>
      <w:r w:rsidRPr="00AB001A">
        <w:rPr>
          <w:rFonts w:cs="Arial"/>
          <w:b/>
          <w:noProof/>
          <w:lang w:val="sr-Cyrl-RS"/>
        </w:rPr>
        <w:t xml:space="preserve">за добро извршење посла </w:t>
      </w:r>
      <w:r>
        <w:rPr>
          <w:rFonts w:cs="Arial"/>
          <w:b/>
          <w:noProof/>
          <w:lang w:val="sr-Cyrl-RS"/>
        </w:rPr>
        <w:t xml:space="preserve"> </w:t>
      </w:r>
    </w:p>
    <w:p w14:paraId="7DC11652" w14:textId="77777777" w:rsidR="00AF6502" w:rsidRPr="00AB001A" w:rsidRDefault="00AF6502" w:rsidP="00AF6502">
      <w:pPr>
        <w:spacing w:before="0"/>
        <w:rPr>
          <w:rFonts w:cs="Arial"/>
          <w:noProof/>
          <w:color w:val="00B0F0"/>
          <w:lang w:val="ru-RU"/>
        </w:rPr>
      </w:pPr>
    </w:p>
    <w:p w14:paraId="41793E50" w14:textId="77777777" w:rsidR="00680AA5" w:rsidRPr="00611597" w:rsidRDefault="00680AA5" w:rsidP="00680AA5">
      <w:pPr>
        <w:spacing w:before="0"/>
        <w:rPr>
          <w:rFonts w:cs="Arial"/>
          <w:b/>
          <w:lang w:val="ru-RU"/>
        </w:rPr>
      </w:pPr>
      <w:r w:rsidRPr="00611597">
        <w:rPr>
          <w:rFonts w:cs="Arial"/>
          <w:b/>
          <w:lang w:val="ru-RU"/>
        </w:rPr>
        <w:t xml:space="preserve">Меница за добро извршење посла </w:t>
      </w:r>
    </w:p>
    <w:p w14:paraId="6358672A" w14:textId="77777777" w:rsidR="00680AA5" w:rsidRPr="00611597" w:rsidRDefault="00680AA5" w:rsidP="00680AA5">
      <w:pPr>
        <w:rPr>
          <w:rFonts w:cs="Arial"/>
          <w:lang w:val="ru-RU"/>
        </w:rPr>
      </w:pPr>
      <w:r w:rsidRPr="00611597">
        <w:rPr>
          <w:rFonts w:cs="Arial"/>
          <w:lang w:val="ru-RU"/>
        </w:rPr>
        <w:t xml:space="preserve">Продавац је обавезан да </w:t>
      </w:r>
      <w:r w:rsidRPr="000E455D">
        <w:rPr>
          <w:rFonts w:cs="Arial"/>
          <w:lang w:val="sr-Cyrl-CS"/>
        </w:rPr>
        <w:t xml:space="preserve">у </w:t>
      </w:r>
      <w:r>
        <w:rPr>
          <w:rFonts w:cs="Arial"/>
          <w:lang w:val="sr-Cyrl-CS"/>
        </w:rPr>
        <w:t>тренутку</w:t>
      </w:r>
      <w:r w:rsidRPr="000E455D">
        <w:rPr>
          <w:rFonts w:cs="Arial"/>
          <w:lang w:val="sr-Cyrl-CS"/>
        </w:rPr>
        <w:t xml:space="preserve"> закључења Уговора </w:t>
      </w:r>
      <w:r w:rsidRPr="00611597">
        <w:rPr>
          <w:rFonts w:cs="Arial"/>
          <w:lang w:val="ru-RU"/>
        </w:rPr>
        <w:t xml:space="preserve">Купцу достави: </w:t>
      </w:r>
    </w:p>
    <w:p w14:paraId="517AA9DF" w14:textId="77777777" w:rsidR="00680AA5" w:rsidRPr="00611597" w:rsidRDefault="00680AA5" w:rsidP="00680AA5">
      <w:pPr>
        <w:spacing w:before="0"/>
        <w:rPr>
          <w:rFonts w:cs="Arial"/>
          <w:lang w:val="ru-RU"/>
        </w:rPr>
      </w:pPr>
    </w:p>
    <w:p w14:paraId="69D3B443"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t>Меницу која је:</w:t>
      </w:r>
    </w:p>
    <w:p w14:paraId="79B76FE3" w14:textId="77777777" w:rsidR="00680AA5" w:rsidRPr="00611597" w:rsidRDefault="00680AA5" w:rsidP="00680AA5">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D4C59D8" w14:textId="77777777" w:rsidR="00680AA5" w:rsidRPr="000E455D" w:rsidRDefault="00680AA5" w:rsidP="00680AA5">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451F690B"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Pr>
          <w:rFonts w:ascii="Arial" w:hAnsi="Arial" w:cs="Arial"/>
          <w:lang w:val="sr-Cyrl-RS"/>
        </w:rPr>
        <w:t xml:space="preserve"> наплатити меницу  на износ од </w:t>
      </w:r>
      <w:r w:rsidRPr="00AB75BF">
        <w:rPr>
          <w:rFonts w:ascii="Arial" w:hAnsi="Arial" w:cs="Arial"/>
          <w:lang w:val="ru-RU"/>
        </w:rPr>
        <w:t>10</w:t>
      </w:r>
      <w:r>
        <w:rPr>
          <w:rFonts w:ascii="Arial" w:hAnsi="Arial" w:cs="Arial"/>
          <w:lang w:val="sr-Cyrl-RS"/>
        </w:rPr>
        <w:t>% од вредности уговора</w:t>
      </w:r>
      <w:r w:rsidRPr="000E455D">
        <w:rPr>
          <w:rFonts w:ascii="Arial" w:hAnsi="Arial" w:cs="Arial"/>
          <w:lang w:val="sr-Cyrl-RS"/>
        </w:rPr>
        <w:t xml:space="preserve"> (без ПДВ) са р</w:t>
      </w:r>
      <w:r>
        <w:rPr>
          <w:rFonts w:ascii="Arial" w:hAnsi="Arial" w:cs="Arial"/>
          <w:lang w:val="sr-Cyrl-RS"/>
        </w:rPr>
        <w:t>оком важења минимално 30 дана</w:t>
      </w:r>
      <w:r w:rsidRPr="000E455D">
        <w:rPr>
          <w:rFonts w:ascii="Arial" w:hAnsi="Arial" w:cs="Arial"/>
          <w:lang w:val="sr-Cyrl-RS"/>
        </w:rPr>
        <w:t xml:space="preserve"> дужим од рока </w:t>
      </w:r>
      <w:r>
        <w:rPr>
          <w:rFonts w:ascii="Arial" w:hAnsi="Arial" w:cs="Arial"/>
          <w:lang w:val="sr-Cyrl-RS"/>
        </w:rPr>
        <w:t>завршетка посла</w:t>
      </w:r>
      <w:r w:rsidRPr="000E455D">
        <w:rPr>
          <w:rFonts w:ascii="Arial" w:hAnsi="Arial" w:cs="Arial"/>
          <w:lang w:val="sr-Cyrl-RS"/>
        </w:rPr>
        <w:t>, с тим да евентуални продужетак</w:t>
      </w:r>
      <w:r>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14:paraId="610D9FF7"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Pr>
          <w:rFonts w:ascii="Arial" w:hAnsi="Arial" w:cs="Arial"/>
          <w:lang w:val="sr-Cyrl-RS"/>
        </w:rPr>
        <w:t>Продавца</w:t>
      </w:r>
      <w:r w:rsidRPr="000E455D">
        <w:rPr>
          <w:rFonts w:ascii="Arial" w:hAnsi="Arial" w:cs="Arial"/>
          <w:lang w:val="sr-Cyrl-RS"/>
        </w:rPr>
        <w:t>;</w:t>
      </w:r>
    </w:p>
    <w:p w14:paraId="62BE9FD2"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061401"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lastRenderedPageBreak/>
        <w:t>фотокопију ОП обрасца.</w:t>
      </w:r>
    </w:p>
    <w:p w14:paraId="723A4699" w14:textId="77777777" w:rsidR="00680AA5" w:rsidRPr="000E455D" w:rsidRDefault="00680AA5" w:rsidP="00680AA5">
      <w:pPr>
        <w:pStyle w:val="ListParagraph"/>
        <w:numPr>
          <w:ilvl w:val="0"/>
          <w:numId w:val="25"/>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0B34C6D" w14:textId="77777777" w:rsidR="00680AA5" w:rsidRPr="00611597" w:rsidRDefault="00680AA5" w:rsidP="00680AA5">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3987BA5B" w14:textId="77777777" w:rsidR="00680AA5" w:rsidRPr="00611597" w:rsidRDefault="00680AA5" w:rsidP="00680AA5">
      <w:pPr>
        <w:pStyle w:val="KDParagraf"/>
        <w:spacing w:before="0"/>
        <w:rPr>
          <w:rFonts w:eastAsia="TimesNewRomanPSMT" w:cs="Arial"/>
          <w:i/>
          <w:lang w:val="ru-RU"/>
        </w:rPr>
      </w:pPr>
    </w:p>
    <w:p w14:paraId="2704F6D9" w14:textId="77777777" w:rsidR="00680AA5" w:rsidRPr="009D06DE" w:rsidRDefault="00680AA5" w:rsidP="00680AA5">
      <w:pPr>
        <w:tabs>
          <w:tab w:val="left" w:pos="9090"/>
        </w:tabs>
        <w:jc w:val="center"/>
        <w:rPr>
          <w:rFonts w:cs="Arial"/>
          <w:b/>
          <w:lang w:val="ru-RU"/>
        </w:rPr>
      </w:pPr>
      <w:r w:rsidRPr="009D06DE">
        <w:rPr>
          <w:rFonts w:cs="Arial"/>
          <w:b/>
          <w:lang w:val="ru-RU"/>
        </w:rPr>
        <w:t>Члан 1</w:t>
      </w:r>
      <w:r w:rsidRPr="000E455D">
        <w:rPr>
          <w:rFonts w:cs="Arial"/>
          <w:b/>
          <w:lang w:val="sr-Cyrl-CS"/>
        </w:rPr>
        <w:t>0</w:t>
      </w:r>
      <w:r w:rsidRPr="009D06DE">
        <w:rPr>
          <w:rFonts w:cs="Arial"/>
          <w:b/>
          <w:lang w:val="ru-RU"/>
        </w:rPr>
        <w:t>.</w:t>
      </w:r>
    </w:p>
    <w:p w14:paraId="047EA8BE" w14:textId="77777777" w:rsidR="00680AA5" w:rsidRPr="009D06DE" w:rsidRDefault="00680AA5" w:rsidP="00680AA5">
      <w:pPr>
        <w:pStyle w:val="KDParagraf"/>
        <w:spacing w:before="0"/>
        <w:rPr>
          <w:rFonts w:eastAsia="Calibri" w:cs="Arial"/>
          <w:lang w:val="ru-RU"/>
        </w:rPr>
      </w:pPr>
    </w:p>
    <w:p w14:paraId="0A1C468F" w14:textId="77777777" w:rsidR="00680AA5" w:rsidRPr="00680AA5" w:rsidRDefault="00680AA5" w:rsidP="00680AA5">
      <w:pPr>
        <w:pStyle w:val="KDParagraf"/>
        <w:spacing w:before="0"/>
        <w:rPr>
          <w:rFonts w:cs="Arial"/>
          <w:szCs w:val="20"/>
          <w:lang w:val="ru-RU"/>
        </w:rPr>
      </w:pPr>
      <w:r w:rsidRPr="00680AA5">
        <w:rPr>
          <w:rFonts w:cs="Arial"/>
          <w:szCs w:val="20"/>
          <w:lang w:val="ru-RU"/>
        </w:rPr>
        <w:t>Достављање средстава финансијског обезбеђења из члана</w:t>
      </w:r>
      <w:r w:rsidRPr="00680AA5">
        <w:rPr>
          <w:rFonts w:cs="Arial"/>
          <w:szCs w:val="20"/>
          <w:lang w:val="sr-Cyrl-RS"/>
        </w:rPr>
        <w:t xml:space="preserve"> 9.</w:t>
      </w:r>
      <w:r w:rsidRPr="00680AA5">
        <w:rPr>
          <w:rFonts w:cs="Arial"/>
          <w:szCs w:val="20"/>
          <w:lang w:val="ru-RU"/>
        </w:rPr>
        <w:t xml:space="preserve"> представља одложни услов, тако да правно дејство овог уговора не настаје док се одложни услов не испуни.</w:t>
      </w:r>
    </w:p>
    <w:p w14:paraId="79CBA500" w14:textId="77777777" w:rsidR="00680AA5" w:rsidRPr="00554360" w:rsidRDefault="00680AA5" w:rsidP="00680AA5">
      <w:pPr>
        <w:pStyle w:val="KDParagraf"/>
        <w:spacing w:before="0"/>
        <w:rPr>
          <w:rFonts w:cs="Arial"/>
          <w:sz w:val="20"/>
          <w:szCs w:val="20"/>
          <w:lang w:val="sr-Cyrl-RS"/>
        </w:rPr>
      </w:pPr>
      <w:r w:rsidRPr="00680AA5">
        <w:rPr>
          <w:rFonts w:cs="Arial"/>
          <w:szCs w:val="20"/>
          <w:lang w:val="ru-RU"/>
        </w:rPr>
        <w:t>Уколико се средство финансијског обезбеђења не достави у остављеном року, сматраће се да је Продавац одбио да закључи Уговор</w:t>
      </w:r>
      <w:r w:rsidRPr="00680AA5">
        <w:rPr>
          <w:rFonts w:cs="Arial"/>
          <w:szCs w:val="20"/>
          <w:lang w:val="sr-Cyrl-RS"/>
        </w:rPr>
        <w:t>, осим уколико у наведеном року у потпуности није испунио своју уговорну обавезу</w:t>
      </w:r>
      <w:r w:rsidRPr="00554360">
        <w:rPr>
          <w:rFonts w:cs="Arial"/>
          <w:sz w:val="20"/>
          <w:szCs w:val="20"/>
          <w:lang w:val="sr-Cyrl-RS"/>
        </w:rPr>
        <w:t>.</w:t>
      </w:r>
    </w:p>
    <w:p w14:paraId="1485F507" w14:textId="77777777" w:rsidR="00680AA5" w:rsidRDefault="00680AA5" w:rsidP="00680AA5">
      <w:pPr>
        <w:spacing w:before="0"/>
        <w:jc w:val="center"/>
        <w:rPr>
          <w:rFonts w:cs="Arial"/>
          <w:b/>
          <w:lang w:val="ru-RU"/>
        </w:rPr>
      </w:pPr>
    </w:p>
    <w:p w14:paraId="7215C31D" w14:textId="77777777" w:rsidR="00680AA5" w:rsidRPr="00611597" w:rsidRDefault="00680AA5" w:rsidP="00680AA5">
      <w:pPr>
        <w:spacing w:before="0"/>
        <w:jc w:val="center"/>
        <w:rPr>
          <w:rFonts w:cs="Arial"/>
          <w:b/>
          <w:lang w:val="ru-RU"/>
        </w:rPr>
      </w:pPr>
      <w:r w:rsidRPr="00611597">
        <w:rPr>
          <w:rFonts w:cs="Arial"/>
          <w:b/>
          <w:lang w:val="ru-RU"/>
        </w:rPr>
        <w:t>Члан 1</w:t>
      </w:r>
      <w:r w:rsidRPr="000E455D">
        <w:rPr>
          <w:rFonts w:cs="Arial"/>
          <w:b/>
          <w:lang w:val="sr-Cyrl-RS"/>
        </w:rPr>
        <w:t>1</w:t>
      </w:r>
      <w:r w:rsidRPr="00611597">
        <w:rPr>
          <w:rFonts w:cs="Arial"/>
          <w:b/>
          <w:lang w:val="ru-RU"/>
        </w:rPr>
        <w:t>.</w:t>
      </w:r>
    </w:p>
    <w:p w14:paraId="47EB2ADE" w14:textId="77777777" w:rsidR="00680AA5" w:rsidRPr="00611597" w:rsidRDefault="00680AA5" w:rsidP="00680AA5">
      <w:pPr>
        <w:spacing w:before="0"/>
        <w:jc w:val="center"/>
        <w:rPr>
          <w:rFonts w:cs="Arial"/>
          <w:i/>
          <w:lang w:val="ru-RU"/>
        </w:rPr>
      </w:pPr>
    </w:p>
    <w:p w14:paraId="23D85FE4" w14:textId="77777777" w:rsidR="00680AA5" w:rsidRPr="00611597" w:rsidRDefault="00680AA5" w:rsidP="00680AA5">
      <w:pPr>
        <w:spacing w:before="0"/>
        <w:rPr>
          <w:rFonts w:cs="Arial"/>
          <w:lang w:val="ru-RU"/>
        </w:rPr>
      </w:pPr>
      <w:r w:rsidRPr="00611597">
        <w:rPr>
          <w:rFonts w:cs="Arial"/>
          <w:b/>
          <w:bCs/>
          <w:lang w:val="ru-RU"/>
        </w:rPr>
        <w:t xml:space="preserve">Средство финансијског обезбеђења </w:t>
      </w:r>
      <w:r w:rsidRPr="00611597">
        <w:rPr>
          <w:rFonts w:cs="Arial"/>
          <w:b/>
          <w:lang w:val="ru-RU"/>
        </w:rPr>
        <w:t>за отклањање недостатака у гарантном року</w:t>
      </w:r>
    </w:p>
    <w:p w14:paraId="3EE36E1E" w14:textId="77777777" w:rsidR="00680AA5" w:rsidRPr="00611597" w:rsidRDefault="00680AA5" w:rsidP="00680AA5">
      <w:pPr>
        <w:pStyle w:val="KDParagraf"/>
        <w:spacing w:before="0"/>
        <w:rPr>
          <w:rFonts w:eastAsia="TimesNewRomanPSMT" w:cs="Arial"/>
          <w:i/>
          <w:iCs/>
          <w:lang w:val="ru-RU"/>
        </w:rPr>
      </w:pPr>
    </w:p>
    <w:p w14:paraId="360448E5" w14:textId="77777777" w:rsidR="00680AA5" w:rsidRDefault="00680AA5" w:rsidP="00680AA5">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Pr="00611597">
        <w:rPr>
          <w:rFonts w:cs="Arial"/>
          <w:b/>
          <w:lang w:val="ru-RU"/>
        </w:rPr>
        <w:t>недостатака</w:t>
      </w:r>
      <w:r w:rsidRPr="00611597">
        <w:rPr>
          <w:rFonts w:eastAsia="TimesNewRomanPSMT" w:cs="Arial"/>
          <w:b/>
          <w:bCs/>
          <w:iCs/>
          <w:lang w:val="ru-RU"/>
        </w:rPr>
        <w:t xml:space="preserve"> у гарантном року</w:t>
      </w:r>
    </w:p>
    <w:p w14:paraId="5D6D446B" w14:textId="77777777" w:rsidR="00680AA5" w:rsidRPr="00611597" w:rsidRDefault="00680AA5" w:rsidP="00680AA5">
      <w:pPr>
        <w:pStyle w:val="KDParagraf"/>
        <w:rPr>
          <w:rFonts w:eastAsia="TimesNewRomanPSMT" w:cs="Arial"/>
          <w:b/>
          <w:bCs/>
          <w:iCs/>
          <w:lang w:val="ru-RU"/>
        </w:rPr>
      </w:pPr>
    </w:p>
    <w:p w14:paraId="43E6A4CC" w14:textId="77777777" w:rsidR="00680AA5" w:rsidRPr="00611597" w:rsidRDefault="00680AA5" w:rsidP="00680AA5">
      <w:pPr>
        <w:pStyle w:val="KDParagraf"/>
        <w:spacing w:before="0"/>
        <w:rPr>
          <w:rFonts w:eastAsia="TimesNewRomanPSMT" w:cs="Arial"/>
          <w:iCs/>
          <w:lang w:val="ru-RU"/>
        </w:rPr>
      </w:pPr>
      <w:r w:rsidRPr="00611597">
        <w:rPr>
          <w:rFonts w:eastAsia="TimesNewRomanPSMT" w:cs="Arial"/>
          <w:iCs/>
          <w:lang w:val="ru-RU"/>
        </w:rPr>
        <w:t xml:space="preserve">Продавац је обавезан да Купцу </w:t>
      </w:r>
      <w:r w:rsidRPr="000E455D">
        <w:rPr>
          <w:rFonts w:eastAsia="TimesNewRomanPSMT" w:cs="Arial"/>
          <w:iCs/>
          <w:lang w:val="sr-Cyrl-RS"/>
        </w:rPr>
        <w:t xml:space="preserve">у тренутку примопредаје предмета уговора или најкасније 5 дана пре истека средства финансијског обезбеђења за добро извршење посла, </w:t>
      </w:r>
      <w:r w:rsidRPr="00611597">
        <w:rPr>
          <w:rFonts w:eastAsia="TimesNewRomanPSMT" w:cs="Arial"/>
          <w:iCs/>
          <w:lang w:val="ru-RU"/>
        </w:rPr>
        <w:t>достави:</w:t>
      </w:r>
    </w:p>
    <w:p w14:paraId="024CFD7B" w14:textId="77777777" w:rsidR="00680AA5" w:rsidRPr="00611597" w:rsidRDefault="00680AA5" w:rsidP="00680AA5">
      <w:pPr>
        <w:pStyle w:val="KDParagraf"/>
        <w:numPr>
          <w:ilvl w:val="0"/>
          <w:numId w:val="26"/>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Pr="000E455D">
        <w:rPr>
          <w:rFonts w:eastAsia="TimesNewRomanPSMT" w:cs="Arial"/>
          <w:iCs/>
          <w:lang w:val="sr-Cyrl-RS"/>
        </w:rPr>
        <w:t>:</w:t>
      </w:r>
    </w:p>
    <w:p w14:paraId="5EA50337" w14:textId="77777777" w:rsidR="00680AA5" w:rsidRPr="00611597" w:rsidRDefault="00680AA5" w:rsidP="00680AA5">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B794346" w14:textId="77777777" w:rsidR="00680AA5" w:rsidRPr="000E455D" w:rsidRDefault="00680AA5" w:rsidP="00680AA5">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7616D3A8" w14:textId="77777777" w:rsidR="00680AA5" w:rsidRPr="00611597" w:rsidRDefault="00680AA5" w:rsidP="00680AA5">
      <w:pPr>
        <w:pStyle w:val="KDParagraf"/>
        <w:numPr>
          <w:ilvl w:val="0"/>
          <w:numId w:val="26"/>
        </w:numPr>
        <w:spacing w:before="0"/>
        <w:rPr>
          <w:rFonts w:eastAsia="TimesNewRomanPSMT" w:cs="Arial"/>
          <w:iCs/>
          <w:lang w:val="ru-RU"/>
        </w:rPr>
      </w:pPr>
      <w:r w:rsidRPr="00611597">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w:t>
      </w:r>
      <w:r>
        <w:rPr>
          <w:rFonts w:eastAsia="TimesNewRomanPSMT" w:cs="Arial"/>
          <w:iCs/>
          <w:lang w:val="ru-RU"/>
        </w:rPr>
        <w:t xml:space="preserve">оком важења минимално </w:t>
      </w:r>
      <w:r w:rsidRPr="000E455D">
        <w:rPr>
          <w:rFonts w:eastAsia="TimesNewRomanPSMT" w:cs="Arial"/>
          <w:iCs/>
          <w:lang w:val="sr-Cyrl-RS"/>
        </w:rPr>
        <w:t>30</w:t>
      </w:r>
      <w:r>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14:paraId="64C2BE5A" w14:textId="77777777" w:rsidR="00680AA5" w:rsidRPr="00611597" w:rsidRDefault="00680AA5" w:rsidP="00680AA5">
      <w:pPr>
        <w:pStyle w:val="KDParagraf"/>
        <w:numPr>
          <w:ilvl w:val="0"/>
          <w:numId w:val="26"/>
        </w:numPr>
        <w:spacing w:before="0"/>
        <w:rPr>
          <w:rFonts w:eastAsia="TimesNewRomanPSMT" w:cs="Arial"/>
          <w:iCs/>
          <w:lang w:val="ru-RU"/>
        </w:rPr>
      </w:pPr>
      <w:r w:rsidRPr="00611597">
        <w:rPr>
          <w:rFonts w:eastAsia="TimesNewRomanPSMT" w:cs="Arial"/>
          <w:iCs/>
          <w:lang w:val="ru-RU"/>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Pr>
          <w:rFonts w:eastAsia="TimesNewRomanPSMT" w:cs="Arial"/>
          <w:iCs/>
          <w:lang w:val="ru-RU"/>
        </w:rPr>
        <w:t>Продавац</w:t>
      </w:r>
      <w:r w:rsidRPr="00611597">
        <w:rPr>
          <w:rFonts w:eastAsia="TimesNewRomanPSMT" w:cs="Arial"/>
          <w:iCs/>
          <w:lang w:val="ru-RU"/>
        </w:rPr>
        <w:t>;</w:t>
      </w:r>
    </w:p>
    <w:p w14:paraId="1E0D794F" w14:textId="77777777" w:rsidR="00680AA5" w:rsidRPr="00611597" w:rsidRDefault="00680AA5" w:rsidP="00680AA5">
      <w:pPr>
        <w:pStyle w:val="KDParagraf"/>
        <w:numPr>
          <w:ilvl w:val="0"/>
          <w:numId w:val="26"/>
        </w:numPr>
        <w:spacing w:before="0"/>
        <w:rPr>
          <w:rFonts w:eastAsia="TimesNewRomanPSMT" w:cs="Arial"/>
          <w:iCs/>
          <w:lang w:val="ru-RU"/>
        </w:rPr>
      </w:pPr>
      <w:r w:rsidRPr="00611597">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F393C9" w14:textId="77777777" w:rsidR="00680AA5" w:rsidRPr="000E455D" w:rsidRDefault="00680AA5" w:rsidP="00680AA5">
      <w:pPr>
        <w:pStyle w:val="KDParagraf"/>
        <w:numPr>
          <w:ilvl w:val="0"/>
          <w:numId w:val="26"/>
        </w:numPr>
        <w:spacing w:before="0"/>
        <w:rPr>
          <w:rFonts w:eastAsia="TimesNewRomanPSMT" w:cs="Arial"/>
          <w:iCs/>
        </w:rPr>
      </w:pPr>
      <w:r w:rsidRPr="000E455D">
        <w:rPr>
          <w:rFonts w:eastAsia="TimesNewRomanPSMT" w:cs="Arial"/>
          <w:iCs/>
        </w:rPr>
        <w:t>фотокопију ОП обрасца.</w:t>
      </w:r>
    </w:p>
    <w:p w14:paraId="6C792F74" w14:textId="77777777" w:rsidR="00680AA5" w:rsidRPr="00611597" w:rsidRDefault="00680AA5" w:rsidP="00680AA5">
      <w:pPr>
        <w:pStyle w:val="KDParagraf"/>
        <w:numPr>
          <w:ilvl w:val="0"/>
          <w:numId w:val="26"/>
        </w:numPr>
        <w:spacing w:before="0"/>
        <w:rPr>
          <w:rFonts w:eastAsia="TimesNewRomanPSMT" w:cs="Arial"/>
          <w:iCs/>
          <w:lang w:val="ru-RU"/>
        </w:rPr>
      </w:pPr>
      <w:r w:rsidRPr="00611597">
        <w:rPr>
          <w:rFonts w:eastAsia="TimesNewRomanPSMT" w:cs="Arial"/>
          <w:iCs/>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01E6024" w14:textId="77777777" w:rsidR="00680AA5" w:rsidRPr="00611597" w:rsidRDefault="00680AA5" w:rsidP="00680AA5">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Pr="000E455D">
        <w:rPr>
          <w:rFonts w:eastAsia="TimesNewRomanPSMT" w:cs="Arial"/>
          <w:iCs/>
          <w:lang w:val="sr-Cyrl-RS"/>
        </w:rPr>
        <w:t>Продавац не отклони недостатке у гарантном року</w:t>
      </w:r>
      <w:r w:rsidRPr="00611597">
        <w:rPr>
          <w:rFonts w:eastAsia="TimesNewRomanPSMT" w:cs="Arial"/>
          <w:iCs/>
          <w:lang w:val="ru-RU"/>
        </w:rPr>
        <w:t xml:space="preserve">. </w:t>
      </w:r>
    </w:p>
    <w:p w14:paraId="285B073E" w14:textId="77777777" w:rsidR="00680AA5" w:rsidRPr="000E455D" w:rsidRDefault="00680AA5" w:rsidP="00680AA5">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14:paraId="0D210FF0" w14:textId="77777777" w:rsidR="00AF6502" w:rsidRPr="00C958A7" w:rsidRDefault="00AF6502" w:rsidP="00AF6502">
      <w:pPr>
        <w:pStyle w:val="KDParagraf"/>
        <w:spacing w:before="0"/>
        <w:rPr>
          <w:rFonts w:eastAsia="TimesNewRomanPSMT" w:cs="Arial"/>
          <w:i/>
          <w:iCs/>
          <w:noProof/>
          <w:lang w:val="ru-RU"/>
        </w:rPr>
      </w:pPr>
    </w:p>
    <w:p w14:paraId="486D1D97" w14:textId="77777777" w:rsidR="00AF6502" w:rsidRPr="00C958A7" w:rsidRDefault="00AF6502" w:rsidP="00AF6502">
      <w:pPr>
        <w:spacing w:before="0"/>
        <w:rPr>
          <w:rFonts w:cs="Arial"/>
          <w:b/>
          <w:noProof/>
          <w:lang w:val="ru-RU"/>
        </w:rPr>
      </w:pPr>
      <w:r w:rsidRPr="00C958A7">
        <w:rPr>
          <w:rFonts w:cs="Arial"/>
          <w:b/>
          <w:noProof/>
          <w:lang w:val="sr-Cyrl-RS"/>
        </w:rPr>
        <w:t>УГОВОРНА КАЗНА ЗБОГ ЗАКАШЊЕЊА У ИСПОРУЦИ</w:t>
      </w:r>
    </w:p>
    <w:p w14:paraId="1D14F490" w14:textId="77777777" w:rsidR="00AF6502" w:rsidRPr="00C958A7" w:rsidRDefault="00AF6502" w:rsidP="00AF6502">
      <w:pPr>
        <w:pStyle w:val="KDParagraf"/>
        <w:spacing w:before="0"/>
        <w:rPr>
          <w:rFonts w:cs="Arial"/>
          <w:noProof/>
          <w:lang w:val="ru-RU"/>
        </w:rPr>
      </w:pPr>
    </w:p>
    <w:p w14:paraId="47F6EF76" w14:textId="77777777" w:rsidR="00AF6502" w:rsidRPr="00C958A7" w:rsidRDefault="00AF6502" w:rsidP="00AF6502">
      <w:pPr>
        <w:spacing w:before="0"/>
        <w:jc w:val="center"/>
        <w:rPr>
          <w:rFonts w:cs="Arial"/>
          <w:b/>
          <w:noProof/>
          <w:lang w:val="ru-RU"/>
        </w:rPr>
      </w:pPr>
      <w:r w:rsidRPr="00C958A7">
        <w:rPr>
          <w:rFonts w:cs="Arial"/>
          <w:b/>
          <w:noProof/>
          <w:lang w:val="sr-Cyrl-RS"/>
        </w:rPr>
        <w:t>Члан 12.</w:t>
      </w:r>
    </w:p>
    <w:p w14:paraId="674D4FB7" w14:textId="77777777" w:rsidR="00AF6502" w:rsidRDefault="00AF6502" w:rsidP="00AF6502">
      <w:pPr>
        <w:tabs>
          <w:tab w:val="left" w:pos="9090"/>
        </w:tabs>
        <w:rPr>
          <w:rFonts w:cs="Arial"/>
          <w:bCs/>
          <w:noProof/>
          <w:lang w:val="sr-Cyrl-RS"/>
        </w:rPr>
      </w:pPr>
      <w:r w:rsidRPr="00C958A7">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BF8151F" w14:textId="77777777" w:rsidR="00AF6502" w:rsidRPr="00C958A7" w:rsidRDefault="00AF6502" w:rsidP="00AF6502">
      <w:pPr>
        <w:tabs>
          <w:tab w:val="left" w:pos="9090"/>
        </w:tabs>
        <w:rPr>
          <w:rFonts w:cs="Arial"/>
          <w:bCs/>
          <w:noProof/>
          <w:lang w:val="sr-Cyrl-RS"/>
        </w:rPr>
      </w:pPr>
    </w:p>
    <w:p w14:paraId="174F007C" w14:textId="77777777" w:rsidR="00AF6502" w:rsidRPr="00C958A7" w:rsidRDefault="00AF6502" w:rsidP="00AF6502">
      <w:pPr>
        <w:tabs>
          <w:tab w:val="left" w:pos="9090"/>
        </w:tabs>
        <w:rPr>
          <w:rFonts w:cs="Arial"/>
          <w:noProof/>
          <w:lang w:val="sr-Cyrl-RS"/>
        </w:rPr>
      </w:pPr>
      <w:r w:rsidRPr="00C958A7">
        <w:rPr>
          <w:rFonts w:cs="Arial"/>
          <w:bCs/>
          <w:noProof/>
          <w:lang w:val="sr-Cyrl-R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w:t>
      </w:r>
      <w:r>
        <w:rPr>
          <w:rFonts w:cs="Arial"/>
          <w:bCs/>
          <w:noProof/>
          <w:lang w:val="sr-Cyrl-RS"/>
        </w:rPr>
        <w:t xml:space="preserve"> </w:t>
      </w:r>
      <w:r w:rsidRPr="00C958A7">
        <w:rPr>
          <w:rFonts w:cs="Arial"/>
          <w:noProof/>
          <w:lang w:val="sr-Cyrl-RS"/>
        </w:rPr>
        <w:t>без пореза на додату вредност.</w:t>
      </w:r>
    </w:p>
    <w:p w14:paraId="4CD24DB1" w14:textId="77777777" w:rsidR="00AF6502" w:rsidRPr="00C958A7" w:rsidRDefault="00AF6502" w:rsidP="00AF6502">
      <w:pPr>
        <w:tabs>
          <w:tab w:val="left" w:pos="9090"/>
        </w:tabs>
        <w:rPr>
          <w:rFonts w:cs="Arial"/>
          <w:noProof/>
          <w:lang w:val="sr-Cyrl-RS"/>
        </w:rPr>
      </w:pPr>
      <w:r w:rsidRPr="00C958A7">
        <w:rPr>
          <w:rFonts w:cs="Arial"/>
          <w:bCs/>
          <w:noProof/>
          <w:lang w:val="sr-Cyrl-RS"/>
        </w:rPr>
        <w:t>Плаћање уговорне казне</w:t>
      </w:r>
      <w:r w:rsidRPr="00C958A7">
        <w:rPr>
          <w:rFonts w:cs="Arial"/>
          <w:noProof/>
          <w:lang w:val="sr-Cyrl-RS"/>
        </w:rPr>
        <w:t xml:space="preserve">, из става 1. овог члана,  доспева у року до </w:t>
      </w:r>
      <w:r w:rsidRPr="00AB75BF">
        <w:rPr>
          <w:rFonts w:cs="Arial"/>
          <w:noProof/>
          <w:lang w:val="ru-RU"/>
        </w:rPr>
        <w:t>8</w:t>
      </w:r>
      <w:r w:rsidRPr="00C958A7">
        <w:rPr>
          <w:rFonts w:cs="Arial"/>
          <w:noProof/>
          <w:lang w:val="sr-Cyrl-RS"/>
        </w:rPr>
        <w:t xml:space="preserve"> (</w:t>
      </w:r>
      <w:r>
        <w:rPr>
          <w:rFonts w:cs="Arial"/>
          <w:noProof/>
          <w:lang w:val="sr-Latn-RS"/>
        </w:rPr>
        <w:t>o</w:t>
      </w:r>
      <w:r>
        <w:rPr>
          <w:rFonts w:cs="Arial"/>
          <w:noProof/>
          <w:lang w:val="sr-Cyrl-RS"/>
        </w:rPr>
        <w:t>сам</w:t>
      </w:r>
      <w:r w:rsidRPr="00C958A7">
        <w:rPr>
          <w:rFonts w:cs="Arial"/>
          <w:noProof/>
          <w:lang w:val="sr-Cyrl-RS"/>
        </w:rPr>
        <w:t xml:space="preserve">) дана од дана пријема од стране Продавца, рачуна  </w:t>
      </w:r>
      <w:r w:rsidRPr="00C958A7">
        <w:rPr>
          <w:rFonts w:cs="Arial"/>
          <w:bCs/>
          <w:noProof/>
          <w:lang w:val="sr-Cyrl-RS"/>
        </w:rPr>
        <w:t xml:space="preserve">Купца </w:t>
      </w:r>
      <w:r w:rsidRPr="00C958A7">
        <w:rPr>
          <w:rFonts w:cs="Arial"/>
          <w:noProof/>
          <w:lang w:val="sr-Cyrl-RS"/>
        </w:rPr>
        <w:t>испостављених по овом основу.</w:t>
      </w:r>
    </w:p>
    <w:p w14:paraId="20497A8F" w14:textId="473197E9" w:rsidR="00AF6502" w:rsidRPr="00680AA5" w:rsidRDefault="00AF6502" w:rsidP="00680AA5">
      <w:pPr>
        <w:tabs>
          <w:tab w:val="left" w:pos="9090"/>
        </w:tabs>
        <w:rPr>
          <w:rFonts w:cs="Arial"/>
          <w:bCs/>
          <w:noProof/>
          <w:lang w:val="sr-Cyrl-RS"/>
        </w:rPr>
      </w:pPr>
      <w:r w:rsidRPr="00C958A7">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3DEF899B" w14:textId="77777777" w:rsidR="00AF6502" w:rsidRPr="00C958A7" w:rsidRDefault="00AF6502" w:rsidP="00AF6502">
      <w:pPr>
        <w:pStyle w:val="KDParagraf"/>
        <w:spacing w:before="0"/>
        <w:rPr>
          <w:rFonts w:cs="Arial"/>
          <w:noProof/>
          <w:lang w:val="ru-RU"/>
        </w:rPr>
      </w:pPr>
    </w:p>
    <w:p w14:paraId="297EC7FE" w14:textId="77777777" w:rsidR="00AF6502" w:rsidRPr="00C958A7" w:rsidRDefault="00AF6502" w:rsidP="00AF6502">
      <w:pPr>
        <w:autoSpaceDE w:val="0"/>
        <w:autoSpaceDN w:val="0"/>
        <w:adjustRightInd w:val="0"/>
        <w:spacing w:before="0"/>
        <w:rPr>
          <w:rFonts w:cs="Arial"/>
          <w:b/>
          <w:noProof/>
          <w:lang w:val="ru-RU"/>
        </w:rPr>
      </w:pPr>
      <w:r w:rsidRPr="00C958A7">
        <w:rPr>
          <w:rFonts w:cs="Arial"/>
          <w:b/>
          <w:noProof/>
          <w:lang w:val="sr-Cyrl-RS"/>
        </w:rPr>
        <w:t xml:space="preserve">ВИША СИЛА </w:t>
      </w:r>
    </w:p>
    <w:p w14:paraId="7FCB1617" w14:textId="77777777" w:rsidR="00AF6502" w:rsidRPr="00C958A7" w:rsidRDefault="00AF6502" w:rsidP="00AF6502">
      <w:pPr>
        <w:autoSpaceDE w:val="0"/>
        <w:autoSpaceDN w:val="0"/>
        <w:adjustRightInd w:val="0"/>
        <w:spacing w:before="0"/>
        <w:jc w:val="center"/>
        <w:rPr>
          <w:rFonts w:cs="Arial"/>
          <w:b/>
          <w:noProof/>
          <w:lang w:val="ru-RU"/>
        </w:rPr>
      </w:pPr>
      <w:r w:rsidRPr="00C958A7">
        <w:rPr>
          <w:rFonts w:cs="Arial"/>
          <w:b/>
          <w:noProof/>
          <w:lang w:val="sr-Cyrl-RS"/>
        </w:rPr>
        <w:t>Члан 13.</w:t>
      </w:r>
    </w:p>
    <w:p w14:paraId="2D1B60C0" w14:textId="77777777" w:rsidR="00AF6502" w:rsidRPr="00C958A7" w:rsidRDefault="00AF6502" w:rsidP="00AF6502">
      <w:pPr>
        <w:tabs>
          <w:tab w:val="left" w:pos="1512"/>
          <w:tab w:val="left" w:pos="9090"/>
        </w:tabs>
        <w:rPr>
          <w:rFonts w:cs="Arial"/>
          <w:noProof/>
          <w:lang w:val="sr-Cyrl-RS"/>
        </w:rPr>
      </w:pPr>
      <w:r w:rsidRPr="00C958A7">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0E5B6AEA" w14:textId="77777777" w:rsidR="00AF6502" w:rsidRPr="00C958A7" w:rsidRDefault="00AF6502" w:rsidP="00AF6502">
      <w:pPr>
        <w:tabs>
          <w:tab w:val="left" w:pos="1512"/>
          <w:tab w:val="left" w:pos="9090"/>
        </w:tabs>
        <w:rPr>
          <w:rFonts w:cs="Arial"/>
          <w:noProof/>
          <w:lang w:val="hr-HR"/>
        </w:rPr>
      </w:pPr>
      <w:r w:rsidRPr="00C958A7">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C958A7">
        <w:rPr>
          <w:rFonts w:cs="Arial"/>
          <w:noProof/>
          <w:lang w:val="hr-HR"/>
        </w:rPr>
        <w:t xml:space="preserve">, </w:t>
      </w:r>
      <w:r w:rsidRPr="00C958A7">
        <w:rPr>
          <w:rFonts w:cs="Arial"/>
          <w:noProof/>
          <w:lang w:val="sr-Cyrl-RS"/>
        </w:rPr>
        <w:t>без одлагања</w:t>
      </w:r>
      <w:r w:rsidRPr="00C958A7">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958A7">
        <w:rPr>
          <w:rFonts w:cs="Arial"/>
          <w:noProof/>
          <w:lang w:val="sr-Cyrl-RS"/>
        </w:rPr>
        <w:t>страну о настанку</w:t>
      </w:r>
      <w:r w:rsidRPr="00C958A7">
        <w:rPr>
          <w:rFonts w:cs="Arial"/>
          <w:noProof/>
          <w:lang w:val="hr-HR"/>
        </w:rPr>
        <w:t xml:space="preserve"> више силе</w:t>
      </w:r>
      <w:r w:rsidRPr="00C958A7">
        <w:rPr>
          <w:rFonts w:cs="Arial"/>
          <w:noProof/>
          <w:lang w:val="sr-Cyrl-RS"/>
        </w:rPr>
        <w:t xml:space="preserve"> и њеном процењеном или очекиваном трајању</w:t>
      </w:r>
      <w:r w:rsidRPr="00C958A7">
        <w:rPr>
          <w:rFonts w:cs="Arial"/>
          <w:noProof/>
          <w:lang w:val="hr-HR"/>
        </w:rPr>
        <w:t>, уз достављање доказа о постојању више силе.</w:t>
      </w:r>
    </w:p>
    <w:p w14:paraId="64213938" w14:textId="77777777" w:rsidR="00AF6502" w:rsidRPr="00C958A7" w:rsidRDefault="00AF6502" w:rsidP="00AF6502">
      <w:pPr>
        <w:tabs>
          <w:tab w:val="left" w:pos="1512"/>
          <w:tab w:val="left" w:pos="9090"/>
        </w:tabs>
        <w:rPr>
          <w:rFonts w:cs="Arial"/>
          <w:noProof/>
          <w:lang w:val="sr-Cyrl-RS"/>
        </w:rPr>
      </w:pPr>
      <w:r w:rsidRPr="00C958A7">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699D0B9B" w14:textId="77777777" w:rsidR="00AF6502" w:rsidRPr="00C958A7" w:rsidRDefault="00AF6502" w:rsidP="00AF6502">
      <w:pPr>
        <w:tabs>
          <w:tab w:val="left" w:pos="1512"/>
          <w:tab w:val="left" w:pos="9090"/>
        </w:tabs>
        <w:rPr>
          <w:rFonts w:cs="Arial"/>
          <w:noProof/>
          <w:lang w:val="sr-Cyrl-RS"/>
        </w:rPr>
      </w:pPr>
      <w:r w:rsidRPr="00C958A7">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48D33996" w14:textId="77777777" w:rsidR="00AF6502" w:rsidRPr="00C958A7" w:rsidRDefault="00AF6502" w:rsidP="00AF6502">
      <w:pPr>
        <w:pStyle w:val="KDParagraf"/>
        <w:spacing w:before="0"/>
        <w:rPr>
          <w:rFonts w:cs="Arial"/>
          <w:b/>
          <w:noProof/>
          <w:lang w:val="ru-RU"/>
        </w:rPr>
      </w:pPr>
    </w:p>
    <w:p w14:paraId="6A550821" w14:textId="77777777" w:rsidR="00AF6502" w:rsidRPr="00C958A7" w:rsidRDefault="00AF6502" w:rsidP="00AF6502">
      <w:pPr>
        <w:pStyle w:val="KDParagraf"/>
        <w:spacing w:before="0"/>
        <w:rPr>
          <w:rFonts w:cs="Arial"/>
          <w:b/>
          <w:noProof/>
          <w:lang w:val="ru-RU"/>
        </w:rPr>
      </w:pPr>
    </w:p>
    <w:p w14:paraId="5B25D59E" w14:textId="77777777" w:rsidR="00AF6502" w:rsidRDefault="00AF6502" w:rsidP="00AF6502">
      <w:pPr>
        <w:spacing w:before="0"/>
        <w:rPr>
          <w:rFonts w:cs="Arial"/>
          <w:b/>
          <w:noProof/>
          <w:lang w:val="sr-Cyrl-RS"/>
        </w:rPr>
      </w:pPr>
    </w:p>
    <w:p w14:paraId="5581035C" w14:textId="77777777" w:rsidR="00AF6502" w:rsidRPr="00C958A7" w:rsidRDefault="00AF6502" w:rsidP="00AF6502">
      <w:pPr>
        <w:spacing w:before="0"/>
        <w:rPr>
          <w:rFonts w:cs="Arial"/>
          <w:b/>
          <w:noProof/>
          <w:lang w:val="ru-RU"/>
        </w:rPr>
      </w:pPr>
      <w:r w:rsidRPr="00C958A7">
        <w:rPr>
          <w:rFonts w:cs="Arial"/>
          <w:b/>
          <w:noProof/>
          <w:lang w:val="sr-Cyrl-RS"/>
        </w:rPr>
        <w:t>РАСКИД УГОВОРА</w:t>
      </w:r>
    </w:p>
    <w:p w14:paraId="516ACF04" w14:textId="77777777" w:rsidR="00AF6502" w:rsidRPr="00C958A7" w:rsidRDefault="00AF6502" w:rsidP="00AF6502">
      <w:pPr>
        <w:spacing w:before="0"/>
        <w:jc w:val="center"/>
        <w:rPr>
          <w:rFonts w:cs="Arial"/>
          <w:noProof/>
          <w:lang w:val="ru-RU"/>
        </w:rPr>
      </w:pPr>
      <w:r w:rsidRPr="00C958A7">
        <w:rPr>
          <w:rFonts w:cs="Arial"/>
          <w:b/>
          <w:noProof/>
          <w:lang w:val="sr-Cyrl-RS"/>
        </w:rPr>
        <w:t>Члан 14.</w:t>
      </w:r>
    </w:p>
    <w:p w14:paraId="0994AA31" w14:textId="77777777" w:rsidR="00AF6502" w:rsidRPr="00C958A7" w:rsidRDefault="00AF6502" w:rsidP="00AF6502">
      <w:pPr>
        <w:tabs>
          <w:tab w:val="left" w:pos="9090"/>
        </w:tabs>
        <w:rPr>
          <w:rFonts w:cs="Arial"/>
          <w:bCs/>
          <w:noProof/>
          <w:lang w:val="sr-Cyrl-RS"/>
        </w:rPr>
      </w:pPr>
      <w:r w:rsidRPr="00C958A7">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C958A7">
        <w:rPr>
          <w:rFonts w:cs="Arial"/>
          <w:noProof/>
          <w:lang w:val="sr-Cyrl-RS"/>
        </w:rPr>
        <w:t>Купца</w:t>
      </w:r>
      <w:r w:rsidRPr="00C958A7">
        <w:rPr>
          <w:rFonts w:cs="Arial"/>
          <w:bCs/>
          <w:noProof/>
          <w:lang w:val="sr-Cyrl-RS"/>
        </w:rPr>
        <w:t xml:space="preserve">, крши одредбе овог уговора, </w:t>
      </w:r>
      <w:r w:rsidRPr="00C958A7">
        <w:rPr>
          <w:rFonts w:cs="Arial"/>
          <w:noProof/>
          <w:lang w:val="sr-Cyrl-RS"/>
        </w:rPr>
        <w:t>Купац</w:t>
      </w:r>
      <w:r w:rsidRPr="00C958A7">
        <w:rPr>
          <w:rFonts w:cs="Arial"/>
          <w:bCs/>
          <w:noProof/>
          <w:lang w:val="sr-Cyrl-RS"/>
        </w:rPr>
        <w:t xml:space="preserve"> има право да констатује непоштовање одредби Уговора и о томе достави Продавцу писану опомену.</w:t>
      </w:r>
    </w:p>
    <w:p w14:paraId="2751D632" w14:textId="77777777" w:rsidR="00AF6502" w:rsidRPr="00C958A7" w:rsidRDefault="00AF6502" w:rsidP="00AF6502">
      <w:pPr>
        <w:tabs>
          <w:tab w:val="left" w:pos="9090"/>
        </w:tabs>
        <w:rPr>
          <w:rFonts w:cs="Arial"/>
          <w:bCs/>
          <w:noProof/>
          <w:lang w:val="sr-Cyrl-RS"/>
        </w:rPr>
      </w:pPr>
      <w:r w:rsidRPr="00C958A7">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C958A7">
        <w:rPr>
          <w:rFonts w:cs="Arial"/>
          <w:noProof/>
          <w:lang w:val="sr-Cyrl-RS"/>
        </w:rPr>
        <w:t>Купац</w:t>
      </w:r>
      <w:r w:rsidRPr="00C958A7">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0992FF14" w14:textId="77777777" w:rsidR="00AF6502" w:rsidRPr="00C958A7" w:rsidRDefault="00AF6502" w:rsidP="00AF6502">
      <w:pPr>
        <w:tabs>
          <w:tab w:val="left" w:pos="9090"/>
        </w:tabs>
        <w:rPr>
          <w:rFonts w:cs="Arial"/>
          <w:bCs/>
          <w:noProof/>
          <w:lang w:val="sr-Cyrl-RS"/>
        </w:rPr>
      </w:pPr>
      <w:r w:rsidRPr="00C958A7">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67505D9B" w14:textId="77777777" w:rsidR="00AF6502" w:rsidRPr="00C958A7" w:rsidRDefault="00AF6502" w:rsidP="00AF6502">
      <w:pPr>
        <w:tabs>
          <w:tab w:val="left" w:pos="9090"/>
        </w:tabs>
        <w:rPr>
          <w:rFonts w:cs="Arial"/>
          <w:bCs/>
          <w:noProof/>
          <w:lang w:val="sr-Cyrl-RS"/>
        </w:rPr>
      </w:pPr>
      <w:r w:rsidRPr="00C958A7">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123FE1F" w14:textId="77777777" w:rsidR="00AF6502" w:rsidRPr="00C958A7" w:rsidRDefault="00AF6502" w:rsidP="00AF6502">
      <w:pPr>
        <w:spacing w:before="0"/>
        <w:jc w:val="center"/>
        <w:rPr>
          <w:rFonts w:cs="Arial"/>
          <w:b/>
          <w:noProof/>
          <w:lang w:val="ru-RU"/>
        </w:rPr>
      </w:pPr>
      <w:r w:rsidRPr="00C958A7">
        <w:rPr>
          <w:rFonts w:cs="Arial"/>
          <w:b/>
          <w:noProof/>
          <w:lang w:val="sr-Cyrl-RS"/>
        </w:rPr>
        <w:t>Члан 15.</w:t>
      </w:r>
    </w:p>
    <w:p w14:paraId="2CD89393" w14:textId="77777777" w:rsidR="00AF6502" w:rsidRPr="00C958A7" w:rsidRDefault="00AF6502" w:rsidP="00AF6502">
      <w:pPr>
        <w:rPr>
          <w:rFonts w:cs="Arial"/>
          <w:noProof/>
          <w:lang w:val="ru-RU"/>
        </w:rPr>
      </w:pPr>
      <w:r w:rsidRPr="00C958A7">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78E9804" w14:textId="77777777" w:rsidR="00AF6502" w:rsidRPr="00C958A7" w:rsidRDefault="00AF6502" w:rsidP="00AF6502">
      <w:pPr>
        <w:pStyle w:val="KDParagraf"/>
        <w:spacing w:before="0"/>
        <w:rPr>
          <w:rFonts w:eastAsia="Calibri" w:cs="Arial"/>
          <w:noProof/>
          <w:lang w:val="ru-RU"/>
        </w:rPr>
      </w:pPr>
    </w:p>
    <w:p w14:paraId="346AC4EB" w14:textId="77777777" w:rsidR="00AF6502" w:rsidRPr="00C958A7" w:rsidRDefault="00AF6502" w:rsidP="00AF6502">
      <w:pPr>
        <w:spacing w:before="0"/>
        <w:jc w:val="center"/>
        <w:rPr>
          <w:rFonts w:cs="Arial"/>
          <w:b/>
          <w:noProof/>
          <w:lang w:val="ru-RU"/>
        </w:rPr>
      </w:pPr>
      <w:r w:rsidRPr="00C958A7">
        <w:rPr>
          <w:rFonts w:cs="Arial"/>
          <w:b/>
          <w:noProof/>
          <w:lang w:val="sr-Cyrl-RS"/>
        </w:rPr>
        <w:t>Члан 16.</w:t>
      </w:r>
    </w:p>
    <w:p w14:paraId="7F1141C3" w14:textId="77777777" w:rsidR="00AF6502" w:rsidRPr="00C958A7" w:rsidRDefault="00AF6502" w:rsidP="00AF6502">
      <w:pPr>
        <w:rPr>
          <w:rFonts w:cs="Arial"/>
          <w:noProof/>
          <w:lang w:val="ru-RU"/>
        </w:rPr>
      </w:pPr>
      <w:r w:rsidRPr="00C958A7">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414C03D" w14:textId="77777777" w:rsidR="00AF6502" w:rsidRPr="00C958A7" w:rsidRDefault="00AF6502" w:rsidP="00AF6502">
      <w:pPr>
        <w:rPr>
          <w:rFonts w:cs="Arial"/>
          <w:noProof/>
          <w:lang w:val="ru-RU"/>
        </w:rPr>
      </w:pPr>
      <w:r w:rsidRPr="00C958A7">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B1FBB4D" w14:textId="77777777" w:rsidR="00AF6502" w:rsidRPr="00C958A7" w:rsidRDefault="00AF6502" w:rsidP="00AF6502">
      <w:pPr>
        <w:pStyle w:val="KDParagraf"/>
        <w:spacing w:before="0"/>
        <w:rPr>
          <w:rFonts w:eastAsia="Calibri" w:cs="Arial"/>
          <w:noProof/>
          <w:lang w:val="ru-RU"/>
        </w:rPr>
      </w:pPr>
    </w:p>
    <w:p w14:paraId="4B615C54" w14:textId="77777777" w:rsidR="00AF6502" w:rsidRPr="00C958A7" w:rsidRDefault="00AF6502" w:rsidP="00AF6502">
      <w:pPr>
        <w:spacing w:before="0"/>
        <w:jc w:val="center"/>
        <w:rPr>
          <w:rFonts w:cs="Arial"/>
          <w:b/>
          <w:noProof/>
          <w:lang w:val="ru-RU"/>
        </w:rPr>
      </w:pPr>
      <w:r w:rsidRPr="00C958A7">
        <w:rPr>
          <w:rFonts w:cs="Arial"/>
          <w:b/>
          <w:noProof/>
          <w:lang w:val="sr-Cyrl-RS"/>
        </w:rPr>
        <w:t>Члан 17.</w:t>
      </w:r>
    </w:p>
    <w:p w14:paraId="711FD6CF" w14:textId="77777777" w:rsidR="00AF6502" w:rsidRPr="00C958A7" w:rsidRDefault="00AF6502" w:rsidP="00AF6502">
      <w:pPr>
        <w:tabs>
          <w:tab w:val="left" w:pos="9090"/>
        </w:tabs>
        <w:rPr>
          <w:rFonts w:cs="Arial"/>
          <w:noProof/>
          <w:lang w:val="sr-Cyrl-RS"/>
        </w:rPr>
      </w:pPr>
      <w:r w:rsidRPr="00C958A7">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D80AA4C" w14:textId="77777777" w:rsidR="00AF6502" w:rsidRPr="00C958A7" w:rsidRDefault="00AF6502" w:rsidP="00AF6502">
      <w:pPr>
        <w:tabs>
          <w:tab w:val="left" w:pos="9090"/>
        </w:tabs>
        <w:rPr>
          <w:rFonts w:cs="Arial"/>
          <w:noProof/>
          <w:lang w:val="ru-RU"/>
        </w:rPr>
      </w:pPr>
      <w:r w:rsidRPr="00C958A7">
        <w:rPr>
          <w:rFonts w:cs="Arial"/>
          <w:noProof/>
          <w:lang w:val="ru-RU"/>
        </w:rPr>
        <w:t xml:space="preserve">Након закључења </w:t>
      </w:r>
      <w:r w:rsidRPr="00C958A7">
        <w:rPr>
          <w:rFonts w:cs="Arial"/>
          <w:noProof/>
          <w:lang w:val="sr-Cyrl-RS"/>
        </w:rPr>
        <w:t xml:space="preserve">и ступања на правну снагу </w:t>
      </w:r>
      <w:r w:rsidRPr="00C958A7">
        <w:rPr>
          <w:rFonts w:cs="Arial"/>
          <w:noProof/>
          <w:lang w:val="ru-RU"/>
        </w:rPr>
        <w:t xml:space="preserve">овог Уговора, Купац може да дозволи, а </w:t>
      </w:r>
      <w:r w:rsidRPr="00C958A7">
        <w:rPr>
          <w:rFonts w:cs="Arial"/>
          <w:noProof/>
          <w:lang w:val="sr-Cyrl-RS"/>
        </w:rPr>
        <w:t>Продавац</w:t>
      </w:r>
      <w:r w:rsidRPr="00C958A7">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C122369" w14:textId="77777777" w:rsidR="00AF6502" w:rsidRPr="00C958A7" w:rsidRDefault="00AF6502" w:rsidP="00AF6502">
      <w:pPr>
        <w:tabs>
          <w:tab w:val="left" w:pos="9090"/>
        </w:tabs>
        <w:rPr>
          <w:rFonts w:cs="Arial"/>
          <w:smallCaps/>
          <w:noProof/>
          <w:lang w:val="sr-Cyrl-RS"/>
        </w:rPr>
      </w:pPr>
    </w:p>
    <w:p w14:paraId="5EE57272" w14:textId="77777777" w:rsidR="00AF6502" w:rsidRPr="00C958A7" w:rsidRDefault="00AF6502" w:rsidP="00AF6502">
      <w:pPr>
        <w:spacing w:before="0" w:after="240"/>
        <w:jc w:val="center"/>
        <w:rPr>
          <w:rFonts w:cs="Arial"/>
          <w:b/>
          <w:noProof/>
          <w:lang w:val="ru-RU"/>
        </w:rPr>
      </w:pPr>
      <w:r w:rsidRPr="00C958A7">
        <w:rPr>
          <w:rFonts w:cs="Arial"/>
          <w:b/>
          <w:noProof/>
          <w:lang w:val="sr-Cyrl-RS"/>
        </w:rPr>
        <w:t>Члан 18.</w:t>
      </w:r>
    </w:p>
    <w:p w14:paraId="236470A2" w14:textId="77777777" w:rsidR="00AF6502" w:rsidRPr="00C958A7" w:rsidRDefault="00AF6502" w:rsidP="00AF6502">
      <w:pPr>
        <w:pStyle w:val="KDParagraf"/>
        <w:spacing w:before="0" w:after="240"/>
        <w:rPr>
          <w:rFonts w:eastAsia="Calibri" w:cs="Arial"/>
          <w:noProof/>
          <w:lang w:val="ru-RU"/>
        </w:rPr>
      </w:pPr>
      <w:r w:rsidRPr="00C958A7">
        <w:rPr>
          <w:rFonts w:eastAsia="Calibri" w:cs="Arial"/>
          <w:noProof/>
          <w:lang w:val="sr-Cyrl-RS"/>
        </w:rPr>
        <w:t>Продавац</w:t>
      </w:r>
      <w:r w:rsidRPr="00C958A7">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C958A7">
        <w:rPr>
          <w:rFonts w:eastAsia="TimesNewRomanPSMT" w:cs="Arial"/>
          <w:bCs/>
          <w:noProof/>
          <w:lang w:val="ru-RU"/>
        </w:rPr>
        <w:t>у вези са испуњеношћу услова из поступка јавне набавке</w:t>
      </w:r>
      <w:r w:rsidRPr="00C958A7">
        <w:rPr>
          <w:rFonts w:eastAsia="Calibri" w:cs="Arial"/>
          <w:noProof/>
          <w:lang w:val="ru-RU"/>
        </w:rPr>
        <w:t xml:space="preserve">, о насталој промени писмено обавести </w:t>
      </w:r>
      <w:r w:rsidRPr="00C958A7">
        <w:rPr>
          <w:rFonts w:eastAsia="Calibri" w:cs="Arial"/>
          <w:noProof/>
          <w:lang w:val="sr-Cyrl-RS"/>
        </w:rPr>
        <w:t>Купца</w:t>
      </w:r>
      <w:r w:rsidRPr="00C958A7">
        <w:rPr>
          <w:rFonts w:eastAsia="Calibri" w:cs="Arial"/>
          <w:noProof/>
          <w:lang w:val="ru-RU"/>
        </w:rPr>
        <w:t xml:space="preserve"> и да је документује на прописан начин.</w:t>
      </w:r>
    </w:p>
    <w:p w14:paraId="5F41BBEF" w14:textId="77777777" w:rsidR="00AF6502" w:rsidRPr="00C958A7" w:rsidRDefault="00AF6502" w:rsidP="00AF6502">
      <w:pPr>
        <w:pStyle w:val="KDParagraf"/>
        <w:spacing w:before="0"/>
        <w:rPr>
          <w:rFonts w:eastAsia="Calibri" w:cs="Arial"/>
          <w:noProof/>
          <w:lang w:val="ru-RU"/>
        </w:rPr>
      </w:pPr>
      <w:r w:rsidRPr="00C958A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7D3ABCB" w14:textId="77777777" w:rsidR="00AF6502" w:rsidRDefault="00AF6502" w:rsidP="00AF6502">
      <w:pPr>
        <w:pStyle w:val="KDParagraf"/>
        <w:spacing w:before="0"/>
        <w:rPr>
          <w:rFonts w:cs="Arial"/>
          <w:b/>
          <w:noProof/>
          <w:lang w:val="sr-Cyrl-BA"/>
        </w:rPr>
      </w:pPr>
    </w:p>
    <w:p w14:paraId="0E728123" w14:textId="77777777" w:rsidR="00AF6502" w:rsidRDefault="00AF6502" w:rsidP="00AF6502">
      <w:pPr>
        <w:pStyle w:val="KDParagraf"/>
        <w:spacing w:before="0"/>
        <w:rPr>
          <w:rFonts w:cs="Arial"/>
          <w:b/>
          <w:noProof/>
          <w:lang w:val="sr-Cyrl-BA"/>
        </w:rPr>
      </w:pPr>
    </w:p>
    <w:p w14:paraId="549DAB52" w14:textId="77777777" w:rsidR="00680AA5" w:rsidRDefault="00680AA5" w:rsidP="00AF6502">
      <w:pPr>
        <w:pStyle w:val="KDParagraf"/>
        <w:spacing w:before="0"/>
        <w:rPr>
          <w:rFonts w:cs="Arial"/>
          <w:b/>
          <w:noProof/>
          <w:lang w:val="sr-Cyrl-BA"/>
        </w:rPr>
      </w:pPr>
    </w:p>
    <w:p w14:paraId="3FC25549" w14:textId="77777777" w:rsidR="00680AA5" w:rsidRDefault="00680AA5" w:rsidP="00AF6502">
      <w:pPr>
        <w:pStyle w:val="KDParagraf"/>
        <w:spacing w:before="0"/>
        <w:rPr>
          <w:rFonts w:cs="Arial"/>
          <w:b/>
          <w:noProof/>
          <w:lang w:val="sr-Cyrl-BA"/>
        </w:rPr>
      </w:pPr>
    </w:p>
    <w:p w14:paraId="1D4EABF6" w14:textId="77777777" w:rsidR="00680AA5" w:rsidRDefault="00680AA5" w:rsidP="00AF6502">
      <w:pPr>
        <w:pStyle w:val="KDParagraf"/>
        <w:spacing w:before="0"/>
        <w:rPr>
          <w:rFonts w:cs="Arial"/>
          <w:b/>
          <w:noProof/>
          <w:lang w:val="sr-Cyrl-BA"/>
        </w:rPr>
      </w:pPr>
    </w:p>
    <w:p w14:paraId="59D0CEE4" w14:textId="77777777" w:rsidR="00AF6502" w:rsidRPr="00C958A7" w:rsidRDefault="00AF6502" w:rsidP="00AF6502">
      <w:pPr>
        <w:pStyle w:val="KDParagraf"/>
        <w:spacing w:before="0"/>
        <w:rPr>
          <w:rFonts w:cs="Arial"/>
          <w:b/>
          <w:noProof/>
          <w:lang w:val="sr-Cyrl-BA"/>
        </w:rPr>
      </w:pPr>
      <w:r w:rsidRPr="00C958A7">
        <w:rPr>
          <w:rFonts w:cs="Arial"/>
          <w:b/>
          <w:noProof/>
          <w:lang w:val="sr-Cyrl-BA"/>
        </w:rPr>
        <w:lastRenderedPageBreak/>
        <w:t>ВАЖНОСТ УГОВОРА</w:t>
      </w:r>
    </w:p>
    <w:p w14:paraId="3A9DDCFE" w14:textId="77777777" w:rsidR="00AF6502" w:rsidRPr="00C958A7" w:rsidRDefault="00AF6502" w:rsidP="00AF6502">
      <w:pPr>
        <w:spacing w:before="0" w:after="240"/>
        <w:jc w:val="center"/>
        <w:rPr>
          <w:rFonts w:cs="Arial"/>
          <w:b/>
          <w:noProof/>
          <w:lang w:val="ru-RU"/>
        </w:rPr>
      </w:pPr>
      <w:r w:rsidRPr="00C958A7">
        <w:rPr>
          <w:rFonts w:cs="Arial"/>
          <w:b/>
          <w:noProof/>
          <w:lang w:val="sr-Cyrl-RS"/>
        </w:rPr>
        <w:t>Члан 19.</w:t>
      </w:r>
    </w:p>
    <w:p w14:paraId="5533BFC8" w14:textId="77777777" w:rsidR="00AF6502" w:rsidRPr="00C958A7" w:rsidRDefault="00AF6502" w:rsidP="00AF6502">
      <w:pPr>
        <w:pStyle w:val="KDParagraf"/>
        <w:spacing w:before="0" w:after="240"/>
        <w:rPr>
          <w:rFonts w:eastAsia="Calibri" w:cs="Arial"/>
          <w:noProof/>
          <w:lang w:val="ru-RU"/>
        </w:rPr>
      </w:pPr>
      <w:r w:rsidRPr="00C958A7">
        <w:rPr>
          <w:rFonts w:eastAsia="Calibri" w:cs="Arial"/>
          <w:noProof/>
          <w:lang w:val="sr-Cyrl-RS"/>
        </w:rPr>
        <w:t xml:space="preserve">Уговор се сматра закљученим након потписивања од стране законских заступника </w:t>
      </w:r>
      <w:r>
        <w:rPr>
          <w:rFonts w:eastAsia="Calibri" w:cs="Arial"/>
          <w:noProof/>
          <w:lang w:val="sr-Cyrl-RS"/>
        </w:rPr>
        <w:t xml:space="preserve">/ овлашћених лица </w:t>
      </w:r>
      <w:r w:rsidRPr="00C958A7">
        <w:rPr>
          <w:rFonts w:eastAsia="Calibri" w:cs="Arial"/>
          <w:noProof/>
          <w:lang w:val="sr-Cyrl-RS"/>
        </w:rPr>
        <w:t>Уговорних страна а ступа на снагу када продавац испуни одложни услов и до</w:t>
      </w:r>
      <w:r>
        <w:rPr>
          <w:rFonts w:eastAsia="Calibri" w:cs="Arial"/>
          <w:noProof/>
          <w:lang w:val="sr-Cyrl-RS"/>
        </w:rPr>
        <w:t>стави у уговореном року средство финансијског обезбеђења за добро извршење посла.</w:t>
      </w:r>
    </w:p>
    <w:p w14:paraId="3D514EBF" w14:textId="77777777" w:rsidR="00AF6502" w:rsidRPr="00C958A7" w:rsidRDefault="00AF6502" w:rsidP="00AF6502">
      <w:pPr>
        <w:pStyle w:val="KDParagraf"/>
        <w:spacing w:before="0"/>
        <w:rPr>
          <w:rFonts w:eastAsia="Calibri" w:cs="Arial"/>
          <w:noProof/>
          <w:lang w:val="ru-RU"/>
        </w:rPr>
      </w:pPr>
      <w:r w:rsidRPr="00C958A7">
        <w:rPr>
          <w:rFonts w:cs="Arial"/>
          <w:noProof/>
          <w:lang w:val="sr-Cyrl-RS"/>
        </w:rPr>
        <w:t xml:space="preserve">Уговор се закључује до укупно испоручених уговорених количина добара из члана 1. овог Уговора. </w:t>
      </w:r>
      <w:r w:rsidRPr="00C958A7">
        <w:rPr>
          <w:rFonts w:eastAsia="Calibri" w:cs="Arial"/>
          <w:noProof/>
          <w:lang w:val="sr-Cyrl-RS"/>
        </w:rPr>
        <w:t>Испуњењем обавеза Уговорних страна Уговор се сматра извршеним.</w:t>
      </w:r>
    </w:p>
    <w:p w14:paraId="7346CF39" w14:textId="77777777" w:rsidR="00AF6502" w:rsidRPr="00C958A7" w:rsidRDefault="00AF6502" w:rsidP="00AF6502">
      <w:pPr>
        <w:rPr>
          <w:rFonts w:cs="Arial"/>
          <w:noProof/>
          <w:spacing w:val="2"/>
          <w:lang w:val="sr-Cyrl-RS" w:eastAsia="sr-Cyrl-RS"/>
        </w:rPr>
      </w:pPr>
      <w:r w:rsidRPr="00C958A7">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958A7">
        <w:rPr>
          <w:rFonts w:cs="Arial"/>
          <w:i/>
          <w:iCs/>
          <w:noProof/>
          <w:spacing w:val="2"/>
          <w:lang w:val="sr-Cyrl-RS"/>
        </w:rPr>
        <w:t xml:space="preserve"> </w:t>
      </w:r>
      <w:r w:rsidRPr="00C958A7">
        <w:rPr>
          <w:rFonts w:cs="Arial"/>
          <w:noProof/>
          <w:spacing w:val="2"/>
          <w:lang w:val="sr-Cyrl-RS"/>
        </w:rPr>
        <w:t>Уговора, а што не утиче на одредбе о гарантном року и обавезама из гарантног рока.</w:t>
      </w:r>
    </w:p>
    <w:p w14:paraId="7E88B5BD" w14:textId="77777777" w:rsidR="00AF6502" w:rsidRPr="00C958A7" w:rsidRDefault="00AF6502" w:rsidP="00AF6502">
      <w:pPr>
        <w:pStyle w:val="KDParagraf"/>
        <w:spacing w:before="0"/>
        <w:rPr>
          <w:rFonts w:cs="Arial"/>
          <w:i/>
          <w:noProof/>
          <w:lang w:val="ru-RU"/>
        </w:rPr>
      </w:pPr>
    </w:p>
    <w:p w14:paraId="5DB11390" w14:textId="77777777" w:rsidR="00AF6502" w:rsidRPr="00C958A7" w:rsidRDefault="00AF6502" w:rsidP="00AF6502">
      <w:pPr>
        <w:spacing w:before="0"/>
        <w:rPr>
          <w:rFonts w:cs="Arial"/>
          <w:b/>
          <w:noProof/>
          <w:lang w:val="ru-RU"/>
        </w:rPr>
      </w:pPr>
      <w:r w:rsidRPr="00C958A7">
        <w:rPr>
          <w:rFonts w:cs="Arial"/>
          <w:b/>
          <w:noProof/>
          <w:lang w:val="sr-Cyrl-RS"/>
        </w:rPr>
        <w:t>ИЗМЕНЕ ТОКОМ ТРАЈАЊА УГОВОРА</w:t>
      </w:r>
    </w:p>
    <w:p w14:paraId="6D48578C" w14:textId="77777777" w:rsidR="00AF6502" w:rsidRPr="00C958A7" w:rsidRDefault="00AF6502" w:rsidP="00AF6502">
      <w:pPr>
        <w:pStyle w:val="KDParagraf"/>
        <w:spacing w:before="0"/>
        <w:rPr>
          <w:rFonts w:cs="Arial"/>
          <w:i/>
          <w:noProof/>
          <w:lang w:val="ru-RU"/>
        </w:rPr>
      </w:pPr>
    </w:p>
    <w:p w14:paraId="0B5386B4" w14:textId="77777777" w:rsidR="00AF6502" w:rsidRPr="00C958A7" w:rsidRDefault="00AF6502" w:rsidP="00AF6502">
      <w:pPr>
        <w:spacing w:before="0"/>
        <w:jc w:val="center"/>
        <w:rPr>
          <w:rFonts w:cs="Arial"/>
          <w:b/>
          <w:noProof/>
          <w:lang w:val="ru-RU"/>
        </w:rPr>
      </w:pPr>
      <w:r w:rsidRPr="00C958A7">
        <w:rPr>
          <w:rFonts w:cs="Arial"/>
          <w:b/>
          <w:noProof/>
          <w:lang w:val="sr-Cyrl-RS"/>
        </w:rPr>
        <w:t>Члан 20.</w:t>
      </w:r>
    </w:p>
    <w:p w14:paraId="1E637026" w14:textId="77777777" w:rsidR="00AF6502" w:rsidRPr="00C958A7" w:rsidRDefault="00AF6502" w:rsidP="00AF6502">
      <w:pPr>
        <w:rPr>
          <w:rFonts w:cs="Arial"/>
          <w:noProof/>
          <w:lang w:val="ru-RU" w:eastAsia="sr-Cyrl-RS"/>
        </w:rPr>
      </w:pPr>
      <w:r w:rsidRPr="00C958A7">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7D22397" w14:textId="77777777" w:rsidR="00AF6502" w:rsidRPr="00C958A7" w:rsidRDefault="00AF6502" w:rsidP="00AF6502">
      <w:pPr>
        <w:spacing w:before="0"/>
        <w:rPr>
          <w:rFonts w:cs="Arial"/>
          <w:noProof/>
          <w:lang w:val="ru-RU"/>
        </w:rPr>
      </w:pPr>
    </w:p>
    <w:p w14:paraId="03AC4421" w14:textId="77777777" w:rsidR="00AF6502" w:rsidRPr="00C958A7" w:rsidRDefault="00AF6502" w:rsidP="00AF6502">
      <w:pPr>
        <w:spacing w:before="0"/>
        <w:rPr>
          <w:rFonts w:cs="Arial"/>
          <w:noProof/>
          <w:lang w:val="ru-RU" w:eastAsia="sr-Cyrl-RS"/>
        </w:rPr>
      </w:pPr>
      <w:r w:rsidRPr="00C958A7">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r w:rsidRPr="00C958A7">
        <w:rPr>
          <w:rFonts w:cs="Arial"/>
          <w:noProof/>
          <w:lang w:val="sr-Cyrl-RS" w:eastAsia="sr-Cyrl-RS"/>
        </w:rPr>
        <w:t xml:space="preserve">и </w:t>
      </w:r>
      <w:r w:rsidRPr="00C958A7">
        <w:rPr>
          <w:rFonts w:cs="Arial"/>
          <w:noProof/>
          <w:lang w:val="ru-RU" w:eastAsia="sr-Cyrl-RS"/>
        </w:rPr>
        <w:t>промењене околности</w:t>
      </w:r>
      <w:r w:rsidRPr="00C958A7">
        <w:rPr>
          <w:rFonts w:cs="Arial"/>
          <w:noProof/>
          <w:lang w:val="sr-Cyrl-RS" w:eastAsia="sr-Cyrl-RS"/>
        </w:rPr>
        <w:t xml:space="preserve"> у смислу члана 133. Закона о облигационим односима.  </w:t>
      </w:r>
      <w:r w:rsidRPr="00C958A7">
        <w:rPr>
          <w:rFonts w:cs="Arial"/>
          <w:noProof/>
          <w:lang w:val="ru-RU" w:eastAsia="sr-Cyrl-RS"/>
        </w:rPr>
        <w:t xml:space="preserve"> </w:t>
      </w:r>
    </w:p>
    <w:p w14:paraId="02BE6B87" w14:textId="77777777" w:rsidR="00AF6502" w:rsidRPr="00C958A7" w:rsidRDefault="00AF6502" w:rsidP="00AF6502">
      <w:pPr>
        <w:pStyle w:val="KDParagraf"/>
        <w:spacing w:before="0"/>
        <w:rPr>
          <w:rFonts w:cs="Arial"/>
          <w:noProof/>
          <w:lang w:val="ru-RU"/>
        </w:rPr>
      </w:pPr>
    </w:p>
    <w:p w14:paraId="5E2FBCBC" w14:textId="77777777" w:rsidR="00AF6502" w:rsidRPr="00C958A7" w:rsidRDefault="00AF6502" w:rsidP="00AF6502">
      <w:pPr>
        <w:rPr>
          <w:rFonts w:cs="Arial"/>
          <w:noProof/>
          <w:lang w:val="ru-RU" w:eastAsia="sr-Cyrl-RS"/>
        </w:rPr>
      </w:pPr>
      <w:r w:rsidRPr="00C958A7">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86855F5" w14:textId="77777777" w:rsidR="00AF6502" w:rsidRDefault="00AF6502" w:rsidP="00AF6502">
      <w:pPr>
        <w:spacing w:before="0"/>
        <w:rPr>
          <w:rFonts w:cs="Arial"/>
          <w:b/>
          <w:noProof/>
          <w:lang w:val="sr-Cyrl-RS"/>
        </w:rPr>
      </w:pPr>
    </w:p>
    <w:p w14:paraId="05B68ACC" w14:textId="77777777" w:rsidR="00AF6502" w:rsidRPr="00B17BC4" w:rsidRDefault="00AF6502" w:rsidP="00AF6502">
      <w:pPr>
        <w:spacing w:before="0"/>
        <w:rPr>
          <w:rFonts w:cs="Arial"/>
          <w:b/>
          <w:noProof/>
          <w:lang w:val="ru-RU"/>
        </w:rPr>
      </w:pPr>
      <w:r w:rsidRPr="00C958A7">
        <w:rPr>
          <w:rFonts w:cs="Arial"/>
          <w:b/>
          <w:noProof/>
          <w:lang w:val="sr-Cyrl-RS"/>
        </w:rPr>
        <w:t>ЗАВРШНЕ ОДРЕДБЕ</w:t>
      </w:r>
    </w:p>
    <w:p w14:paraId="46F77213" w14:textId="77777777" w:rsidR="00AF6502" w:rsidRPr="00C958A7" w:rsidRDefault="00AF6502" w:rsidP="00AF6502">
      <w:pPr>
        <w:spacing w:before="0"/>
        <w:jc w:val="center"/>
        <w:rPr>
          <w:rFonts w:cs="Arial"/>
          <w:noProof/>
          <w:lang w:val="ru-RU"/>
        </w:rPr>
      </w:pPr>
      <w:r w:rsidRPr="00C958A7">
        <w:rPr>
          <w:rFonts w:cs="Arial"/>
          <w:b/>
          <w:noProof/>
          <w:lang w:val="sr-Cyrl-RS"/>
        </w:rPr>
        <w:t>Члан 21.</w:t>
      </w:r>
    </w:p>
    <w:p w14:paraId="1DE02510" w14:textId="77777777" w:rsidR="00AF6502" w:rsidRPr="00C958A7" w:rsidRDefault="00AF6502" w:rsidP="00AF6502">
      <w:pPr>
        <w:tabs>
          <w:tab w:val="left" w:pos="9090"/>
        </w:tabs>
        <w:rPr>
          <w:rFonts w:cs="Arial"/>
          <w:noProof/>
          <w:lang w:val="sr-Cyrl-RS"/>
        </w:rPr>
      </w:pPr>
      <w:r w:rsidRPr="00C958A7">
        <w:rPr>
          <w:rFonts w:cs="Arial"/>
          <w:noProof/>
          <w:lang w:val="sr-Cyrl-RS"/>
        </w:rPr>
        <w:t>На односе Уговорних страна, који нису уређени овим Уговором, примењују се одговарајуће одредбе ЗОО</w:t>
      </w:r>
      <w:r w:rsidRPr="00C958A7">
        <w:rPr>
          <w:rFonts w:cs="Arial"/>
          <w:noProof/>
          <w:lang w:val="pt-BR"/>
        </w:rPr>
        <w:t xml:space="preserve"> и других </w:t>
      </w:r>
      <w:r w:rsidRPr="00C958A7">
        <w:rPr>
          <w:rFonts w:cs="Arial"/>
          <w:noProof/>
          <w:lang w:val="sr-Cyrl-RS"/>
        </w:rPr>
        <w:t xml:space="preserve">закона, подзаконских аката, стандарда и </w:t>
      </w:r>
      <w:r w:rsidRPr="00C958A7">
        <w:rPr>
          <w:rFonts w:cs="Arial"/>
          <w:noProof/>
          <w:lang w:val="ru-RU"/>
        </w:rPr>
        <w:t>техни</w:t>
      </w:r>
      <w:r w:rsidRPr="00C958A7">
        <w:rPr>
          <w:rFonts w:cs="Arial"/>
          <w:noProof/>
          <w:lang w:val="sr-Cyrl-RS"/>
        </w:rPr>
        <w:t>ч</w:t>
      </w:r>
      <w:r w:rsidRPr="00C958A7">
        <w:rPr>
          <w:rFonts w:cs="Arial"/>
          <w:noProof/>
          <w:lang w:val="ru-RU"/>
        </w:rPr>
        <w:t>ки</w:t>
      </w:r>
      <w:r w:rsidRPr="00C958A7">
        <w:rPr>
          <w:rFonts w:cs="Arial"/>
          <w:noProof/>
          <w:lang w:val="sr-Cyrl-RS"/>
        </w:rPr>
        <w:t xml:space="preserve">х </w:t>
      </w:r>
      <w:r w:rsidRPr="00C958A7">
        <w:rPr>
          <w:rFonts w:cs="Arial"/>
          <w:noProof/>
          <w:lang w:val="ru-RU"/>
        </w:rPr>
        <w:t>норматива Републике Србије</w:t>
      </w:r>
      <w:r w:rsidRPr="00C958A7">
        <w:rPr>
          <w:rFonts w:cs="Arial"/>
          <w:noProof/>
          <w:lang w:val="sr-Cyrl-RS"/>
        </w:rPr>
        <w:t xml:space="preserve"> – примењивих с обзиром на предмет овог Уговора.</w:t>
      </w:r>
    </w:p>
    <w:p w14:paraId="3AFA8857" w14:textId="77777777" w:rsidR="00AF6502" w:rsidRPr="00C958A7" w:rsidRDefault="00AF6502" w:rsidP="00AF6502">
      <w:pPr>
        <w:spacing w:before="0"/>
        <w:jc w:val="center"/>
        <w:rPr>
          <w:rFonts w:cs="Arial"/>
          <w:b/>
          <w:noProof/>
          <w:lang w:val="ru-RU"/>
        </w:rPr>
      </w:pPr>
      <w:r w:rsidRPr="00C958A7">
        <w:rPr>
          <w:rFonts w:cs="Arial"/>
          <w:b/>
          <w:noProof/>
          <w:lang w:val="ru-RU"/>
        </w:rPr>
        <w:t xml:space="preserve">Члан </w:t>
      </w:r>
      <w:r w:rsidRPr="00C958A7">
        <w:rPr>
          <w:rFonts w:cs="Arial"/>
          <w:b/>
          <w:noProof/>
          <w:lang w:val="sr-Cyrl-RS"/>
        </w:rPr>
        <w:t>22</w:t>
      </w:r>
      <w:r w:rsidRPr="00C958A7">
        <w:rPr>
          <w:rFonts w:cs="Arial"/>
          <w:b/>
          <w:noProof/>
          <w:lang w:val="ru-RU"/>
        </w:rPr>
        <w:t>.</w:t>
      </w:r>
    </w:p>
    <w:p w14:paraId="384D4DEB" w14:textId="77777777" w:rsidR="00AF6502" w:rsidRPr="00C958A7" w:rsidRDefault="00AF6502" w:rsidP="00AF6502">
      <w:pPr>
        <w:tabs>
          <w:tab w:val="left" w:pos="9090"/>
        </w:tabs>
        <w:rPr>
          <w:rFonts w:cs="Arial"/>
          <w:noProof/>
          <w:lang w:val="sr-Cyrl-RS"/>
        </w:rPr>
      </w:pPr>
      <w:r w:rsidRPr="00C958A7">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8B301D2" w14:textId="77777777" w:rsidR="00AF6502" w:rsidRPr="00C958A7" w:rsidRDefault="00AF6502" w:rsidP="00AF6502">
      <w:pPr>
        <w:tabs>
          <w:tab w:val="left" w:pos="9090"/>
        </w:tabs>
        <w:rPr>
          <w:rFonts w:cs="Arial"/>
          <w:noProof/>
          <w:lang w:val="sr-Cyrl-RS"/>
        </w:rPr>
      </w:pPr>
      <w:r w:rsidRPr="00C958A7">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565999C6" w14:textId="77777777" w:rsidR="00AF6502" w:rsidRPr="00C958A7" w:rsidRDefault="00AF6502" w:rsidP="00AF6502">
      <w:pPr>
        <w:spacing w:before="0"/>
        <w:rPr>
          <w:rFonts w:cs="Arial"/>
          <w:b/>
          <w:noProof/>
          <w:lang w:val="ru-RU"/>
        </w:rPr>
      </w:pPr>
    </w:p>
    <w:p w14:paraId="466D1B85" w14:textId="77777777" w:rsidR="00AF6502" w:rsidRPr="00C958A7" w:rsidRDefault="00AF6502" w:rsidP="00AF6502">
      <w:pPr>
        <w:jc w:val="center"/>
        <w:rPr>
          <w:rFonts w:cs="Arial"/>
          <w:b/>
          <w:noProof/>
          <w:lang w:val="ru-RU"/>
        </w:rPr>
      </w:pPr>
      <w:r w:rsidRPr="00C958A7">
        <w:rPr>
          <w:rFonts w:cs="Arial"/>
          <w:b/>
          <w:noProof/>
          <w:lang w:val="sr-Cyrl-RS"/>
        </w:rPr>
        <w:t>Члан 23.</w:t>
      </w:r>
    </w:p>
    <w:p w14:paraId="62C587F1" w14:textId="77777777" w:rsidR="00AF6502" w:rsidRPr="00C958A7" w:rsidRDefault="00AF6502" w:rsidP="00AF6502">
      <w:pPr>
        <w:jc w:val="left"/>
        <w:rPr>
          <w:rFonts w:cs="Arial"/>
          <w:noProof/>
          <w:spacing w:val="2"/>
          <w:lang w:val="sr-Cyrl-RS"/>
        </w:rPr>
      </w:pPr>
      <w:r w:rsidRPr="00C958A7">
        <w:rPr>
          <w:rFonts w:cs="Arial"/>
          <w:noProof/>
          <w:spacing w:val="2"/>
          <w:lang w:val="sr-Cyrl-RS"/>
        </w:rPr>
        <w:t>Овај Уговор ступа на снагу кад се испуне следећи услови:</w:t>
      </w:r>
    </w:p>
    <w:p w14:paraId="4EFD2575" w14:textId="77777777" w:rsidR="00AF6502" w:rsidRPr="00C958A7" w:rsidRDefault="00AF6502" w:rsidP="00AF6502">
      <w:pPr>
        <w:numPr>
          <w:ilvl w:val="0"/>
          <w:numId w:val="12"/>
        </w:numPr>
        <w:suppressAutoHyphens/>
        <w:spacing w:before="0" w:line="100" w:lineRule="atLeast"/>
        <w:jc w:val="left"/>
        <w:rPr>
          <w:rFonts w:cs="Arial"/>
          <w:noProof/>
          <w:spacing w:val="2"/>
          <w:lang w:val="sr-Cyrl-RS" w:eastAsia="sr-Cyrl-RS"/>
        </w:rPr>
      </w:pPr>
      <w:r w:rsidRPr="00C958A7">
        <w:rPr>
          <w:rFonts w:cs="Arial"/>
          <w:noProof/>
          <w:spacing w:val="2"/>
          <w:lang w:val="sr-Cyrl-RS" w:eastAsia="sr-Cyrl-RS"/>
        </w:rPr>
        <w:t xml:space="preserve">када Уговор потпишу </w:t>
      </w:r>
      <w:r>
        <w:rPr>
          <w:rFonts w:cs="Arial"/>
          <w:noProof/>
          <w:spacing w:val="2"/>
          <w:lang w:val="sr-Cyrl-RS" w:eastAsia="sr-Cyrl-RS"/>
        </w:rPr>
        <w:t>законски заступници/</w:t>
      </w:r>
      <w:r w:rsidRPr="00C958A7">
        <w:rPr>
          <w:rFonts w:cs="Arial"/>
          <w:noProof/>
          <w:spacing w:val="2"/>
          <w:lang w:val="sr-Cyrl-RS" w:eastAsia="sr-Cyrl-RS"/>
        </w:rPr>
        <w:t>овлашћена лица Уговорних страна</w:t>
      </w:r>
    </w:p>
    <w:p w14:paraId="6092CB79" w14:textId="77777777" w:rsidR="00AF6502" w:rsidRDefault="00AF6502" w:rsidP="00AF6502">
      <w:pPr>
        <w:numPr>
          <w:ilvl w:val="0"/>
          <w:numId w:val="12"/>
        </w:numPr>
        <w:suppressAutoHyphens/>
        <w:spacing w:before="0" w:line="100" w:lineRule="atLeast"/>
        <w:jc w:val="left"/>
        <w:rPr>
          <w:rFonts w:cs="Arial"/>
          <w:noProof/>
          <w:spacing w:val="2"/>
          <w:lang w:val="sr-Cyrl-RS" w:eastAsia="sr-Cyrl-RS"/>
        </w:rPr>
      </w:pPr>
      <w:r w:rsidRPr="00C958A7">
        <w:rPr>
          <w:rFonts w:cs="Arial"/>
          <w:noProof/>
          <w:spacing w:val="2"/>
          <w:lang w:val="sr-Cyrl-RS" w:eastAsia="sr-Cyrl-RS"/>
        </w:rPr>
        <w:t>када Продавац достави средства финансијског обезбеђења за добро извршење посла.</w:t>
      </w:r>
    </w:p>
    <w:p w14:paraId="7A94D637" w14:textId="77777777" w:rsidR="00AF6502" w:rsidRPr="00C958A7" w:rsidRDefault="00AF6502" w:rsidP="00AF6502">
      <w:pPr>
        <w:suppressAutoHyphens/>
        <w:spacing w:before="0" w:line="100" w:lineRule="atLeast"/>
        <w:ind w:left="360"/>
        <w:jc w:val="left"/>
        <w:rPr>
          <w:rFonts w:cs="Arial"/>
          <w:noProof/>
          <w:spacing w:val="2"/>
          <w:lang w:val="sr-Cyrl-RS" w:eastAsia="sr-Cyrl-RS"/>
        </w:rPr>
      </w:pPr>
    </w:p>
    <w:p w14:paraId="3AEB0673" w14:textId="77777777" w:rsidR="00AF6502" w:rsidRPr="00C958A7" w:rsidRDefault="00AF6502" w:rsidP="00AF6502">
      <w:pPr>
        <w:spacing w:before="0"/>
        <w:rPr>
          <w:rFonts w:cs="Arial"/>
          <w:noProof/>
          <w:spacing w:val="2"/>
          <w:lang w:val="sr-Cyrl-RS"/>
        </w:rPr>
      </w:pPr>
      <w:r w:rsidRPr="00C958A7">
        <w:rPr>
          <w:rFonts w:cs="Arial"/>
          <w:noProof/>
          <w:spacing w:val="2"/>
          <w:lang w:val="sr-Cyrl-RS"/>
        </w:rPr>
        <w:lastRenderedPageBreak/>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65633707" w14:textId="77777777" w:rsidR="00AF6502" w:rsidRDefault="00AF6502" w:rsidP="00AF6502">
      <w:pPr>
        <w:spacing w:before="0"/>
        <w:rPr>
          <w:rFonts w:cs="Arial"/>
          <w:noProof/>
          <w:spacing w:val="2"/>
          <w:lang w:val="sr-Cyrl-RS"/>
        </w:rPr>
      </w:pPr>
      <w:r w:rsidRPr="00C958A7">
        <w:rPr>
          <w:rFonts w:cs="Arial"/>
          <w:noProof/>
          <w:spacing w:val="2"/>
          <w:lang w:val="sr-Cyrl-RS"/>
        </w:rPr>
        <w:t>Саставни део овог Уговора су и његови прилози, како следи:</w:t>
      </w:r>
    </w:p>
    <w:p w14:paraId="2A42EBCC" w14:textId="77777777" w:rsidR="00AF6502" w:rsidRPr="00C958A7" w:rsidRDefault="00AF6502" w:rsidP="00AF6502">
      <w:pPr>
        <w:spacing w:before="0"/>
        <w:rPr>
          <w:rFonts w:cs="Arial"/>
          <w:noProof/>
          <w:spacing w:val="2"/>
          <w:lang w:val="sr-Cyrl-RS"/>
        </w:rPr>
      </w:pPr>
    </w:p>
    <w:p w14:paraId="645CCC4C" w14:textId="77777777" w:rsidR="00AF6502" w:rsidRPr="00C958A7" w:rsidRDefault="00AF6502" w:rsidP="00AF6502">
      <w:pPr>
        <w:tabs>
          <w:tab w:val="left" w:pos="9090"/>
        </w:tabs>
        <w:spacing w:before="0"/>
        <w:rPr>
          <w:rFonts w:cs="Arial"/>
          <w:noProof/>
          <w:lang w:val="sr-Cyrl-RS"/>
        </w:rPr>
      </w:pPr>
      <w:r w:rsidRPr="00C958A7">
        <w:rPr>
          <w:rFonts w:cs="Arial"/>
          <w:noProof/>
          <w:lang w:val="sr-Cyrl-RS"/>
        </w:rPr>
        <w:t>Прилог 1: Понуда</w:t>
      </w:r>
    </w:p>
    <w:p w14:paraId="57165B9F" w14:textId="77777777" w:rsidR="00AF6502" w:rsidRPr="00C958A7" w:rsidRDefault="00AF6502" w:rsidP="00AF6502">
      <w:pPr>
        <w:tabs>
          <w:tab w:val="left" w:pos="9090"/>
        </w:tabs>
        <w:spacing w:before="0"/>
        <w:rPr>
          <w:rFonts w:cs="Arial"/>
          <w:noProof/>
          <w:lang w:val="sr-Cyrl-RS"/>
        </w:rPr>
      </w:pPr>
      <w:r w:rsidRPr="00C958A7">
        <w:rPr>
          <w:rFonts w:cs="Arial"/>
          <w:noProof/>
          <w:lang w:val="sr-Cyrl-RS"/>
        </w:rPr>
        <w:t>Прилог 2: Образац структуре цене</w:t>
      </w:r>
    </w:p>
    <w:p w14:paraId="0FC5BEB4" w14:textId="77777777" w:rsidR="00AF6502" w:rsidRPr="00C958A7" w:rsidRDefault="00AF6502" w:rsidP="00AF6502">
      <w:pPr>
        <w:tabs>
          <w:tab w:val="left" w:pos="9090"/>
        </w:tabs>
        <w:spacing w:before="0"/>
        <w:rPr>
          <w:rFonts w:cs="Arial"/>
          <w:noProof/>
          <w:lang w:val="sr-Cyrl-RS"/>
        </w:rPr>
      </w:pPr>
      <w:r w:rsidRPr="00C958A7">
        <w:rPr>
          <w:rFonts w:cs="Arial"/>
          <w:noProof/>
          <w:lang w:val="sr-Cyrl-RS"/>
        </w:rPr>
        <w:t xml:space="preserve">Прилог 3: Техничка спецификација </w:t>
      </w:r>
    </w:p>
    <w:p w14:paraId="3031ADFF" w14:textId="77777777" w:rsidR="00AF6502" w:rsidRDefault="00AF6502" w:rsidP="00AF6502">
      <w:pPr>
        <w:tabs>
          <w:tab w:val="left" w:pos="9090"/>
        </w:tabs>
        <w:spacing w:before="0"/>
        <w:rPr>
          <w:rFonts w:cs="Arial"/>
          <w:noProof/>
          <w:lang w:val="sr-Cyrl-RS"/>
        </w:rPr>
      </w:pPr>
      <w:r w:rsidRPr="00C958A7">
        <w:rPr>
          <w:rFonts w:cs="Arial"/>
          <w:noProof/>
          <w:lang w:val="sr-Cyrl-RS"/>
        </w:rPr>
        <w:t xml:space="preserve">Прилог 4:  </w:t>
      </w:r>
      <w:r w:rsidRPr="00C958A7">
        <w:rPr>
          <w:rFonts w:cs="Arial"/>
          <w:i/>
          <w:noProof/>
          <w:lang w:val="sr-Cyrl-RS"/>
        </w:rPr>
        <w:t>Споразум о заједничком наступању</w:t>
      </w:r>
    </w:p>
    <w:p w14:paraId="7CECE8B9" w14:textId="77777777" w:rsidR="00AF6502" w:rsidRPr="00C958A7" w:rsidRDefault="00AF6502" w:rsidP="00AF6502">
      <w:pPr>
        <w:pStyle w:val="KDParagraf"/>
        <w:spacing w:before="0" w:after="240"/>
        <w:rPr>
          <w:rFonts w:eastAsia="Calibri" w:cs="Arial"/>
          <w:noProof/>
          <w:lang w:val="ru-RU"/>
        </w:rPr>
      </w:pPr>
      <w:r>
        <w:rPr>
          <w:rFonts w:cs="Arial"/>
          <w:noProof/>
          <w:lang w:val="sr-Cyrl-RS"/>
        </w:rPr>
        <w:t xml:space="preserve">Прилог 5: </w:t>
      </w:r>
      <w:r>
        <w:rPr>
          <w:rFonts w:eastAsia="Calibri" w:cs="Arial"/>
          <w:noProof/>
          <w:lang w:val="sr-Cyrl-RS"/>
        </w:rPr>
        <w:t>Средство финансијског обезбеђења за добро извршење посла.</w:t>
      </w:r>
    </w:p>
    <w:p w14:paraId="27A9004A" w14:textId="77777777" w:rsidR="00AF6502" w:rsidRPr="00C958A7" w:rsidRDefault="00AF6502" w:rsidP="00AF6502">
      <w:pPr>
        <w:tabs>
          <w:tab w:val="left" w:pos="9090"/>
        </w:tabs>
        <w:spacing w:before="0"/>
        <w:rPr>
          <w:rFonts w:cs="Arial"/>
          <w:noProof/>
          <w:lang w:val="sr-Cyrl-RS"/>
        </w:rPr>
      </w:pPr>
    </w:p>
    <w:p w14:paraId="197CCCC2" w14:textId="77777777" w:rsidR="00AF6502" w:rsidRPr="00C958A7" w:rsidRDefault="00AF6502" w:rsidP="00AF6502">
      <w:pPr>
        <w:spacing w:before="0"/>
        <w:rPr>
          <w:rFonts w:cs="Arial"/>
          <w:noProof/>
          <w:spacing w:val="2"/>
          <w:lang w:val="sr-Cyrl-RS"/>
        </w:rPr>
      </w:pPr>
      <w:r w:rsidRPr="00C958A7">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3C7F8F4" w14:textId="77777777" w:rsidR="00AF6502" w:rsidRDefault="00AF6502" w:rsidP="00AF6502">
      <w:pPr>
        <w:spacing w:before="0"/>
        <w:rPr>
          <w:rFonts w:cs="Arial"/>
          <w:i/>
          <w:noProof/>
          <w:spacing w:val="2"/>
          <w:lang w:val="sr-Cyrl-RS"/>
        </w:rPr>
      </w:pPr>
    </w:p>
    <w:p w14:paraId="74619C04" w14:textId="77777777" w:rsidR="00AF6502" w:rsidRPr="00C958A7" w:rsidRDefault="00AF6502" w:rsidP="00AF6502">
      <w:pPr>
        <w:spacing w:before="0"/>
        <w:rPr>
          <w:rFonts w:cs="Arial"/>
          <w:i/>
          <w:noProof/>
          <w:spacing w:val="2"/>
          <w:lang w:val="sr-Cyrl-RS"/>
        </w:rPr>
      </w:pPr>
    </w:p>
    <w:p w14:paraId="5FAB3399" w14:textId="77777777" w:rsidR="00AF6502" w:rsidRPr="00C958A7" w:rsidRDefault="00AF6502" w:rsidP="00AF6502">
      <w:pPr>
        <w:jc w:val="center"/>
        <w:rPr>
          <w:rFonts w:cs="Arial"/>
          <w:b/>
          <w:noProof/>
          <w:lang w:val="ru-RU"/>
        </w:rPr>
      </w:pPr>
      <w:r w:rsidRPr="00C958A7">
        <w:rPr>
          <w:rFonts w:cs="Arial"/>
          <w:b/>
          <w:noProof/>
          <w:lang w:val="sr-Cyrl-RS"/>
        </w:rPr>
        <w:t>Члан 24.</w:t>
      </w:r>
    </w:p>
    <w:p w14:paraId="45E74F05" w14:textId="77777777" w:rsidR="00AF6502" w:rsidRPr="00C958A7" w:rsidRDefault="00AF6502" w:rsidP="00AF6502">
      <w:pPr>
        <w:pStyle w:val="KDParagraf"/>
        <w:rPr>
          <w:rFonts w:cs="Arial"/>
          <w:noProof/>
          <w:lang w:val="ru-RU"/>
        </w:rPr>
      </w:pPr>
      <w:r w:rsidRPr="00C958A7">
        <w:rPr>
          <w:rFonts w:cs="Arial"/>
          <w:noProof/>
          <w:lang w:val="sr-Cyrl-RS"/>
        </w:rPr>
        <w:t>Уговор је сачињен у 6 (шест) истоветних примерка, од којих 2 (два) примерка за Продавца а четири (4) за Купца.</w:t>
      </w:r>
    </w:p>
    <w:p w14:paraId="55CF55DF" w14:textId="77777777" w:rsidR="00AF6502" w:rsidRPr="00C958A7" w:rsidRDefault="00AF6502" w:rsidP="00AF6502">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AF6502" w:rsidRPr="00C958A7" w14:paraId="6EB0F63D" w14:textId="77777777" w:rsidTr="00AF6502">
        <w:tc>
          <w:tcPr>
            <w:tcW w:w="4503" w:type="dxa"/>
            <w:shd w:val="clear" w:color="auto" w:fill="auto"/>
            <w:vAlign w:val="center"/>
            <w:hideMark/>
          </w:tcPr>
          <w:p w14:paraId="0E1E2ACD" w14:textId="77777777" w:rsidR="00AF6502" w:rsidRPr="00C958A7" w:rsidRDefault="00AF6502" w:rsidP="00AF6502">
            <w:pPr>
              <w:spacing w:before="0"/>
              <w:jc w:val="center"/>
              <w:rPr>
                <w:rFonts w:cs="Arial"/>
                <w:b/>
                <w:smallCaps/>
                <w:noProof/>
              </w:rPr>
            </w:pPr>
            <w:r w:rsidRPr="00C958A7">
              <w:rPr>
                <w:rFonts w:cs="Arial"/>
                <w:b/>
                <w:noProof/>
                <w:lang w:val="sr-Cyrl-RS"/>
              </w:rPr>
              <w:t>КУПАЦ</w:t>
            </w:r>
          </w:p>
        </w:tc>
        <w:tc>
          <w:tcPr>
            <w:tcW w:w="1275" w:type="dxa"/>
            <w:shd w:val="clear" w:color="auto" w:fill="auto"/>
            <w:vAlign w:val="center"/>
          </w:tcPr>
          <w:p w14:paraId="365CA555" w14:textId="77777777" w:rsidR="00AF6502" w:rsidRPr="00C958A7" w:rsidRDefault="00AF6502" w:rsidP="00AF6502">
            <w:pPr>
              <w:spacing w:before="0"/>
              <w:jc w:val="center"/>
              <w:rPr>
                <w:rFonts w:cs="Arial"/>
                <w:b/>
                <w:smallCaps/>
                <w:noProof/>
              </w:rPr>
            </w:pPr>
          </w:p>
        </w:tc>
        <w:tc>
          <w:tcPr>
            <w:tcW w:w="4395" w:type="dxa"/>
            <w:shd w:val="clear" w:color="auto" w:fill="auto"/>
            <w:vAlign w:val="center"/>
            <w:hideMark/>
          </w:tcPr>
          <w:p w14:paraId="1B3F83D3" w14:textId="77777777" w:rsidR="00AF6502" w:rsidRPr="00C958A7" w:rsidRDefault="00AF6502" w:rsidP="00AF6502">
            <w:pPr>
              <w:spacing w:before="0"/>
              <w:jc w:val="center"/>
              <w:rPr>
                <w:rFonts w:cs="Arial"/>
                <w:b/>
                <w:smallCaps/>
                <w:noProof/>
              </w:rPr>
            </w:pPr>
            <w:r w:rsidRPr="00C958A7">
              <w:rPr>
                <w:rFonts w:cs="Arial"/>
                <w:b/>
                <w:noProof/>
                <w:lang w:val="sr-Cyrl-RS"/>
              </w:rPr>
              <w:t>ПРОДАВАЦ</w:t>
            </w:r>
          </w:p>
        </w:tc>
      </w:tr>
      <w:tr w:rsidR="00AF6502" w:rsidRPr="00C958A7" w14:paraId="18FA1163" w14:textId="77777777" w:rsidTr="00AF6502">
        <w:tc>
          <w:tcPr>
            <w:tcW w:w="4503" w:type="dxa"/>
            <w:shd w:val="clear" w:color="auto" w:fill="auto"/>
            <w:vAlign w:val="center"/>
            <w:hideMark/>
          </w:tcPr>
          <w:p w14:paraId="15E37208" w14:textId="77777777" w:rsidR="00AF6502" w:rsidRDefault="00AF6502" w:rsidP="00AF6502">
            <w:pPr>
              <w:spacing w:before="0"/>
              <w:jc w:val="center"/>
              <w:rPr>
                <w:rFonts w:cs="Arial"/>
                <w:b/>
                <w:sz w:val="20"/>
                <w:szCs w:val="20"/>
                <w:lang w:val="sr-Cyrl-RS"/>
              </w:rPr>
            </w:pPr>
            <w:r w:rsidRPr="00E15A6B">
              <w:rPr>
                <w:rFonts w:cs="Arial"/>
                <w:b/>
                <w:sz w:val="20"/>
                <w:szCs w:val="20"/>
                <w:lang w:val="sr-Cyrl-RS"/>
              </w:rPr>
              <w:t>ЈАВНО ПРЕДУЗЕЋЕ ЕЛЕКТРОПРИВРЕДА СРБИЈЕ БЕОГРАД</w:t>
            </w:r>
          </w:p>
          <w:p w14:paraId="519A57B9" w14:textId="77777777" w:rsidR="00AF6502" w:rsidRPr="00C958A7" w:rsidRDefault="00AF6502" w:rsidP="00AF6502">
            <w:pPr>
              <w:spacing w:before="0"/>
              <w:jc w:val="center"/>
              <w:rPr>
                <w:rFonts w:cs="Arial"/>
                <w:b/>
                <w:noProof/>
              </w:rPr>
            </w:pPr>
          </w:p>
        </w:tc>
        <w:tc>
          <w:tcPr>
            <w:tcW w:w="1275" w:type="dxa"/>
            <w:shd w:val="clear" w:color="auto" w:fill="auto"/>
            <w:vAlign w:val="center"/>
          </w:tcPr>
          <w:p w14:paraId="2924449A" w14:textId="77777777" w:rsidR="00AF6502" w:rsidRPr="00C958A7" w:rsidRDefault="00AF6502" w:rsidP="00AF6502">
            <w:pPr>
              <w:spacing w:before="0"/>
              <w:jc w:val="center"/>
              <w:rPr>
                <w:rFonts w:cs="Arial"/>
                <w:b/>
                <w:smallCaps/>
                <w:noProof/>
              </w:rPr>
            </w:pPr>
          </w:p>
        </w:tc>
        <w:tc>
          <w:tcPr>
            <w:tcW w:w="4395" w:type="dxa"/>
            <w:shd w:val="clear" w:color="auto" w:fill="auto"/>
            <w:vAlign w:val="center"/>
          </w:tcPr>
          <w:p w14:paraId="6F688D1A" w14:textId="77777777" w:rsidR="00AF6502" w:rsidRPr="00C958A7" w:rsidRDefault="00AF6502" w:rsidP="00AF6502">
            <w:pPr>
              <w:spacing w:before="0"/>
              <w:jc w:val="center"/>
              <w:rPr>
                <w:rFonts w:cs="Arial"/>
                <w:b/>
                <w:smallCaps/>
                <w:noProof/>
              </w:rPr>
            </w:pPr>
            <w:r w:rsidRPr="00C958A7">
              <w:rPr>
                <w:rFonts w:cs="Arial"/>
                <w:b/>
                <w:noProof/>
                <w:lang w:val="sr-Cyrl-RS"/>
              </w:rPr>
              <w:t>Назив</w:t>
            </w:r>
          </w:p>
        </w:tc>
      </w:tr>
      <w:tr w:rsidR="00AF6502" w:rsidRPr="00C958A7" w14:paraId="4FFFD664" w14:textId="77777777" w:rsidTr="00AF6502">
        <w:tc>
          <w:tcPr>
            <w:tcW w:w="4503" w:type="dxa"/>
            <w:shd w:val="clear" w:color="auto" w:fill="auto"/>
            <w:vAlign w:val="center"/>
            <w:hideMark/>
          </w:tcPr>
          <w:p w14:paraId="4C79CF04" w14:textId="77777777" w:rsidR="00AF6502" w:rsidRPr="00C958A7" w:rsidRDefault="00AF6502" w:rsidP="00AF6502">
            <w:pPr>
              <w:spacing w:before="0"/>
              <w:jc w:val="center"/>
              <w:rPr>
                <w:rFonts w:cs="Arial"/>
                <w:b/>
                <w:smallCaps/>
                <w:noProof/>
              </w:rPr>
            </w:pPr>
            <w:r w:rsidRPr="00C958A7">
              <w:rPr>
                <w:rFonts w:cs="Arial"/>
                <w:b/>
                <w:noProof/>
                <w:lang w:val="sr-Cyrl-RS"/>
              </w:rPr>
              <w:t>_____________________________</w:t>
            </w:r>
          </w:p>
        </w:tc>
        <w:tc>
          <w:tcPr>
            <w:tcW w:w="1275" w:type="dxa"/>
            <w:shd w:val="clear" w:color="auto" w:fill="auto"/>
            <w:vAlign w:val="center"/>
            <w:hideMark/>
          </w:tcPr>
          <w:p w14:paraId="7807B44D" w14:textId="77777777" w:rsidR="00AF6502" w:rsidRPr="00C958A7" w:rsidRDefault="00AF6502" w:rsidP="00AF6502">
            <w:pPr>
              <w:spacing w:before="0"/>
              <w:jc w:val="center"/>
              <w:rPr>
                <w:rFonts w:cs="Arial"/>
                <w:smallCaps/>
                <w:noProof/>
              </w:rPr>
            </w:pPr>
            <w:r w:rsidRPr="00C958A7">
              <w:rPr>
                <w:rFonts w:cs="Arial"/>
                <w:noProof/>
                <w:lang w:val="sr-Cyrl-RS"/>
              </w:rPr>
              <w:t>М.П.</w:t>
            </w:r>
          </w:p>
        </w:tc>
        <w:tc>
          <w:tcPr>
            <w:tcW w:w="4395" w:type="dxa"/>
            <w:shd w:val="clear" w:color="auto" w:fill="auto"/>
            <w:vAlign w:val="center"/>
            <w:hideMark/>
          </w:tcPr>
          <w:p w14:paraId="5A9CE4BC" w14:textId="77777777" w:rsidR="00AF6502" w:rsidRPr="00C958A7" w:rsidRDefault="00AF6502" w:rsidP="00AF6502">
            <w:pPr>
              <w:spacing w:before="0"/>
              <w:jc w:val="center"/>
              <w:rPr>
                <w:rFonts w:cs="Arial"/>
                <w:b/>
                <w:smallCaps/>
                <w:noProof/>
              </w:rPr>
            </w:pPr>
            <w:r w:rsidRPr="00C958A7">
              <w:rPr>
                <w:rFonts w:cs="Arial"/>
                <w:b/>
                <w:noProof/>
                <w:lang w:val="sr-Cyrl-RS"/>
              </w:rPr>
              <w:t>_____________________________</w:t>
            </w:r>
          </w:p>
        </w:tc>
      </w:tr>
      <w:tr w:rsidR="00AF6502" w:rsidRPr="00C958A7" w14:paraId="336F69F9" w14:textId="77777777" w:rsidTr="00AF6502">
        <w:tc>
          <w:tcPr>
            <w:tcW w:w="4503" w:type="dxa"/>
            <w:shd w:val="clear" w:color="auto" w:fill="auto"/>
            <w:vAlign w:val="center"/>
            <w:hideMark/>
          </w:tcPr>
          <w:p w14:paraId="24D088DB" w14:textId="77777777" w:rsidR="00AF6502" w:rsidRPr="00C958A7" w:rsidRDefault="00AF6502" w:rsidP="00AF6502">
            <w:pPr>
              <w:spacing w:before="0"/>
              <w:jc w:val="center"/>
              <w:rPr>
                <w:rFonts w:cs="Arial"/>
                <w:b/>
                <w:smallCaps/>
                <w:noProof/>
                <w:lang w:val="sr-Cyrl-RS"/>
              </w:rPr>
            </w:pPr>
          </w:p>
        </w:tc>
        <w:tc>
          <w:tcPr>
            <w:tcW w:w="1275" w:type="dxa"/>
            <w:shd w:val="clear" w:color="auto" w:fill="auto"/>
            <w:vAlign w:val="center"/>
          </w:tcPr>
          <w:p w14:paraId="6F1EFAD2" w14:textId="77777777" w:rsidR="00AF6502" w:rsidRPr="00C958A7" w:rsidRDefault="00AF6502" w:rsidP="00AF6502">
            <w:pPr>
              <w:spacing w:before="0"/>
              <w:jc w:val="center"/>
              <w:rPr>
                <w:rFonts w:cs="Arial"/>
                <w:b/>
                <w:smallCaps/>
                <w:noProof/>
              </w:rPr>
            </w:pPr>
          </w:p>
        </w:tc>
        <w:tc>
          <w:tcPr>
            <w:tcW w:w="4395" w:type="dxa"/>
            <w:shd w:val="clear" w:color="auto" w:fill="auto"/>
            <w:vAlign w:val="center"/>
            <w:hideMark/>
          </w:tcPr>
          <w:p w14:paraId="12892C26" w14:textId="77777777" w:rsidR="00AF6502" w:rsidRPr="00C958A7" w:rsidRDefault="00AF6502" w:rsidP="00AF6502">
            <w:pPr>
              <w:spacing w:before="0"/>
              <w:jc w:val="center"/>
              <w:rPr>
                <w:rFonts w:cs="Arial"/>
                <w:b/>
                <w:smallCaps/>
                <w:noProof/>
              </w:rPr>
            </w:pPr>
            <w:r w:rsidRPr="00C958A7">
              <w:rPr>
                <w:rFonts w:cs="Arial"/>
                <w:noProof/>
                <w:lang w:val="sr-Cyrl-RS"/>
              </w:rPr>
              <w:t>име и презиме</w:t>
            </w:r>
          </w:p>
        </w:tc>
      </w:tr>
      <w:tr w:rsidR="00AF6502" w:rsidRPr="00C958A7" w14:paraId="608D1A58" w14:textId="77777777" w:rsidTr="00AF6502">
        <w:tc>
          <w:tcPr>
            <w:tcW w:w="4503" w:type="dxa"/>
            <w:shd w:val="clear" w:color="auto" w:fill="auto"/>
            <w:vAlign w:val="center"/>
            <w:hideMark/>
          </w:tcPr>
          <w:p w14:paraId="544149D3" w14:textId="77777777" w:rsidR="00AF6502" w:rsidRPr="00C958A7" w:rsidRDefault="00AF6502" w:rsidP="00AF6502">
            <w:pPr>
              <w:autoSpaceDE w:val="0"/>
              <w:autoSpaceDN w:val="0"/>
              <w:adjustRightInd w:val="0"/>
              <w:jc w:val="center"/>
              <w:rPr>
                <w:rFonts w:cs="Arial"/>
                <w:lang w:val="ru-RU"/>
              </w:rPr>
            </w:pPr>
            <w:r w:rsidRPr="00C958A7">
              <w:rPr>
                <w:rFonts w:cs="&quot;Arial&quot;"/>
                <w:lang w:val="ru-RU"/>
              </w:rPr>
              <w:t>Милан Лаковић</w:t>
            </w:r>
          </w:p>
          <w:p w14:paraId="67BA11B8" w14:textId="77777777" w:rsidR="00AF6502" w:rsidRPr="00C958A7" w:rsidRDefault="00AF6502" w:rsidP="00AF6502">
            <w:pPr>
              <w:autoSpaceDE w:val="0"/>
              <w:autoSpaceDN w:val="0"/>
              <w:adjustRightInd w:val="0"/>
              <w:jc w:val="center"/>
              <w:rPr>
                <w:rFonts w:cs="Arial"/>
                <w:lang w:val="ru-RU"/>
              </w:rPr>
            </w:pPr>
            <w:r w:rsidRPr="00C958A7">
              <w:rPr>
                <w:rFonts w:cs="&quot;Arial&quot;"/>
                <w:lang w:val="ru-RU"/>
              </w:rPr>
              <w:t>Финансијски директор</w:t>
            </w:r>
          </w:p>
          <w:p w14:paraId="6846B986" w14:textId="77777777" w:rsidR="00AF6502" w:rsidRPr="00AB75BF" w:rsidRDefault="00AF6502" w:rsidP="00AF6502">
            <w:pPr>
              <w:autoSpaceDE w:val="0"/>
              <w:autoSpaceDN w:val="0"/>
              <w:adjustRightInd w:val="0"/>
              <w:jc w:val="center"/>
              <w:rPr>
                <w:rFonts w:cs="Arial"/>
                <w:lang w:val="ru-RU"/>
              </w:rPr>
            </w:pPr>
            <w:r w:rsidRPr="00C958A7">
              <w:rPr>
                <w:rFonts w:cs="&quot;Arial&quot;"/>
                <w:lang w:val="ru-RU"/>
              </w:rPr>
              <w:t>ТЕ-КО  Костолац</w:t>
            </w:r>
          </w:p>
        </w:tc>
        <w:tc>
          <w:tcPr>
            <w:tcW w:w="1275" w:type="dxa"/>
            <w:shd w:val="clear" w:color="auto" w:fill="auto"/>
            <w:vAlign w:val="center"/>
          </w:tcPr>
          <w:p w14:paraId="7C484947" w14:textId="77777777" w:rsidR="00AF6502" w:rsidRPr="00AB75BF" w:rsidRDefault="00AF6502" w:rsidP="00AF6502">
            <w:pPr>
              <w:spacing w:before="0"/>
              <w:jc w:val="center"/>
              <w:rPr>
                <w:rFonts w:cs="Arial"/>
                <w:b/>
                <w:smallCaps/>
                <w:noProof/>
                <w:lang w:val="ru-RU"/>
              </w:rPr>
            </w:pPr>
          </w:p>
        </w:tc>
        <w:tc>
          <w:tcPr>
            <w:tcW w:w="4395" w:type="dxa"/>
            <w:shd w:val="clear" w:color="auto" w:fill="auto"/>
            <w:vAlign w:val="center"/>
          </w:tcPr>
          <w:p w14:paraId="7C3035CE" w14:textId="77777777" w:rsidR="00AF6502" w:rsidRPr="00C958A7" w:rsidRDefault="00AF6502" w:rsidP="00AF6502">
            <w:pPr>
              <w:spacing w:before="0"/>
              <w:jc w:val="center"/>
              <w:rPr>
                <w:rFonts w:cs="Arial"/>
                <w:b/>
                <w:smallCaps/>
                <w:noProof/>
              </w:rPr>
            </w:pPr>
            <w:r w:rsidRPr="00C958A7">
              <w:rPr>
                <w:rFonts w:cs="Arial"/>
                <w:noProof/>
                <w:lang w:val="sr-Cyrl-RS"/>
              </w:rPr>
              <w:t>функција</w:t>
            </w:r>
          </w:p>
        </w:tc>
      </w:tr>
    </w:tbl>
    <w:p w14:paraId="57934DF2" w14:textId="77777777" w:rsidR="00AF6502" w:rsidRDefault="00AF6502" w:rsidP="007F0E2B">
      <w:pPr>
        <w:pStyle w:val="KDParagraf"/>
        <w:spacing w:before="0"/>
        <w:rPr>
          <w:rFonts w:cs="Arial"/>
          <w:b/>
          <w:lang w:val="sr-Cyrl-CS"/>
        </w:rPr>
      </w:pPr>
    </w:p>
    <w:p w14:paraId="396624B1" w14:textId="77777777" w:rsidR="007D0C23" w:rsidRDefault="007D0C23" w:rsidP="007F0E2B">
      <w:pPr>
        <w:pStyle w:val="KDParagraf"/>
        <w:spacing w:before="0"/>
        <w:rPr>
          <w:rFonts w:cs="Arial"/>
          <w:b/>
          <w:lang w:val="sr-Cyrl-CS"/>
        </w:rPr>
      </w:pPr>
    </w:p>
    <w:p w14:paraId="1E9A7E8F" w14:textId="77777777" w:rsidR="007D0C23" w:rsidRDefault="007D0C23" w:rsidP="007F0E2B">
      <w:pPr>
        <w:pStyle w:val="KDParagraf"/>
        <w:spacing w:before="0"/>
        <w:rPr>
          <w:rFonts w:cs="Arial"/>
          <w:b/>
          <w:lang w:val="sr-Cyrl-CS"/>
        </w:rPr>
      </w:pPr>
    </w:p>
    <w:p w14:paraId="27F5E8C7" w14:textId="77777777" w:rsidR="007D0C23" w:rsidRDefault="007D0C23" w:rsidP="007F0E2B">
      <w:pPr>
        <w:pStyle w:val="KDParagraf"/>
        <w:spacing w:before="0"/>
        <w:rPr>
          <w:rFonts w:cs="Arial"/>
          <w:b/>
          <w:lang w:val="sr-Cyrl-CS"/>
        </w:rPr>
      </w:pPr>
    </w:p>
    <w:p w14:paraId="1FEFCFF2" w14:textId="77777777" w:rsidR="007D0C23" w:rsidRDefault="007D0C23" w:rsidP="007F0E2B">
      <w:pPr>
        <w:pStyle w:val="KDParagraf"/>
        <w:spacing w:before="0"/>
        <w:rPr>
          <w:rFonts w:cs="Arial"/>
          <w:b/>
          <w:lang w:val="sr-Cyrl-CS"/>
        </w:rPr>
      </w:pPr>
    </w:p>
    <w:p w14:paraId="4E092C7D" w14:textId="77777777" w:rsidR="007D0C23" w:rsidRDefault="007D0C23" w:rsidP="007F0E2B">
      <w:pPr>
        <w:pStyle w:val="KDParagraf"/>
        <w:spacing w:before="0"/>
        <w:rPr>
          <w:rFonts w:cs="Arial"/>
          <w:b/>
          <w:lang w:val="sr-Cyrl-CS"/>
        </w:rPr>
      </w:pPr>
    </w:p>
    <w:p w14:paraId="50FC8C61" w14:textId="77777777" w:rsidR="007D0C23" w:rsidRDefault="007D0C23" w:rsidP="007F0E2B">
      <w:pPr>
        <w:pStyle w:val="KDParagraf"/>
        <w:spacing w:before="0"/>
        <w:rPr>
          <w:rFonts w:cs="Arial"/>
          <w:b/>
          <w:lang w:val="sr-Cyrl-CS"/>
        </w:rPr>
      </w:pPr>
    </w:p>
    <w:p w14:paraId="03A23E55" w14:textId="77777777" w:rsidR="007D0C23" w:rsidRDefault="007D0C23" w:rsidP="007F0E2B">
      <w:pPr>
        <w:pStyle w:val="KDParagraf"/>
        <w:spacing w:before="0"/>
        <w:rPr>
          <w:rFonts w:cs="Arial"/>
          <w:b/>
          <w:lang w:val="sr-Cyrl-CS"/>
        </w:rPr>
      </w:pPr>
    </w:p>
    <w:p w14:paraId="023DF53C" w14:textId="77777777" w:rsidR="007D0C23" w:rsidRDefault="007D0C23" w:rsidP="007F0E2B">
      <w:pPr>
        <w:pStyle w:val="KDParagraf"/>
        <w:spacing w:before="0"/>
        <w:rPr>
          <w:rFonts w:cs="Arial"/>
          <w:b/>
          <w:lang w:val="sr-Cyrl-CS"/>
        </w:rPr>
      </w:pPr>
    </w:p>
    <w:p w14:paraId="1DF5B4AC" w14:textId="77777777" w:rsidR="007D0C23" w:rsidRDefault="007D0C23" w:rsidP="007F0E2B">
      <w:pPr>
        <w:pStyle w:val="KDParagraf"/>
        <w:spacing w:before="0"/>
        <w:rPr>
          <w:rFonts w:cs="Arial"/>
          <w:b/>
          <w:lang w:val="sr-Cyrl-CS"/>
        </w:rPr>
      </w:pPr>
    </w:p>
    <w:p w14:paraId="7620F4F6" w14:textId="77777777" w:rsidR="007D0C23" w:rsidRDefault="007D0C23" w:rsidP="007F0E2B">
      <w:pPr>
        <w:pStyle w:val="KDParagraf"/>
        <w:spacing w:before="0"/>
        <w:rPr>
          <w:rFonts w:cs="Arial"/>
          <w:b/>
          <w:lang w:val="sr-Cyrl-CS"/>
        </w:rPr>
      </w:pPr>
    </w:p>
    <w:p w14:paraId="69628756" w14:textId="77777777" w:rsidR="007D0C23" w:rsidRDefault="007D0C23" w:rsidP="007F0E2B">
      <w:pPr>
        <w:pStyle w:val="KDParagraf"/>
        <w:spacing w:before="0"/>
        <w:rPr>
          <w:rFonts w:cs="Arial"/>
          <w:b/>
          <w:lang w:val="sr-Cyrl-CS"/>
        </w:rPr>
      </w:pPr>
    </w:p>
    <w:p w14:paraId="03EEE5C2" w14:textId="77777777" w:rsidR="007D0C23" w:rsidRDefault="007D0C23" w:rsidP="007F0E2B">
      <w:pPr>
        <w:pStyle w:val="KDParagraf"/>
        <w:spacing w:before="0"/>
        <w:rPr>
          <w:rFonts w:cs="Arial"/>
          <w:b/>
          <w:lang w:val="sr-Cyrl-CS"/>
        </w:rPr>
      </w:pPr>
    </w:p>
    <w:p w14:paraId="7EF0EC16" w14:textId="77777777" w:rsidR="007D0C23" w:rsidRDefault="007D0C23" w:rsidP="007F0E2B">
      <w:pPr>
        <w:pStyle w:val="KDParagraf"/>
        <w:spacing w:before="0"/>
        <w:rPr>
          <w:rFonts w:cs="Arial"/>
          <w:b/>
          <w:lang w:val="sr-Cyrl-CS"/>
        </w:rPr>
      </w:pPr>
    </w:p>
    <w:p w14:paraId="7B9DF310" w14:textId="77777777" w:rsidR="007D0C23" w:rsidRDefault="007D0C23" w:rsidP="007F0E2B">
      <w:pPr>
        <w:pStyle w:val="KDParagraf"/>
        <w:spacing w:before="0"/>
        <w:rPr>
          <w:rFonts w:cs="Arial"/>
          <w:b/>
          <w:lang w:val="sr-Cyrl-CS"/>
        </w:rPr>
      </w:pPr>
    </w:p>
    <w:p w14:paraId="75829C61" w14:textId="77777777" w:rsidR="007D0C23" w:rsidRDefault="007D0C23" w:rsidP="007F0E2B">
      <w:pPr>
        <w:pStyle w:val="KDParagraf"/>
        <w:spacing w:before="0"/>
        <w:rPr>
          <w:rFonts w:cs="Arial"/>
          <w:b/>
          <w:lang w:val="sr-Cyrl-CS"/>
        </w:rPr>
      </w:pPr>
    </w:p>
    <w:p w14:paraId="2EB620E9" w14:textId="77777777" w:rsidR="007D0C23" w:rsidRDefault="007D0C23" w:rsidP="007F0E2B">
      <w:pPr>
        <w:pStyle w:val="KDParagraf"/>
        <w:spacing w:before="0"/>
        <w:rPr>
          <w:rFonts w:cs="Arial"/>
          <w:b/>
          <w:lang w:val="sr-Cyrl-CS"/>
        </w:rPr>
      </w:pPr>
    </w:p>
    <w:p w14:paraId="5327D422" w14:textId="77777777" w:rsidR="00AF6502" w:rsidRDefault="00AF6502" w:rsidP="007F0E2B">
      <w:pPr>
        <w:pStyle w:val="KDParagraf"/>
        <w:spacing w:before="0"/>
        <w:rPr>
          <w:rFonts w:cs="Arial"/>
          <w:b/>
          <w:lang w:val="sr-Cyrl-CS"/>
        </w:rPr>
      </w:pPr>
    </w:p>
    <w:p w14:paraId="3A020E78" w14:textId="77777777" w:rsidR="00AF6502" w:rsidRDefault="00AF6502" w:rsidP="007F0E2B">
      <w:pPr>
        <w:pStyle w:val="KDParagraf"/>
        <w:spacing w:before="0"/>
        <w:rPr>
          <w:rFonts w:cs="Arial"/>
          <w:b/>
          <w:lang w:val="sr-Cyrl-CS"/>
        </w:rPr>
      </w:pPr>
    </w:p>
    <w:p w14:paraId="7BF1DD91" w14:textId="77777777" w:rsidR="00AF6502" w:rsidRDefault="00AF6502" w:rsidP="007F0E2B">
      <w:pPr>
        <w:pStyle w:val="KDParagraf"/>
        <w:spacing w:before="0"/>
        <w:rPr>
          <w:rFonts w:cs="Arial"/>
          <w:b/>
          <w:lang w:val="sr-Cyrl-CS"/>
        </w:rPr>
      </w:pPr>
    </w:p>
    <w:p w14:paraId="08CE0AED" w14:textId="77777777" w:rsidR="00AF6502" w:rsidRDefault="00AF6502" w:rsidP="007F0E2B">
      <w:pPr>
        <w:pStyle w:val="KDParagraf"/>
        <w:spacing w:before="0"/>
        <w:rPr>
          <w:rFonts w:cs="Arial"/>
          <w:b/>
          <w:lang w:val="sr-Cyrl-CS"/>
        </w:rPr>
      </w:pPr>
    </w:p>
    <w:sectPr w:rsidR="00AF6502" w:rsidSect="00AF6502">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DC39" w14:textId="77777777" w:rsidR="00D92906" w:rsidRDefault="00D92906">
      <w:r>
        <w:separator/>
      </w:r>
    </w:p>
    <w:p w14:paraId="5D3C527E" w14:textId="77777777" w:rsidR="00D92906" w:rsidRDefault="00D92906"/>
  </w:endnote>
  <w:endnote w:type="continuationSeparator" w:id="0">
    <w:p w14:paraId="1941E7F5" w14:textId="77777777" w:rsidR="00D92906" w:rsidRDefault="00D92906">
      <w:r>
        <w:continuationSeparator/>
      </w:r>
    </w:p>
    <w:p w14:paraId="106C53AF" w14:textId="77777777" w:rsidR="00D92906" w:rsidRDefault="00D92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Yu Times">
    <w:altName w:val="Courier New"/>
    <w:charset w:val="00"/>
    <w:family w:val="roman"/>
    <w:pitch w:val="variable"/>
    <w:sig w:usb0="00000001"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9E33B9" w:rsidRDefault="009E33B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E33B9" w:rsidRDefault="009E33B9" w:rsidP="00841BE7">
    <w:pPr>
      <w:pStyle w:val="Footer"/>
      <w:ind w:right="360"/>
    </w:pPr>
  </w:p>
  <w:p w14:paraId="340F1A55" w14:textId="77777777" w:rsidR="009E33B9" w:rsidRDefault="009E33B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9E33B9" w:rsidRPr="00EC5BB4" w:rsidRDefault="009E33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F3A7B">
      <w:rPr>
        <w:rStyle w:val="PageNumber"/>
        <w:rFonts w:cs="Arial"/>
        <w:b/>
        <w:noProof/>
        <w:szCs w:val="24"/>
      </w:rPr>
      <w:t>133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F3A7B">
      <w:rPr>
        <w:rStyle w:val="PageNumber"/>
        <w:rFonts w:cs="Arial"/>
        <w:b/>
        <w:noProof/>
        <w:szCs w:val="24"/>
      </w:rPr>
      <w:t>235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9E33B9" w:rsidRPr="00EC5BB4" w:rsidRDefault="009E33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F3A7B">
      <w:rPr>
        <w:rStyle w:val="PageNumber"/>
        <w:rFonts w:cs="Arial"/>
        <w:b/>
        <w:noProof/>
        <w:szCs w:val="24"/>
      </w:rPr>
      <w:t>204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F3A7B">
      <w:rPr>
        <w:rStyle w:val="PageNumber"/>
        <w:rFonts w:cs="Arial"/>
        <w:b/>
        <w:noProof/>
        <w:szCs w:val="24"/>
      </w:rPr>
      <w:t>235</w:t>
    </w:r>
    <w:r w:rsidRPr="00EC5BB4">
      <w:rPr>
        <w:rStyle w:val="PageNumber"/>
        <w:rFonts w:cs="Arial"/>
        <w:b/>
        <w:szCs w:val="24"/>
      </w:rPr>
      <w:fldChar w:fldCharType="end"/>
    </w:r>
  </w:p>
  <w:p w14:paraId="7C7538CB" w14:textId="77777777" w:rsidR="009E33B9" w:rsidRDefault="009E33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71EEB" w14:textId="77777777" w:rsidR="00D92906" w:rsidRDefault="00D92906">
      <w:r>
        <w:separator/>
      </w:r>
    </w:p>
    <w:p w14:paraId="4379D7BE" w14:textId="77777777" w:rsidR="00D92906" w:rsidRDefault="00D92906"/>
  </w:footnote>
  <w:footnote w:type="continuationSeparator" w:id="0">
    <w:p w14:paraId="6FDED894" w14:textId="77777777" w:rsidR="00D92906" w:rsidRDefault="00D92906">
      <w:r>
        <w:continuationSeparator/>
      </w:r>
    </w:p>
    <w:p w14:paraId="532791A9" w14:textId="77777777" w:rsidR="00D92906" w:rsidRDefault="00D929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9E33B9" w:rsidRDefault="009E33B9" w:rsidP="004276AD">
    <w:pPr>
      <w:pStyle w:val="Header"/>
      <w:rPr>
        <w:sz w:val="20"/>
      </w:rPr>
    </w:pPr>
  </w:p>
  <w:p w14:paraId="7E1D0458" w14:textId="197FAEDE" w:rsidR="009E33B9" w:rsidRPr="00CA3216" w:rsidRDefault="009E33B9" w:rsidP="00CA3216">
    <w:pPr>
      <w:pStyle w:val="Header"/>
      <w:jc w:val="center"/>
      <w:rPr>
        <w:i/>
        <w:sz w:val="20"/>
        <w:lang w:val="ru-RU"/>
      </w:rPr>
    </w:pPr>
    <w:r w:rsidRPr="00CA3216">
      <w:rPr>
        <w:i/>
        <w:sz w:val="20"/>
        <w:lang w:val="ru-RU"/>
      </w:rPr>
      <w:t>ЈП„Електропривреда Србије“ Београд Конкурсна документација ЈН</w:t>
    </w:r>
    <w:r w:rsidRPr="00CA3216">
      <w:rPr>
        <w:b/>
        <w:i/>
        <w:sz w:val="20"/>
        <w:lang w:val="ru-RU"/>
      </w:rPr>
      <w:t xml:space="preserve"> </w:t>
    </w:r>
    <w:r>
      <w:rPr>
        <w:b/>
        <w:i/>
        <w:sz w:val="20"/>
        <w:lang w:val="ru-RU"/>
      </w:rPr>
      <w:t>3100/0057/2019</w:t>
    </w:r>
  </w:p>
  <w:p w14:paraId="3A3C99C2" w14:textId="77777777" w:rsidR="009E33B9" w:rsidRPr="002F05C4" w:rsidRDefault="009E33B9"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5E32" w14:textId="77777777" w:rsidR="009E33B9" w:rsidRDefault="009E33B9" w:rsidP="004276AD">
    <w:pPr>
      <w:pStyle w:val="Header"/>
    </w:pPr>
  </w:p>
  <w:p w14:paraId="41F27D09" w14:textId="6A5B3B80" w:rsidR="009E33B9" w:rsidRPr="001C3D7A" w:rsidRDefault="009E33B9" w:rsidP="001C3D7A">
    <w:pPr>
      <w:pStyle w:val="Header"/>
      <w:ind w:left="-567"/>
      <w:jc w:val="center"/>
      <w:rPr>
        <w:b/>
        <w:i/>
        <w:sz w:val="20"/>
        <w:lang w:val="ru-RU"/>
      </w:rPr>
    </w:pPr>
    <w:r w:rsidRPr="001C3D7A">
      <w:rPr>
        <w:i/>
        <w:sz w:val="20"/>
        <w:lang w:val="ru-RU"/>
      </w:rPr>
      <w:t>ЈП „Елект</w:t>
    </w:r>
    <w:r>
      <w:rPr>
        <w:i/>
        <w:sz w:val="20"/>
        <w:lang w:val="ru-RU"/>
      </w:rPr>
      <w:t xml:space="preserve">ропривреда Србије“ Београд  </w:t>
    </w:r>
    <w:r w:rsidRPr="001C3D7A">
      <w:rPr>
        <w:i/>
        <w:sz w:val="20"/>
        <w:lang w:val="ru-RU"/>
      </w:rPr>
      <w:t>Конкурсна документација ЈН</w:t>
    </w:r>
    <w:r w:rsidRPr="001C3D7A">
      <w:rPr>
        <w:b/>
        <w:i/>
        <w:sz w:val="20"/>
        <w:lang w:val="ru-RU"/>
      </w:rPr>
      <w:t xml:space="preserve"> </w:t>
    </w:r>
    <w:r>
      <w:rPr>
        <w:b/>
        <w:i/>
        <w:sz w:val="20"/>
        <w:lang w:val="ru-RU"/>
      </w:rPr>
      <w:t>3100/0057/2019</w:t>
    </w:r>
  </w:p>
  <w:p w14:paraId="74971107" w14:textId="77777777" w:rsidR="009E33B9" w:rsidRPr="00B439B2" w:rsidRDefault="009E33B9"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C18F5"/>
    <w:multiLevelType w:val="hybridMultilevel"/>
    <w:tmpl w:val="A66C23E6"/>
    <w:lvl w:ilvl="0" w:tplc="3FF4C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BF7036"/>
    <w:multiLevelType w:val="hybridMultilevel"/>
    <w:tmpl w:val="16A06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18C7426"/>
    <w:multiLevelType w:val="hybridMultilevel"/>
    <w:tmpl w:val="4900E946"/>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4578A6"/>
    <w:multiLevelType w:val="hybridMultilevel"/>
    <w:tmpl w:val="7C1EF1B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C60426D"/>
    <w:multiLevelType w:val="hybridMultilevel"/>
    <w:tmpl w:val="50A64EDC"/>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2C1A000F">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nsid w:val="4E3630DC"/>
    <w:multiLevelType w:val="hybridMultilevel"/>
    <w:tmpl w:val="6948676A"/>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4A7838"/>
    <w:multiLevelType w:val="multilevel"/>
    <w:tmpl w:val="B8BC7D5E"/>
    <w:lvl w:ilvl="0">
      <w:start w:val="6"/>
      <w:numFmt w:val="decimal"/>
      <w:lvlText w:val="%1."/>
      <w:lvlJc w:val="left"/>
      <w:pPr>
        <w:ind w:left="480" w:hanging="480"/>
      </w:pPr>
      <w:rPr>
        <w:rFonts w:hint="default"/>
      </w:rPr>
    </w:lvl>
    <w:lvl w:ilvl="1">
      <w:start w:val="1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EE92171"/>
    <w:multiLevelType w:val="hybridMultilevel"/>
    <w:tmpl w:val="33D4934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0A411B8"/>
    <w:multiLevelType w:val="hybridMultilevel"/>
    <w:tmpl w:val="DC786698"/>
    <w:lvl w:ilvl="0" w:tplc="F976C340">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29B6A07"/>
    <w:multiLevelType w:val="hybridMultilevel"/>
    <w:tmpl w:val="AFCA8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73915C74"/>
    <w:multiLevelType w:val="hybridMultilevel"/>
    <w:tmpl w:val="536E0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3E01F8"/>
    <w:multiLevelType w:val="hybridMultilevel"/>
    <w:tmpl w:val="737256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5"/>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69"/>
  </w:num>
  <w:num w:numId="9">
    <w:abstractNumId w:val="101"/>
  </w:num>
  <w:num w:numId="10">
    <w:abstractNumId w:val="73"/>
  </w:num>
  <w:num w:numId="11">
    <w:abstractNumId w:val="67"/>
  </w:num>
  <w:num w:numId="12">
    <w:abstractNumId w:val="60"/>
  </w:num>
  <w:num w:numId="13">
    <w:abstractNumId w:val="57"/>
  </w:num>
  <w:num w:numId="14">
    <w:abstractNumId w:val="75"/>
  </w:num>
  <w:num w:numId="15">
    <w:abstractNumId w:val="64"/>
  </w:num>
  <w:num w:numId="16">
    <w:abstractNumId w:val="86"/>
  </w:num>
  <w:num w:numId="17">
    <w:abstractNumId w:val="91"/>
  </w:num>
  <w:num w:numId="18">
    <w:abstractNumId w:val="86"/>
  </w:num>
  <w:num w:numId="19">
    <w:abstractNumId w:val="50"/>
  </w:num>
  <w:num w:numId="20">
    <w:abstractNumId w:val="74"/>
  </w:num>
  <w:num w:numId="21">
    <w:abstractNumId w:val="58"/>
  </w:num>
  <w:num w:numId="22">
    <w:abstractNumId w:val="80"/>
  </w:num>
  <w:num w:numId="23">
    <w:abstractNumId w:val="66"/>
  </w:num>
  <w:num w:numId="24">
    <w:abstractNumId w:val="51"/>
  </w:num>
  <w:num w:numId="25">
    <w:abstractNumId w:val="93"/>
  </w:num>
  <w:num w:numId="26">
    <w:abstractNumId w:val="81"/>
  </w:num>
  <w:num w:numId="27">
    <w:abstractNumId w:val="70"/>
  </w:num>
  <w:num w:numId="28">
    <w:abstractNumId w:val="84"/>
  </w:num>
  <w:num w:numId="29">
    <w:abstractNumId w:val="88"/>
  </w:num>
  <w:num w:numId="30">
    <w:abstractNumId w:val="76"/>
  </w:num>
  <w:num w:numId="31">
    <w:abstractNumId w:val="68"/>
  </w:num>
  <w:num w:numId="32">
    <w:abstractNumId w:val="72"/>
  </w:num>
  <w:num w:numId="33">
    <w:abstractNumId w:val="89"/>
  </w:num>
  <w:num w:numId="34">
    <w:abstractNumId w:val="94"/>
  </w:num>
  <w:num w:numId="35">
    <w:abstractNumId w:val="61"/>
  </w:num>
  <w:num w:numId="36">
    <w:abstractNumId w:val="95"/>
  </w:num>
  <w:num w:numId="37">
    <w:abstractNumId w:val="6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num>
  <w:num w:numId="41">
    <w:abstractNumId w:val="90"/>
  </w:num>
  <w:num w:numId="42">
    <w:abstractNumId w:val="79"/>
  </w:num>
  <w:num w:numId="43">
    <w:abstractNumId w:val="100"/>
  </w:num>
  <w:num w:numId="44">
    <w:abstractNumId w:val="4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C6"/>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8D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CC"/>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293"/>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0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B69"/>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4E4"/>
    <w:rsid w:val="000B420C"/>
    <w:rsid w:val="000B4512"/>
    <w:rsid w:val="000B4588"/>
    <w:rsid w:val="000B45FD"/>
    <w:rsid w:val="000B47D8"/>
    <w:rsid w:val="000B4842"/>
    <w:rsid w:val="000B486E"/>
    <w:rsid w:val="000B48E3"/>
    <w:rsid w:val="000B4CCC"/>
    <w:rsid w:val="000B4D6F"/>
    <w:rsid w:val="000B4EBB"/>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88E"/>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E0A"/>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7B"/>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AEA"/>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9A"/>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E4B"/>
    <w:rsid w:val="001252A3"/>
    <w:rsid w:val="0012591A"/>
    <w:rsid w:val="0012595E"/>
    <w:rsid w:val="001259A0"/>
    <w:rsid w:val="00125E4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84F"/>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8D"/>
    <w:rsid w:val="001671CA"/>
    <w:rsid w:val="00167255"/>
    <w:rsid w:val="00167597"/>
    <w:rsid w:val="001676E7"/>
    <w:rsid w:val="00167882"/>
    <w:rsid w:val="00170364"/>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EB"/>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CC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C2C"/>
    <w:rsid w:val="001B1EB4"/>
    <w:rsid w:val="001B218F"/>
    <w:rsid w:val="001B219D"/>
    <w:rsid w:val="001B2C5C"/>
    <w:rsid w:val="001B3133"/>
    <w:rsid w:val="001B367E"/>
    <w:rsid w:val="001B3787"/>
    <w:rsid w:val="001B3A36"/>
    <w:rsid w:val="001B3B0B"/>
    <w:rsid w:val="001B3B0F"/>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6F5"/>
    <w:rsid w:val="001C3BAF"/>
    <w:rsid w:val="001C3C76"/>
    <w:rsid w:val="001C3D7A"/>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BF0"/>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18"/>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8CB"/>
    <w:rsid w:val="001E28FF"/>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2F5"/>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7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227"/>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C21"/>
    <w:rsid w:val="00242DF8"/>
    <w:rsid w:val="00242F92"/>
    <w:rsid w:val="002430B1"/>
    <w:rsid w:val="00243C78"/>
    <w:rsid w:val="00244361"/>
    <w:rsid w:val="002444EC"/>
    <w:rsid w:val="0024485F"/>
    <w:rsid w:val="00244A86"/>
    <w:rsid w:val="00245371"/>
    <w:rsid w:val="00245760"/>
    <w:rsid w:val="00245AAF"/>
    <w:rsid w:val="00245D8D"/>
    <w:rsid w:val="00245DC8"/>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7CB"/>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30"/>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02"/>
    <w:rsid w:val="00286C2F"/>
    <w:rsid w:val="0028796D"/>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72B"/>
    <w:rsid w:val="002A3C3F"/>
    <w:rsid w:val="002A3EFA"/>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E7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F39"/>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464"/>
    <w:rsid w:val="00320751"/>
    <w:rsid w:val="00320884"/>
    <w:rsid w:val="00320A32"/>
    <w:rsid w:val="00320CA0"/>
    <w:rsid w:val="00320E0F"/>
    <w:rsid w:val="00320EAB"/>
    <w:rsid w:val="003210C1"/>
    <w:rsid w:val="0032122C"/>
    <w:rsid w:val="0032163C"/>
    <w:rsid w:val="0032186E"/>
    <w:rsid w:val="003218F2"/>
    <w:rsid w:val="00321C7B"/>
    <w:rsid w:val="00321F8D"/>
    <w:rsid w:val="003221AB"/>
    <w:rsid w:val="00322313"/>
    <w:rsid w:val="003228A0"/>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ED0"/>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3F"/>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51"/>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58"/>
    <w:rsid w:val="003807DF"/>
    <w:rsid w:val="00380BFB"/>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ED3"/>
    <w:rsid w:val="00387971"/>
    <w:rsid w:val="003879DB"/>
    <w:rsid w:val="003904AC"/>
    <w:rsid w:val="003904F7"/>
    <w:rsid w:val="00390889"/>
    <w:rsid w:val="00390A04"/>
    <w:rsid w:val="003916EB"/>
    <w:rsid w:val="00391789"/>
    <w:rsid w:val="003917AE"/>
    <w:rsid w:val="003918E7"/>
    <w:rsid w:val="00391CCF"/>
    <w:rsid w:val="00391D2E"/>
    <w:rsid w:val="00392978"/>
    <w:rsid w:val="00392CF4"/>
    <w:rsid w:val="00392DE4"/>
    <w:rsid w:val="00392E30"/>
    <w:rsid w:val="003934F1"/>
    <w:rsid w:val="00393867"/>
    <w:rsid w:val="003945A6"/>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4A"/>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A0"/>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B9"/>
    <w:rsid w:val="003D3EF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74F"/>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C6"/>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E3"/>
    <w:rsid w:val="003F5EAC"/>
    <w:rsid w:val="003F5ED0"/>
    <w:rsid w:val="003F60C3"/>
    <w:rsid w:val="003F670B"/>
    <w:rsid w:val="003F6726"/>
    <w:rsid w:val="003F6858"/>
    <w:rsid w:val="003F6B67"/>
    <w:rsid w:val="003F6BF5"/>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A0A"/>
    <w:rsid w:val="00417EBA"/>
    <w:rsid w:val="004206CB"/>
    <w:rsid w:val="00420A75"/>
    <w:rsid w:val="00420F5D"/>
    <w:rsid w:val="00421BD7"/>
    <w:rsid w:val="00421D4C"/>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2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D5"/>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80"/>
    <w:rsid w:val="00480077"/>
    <w:rsid w:val="00480907"/>
    <w:rsid w:val="00480A0F"/>
    <w:rsid w:val="004812AF"/>
    <w:rsid w:val="00481BC8"/>
    <w:rsid w:val="00482208"/>
    <w:rsid w:val="00482257"/>
    <w:rsid w:val="0048279A"/>
    <w:rsid w:val="004829D9"/>
    <w:rsid w:val="00482D4C"/>
    <w:rsid w:val="00483BB4"/>
    <w:rsid w:val="00483CD8"/>
    <w:rsid w:val="00483EFF"/>
    <w:rsid w:val="00484354"/>
    <w:rsid w:val="00484F79"/>
    <w:rsid w:val="0048566A"/>
    <w:rsid w:val="0048599A"/>
    <w:rsid w:val="00485AB8"/>
    <w:rsid w:val="00485C55"/>
    <w:rsid w:val="00485F02"/>
    <w:rsid w:val="00486295"/>
    <w:rsid w:val="004863B7"/>
    <w:rsid w:val="004865D2"/>
    <w:rsid w:val="0048686C"/>
    <w:rsid w:val="00487309"/>
    <w:rsid w:val="00487825"/>
    <w:rsid w:val="004905AB"/>
    <w:rsid w:val="00490B65"/>
    <w:rsid w:val="00490DA3"/>
    <w:rsid w:val="00490E24"/>
    <w:rsid w:val="00490F97"/>
    <w:rsid w:val="004910E9"/>
    <w:rsid w:val="004913CE"/>
    <w:rsid w:val="00491B93"/>
    <w:rsid w:val="00491E05"/>
    <w:rsid w:val="00491EFB"/>
    <w:rsid w:val="00491FDD"/>
    <w:rsid w:val="00492AC4"/>
    <w:rsid w:val="00492DD4"/>
    <w:rsid w:val="00492E96"/>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DF"/>
    <w:rsid w:val="004B4696"/>
    <w:rsid w:val="004B4A56"/>
    <w:rsid w:val="004B4FC8"/>
    <w:rsid w:val="004B535C"/>
    <w:rsid w:val="004B54EA"/>
    <w:rsid w:val="004B5A0E"/>
    <w:rsid w:val="004B5A54"/>
    <w:rsid w:val="004B5AA5"/>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828"/>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A4F"/>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FE9"/>
    <w:rsid w:val="004E004D"/>
    <w:rsid w:val="004E038A"/>
    <w:rsid w:val="004E0B26"/>
    <w:rsid w:val="004E0FFC"/>
    <w:rsid w:val="004E1029"/>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CA"/>
    <w:rsid w:val="004F1238"/>
    <w:rsid w:val="004F17E7"/>
    <w:rsid w:val="004F18B1"/>
    <w:rsid w:val="004F1A0A"/>
    <w:rsid w:val="004F1E87"/>
    <w:rsid w:val="004F1EB3"/>
    <w:rsid w:val="004F3373"/>
    <w:rsid w:val="004F3396"/>
    <w:rsid w:val="004F3781"/>
    <w:rsid w:val="004F386A"/>
    <w:rsid w:val="004F3CEA"/>
    <w:rsid w:val="004F3D64"/>
    <w:rsid w:val="004F4790"/>
    <w:rsid w:val="004F49BB"/>
    <w:rsid w:val="004F4B73"/>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B6"/>
    <w:rsid w:val="00507883"/>
    <w:rsid w:val="00507896"/>
    <w:rsid w:val="00507C51"/>
    <w:rsid w:val="00507C67"/>
    <w:rsid w:val="005102CB"/>
    <w:rsid w:val="0051076C"/>
    <w:rsid w:val="00510945"/>
    <w:rsid w:val="005109D9"/>
    <w:rsid w:val="00511710"/>
    <w:rsid w:val="00511FA0"/>
    <w:rsid w:val="0051241C"/>
    <w:rsid w:val="00512BED"/>
    <w:rsid w:val="0051305F"/>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4F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11A"/>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3B"/>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50"/>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1"/>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6E"/>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6FB4"/>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5EA3"/>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034"/>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3A7"/>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DF1"/>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1D1"/>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0C"/>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148"/>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BCE"/>
    <w:rsid w:val="00647193"/>
    <w:rsid w:val="0064772C"/>
    <w:rsid w:val="00647A26"/>
    <w:rsid w:val="00650121"/>
    <w:rsid w:val="00650243"/>
    <w:rsid w:val="006506C2"/>
    <w:rsid w:val="006510C7"/>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4D"/>
    <w:rsid w:val="006625C2"/>
    <w:rsid w:val="00662F41"/>
    <w:rsid w:val="00663D9E"/>
    <w:rsid w:val="00664027"/>
    <w:rsid w:val="00664534"/>
    <w:rsid w:val="00664A23"/>
    <w:rsid w:val="00664F29"/>
    <w:rsid w:val="0066500B"/>
    <w:rsid w:val="00665143"/>
    <w:rsid w:val="006658AD"/>
    <w:rsid w:val="00665BAE"/>
    <w:rsid w:val="00666A36"/>
    <w:rsid w:val="00666FF0"/>
    <w:rsid w:val="006677C8"/>
    <w:rsid w:val="00667A08"/>
    <w:rsid w:val="00670208"/>
    <w:rsid w:val="00670461"/>
    <w:rsid w:val="00670808"/>
    <w:rsid w:val="006709E5"/>
    <w:rsid w:val="00670C4B"/>
    <w:rsid w:val="00670DB0"/>
    <w:rsid w:val="006720CE"/>
    <w:rsid w:val="00672264"/>
    <w:rsid w:val="00672C02"/>
    <w:rsid w:val="00672DAC"/>
    <w:rsid w:val="006734A8"/>
    <w:rsid w:val="0067367A"/>
    <w:rsid w:val="00673A4E"/>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AA5"/>
    <w:rsid w:val="00680CBF"/>
    <w:rsid w:val="00681D48"/>
    <w:rsid w:val="00681DD6"/>
    <w:rsid w:val="006828A6"/>
    <w:rsid w:val="00682C79"/>
    <w:rsid w:val="0068305D"/>
    <w:rsid w:val="0068310D"/>
    <w:rsid w:val="00683A5D"/>
    <w:rsid w:val="00683CE7"/>
    <w:rsid w:val="00684031"/>
    <w:rsid w:val="006841FC"/>
    <w:rsid w:val="006842CD"/>
    <w:rsid w:val="00684392"/>
    <w:rsid w:val="00684815"/>
    <w:rsid w:val="00685A19"/>
    <w:rsid w:val="00685A38"/>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42B"/>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B6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32"/>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34"/>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52E"/>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240"/>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591"/>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F7"/>
    <w:rsid w:val="00724A35"/>
    <w:rsid w:val="00724A6C"/>
    <w:rsid w:val="00724C84"/>
    <w:rsid w:val="00725046"/>
    <w:rsid w:val="00725217"/>
    <w:rsid w:val="0072543B"/>
    <w:rsid w:val="0072577F"/>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1C"/>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47E"/>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5F"/>
    <w:rsid w:val="007464C4"/>
    <w:rsid w:val="0074701B"/>
    <w:rsid w:val="00747325"/>
    <w:rsid w:val="00747611"/>
    <w:rsid w:val="00747669"/>
    <w:rsid w:val="007477B6"/>
    <w:rsid w:val="007478F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BF"/>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3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F9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ADE"/>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955"/>
    <w:rsid w:val="007B2102"/>
    <w:rsid w:val="007B2128"/>
    <w:rsid w:val="007B235D"/>
    <w:rsid w:val="007B2459"/>
    <w:rsid w:val="007B2BAE"/>
    <w:rsid w:val="007B3264"/>
    <w:rsid w:val="007B338C"/>
    <w:rsid w:val="007B3A0D"/>
    <w:rsid w:val="007B3EA3"/>
    <w:rsid w:val="007B4799"/>
    <w:rsid w:val="007B48BB"/>
    <w:rsid w:val="007B4C68"/>
    <w:rsid w:val="007B5554"/>
    <w:rsid w:val="007B5E75"/>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23"/>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26A"/>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2B"/>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6"/>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2B9"/>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12E"/>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30956"/>
    <w:rsid w:val="0083122D"/>
    <w:rsid w:val="0083139A"/>
    <w:rsid w:val="0083180E"/>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8"/>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95"/>
    <w:rsid w:val="0088310B"/>
    <w:rsid w:val="008837A7"/>
    <w:rsid w:val="00883E20"/>
    <w:rsid w:val="00883F6A"/>
    <w:rsid w:val="00884497"/>
    <w:rsid w:val="00884794"/>
    <w:rsid w:val="00884BCC"/>
    <w:rsid w:val="00884F52"/>
    <w:rsid w:val="00885775"/>
    <w:rsid w:val="00885A94"/>
    <w:rsid w:val="00886461"/>
    <w:rsid w:val="00886647"/>
    <w:rsid w:val="00886735"/>
    <w:rsid w:val="00886827"/>
    <w:rsid w:val="00886892"/>
    <w:rsid w:val="00886A95"/>
    <w:rsid w:val="00886D2E"/>
    <w:rsid w:val="00886FAE"/>
    <w:rsid w:val="00887219"/>
    <w:rsid w:val="0088724B"/>
    <w:rsid w:val="00887410"/>
    <w:rsid w:val="00887753"/>
    <w:rsid w:val="0088775D"/>
    <w:rsid w:val="00887807"/>
    <w:rsid w:val="00890111"/>
    <w:rsid w:val="00890598"/>
    <w:rsid w:val="00890E5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C"/>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1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99E"/>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6E"/>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C62"/>
    <w:rsid w:val="008F70F6"/>
    <w:rsid w:val="008F72B1"/>
    <w:rsid w:val="008F774C"/>
    <w:rsid w:val="008F7C41"/>
    <w:rsid w:val="008F7E1F"/>
    <w:rsid w:val="008F7F28"/>
    <w:rsid w:val="00900607"/>
    <w:rsid w:val="009006BC"/>
    <w:rsid w:val="009009DC"/>
    <w:rsid w:val="00900A0D"/>
    <w:rsid w:val="00900F5C"/>
    <w:rsid w:val="00901300"/>
    <w:rsid w:val="009013DF"/>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526"/>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09B"/>
    <w:rsid w:val="00930400"/>
    <w:rsid w:val="0093067A"/>
    <w:rsid w:val="00931669"/>
    <w:rsid w:val="00931774"/>
    <w:rsid w:val="009318D5"/>
    <w:rsid w:val="00932408"/>
    <w:rsid w:val="00932668"/>
    <w:rsid w:val="00932678"/>
    <w:rsid w:val="00932CD3"/>
    <w:rsid w:val="00932D2D"/>
    <w:rsid w:val="00932DEC"/>
    <w:rsid w:val="00932E99"/>
    <w:rsid w:val="00932FBF"/>
    <w:rsid w:val="009331EB"/>
    <w:rsid w:val="009333C3"/>
    <w:rsid w:val="009339B1"/>
    <w:rsid w:val="00933BA9"/>
    <w:rsid w:val="00933EBC"/>
    <w:rsid w:val="00933F8C"/>
    <w:rsid w:val="00933FDA"/>
    <w:rsid w:val="00934C61"/>
    <w:rsid w:val="0093512C"/>
    <w:rsid w:val="009355E8"/>
    <w:rsid w:val="00935B7F"/>
    <w:rsid w:val="00936709"/>
    <w:rsid w:val="009377AD"/>
    <w:rsid w:val="0093795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11"/>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5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139"/>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EEB"/>
    <w:rsid w:val="009B43A2"/>
    <w:rsid w:val="009B47D1"/>
    <w:rsid w:val="009B4AE7"/>
    <w:rsid w:val="009B4DE6"/>
    <w:rsid w:val="009B4E38"/>
    <w:rsid w:val="009B4E99"/>
    <w:rsid w:val="009B6426"/>
    <w:rsid w:val="009B686A"/>
    <w:rsid w:val="009B6B56"/>
    <w:rsid w:val="009B6BE5"/>
    <w:rsid w:val="009B6C48"/>
    <w:rsid w:val="009B6CF1"/>
    <w:rsid w:val="009B6E6A"/>
    <w:rsid w:val="009B7B8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3B9"/>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5B"/>
    <w:rsid w:val="009F1326"/>
    <w:rsid w:val="009F178F"/>
    <w:rsid w:val="009F1986"/>
    <w:rsid w:val="009F1A4D"/>
    <w:rsid w:val="009F1CB6"/>
    <w:rsid w:val="009F1DA5"/>
    <w:rsid w:val="009F1F3F"/>
    <w:rsid w:val="009F1FD6"/>
    <w:rsid w:val="009F1FFA"/>
    <w:rsid w:val="009F2536"/>
    <w:rsid w:val="009F25A6"/>
    <w:rsid w:val="009F2958"/>
    <w:rsid w:val="009F2B22"/>
    <w:rsid w:val="009F31B3"/>
    <w:rsid w:val="009F3A79"/>
    <w:rsid w:val="009F3E6A"/>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2E4"/>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B78"/>
    <w:rsid w:val="00A25D00"/>
    <w:rsid w:val="00A25D78"/>
    <w:rsid w:val="00A2607B"/>
    <w:rsid w:val="00A26526"/>
    <w:rsid w:val="00A266F8"/>
    <w:rsid w:val="00A27030"/>
    <w:rsid w:val="00A30719"/>
    <w:rsid w:val="00A308F9"/>
    <w:rsid w:val="00A310F5"/>
    <w:rsid w:val="00A3140C"/>
    <w:rsid w:val="00A315D5"/>
    <w:rsid w:val="00A31602"/>
    <w:rsid w:val="00A316B1"/>
    <w:rsid w:val="00A31FAC"/>
    <w:rsid w:val="00A32211"/>
    <w:rsid w:val="00A3231F"/>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1A"/>
    <w:rsid w:val="00A369B3"/>
    <w:rsid w:val="00A376F9"/>
    <w:rsid w:val="00A3774E"/>
    <w:rsid w:val="00A37FA3"/>
    <w:rsid w:val="00A400D5"/>
    <w:rsid w:val="00A40741"/>
    <w:rsid w:val="00A40992"/>
    <w:rsid w:val="00A41655"/>
    <w:rsid w:val="00A416A2"/>
    <w:rsid w:val="00A418D1"/>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4DF6"/>
    <w:rsid w:val="00A7507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82"/>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CF"/>
    <w:rsid w:val="00AB4ACA"/>
    <w:rsid w:val="00AB51E6"/>
    <w:rsid w:val="00AB603E"/>
    <w:rsid w:val="00AB628B"/>
    <w:rsid w:val="00AB63DA"/>
    <w:rsid w:val="00AB6BBB"/>
    <w:rsid w:val="00AB70D2"/>
    <w:rsid w:val="00AB71FF"/>
    <w:rsid w:val="00AB75B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5EE"/>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D8D"/>
    <w:rsid w:val="00AE4B4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02"/>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59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BC4"/>
    <w:rsid w:val="00B201E6"/>
    <w:rsid w:val="00B20233"/>
    <w:rsid w:val="00B202D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6DE"/>
    <w:rsid w:val="00B31A98"/>
    <w:rsid w:val="00B31D6B"/>
    <w:rsid w:val="00B3206C"/>
    <w:rsid w:val="00B322BF"/>
    <w:rsid w:val="00B325C6"/>
    <w:rsid w:val="00B33259"/>
    <w:rsid w:val="00B3393B"/>
    <w:rsid w:val="00B33958"/>
    <w:rsid w:val="00B339BC"/>
    <w:rsid w:val="00B33F06"/>
    <w:rsid w:val="00B340DF"/>
    <w:rsid w:val="00B3425E"/>
    <w:rsid w:val="00B342AF"/>
    <w:rsid w:val="00B3479B"/>
    <w:rsid w:val="00B348F8"/>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923"/>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67"/>
    <w:rsid w:val="00B53A73"/>
    <w:rsid w:val="00B55376"/>
    <w:rsid w:val="00B55BAA"/>
    <w:rsid w:val="00B55C9E"/>
    <w:rsid w:val="00B55CA5"/>
    <w:rsid w:val="00B55F0B"/>
    <w:rsid w:val="00B56027"/>
    <w:rsid w:val="00B5680E"/>
    <w:rsid w:val="00B568F5"/>
    <w:rsid w:val="00B5690A"/>
    <w:rsid w:val="00B569C8"/>
    <w:rsid w:val="00B56C01"/>
    <w:rsid w:val="00B56D23"/>
    <w:rsid w:val="00B578A4"/>
    <w:rsid w:val="00B578B7"/>
    <w:rsid w:val="00B57903"/>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9E"/>
    <w:rsid w:val="00B7133E"/>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7B"/>
    <w:rsid w:val="00B84B07"/>
    <w:rsid w:val="00B84CA1"/>
    <w:rsid w:val="00B85291"/>
    <w:rsid w:val="00B853B6"/>
    <w:rsid w:val="00B85769"/>
    <w:rsid w:val="00B85FDC"/>
    <w:rsid w:val="00B85FFD"/>
    <w:rsid w:val="00B860D4"/>
    <w:rsid w:val="00B861E8"/>
    <w:rsid w:val="00B8655D"/>
    <w:rsid w:val="00B865AA"/>
    <w:rsid w:val="00B8691A"/>
    <w:rsid w:val="00B86A60"/>
    <w:rsid w:val="00B86E5B"/>
    <w:rsid w:val="00B8736D"/>
    <w:rsid w:val="00B874CA"/>
    <w:rsid w:val="00B87501"/>
    <w:rsid w:val="00B87A9F"/>
    <w:rsid w:val="00B87E31"/>
    <w:rsid w:val="00B90794"/>
    <w:rsid w:val="00B90852"/>
    <w:rsid w:val="00B90993"/>
    <w:rsid w:val="00B90CBB"/>
    <w:rsid w:val="00B91012"/>
    <w:rsid w:val="00B910DC"/>
    <w:rsid w:val="00B91670"/>
    <w:rsid w:val="00B916D2"/>
    <w:rsid w:val="00B919E0"/>
    <w:rsid w:val="00B91BC3"/>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1DF"/>
    <w:rsid w:val="00B96607"/>
    <w:rsid w:val="00B9661F"/>
    <w:rsid w:val="00B966B2"/>
    <w:rsid w:val="00B971C6"/>
    <w:rsid w:val="00B973BE"/>
    <w:rsid w:val="00B973F7"/>
    <w:rsid w:val="00B975FA"/>
    <w:rsid w:val="00B97668"/>
    <w:rsid w:val="00B9767D"/>
    <w:rsid w:val="00B97774"/>
    <w:rsid w:val="00B977FF"/>
    <w:rsid w:val="00BA01F4"/>
    <w:rsid w:val="00BA01F7"/>
    <w:rsid w:val="00BA0360"/>
    <w:rsid w:val="00BA0461"/>
    <w:rsid w:val="00BA09A9"/>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BD4"/>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7F8"/>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E2"/>
    <w:rsid w:val="00C0454E"/>
    <w:rsid w:val="00C045C9"/>
    <w:rsid w:val="00C046AB"/>
    <w:rsid w:val="00C0486A"/>
    <w:rsid w:val="00C0520F"/>
    <w:rsid w:val="00C0527D"/>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6E6"/>
    <w:rsid w:val="00C14B06"/>
    <w:rsid w:val="00C1530A"/>
    <w:rsid w:val="00C158C6"/>
    <w:rsid w:val="00C16743"/>
    <w:rsid w:val="00C16FD9"/>
    <w:rsid w:val="00C172AB"/>
    <w:rsid w:val="00C17734"/>
    <w:rsid w:val="00C17816"/>
    <w:rsid w:val="00C20108"/>
    <w:rsid w:val="00C20287"/>
    <w:rsid w:val="00C204ED"/>
    <w:rsid w:val="00C20A8A"/>
    <w:rsid w:val="00C20AF8"/>
    <w:rsid w:val="00C20BD8"/>
    <w:rsid w:val="00C210D5"/>
    <w:rsid w:val="00C21355"/>
    <w:rsid w:val="00C21E26"/>
    <w:rsid w:val="00C22141"/>
    <w:rsid w:val="00C22145"/>
    <w:rsid w:val="00C22230"/>
    <w:rsid w:val="00C225BA"/>
    <w:rsid w:val="00C226BD"/>
    <w:rsid w:val="00C227C1"/>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E1F"/>
    <w:rsid w:val="00C3007D"/>
    <w:rsid w:val="00C3010E"/>
    <w:rsid w:val="00C305FF"/>
    <w:rsid w:val="00C3073D"/>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B7"/>
    <w:rsid w:val="00C35A11"/>
    <w:rsid w:val="00C35A7A"/>
    <w:rsid w:val="00C35EC7"/>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2C8"/>
    <w:rsid w:val="00C4334A"/>
    <w:rsid w:val="00C43772"/>
    <w:rsid w:val="00C438A8"/>
    <w:rsid w:val="00C43C00"/>
    <w:rsid w:val="00C43C15"/>
    <w:rsid w:val="00C43CFC"/>
    <w:rsid w:val="00C44470"/>
    <w:rsid w:val="00C446D7"/>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D7"/>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A0"/>
    <w:rsid w:val="00C827C3"/>
    <w:rsid w:val="00C829FF"/>
    <w:rsid w:val="00C82B36"/>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316"/>
    <w:rsid w:val="00C9395C"/>
    <w:rsid w:val="00C93B57"/>
    <w:rsid w:val="00C93C0F"/>
    <w:rsid w:val="00C93D2C"/>
    <w:rsid w:val="00C94240"/>
    <w:rsid w:val="00C942FB"/>
    <w:rsid w:val="00C947E2"/>
    <w:rsid w:val="00C94A19"/>
    <w:rsid w:val="00C94F21"/>
    <w:rsid w:val="00C95595"/>
    <w:rsid w:val="00C958A7"/>
    <w:rsid w:val="00C95E86"/>
    <w:rsid w:val="00C97891"/>
    <w:rsid w:val="00C978BE"/>
    <w:rsid w:val="00CA028F"/>
    <w:rsid w:val="00CA0951"/>
    <w:rsid w:val="00CA0CE9"/>
    <w:rsid w:val="00CA0D56"/>
    <w:rsid w:val="00CA107E"/>
    <w:rsid w:val="00CA15A2"/>
    <w:rsid w:val="00CA1883"/>
    <w:rsid w:val="00CA1AEE"/>
    <w:rsid w:val="00CA2059"/>
    <w:rsid w:val="00CA26BD"/>
    <w:rsid w:val="00CA2F5C"/>
    <w:rsid w:val="00CA302F"/>
    <w:rsid w:val="00CA3216"/>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BB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0E6"/>
    <w:rsid w:val="00CE4117"/>
    <w:rsid w:val="00CE4D4D"/>
    <w:rsid w:val="00CE4F20"/>
    <w:rsid w:val="00CE5342"/>
    <w:rsid w:val="00CE5447"/>
    <w:rsid w:val="00CE57FC"/>
    <w:rsid w:val="00CE5E29"/>
    <w:rsid w:val="00CE62D0"/>
    <w:rsid w:val="00CE65AE"/>
    <w:rsid w:val="00CE6B89"/>
    <w:rsid w:val="00CE72F7"/>
    <w:rsid w:val="00CF014B"/>
    <w:rsid w:val="00CF05FD"/>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1C8A"/>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729"/>
    <w:rsid w:val="00D35C02"/>
    <w:rsid w:val="00D36996"/>
    <w:rsid w:val="00D3701C"/>
    <w:rsid w:val="00D370AF"/>
    <w:rsid w:val="00D370DA"/>
    <w:rsid w:val="00D372C8"/>
    <w:rsid w:val="00D37560"/>
    <w:rsid w:val="00D376DD"/>
    <w:rsid w:val="00D379CA"/>
    <w:rsid w:val="00D40190"/>
    <w:rsid w:val="00D407B8"/>
    <w:rsid w:val="00D40B31"/>
    <w:rsid w:val="00D40B94"/>
    <w:rsid w:val="00D40F3C"/>
    <w:rsid w:val="00D41C4E"/>
    <w:rsid w:val="00D41FA8"/>
    <w:rsid w:val="00D4241C"/>
    <w:rsid w:val="00D428AE"/>
    <w:rsid w:val="00D42B7D"/>
    <w:rsid w:val="00D42BF5"/>
    <w:rsid w:val="00D42D72"/>
    <w:rsid w:val="00D42E64"/>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A66"/>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B4E"/>
    <w:rsid w:val="00D75F90"/>
    <w:rsid w:val="00D7621C"/>
    <w:rsid w:val="00D766DC"/>
    <w:rsid w:val="00D77210"/>
    <w:rsid w:val="00D7774B"/>
    <w:rsid w:val="00D7780C"/>
    <w:rsid w:val="00D7796A"/>
    <w:rsid w:val="00D779BB"/>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5CE"/>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06"/>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59F"/>
    <w:rsid w:val="00DA068A"/>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2EF4"/>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2F2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0A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69"/>
    <w:rsid w:val="00E0007D"/>
    <w:rsid w:val="00E0009D"/>
    <w:rsid w:val="00E00966"/>
    <w:rsid w:val="00E009E9"/>
    <w:rsid w:val="00E00DFA"/>
    <w:rsid w:val="00E017E7"/>
    <w:rsid w:val="00E018DC"/>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2F"/>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19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A3F"/>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1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4801"/>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84"/>
    <w:rsid w:val="00E8464D"/>
    <w:rsid w:val="00E84F16"/>
    <w:rsid w:val="00E8519B"/>
    <w:rsid w:val="00E85281"/>
    <w:rsid w:val="00E85A88"/>
    <w:rsid w:val="00E85EAA"/>
    <w:rsid w:val="00E85EB6"/>
    <w:rsid w:val="00E86213"/>
    <w:rsid w:val="00E86317"/>
    <w:rsid w:val="00E86603"/>
    <w:rsid w:val="00E876B2"/>
    <w:rsid w:val="00E90340"/>
    <w:rsid w:val="00E90528"/>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8D"/>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4D4"/>
    <w:rsid w:val="00EA3051"/>
    <w:rsid w:val="00EA3207"/>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C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45F"/>
    <w:rsid w:val="00ED476D"/>
    <w:rsid w:val="00ED50A6"/>
    <w:rsid w:val="00ED5109"/>
    <w:rsid w:val="00ED52C0"/>
    <w:rsid w:val="00ED52D0"/>
    <w:rsid w:val="00ED57B6"/>
    <w:rsid w:val="00ED5ADD"/>
    <w:rsid w:val="00ED5CEC"/>
    <w:rsid w:val="00ED60F6"/>
    <w:rsid w:val="00ED6137"/>
    <w:rsid w:val="00ED61E7"/>
    <w:rsid w:val="00ED62CF"/>
    <w:rsid w:val="00ED6A94"/>
    <w:rsid w:val="00ED6D63"/>
    <w:rsid w:val="00ED6D8B"/>
    <w:rsid w:val="00ED6DE3"/>
    <w:rsid w:val="00ED6F8A"/>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DC7"/>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C8"/>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A8"/>
    <w:rsid w:val="00F140C8"/>
    <w:rsid w:val="00F14109"/>
    <w:rsid w:val="00F14482"/>
    <w:rsid w:val="00F14515"/>
    <w:rsid w:val="00F145CF"/>
    <w:rsid w:val="00F14765"/>
    <w:rsid w:val="00F148C6"/>
    <w:rsid w:val="00F14D09"/>
    <w:rsid w:val="00F156B5"/>
    <w:rsid w:val="00F15BA3"/>
    <w:rsid w:val="00F15E8B"/>
    <w:rsid w:val="00F15EA2"/>
    <w:rsid w:val="00F15EF3"/>
    <w:rsid w:val="00F1654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D15"/>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F35"/>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8E7"/>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63F"/>
    <w:rsid w:val="00F76B65"/>
    <w:rsid w:val="00F76C7A"/>
    <w:rsid w:val="00F76D7B"/>
    <w:rsid w:val="00F76FF7"/>
    <w:rsid w:val="00F773BC"/>
    <w:rsid w:val="00F775D0"/>
    <w:rsid w:val="00F77646"/>
    <w:rsid w:val="00F777D9"/>
    <w:rsid w:val="00F77824"/>
    <w:rsid w:val="00F77848"/>
    <w:rsid w:val="00F779D1"/>
    <w:rsid w:val="00F77CF1"/>
    <w:rsid w:val="00F77D60"/>
    <w:rsid w:val="00F77E1C"/>
    <w:rsid w:val="00F80141"/>
    <w:rsid w:val="00F80694"/>
    <w:rsid w:val="00F80D25"/>
    <w:rsid w:val="00F80E80"/>
    <w:rsid w:val="00F80FFF"/>
    <w:rsid w:val="00F816C9"/>
    <w:rsid w:val="00F81904"/>
    <w:rsid w:val="00F81B05"/>
    <w:rsid w:val="00F825F3"/>
    <w:rsid w:val="00F82668"/>
    <w:rsid w:val="00F827FF"/>
    <w:rsid w:val="00F82DEE"/>
    <w:rsid w:val="00F82E76"/>
    <w:rsid w:val="00F8369E"/>
    <w:rsid w:val="00F83795"/>
    <w:rsid w:val="00F8389B"/>
    <w:rsid w:val="00F83CF3"/>
    <w:rsid w:val="00F84AB1"/>
    <w:rsid w:val="00F84F58"/>
    <w:rsid w:val="00F853A9"/>
    <w:rsid w:val="00F85B74"/>
    <w:rsid w:val="00F85E5F"/>
    <w:rsid w:val="00F85FC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411"/>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AC"/>
    <w:rsid w:val="00FA2FED"/>
    <w:rsid w:val="00FA364E"/>
    <w:rsid w:val="00FA39FD"/>
    <w:rsid w:val="00FA3DF7"/>
    <w:rsid w:val="00FA4B51"/>
    <w:rsid w:val="00FA4B5C"/>
    <w:rsid w:val="00FA5285"/>
    <w:rsid w:val="00FA6EE2"/>
    <w:rsid w:val="00FA7140"/>
    <w:rsid w:val="00FA7265"/>
    <w:rsid w:val="00FA73A8"/>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18D"/>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3C"/>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4F4"/>
    <w:rsid w:val="00FF3601"/>
    <w:rsid w:val="00FF3CCB"/>
    <w:rsid w:val="00FF4510"/>
    <w:rsid w:val="00FF46C9"/>
    <w:rsid w:val="00FF4772"/>
    <w:rsid w:val="00FF4842"/>
    <w:rsid w:val="00FF4AF9"/>
    <w:rsid w:val="00FF4B27"/>
    <w:rsid w:val="00FF4BBC"/>
    <w:rsid w:val="00FF4CF1"/>
    <w:rsid w:val="00FF4E10"/>
    <w:rsid w:val="00FF4FB2"/>
    <w:rsid w:val="00FF536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B8E9A5"/>
  <w15:docId w15:val="{1B5BCF21-4A2B-429D-ACA1-1E33ADCF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lang w:val="sr-Latn-RS" w:eastAsia="sr-Latn-RS"/>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sr-Latn-RS" w:eastAsia="sr-Latn-RS"/>
    </w:rPr>
  </w:style>
  <w:style w:type="paragraph" w:customStyle="1" w:styleId="Style9">
    <w:name w:val="Style9"/>
    <w:basedOn w:val="Normal"/>
    <w:rsid w:val="00242C21"/>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242C21"/>
    <w:rPr>
      <w:rFonts w:ascii="Arial" w:hAnsi="Arial" w:cs="Arial"/>
      <w:sz w:val="18"/>
      <w:szCs w:val="18"/>
    </w:rPr>
  </w:style>
  <w:style w:type="character" w:customStyle="1" w:styleId="CharChar2">
    <w:name w:val="Char Char2"/>
    <w:locked/>
    <w:rsid w:val="00286B02"/>
    <w:rPr>
      <w:rFonts w:ascii="Yu Times" w:hAnsi="Yu Times"/>
      <w:sz w:val="28"/>
      <w:lang w:val="en-US" w:eastAsia="en-US" w:bidi="ar-SA"/>
    </w:rPr>
  </w:style>
  <w:style w:type="character" w:customStyle="1" w:styleId="FontStyle26">
    <w:name w:val="Font Style26"/>
    <w:rsid w:val="00286B02"/>
    <w:rPr>
      <w:rFonts w:ascii="Arial" w:hAnsi="Arial" w:cs="Arial"/>
      <w:sz w:val="16"/>
      <w:szCs w:val="16"/>
    </w:rPr>
  </w:style>
  <w:style w:type="paragraph" w:customStyle="1" w:styleId="font5">
    <w:name w:val="font5"/>
    <w:basedOn w:val="Normal"/>
    <w:rsid w:val="00286B02"/>
    <w:pPr>
      <w:spacing w:before="100" w:beforeAutospacing="1" w:after="100" w:afterAutospacing="1"/>
      <w:jc w:val="left"/>
    </w:pPr>
    <w:rPr>
      <w:rFonts w:ascii="Calibri" w:hAnsi="Calibri" w:cs="Calibri"/>
      <w:b/>
      <w:bCs/>
      <w:color w:val="FF0000"/>
      <w:lang w:val="sr-Latn-CS" w:eastAsia="sr-Latn-CS"/>
    </w:rPr>
  </w:style>
  <w:style w:type="paragraph" w:customStyle="1" w:styleId="font6">
    <w:name w:val="font6"/>
    <w:basedOn w:val="Normal"/>
    <w:rsid w:val="00286B02"/>
    <w:pPr>
      <w:spacing w:before="100" w:beforeAutospacing="1" w:after="100" w:afterAutospacing="1"/>
      <w:jc w:val="left"/>
    </w:pPr>
    <w:rPr>
      <w:rFonts w:ascii="Calibri" w:hAnsi="Calibri" w:cs="Calibri"/>
      <w:b/>
      <w:bCs/>
      <w:color w:val="FF0000"/>
      <w:sz w:val="28"/>
      <w:szCs w:val="28"/>
      <w:lang w:val="sr-Latn-CS" w:eastAsia="sr-Latn-CS"/>
    </w:rPr>
  </w:style>
  <w:style w:type="paragraph" w:customStyle="1" w:styleId="xl88">
    <w:name w:val="xl88"/>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8"/>
      <w:szCs w:val="18"/>
      <w:lang w:val="sr-Latn-CS" w:eastAsia="sr-Latn-CS"/>
    </w:rPr>
  </w:style>
  <w:style w:type="paragraph" w:customStyle="1" w:styleId="xl89">
    <w:name w:val="xl8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0">
    <w:name w:val="xl90"/>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pPr>
    <w:rPr>
      <w:rFonts w:ascii="Calibri" w:hAnsi="Calibri" w:cs="Calibri"/>
      <w:b/>
      <w:bCs/>
      <w:sz w:val="16"/>
      <w:szCs w:val="16"/>
      <w:lang w:val="sr-Latn-CS" w:eastAsia="sr-Latn-CS"/>
    </w:rPr>
  </w:style>
  <w:style w:type="paragraph" w:customStyle="1" w:styleId="xl91">
    <w:name w:val="xl91"/>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2">
    <w:name w:val="xl92"/>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3">
    <w:name w:val="xl9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4">
    <w:name w:val="xl94"/>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val="sr-Latn-CS" w:eastAsia="sr-Latn-CS"/>
    </w:rPr>
  </w:style>
  <w:style w:type="paragraph" w:customStyle="1" w:styleId="xl95">
    <w:name w:val="xl95"/>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16"/>
      <w:szCs w:val="16"/>
      <w:lang w:val="sr-Latn-CS" w:eastAsia="sr-Latn-CS"/>
    </w:rPr>
  </w:style>
  <w:style w:type="paragraph" w:customStyle="1" w:styleId="xl96">
    <w:name w:val="xl96"/>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16"/>
      <w:szCs w:val="16"/>
      <w:lang w:val="sr-Latn-CS" w:eastAsia="sr-Latn-CS"/>
    </w:rPr>
  </w:style>
  <w:style w:type="paragraph" w:customStyle="1" w:styleId="xl97">
    <w:name w:val="xl97"/>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color w:val="FF0000"/>
      <w:sz w:val="16"/>
      <w:szCs w:val="16"/>
      <w:lang w:val="sr-Latn-CS" w:eastAsia="sr-Latn-CS"/>
    </w:rPr>
  </w:style>
  <w:style w:type="paragraph" w:customStyle="1" w:styleId="xl98">
    <w:name w:val="xl98"/>
    <w:basedOn w:val="Normal"/>
    <w:rsid w:val="00286B02"/>
    <w:pPr>
      <w:spacing w:before="100" w:beforeAutospacing="1" w:after="100" w:afterAutospacing="1"/>
      <w:jc w:val="left"/>
    </w:pPr>
    <w:rPr>
      <w:rFonts w:ascii="Calibri" w:hAnsi="Calibri" w:cs="Calibri"/>
      <w:sz w:val="16"/>
      <w:szCs w:val="16"/>
      <w:lang w:val="sr-Latn-CS" w:eastAsia="sr-Latn-CS"/>
    </w:rPr>
  </w:style>
  <w:style w:type="paragraph" w:customStyle="1" w:styleId="xl99">
    <w:name w:val="xl9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20"/>
      <w:szCs w:val="20"/>
      <w:lang w:val="sr-Latn-CS" w:eastAsia="sr-Latn-CS"/>
    </w:rPr>
  </w:style>
  <w:style w:type="paragraph" w:customStyle="1" w:styleId="xl100">
    <w:name w:val="xl100"/>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lang w:val="sr-Latn-CS" w:eastAsia="sr-Latn-CS"/>
    </w:rPr>
  </w:style>
  <w:style w:type="paragraph" w:customStyle="1" w:styleId="xl101">
    <w:name w:val="xl101"/>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20"/>
      <w:szCs w:val="20"/>
      <w:lang w:val="sr-Latn-CS" w:eastAsia="sr-Latn-CS"/>
    </w:rPr>
  </w:style>
  <w:style w:type="paragraph" w:customStyle="1" w:styleId="xl102">
    <w:name w:val="xl102"/>
    <w:basedOn w:val="Normal"/>
    <w:rsid w:val="00286B02"/>
    <w:pPr>
      <w:spacing w:before="100" w:beforeAutospacing="1" w:after="100" w:afterAutospacing="1"/>
      <w:jc w:val="left"/>
    </w:pPr>
    <w:rPr>
      <w:rFonts w:ascii="Calibri" w:hAnsi="Calibri" w:cs="Calibri"/>
      <w:sz w:val="20"/>
      <w:szCs w:val="20"/>
      <w:lang w:val="sr-Latn-CS" w:eastAsia="sr-Latn-CS"/>
    </w:rPr>
  </w:style>
  <w:style w:type="paragraph" w:customStyle="1" w:styleId="xl103">
    <w:name w:val="xl10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8"/>
      <w:szCs w:val="18"/>
      <w:lang w:val="sr-Latn-CS" w:eastAsia="sr-Latn-CS"/>
    </w:rPr>
  </w:style>
  <w:style w:type="paragraph" w:customStyle="1" w:styleId="Style11">
    <w:name w:val="Style11"/>
    <w:basedOn w:val="Normal"/>
    <w:rsid w:val="007478F9"/>
    <w:pPr>
      <w:widowControl w:val="0"/>
      <w:autoSpaceDE w:val="0"/>
      <w:autoSpaceDN w:val="0"/>
      <w:adjustRightInd w:val="0"/>
      <w:spacing w:before="0" w:line="208" w:lineRule="exact"/>
      <w:jc w:val="left"/>
    </w:pPr>
    <w:rPr>
      <w:sz w:val="24"/>
      <w:szCs w:val="24"/>
      <w:lang w:val="sr-Latn-CS" w:eastAsia="sr-Latn-CS"/>
    </w:rPr>
  </w:style>
  <w:style w:type="character" w:customStyle="1" w:styleId="FontStyle24">
    <w:name w:val="Font Style24"/>
    <w:rsid w:val="007478F9"/>
    <w:rPr>
      <w:rFonts w:ascii="Arial" w:hAnsi="Arial" w:cs="Arial"/>
      <w:i/>
      <w:iCs/>
      <w:sz w:val="16"/>
      <w:szCs w:val="16"/>
    </w:rPr>
  </w:style>
  <w:style w:type="numbering" w:customStyle="1" w:styleId="NoList3">
    <w:name w:val="No List3"/>
    <w:next w:val="NoList"/>
    <w:uiPriority w:val="99"/>
    <w:semiHidden/>
    <w:unhideWhenUsed/>
    <w:rsid w:val="00B53667"/>
  </w:style>
  <w:style w:type="numbering" w:customStyle="1" w:styleId="NoList4">
    <w:name w:val="No List4"/>
    <w:next w:val="NoList"/>
    <w:uiPriority w:val="99"/>
    <w:semiHidden/>
    <w:unhideWhenUsed/>
    <w:rsid w:val="007B1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1813">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444786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148111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0266323">
      <w:bodyDiv w:val="1"/>
      <w:marLeft w:val="0"/>
      <w:marRight w:val="0"/>
      <w:marTop w:val="0"/>
      <w:marBottom w:val="0"/>
      <w:divBdr>
        <w:top w:val="none" w:sz="0" w:space="0" w:color="auto"/>
        <w:left w:val="none" w:sz="0" w:space="0" w:color="auto"/>
        <w:bottom w:val="none" w:sz="0" w:space="0" w:color="auto"/>
        <w:right w:val="none" w:sz="0" w:space="0" w:color="auto"/>
      </w:divBdr>
    </w:div>
    <w:div w:id="192495679">
      <w:bodyDiv w:val="1"/>
      <w:marLeft w:val="0"/>
      <w:marRight w:val="0"/>
      <w:marTop w:val="0"/>
      <w:marBottom w:val="0"/>
      <w:divBdr>
        <w:top w:val="none" w:sz="0" w:space="0" w:color="auto"/>
        <w:left w:val="none" w:sz="0" w:space="0" w:color="auto"/>
        <w:bottom w:val="none" w:sz="0" w:space="0" w:color="auto"/>
        <w:right w:val="none" w:sz="0" w:space="0" w:color="auto"/>
      </w:divBdr>
    </w:div>
    <w:div w:id="20024490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14298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7151918">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406645">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993372">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70131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0296232">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820177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2162969">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46405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37426661">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923621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066742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746624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8123930">
      <w:bodyDiv w:val="1"/>
      <w:marLeft w:val="0"/>
      <w:marRight w:val="0"/>
      <w:marTop w:val="0"/>
      <w:marBottom w:val="0"/>
      <w:divBdr>
        <w:top w:val="none" w:sz="0" w:space="0" w:color="auto"/>
        <w:left w:val="none" w:sz="0" w:space="0" w:color="auto"/>
        <w:bottom w:val="none" w:sz="0" w:space="0" w:color="auto"/>
        <w:right w:val="none" w:sz="0" w:space="0" w:color="auto"/>
      </w:divBdr>
    </w:div>
    <w:div w:id="687801402">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2579127">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073049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175005">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497826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513426">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2716174">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394083">
      <w:bodyDiv w:val="1"/>
      <w:marLeft w:val="0"/>
      <w:marRight w:val="0"/>
      <w:marTop w:val="0"/>
      <w:marBottom w:val="0"/>
      <w:divBdr>
        <w:top w:val="none" w:sz="0" w:space="0" w:color="auto"/>
        <w:left w:val="none" w:sz="0" w:space="0" w:color="auto"/>
        <w:bottom w:val="none" w:sz="0" w:space="0" w:color="auto"/>
        <w:right w:val="none" w:sz="0" w:space="0" w:color="auto"/>
      </w:divBdr>
    </w:div>
    <w:div w:id="956376892">
      <w:bodyDiv w:val="1"/>
      <w:marLeft w:val="0"/>
      <w:marRight w:val="0"/>
      <w:marTop w:val="0"/>
      <w:marBottom w:val="0"/>
      <w:divBdr>
        <w:top w:val="none" w:sz="0" w:space="0" w:color="auto"/>
        <w:left w:val="none" w:sz="0" w:space="0" w:color="auto"/>
        <w:bottom w:val="none" w:sz="0" w:space="0" w:color="auto"/>
        <w:right w:val="none" w:sz="0" w:space="0" w:color="auto"/>
      </w:divBdr>
    </w:div>
    <w:div w:id="962082270">
      <w:bodyDiv w:val="1"/>
      <w:marLeft w:val="0"/>
      <w:marRight w:val="0"/>
      <w:marTop w:val="0"/>
      <w:marBottom w:val="0"/>
      <w:divBdr>
        <w:top w:val="none" w:sz="0" w:space="0" w:color="auto"/>
        <w:left w:val="none" w:sz="0" w:space="0" w:color="auto"/>
        <w:bottom w:val="none" w:sz="0" w:space="0" w:color="auto"/>
        <w:right w:val="none" w:sz="0" w:space="0" w:color="auto"/>
      </w:divBdr>
    </w:div>
    <w:div w:id="96242360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3145411">
      <w:bodyDiv w:val="1"/>
      <w:marLeft w:val="0"/>
      <w:marRight w:val="0"/>
      <w:marTop w:val="0"/>
      <w:marBottom w:val="0"/>
      <w:divBdr>
        <w:top w:val="none" w:sz="0" w:space="0" w:color="auto"/>
        <w:left w:val="none" w:sz="0" w:space="0" w:color="auto"/>
        <w:bottom w:val="none" w:sz="0" w:space="0" w:color="auto"/>
        <w:right w:val="none" w:sz="0" w:space="0" w:color="auto"/>
      </w:divBdr>
    </w:div>
    <w:div w:id="1041709418">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678288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3745472">
      <w:bodyDiv w:val="1"/>
      <w:marLeft w:val="0"/>
      <w:marRight w:val="0"/>
      <w:marTop w:val="0"/>
      <w:marBottom w:val="0"/>
      <w:divBdr>
        <w:top w:val="none" w:sz="0" w:space="0" w:color="auto"/>
        <w:left w:val="none" w:sz="0" w:space="0" w:color="auto"/>
        <w:bottom w:val="none" w:sz="0" w:space="0" w:color="auto"/>
        <w:right w:val="none" w:sz="0" w:space="0" w:color="auto"/>
      </w:divBdr>
    </w:div>
    <w:div w:id="1123040932">
      <w:bodyDiv w:val="1"/>
      <w:marLeft w:val="0"/>
      <w:marRight w:val="0"/>
      <w:marTop w:val="0"/>
      <w:marBottom w:val="0"/>
      <w:divBdr>
        <w:top w:val="none" w:sz="0" w:space="0" w:color="auto"/>
        <w:left w:val="none" w:sz="0" w:space="0" w:color="auto"/>
        <w:bottom w:val="none" w:sz="0" w:space="0" w:color="auto"/>
        <w:right w:val="none" w:sz="0" w:space="0" w:color="auto"/>
      </w:divBdr>
    </w:div>
    <w:div w:id="113143420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5731236">
      <w:bodyDiv w:val="1"/>
      <w:marLeft w:val="0"/>
      <w:marRight w:val="0"/>
      <w:marTop w:val="0"/>
      <w:marBottom w:val="0"/>
      <w:divBdr>
        <w:top w:val="none" w:sz="0" w:space="0" w:color="auto"/>
        <w:left w:val="none" w:sz="0" w:space="0" w:color="auto"/>
        <w:bottom w:val="none" w:sz="0" w:space="0" w:color="auto"/>
        <w:right w:val="none" w:sz="0" w:space="0" w:color="auto"/>
      </w:divBdr>
    </w:div>
    <w:div w:id="1190141765">
      <w:bodyDiv w:val="1"/>
      <w:marLeft w:val="0"/>
      <w:marRight w:val="0"/>
      <w:marTop w:val="0"/>
      <w:marBottom w:val="0"/>
      <w:divBdr>
        <w:top w:val="none" w:sz="0" w:space="0" w:color="auto"/>
        <w:left w:val="none" w:sz="0" w:space="0" w:color="auto"/>
        <w:bottom w:val="none" w:sz="0" w:space="0" w:color="auto"/>
        <w:right w:val="none" w:sz="0" w:space="0" w:color="auto"/>
      </w:divBdr>
    </w:div>
    <w:div w:id="120174262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4022078">
      <w:bodyDiv w:val="1"/>
      <w:marLeft w:val="0"/>
      <w:marRight w:val="0"/>
      <w:marTop w:val="0"/>
      <w:marBottom w:val="0"/>
      <w:divBdr>
        <w:top w:val="none" w:sz="0" w:space="0" w:color="auto"/>
        <w:left w:val="none" w:sz="0" w:space="0" w:color="auto"/>
        <w:bottom w:val="none" w:sz="0" w:space="0" w:color="auto"/>
        <w:right w:val="none" w:sz="0" w:space="0" w:color="auto"/>
      </w:divBdr>
    </w:div>
    <w:div w:id="12329342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570248">
      <w:bodyDiv w:val="1"/>
      <w:marLeft w:val="0"/>
      <w:marRight w:val="0"/>
      <w:marTop w:val="0"/>
      <w:marBottom w:val="0"/>
      <w:divBdr>
        <w:top w:val="none" w:sz="0" w:space="0" w:color="auto"/>
        <w:left w:val="none" w:sz="0" w:space="0" w:color="auto"/>
        <w:bottom w:val="none" w:sz="0" w:space="0" w:color="auto"/>
        <w:right w:val="none" w:sz="0" w:space="0" w:color="auto"/>
      </w:divBdr>
    </w:div>
    <w:div w:id="124873625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0528775">
      <w:bodyDiv w:val="1"/>
      <w:marLeft w:val="0"/>
      <w:marRight w:val="0"/>
      <w:marTop w:val="0"/>
      <w:marBottom w:val="0"/>
      <w:divBdr>
        <w:top w:val="none" w:sz="0" w:space="0" w:color="auto"/>
        <w:left w:val="none" w:sz="0" w:space="0" w:color="auto"/>
        <w:bottom w:val="none" w:sz="0" w:space="0" w:color="auto"/>
        <w:right w:val="none" w:sz="0" w:space="0" w:color="auto"/>
      </w:divBdr>
    </w:div>
    <w:div w:id="1282955634">
      <w:bodyDiv w:val="1"/>
      <w:marLeft w:val="0"/>
      <w:marRight w:val="0"/>
      <w:marTop w:val="0"/>
      <w:marBottom w:val="0"/>
      <w:divBdr>
        <w:top w:val="none" w:sz="0" w:space="0" w:color="auto"/>
        <w:left w:val="none" w:sz="0" w:space="0" w:color="auto"/>
        <w:bottom w:val="none" w:sz="0" w:space="0" w:color="auto"/>
        <w:right w:val="none" w:sz="0" w:space="0" w:color="auto"/>
      </w:divBdr>
    </w:div>
    <w:div w:id="128739475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0805204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1001711">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4977110">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206574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44662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637906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7253977">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875636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703360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601165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568815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59268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50547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1063402">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46859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4680714">
      <w:bodyDiv w:val="1"/>
      <w:marLeft w:val="0"/>
      <w:marRight w:val="0"/>
      <w:marTop w:val="0"/>
      <w:marBottom w:val="0"/>
      <w:divBdr>
        <w:top w:val="none" w:sz="0" w:space="0" w:color="auto"/>
        <w:left w:val="none" w:sz="0" w:space="0" w:color="auto"/>
        <w:bottom w:val="none" w:sz="0" w:space="0" w:color="auto"/>
        <w:right w:val="none" w:sz="0" w:space="0" w:color="auto"/>
      </w:divBdr>
    </w:div>
    <w:div w:id="196260822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0431278">
      <w:bodyDiv w:val="1"/>
      <w:marLeft w:val="0"/>
      <w:marRight w:val="0"/>
      <w:marTop w:val="0"/>
      <w:marBottom w:val="0"/>
      <w:divBdr>
        <w:top w:val="none" w:sz="0" w:space="0" w:color="auto"/>
        <w:left w:val="none" w:sz="0" w:space="0" w:color="auto"/>
        <w:bottom w:val="none" w:sz="0" w:space="0" w:color="auto"/>
        <w:right w:val="none" w:sz="0" w:space="0" w:color="auto"/>
      </w:divBdr>
    </w:div>
    <w:div w:id="198319518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8260365">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435423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6346976">
      <w:bodyDiv w:val="1"/>
      <w:marLeft w:val="0"/>
      <w:marRight w:val="0"/>
      <w:marTop w:val="0"/>
      <w:marBottom w:val="0"/>
      <w:divBdr>
        <w:top w:val="none" w:sz="0" w:space="0" w:color="auto"/>
        <w:left w:val="none" w:sz="0" w:space="0" w:color="auto"/>
        <w:bottom w:val="none" w:sz="0" w:space="0" w:color="auto"/>
        <w:right w:val="none" w:sz="0" w:space="0" w:color="auto"/>
      </w:divBdr>
    </w:div>
    <w:div w:id="2082945466">
      <w:bodyDiv w:val="1"/>
      <w:marLeft w:val="0"/>
      <w:marRight w:val="0"/>
      <w:marTop w:val="0"/>
      <w:marBottom w:val="0"/>
      <w:divBdr>
        <w:top w:val="none" w:sz="0" w:space="0" w:color="auto"/>
        <w:left w:val="none" w:sz="0" w:space="0" w:color="auto"/>
        <w:bottom w:val="none" w:sz="0" w:space="0" w:color="auto"/>
        <w:right w:val="none" w:sz="0" w:space="0" w:color="auto"/>
      </w:divBdr>
    </w:div>
    <w:div w:id="2091267964">
      <w:bodyDiv w:val="1"/>
      <w:marLeft w:val="0"/>
      <w:marRight w:val="0"/>
      <w:marTop w:val="0"/>
      <w:marBottom w:val="0"/>
      <w:divBdr>
        <w:top w:val="none" w:sz="0" w:space="0" w:color="auto"/>
        <w:left w:val="none" w:sz="0" w:space="0" w:color="auto"/>
        <w:bottom w:val="none" w:sz="0" w:space="0" w:color="auto"/>
        <w:right w:val="none" w:sz="0" w:space="0" w:color="auto"/>
      </w:divBdr>
    </w:div>
    <w:div w:id="214369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so.vratonjic@"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4860-C491-4F8A-9CC0-77D2C4F7341C}"/>
</file>

<file path=customXml/itemProps10.xml><?xml version="1.0" encoding="utf-8"?>
<ds:datastoreItem xmlns:ds="http://schemas.openxmlformats.org/officeDocument/2006/customXml" ds:itemID="{51D4DD45-905B-427E-ABF9-48D7AC44C5ED}"/>
</file>

<file path=customXml/itemProps100.xml><?xml version="1.0" encoding="utf-8"?>
<ds:datastoreItem xmlns:ds="http://schemas.openxmlformats.org/officeDocument/2006/customXml" ds:itemID="{4A3FCE99-6808-4CE5-A5B0-6B8BE80A0818}"/>
</file>

<file path=customXml/itemProps101.xml><?xml version="1.0" encoding="utf-8"?>
<ds:datastoreItem xmlns:ds="http://schemas.openxmlformats.org/officeDocument/2006/customXml" ds:itemID="{571740C7-8808-4851-9307-EB12226B5487}"/>
</file>

<file path=customXml/itemProps102.xml><?xml version="1.0" encoding="utf-8"?>
<ds:datastoreItem xmlns:ds="http://schemas.openxmlformats.org/officeDocument/2006/customXml" ds:itemID="{8AE4244F-3C55-48A1-A723-5C8655A2E6D8}"/>
</file>

<file path=customXml/itemProps103.xml><?xml version="1.0" encoding="utf-8"?>
<ds:datastoreItem xmlns:ds="http://schemas.openxmlformats.org/officeDocument/2006/customXml" ds:itemID="{A18B8B23-A5F5-48FD-8666-CC02429659A2}"/>
</file>

<file path=customXml/itemProps104.xml><?xml version="1.0" encoding="utf-8"?>
<ds:datastoreItem xmlns:ds="http://schemas.openxmlformats.org/officeDocument/2006/customXml" ds:itemID="{6AC8EDF9-0301-41AA-8159-58F6A546333A}"/>
</file>

<file path=customXml/itemProps105.xml><?xml version="1.0" encoding="utf-8"?>
<ds:datastoreItem xmlns:ds="http://schemas.openxmlformats.org/officeDocument/2006/customXml" ds:itemID="{E318833B-FE61-4856-B785-B57E5FF1F518}"/>
</file>

<file path=customXml/itemProps106.xml><?xml version="1.0" encoding="utf-8"?>
<ds:datastoreItem xmlns:ds="http://schemas.openxmlformats.org/officeDocument/2006/customXml" ds:itemID="{6A03E9D9-9092-4DD3-9982-13DB65FA20B5}"/>
</file>

<file path=customXml/itemProps107.xml><?xml version="1.0" encoding="utf-8"?>
<ds:datastoreItem xmlns:ds="http://schemas.openxmlformats.org/officeDocument/2006/customXml" ds:itemID="{A654E466-8898-4A4E-98C5-E82EFD721A78}"/>
</file>

<file path=customXml/itemProps108.xml><?xml version="1.0" encoding="utf-8"?>
<ds:datastoreItem xmlns:ds="http://schemas.openxmlformats.org/officeDocument/2006/customXml" ds:itemID="{6DFE51CF-9516-4DDA-8BE1-FC28BEAA8355}"/>
</file>

<file path=customXml/itemProps109.xml><?xml version="1.0" encoding="utf-8"?>
<ds:datastoreItem xmlns:ds="http://schemas.openxmlformats.org/officeDocument/2006/customXml" ds:itemID="{22C523F4-6912-4619-88E4-9082E992210D}"/>
</file>

<file path=customXml/itemProps11.xml><?xml version="1.0" encoding="utf-8"?>
<ds:datastoreItem xmlns:ds="http://schemas.openxmlformats.org/officeDocument/2006/customXml" ds:itemID="{DF88A5AB-6E89-44FD-B561-0871CBA1DAEA}"/>
</file>

<file path=customXml/itemProps110.xml><?xml version="1.0" encoding="utf-8"?>
<ds:datastoreItem xmlns:ds="http://schemas.openxmlformats.org/officeDocument/2006/customXml" ds:itemID="{C28887B8-A228-465D-A2D4-ADF724CE6FF8}"/>
</file>

<file path=customXml/itemProps111.xml><?xml version="1.0" encoding="utf-8"?>
<ds:datastoreItem xmlns:ds="http://schemas.openxmlformats.org/officeDocument/2006/customXml" ds:itemID="{379AF319-A482-4C2B-BCCC-2369A50B2F74}"/>
</file>

<file path=customXml/itemProps112.xml><?xml version="1.0" encoding="utf-8"?>
<ds:datastoreItem xmlns:ds="http://schemas.openxmlformats.org/officeDocument/2006/customXml" ds:itemID="{42171BF5-9AEF-4815-BBD7-20735EC769E9}"/>
</file>

<file path=customXml/itemProps113.xml><?xml version="1.0" encoding="utf-8"?>
<ds:datastoreItem xmlns:ds="http://schemas.openxmlformats.org/officeDocument/2006/customXml" ds:itemID="{AC39A7EB-0344-4A7D-B0BC-8C58ECD43B24}"/>
</file>

<file path=customXml/itemProps114.xml><?xml version="1.0" encoding="utf-8"?>
<ds:datastoreItem xmlns:ds="http://schemas.openxmlformats.org/officeDocument/2006/customXml" ds:itemID="{9169DAF1-4141-46B5-BFD2-1AAA5AD5046C}"/>
</file>

<file path=customXml/itemProps115.xml><?xml version="1.0" encoding="utf-8"?>
<ds:datastoreItem xmlns:ds="http://schemas.openxmlformats.org/officeDocument/2006/customXml" ds:itemID="{06ED22F3-2B9B-46F5-B673-B8DF13F4EE4D}"/>
</file>

<file path=customXml/itemProps116.xml><?xml version="1.0" encoding="utf-8"?>
<ds:datastoreItem xmlns:ds="http://schemas.openxmlformats.org/officeDocument/2006/customXml" ds:itemID="{060A24C8-3BBA-47B7-A47C-13CFF18F1446}"/>
</file>

<file path=customXml/itemProps117.xml><?xml version="1.0" encoding="utf-8"?>
<ds:datastoreItem xmlns:ds="http://schemas.openxmlformats.org/officeDocument/2006/customXml" ds:itemID="{8115928E-41BF-46EC-832A-F964FD5912CB}"/>
</file>

<file path=customXml/itemProps118.xml><?xml version="1.0" encoding="utf-8"?>
<ds:datastoreItem xmlns:ds="http://schemas.openxmlformats.org/officeDocument/2006/customXml" ds:itemID="{9E438766-DAB6-44CA-9C73-B2D9BB22FA86}"/>
</file>

<file path=customXml/itemProps119.xml><?xml version="1.0" encoding="utf-8"?>
<ds:datastoreItem xmlns:ds="http://schemas.openxmlformats.org/officeDocument/2006/customXml" ds:itemID="{95864AFD-AF77-4BF4-BCB9-F8FF5B440843}"/>
</file>

<file path=customXml/itemProps12.xml><?xml version="1.0" encoding="utf-8"?>
<ds:datastoreItem xmlns:ds="http://schemas.openxmlformats.org/officeDocument/2006/customXml" ds:itemID="{075C763C-E6A5-4783-9602-D788154D894A}"/>
</file>

<file path=customXml/itemProps120.xml><?xml version="1.0" encoding="utf-8"?>
<ds:datastoreItem xmlns:ds="http://schemas.openxmlformats.org/officeDocument/2006/customXml" ds:itemID="{7CD14932-9462-4087-A5D4-B788D8F02E59}"/>
</file>

<file path=customXml/itemProps121.xml><?xml version="1.0" encoding="utf-8"?>
<ds:datastoreItem xmlns:ds="http://schemas.openxmlformats.org/officeDocument/2006/customXml" ds:itemID="{E9E4A45F-80E3-4F34-9117-0C974D2C0A06}"/>
</file>

<file path=customXml/itemProps122.xml><?xml version="1.0" encoding="utf-8"?>
<ds:datastoreItem xmlns:ds="http://schemas.openxmlformats.org/officeDocument/2006/customXml" ds:itemID="{09F817F8-70AE-4997-83B2-2FBD85247642}"/>
</file>

<file path=customXml/itemProps123.xml><?xml version="1.0" encoding="utf-8"?>
<ds:datastoreItem xmlns:ds="http://schemas.openxmlformats.org/officeDocument/2006/customXml" ds:itemID="{A6D57A87-6DD6-43E4-8A00-397A98A0084B}"/>
</file>

<file path=customXml/itemProps124.xml><?xml version="1.0" encoding="utf-8"?>
<ds:datastoreItem xmlns:ds="http://schemas.openxmlformats.org/officeDocument/2006/customXml" ds:itemID="{9C863052-F957-4E80-B480-359B4C1D556C}"/>
</file>

<file path=customXml/itemProps125.xml><?xml version="1.0" encoding="utf-8"?>
<ds:datastoreItem xmlns:ds="http://schemas.openxmlformats.org/officeDocument/2006/customXml" ds:itemID="{14CEF925-FE2A-455B-B064-87C27C6E9CCB}"/>
</file>

<file path=customXml/itemProps126.xml><?xml version="1.0" encoding="utf-8"?>
<ds:datastoreItem xmlns:ds="http://schemas.openxmlformats.org/officeDocument/2006/customXml" ds:itemID="{4789C94C-8A40-4E99-9043-DF932DF02A23}"/>
</file>

<file path=customXml/itemProps127.xml><?xml version="1.0" encoding="utf-8"?>
<ds:datastoreItem xmlns:ds="http://schemas.openxmlformats.org/officeDocument/2006/customXml" ds:itemID="{46E7CCB6-7862-40D2-AEB7-4643FE1CC6A3}"/>
</file>

<file path=customXml/itemProps128.xml><?xml version="1.0" encoding="utf-8"?>
<ds:datastoreItem xmlns:ds="http://schemas.openxmlformats.org/officeDocument/2006/customXml" ds:itemID="{367D6AB4-811A-49CC-A8E6-56A1CB008BCA}"/>
</file>

<file path=customXml/itemProps129.xml><?xml version="1.0" encoding="utf-8"?>
<ds:datastoreItem xmlns:ds="http://schemas.openxmlformats.org/officeDocument/2006/customXml" ds:itemID="{1ECE3DC0-BFFC-4D4D-8BA5-0DA64E6F730A}"/>
</file>

<file path=customXml/itemProps13.xml><?xml version="1.0" encoding="utf-8"?>
<ds:datastoreItem xmlns:ds="http://schemas.openxmlformats.org/officeDocument/2006/customXml" ds:itemID="{0C1D622D-3A59-431E-8487-AE9A60CD740A}"/>
</file>

<file path=customXml/itemProps130.xml><?xml version="1.0" encoding="utf-8"?>
<ds:datastoreItem xmlns:ds="http://schemas.openxmlformats.org/officeDocument/2006/customXml" ds:itemID="{0F825FA7-2F25-4189-BD9B-CB0DFCCA6B1A}"/>
</file>

<file path=customXml/itemProps131.xml><?xml version="1.0" encoding="utf-8"?>
<ds:datastoreItem xmlns:ds="http://schemas.openxmlformats.org/officeDocument/2006/customXml" ds:itemID="{268BCD82-E3C2-4549-B7B1-5C9B3CD6FE72}"/>
</file>

<file path=customXml/itemProps132.xml><?xml version="1.0" encoding="utf-8"?>
<ds:datastoreItem xmlns:ds="http://schemas.openxmlformats.org/officeDocument/2006/customXml" ds:itemID="{EE6296B4-6A66-4E89-B531-B6A442D4597C}"/>
</file>

<file path=customXml/itemProps133.xml><?xml version="1.0" encoding="utf-8"?>
<ds:datastoreItem xmlns:ds="http://schemas.openxmlformats.org/officeDocument/2006/customXml" ds:itemID="{179CCB65-5D49-4BFD-B314-93053989FC62}"/>
</file>

<file path=customXml/itemProps134.xml><?xml version="1.0" encoding="utf-8"?>
<ds:datastoreItem xmlns:ds="http://schemas.openxmlformats.org/officeDocument/2006/customXml" ds:itemID="{BB590884-3104-45EB-A016-42AF243339B5}"/>
</file>

<file path=customXml/itemProps135.xml><?xml version="1.0" encoding="utf-8"?>
<ds:datastoreItem xmlns:ds="http://schemas.openxmlformats.org/officeDocument/2006/customXml" ds:itemID="{A3F8B27F-3F31-4CA4-8DC9-AD9BC97E905B}"/>
</file>

<file path=customXml/itemProps136.xml><?xml version="1.0" encoding="utf-8"?>
<ds:datastoreItem xmlns:ds="http://schemas.openxmlformats.org/officeDocument/2006/customXml" ds:itemID="{7C2FEE41-3832-435C-9A9E-2CC6906C0268}"/>
</file>

<file path=customXml/itemProps137.xml><?xml version="1.0" encoding="utf-8"?>
<ds:datastoreItem xmlns:ds="http://schemas.openxmlformats.org/officeDocument/2006/customXml" ds:itemID="{0DBD8BEB-0100-41C1-A420-607D84AD7E0A}"/>
</file>

<file path=customXml/itemProps138.xml><?xml version="1.0" encoding="utf-8"?>
<ds:datastoreItem xmlns:ds="http://schemas.openxmlformats.org/officeDocument/2006/customXml" ds:itemID="{82C5130D-716C-4780-9104-CE7D7BBDDF6F}"/>
</file>

<file path=customXml/itemProps139.xml><?xml version="1.0" encoding="utf-8"?>
<ds:datastoreItem xmlns:ds="http://schemas.openxmlformats.org/officeDocument/2006/customXml" ds:itemID="{7FBDACC6-B6CA-468F-B771-4076EBE91DE4}"/>
</file>

<file path=customXml/itemProps14.xml><?xml version="1.0" encoding="utf-8"?>
<ds:datastoreItem xmlns:ds="http://schemas.openxmlformats.org/officeDocument/2006/customXml" ds:itemID="{B28EFD87-572F-4A67-A7A3-C21BA7FE7834}"/>
</file>

<file path=customXml/itemProps140.xml><?xml version="1.0" encoding="utf-8"?>
<ds:datastoreItem xmlns:ds="http://schemas.openxmlformats.org/officeDocument/2006/customXml" ds:itemID="{5BC496D7-9C2F-4DF9-A702-4326F38BD5AA}"/>
</file>

<file path=customXml/itemProps141.xml><?xml version="1.0" encoding="utf-8"?>
<ds:datastoreItem xmlns:ds="http://schemas.openxmlformats.org/officeDocument/2006/customXml" ds:itemID="{30A906DF-68DF-456C-8F04-37C9B30F854B}"/>
</file>

<file path=customXml/itemProps142.xml><?xml version="1.0" encoding="utf-8"?>
<ds:datastoreItem xmlns:ds="http://schemas.openxmlformats.org/officeDocument/2006/customXml" ds:itemID="{B1EFFB0B-F4E8-4003-853B-276762806DBC}"/>
</file>

<file path=customXml/itemProps143.xml><?xml version="1.0" encoding="utf-8"?>
<ds:datastoreItem xmlns:ds="http://schemas.openxmlformats.org/officeDocument/2006/customXml" ds:itemID="{20613BF1-80EF-4D89-A4B8-FC3D868A8270}"/>
</file>

<file path=customXml/itemProps144.xml><?xml version="1.0" encoding="utf-8"?>
<ds:datastoreItem xmlns:ds="http://schemas.openxmlformats.org/officeDocument/2006/customXml" ds:itemID="{5414BCCF-ABCB-4BB2-950F-40593E566335}"/>
</file>

<file path=customXml/itemProps145.xml><?xml version="1.0" encoding="utf-8"?>
<ds:datastoreItem xmlns:ds="http://schemas.openxmlformats.org/officeDocument/2006/customXml" ds:itemID="{CB27D935-C192-4AB7-AE33-DA36879E1662}"/>
</file>

<file path=customXml/itemProps146.xml><?xml version="1.0" encoding="utf-8"?>
<ds:datastoreItem xmlns:ds="http://schemas.openxmlformats.org/officeDocument/2006/customXml" ds:itemID="{F985E77D-8AAC-4960-83B5-D9B9A1D5F4C9}"/>
</file>

<file path=customXml/itemProps147.xml><?xml version="1.0" encoding="utf-8"?>
<ds:datastoreItem xmlns:ds="http://schemas.openxmlformats.org/officeDocument/2006/customXml" ds:itemID="{E0B7EFCC-063D-42E2-81F7-E0998B335836}"/>
</file>

<file path=customXml/itemProps148.xml><?xml version="1.0" encoding="utf-8"?>
<ds:datastoreItem xmlns:ds="http://schemas.openxmlformats.org/officeDocument/2006/customXml" ds:itemID="{B8CCB1FC-1C2F-4DDA-8EE4-342D15C6B50A}"/>
</file>

<file path=customXml/itemProps149.xml><?xml version="1.0" encoding="utf-8"?>
<ds:datastoreItem xmlns:ds="http://schemas.openxmlformats.org/officeDocument/2006/customXml" ds:itemID="{608452F7-6D9D-4804-B612-B3EB0FE8AC5F}"/>
</file>

<file path=customXml/itemProps15.xml><?xml version="1.0" encoding="utf-8"?>
<ds:datastoreItem xmlns:ds="http://schemas.openxmlformats.org/officeDocument/2006/customXml" ds:itemID="{9570CE4F-76EB-4E59-A4AD-B6B8B3A0A8E3}"/>
</file>

<file path=customXml/itemProps150.xml><?xml version="1.0" encoding="utf-8"?>
<ds:datastoreItem xmlns:ds="http://schemas.openxmlformats.org/officeDocument/2006/customXml" ds:itemID="{87C3D0DE-0D62-4601-BEE4-3153FF6EF4C3}"/>
</file>

<file path=customXml/itemProps151.xml><?xml version="1.0" encoding="utf-8"?>
<ds:datastoreItem xmlns:ds="http://schemas.openxmlformats.org/officeDocument/2006/customXml" ds:itemID="{6507E225-BA92-485F-ADB7-97908325C0D1}"/>
</file>

<file path=customXml/itemProps152.xml><?xml version="1.0" encoding="utf-8"?>
<ds:datastoreItem xmlns:ds="http://schemas.openxmlformats.org/officeDocument/2006/customXml" ds:itemID="{D2A9E922-418C-4DE5-8F51-F3953FBA0235}"/>
</file>

<file path=customXml/itemProps153.xml><?xml version="1.0" encoding="utf-8"?>
<ds:datastoreItem xmlns:ds="http://schemas.openxmlformats.org/officeDocument/2006/customXml" ds:itemID="{4D941C34-ADF8-4E40-9A59-41A018B9FC8D}"/>
</file>

<file path=customXml/itemProps154.xml><?xml version="1.0" encoding="utf-8"?>
<ds:datastoreItem xmlns:ds="http://schemas.openxmlformats.org/officeDocument/2006/customXml" ds:itemID="{C5B74484-83E8-4BE0-B606-A7D24F826F86}"/>
</file>

<file path=customXml/itemProps155.xml><?xml version="1.0" encoding="utf-8"?>
<ds:datastoreItem xmlns:ds="http://schemas.openxmlformats.org/officeDocument/2006/customXml" ds:itemID="{3F381394-D2AC-4501-8814-1B1B5BF79C0E}"/>
</file>

<file path=customXml/itemProps156.xml><?xml version="1.0" encoding="utf-8"?>
<ds:datastoreItem xmlns:ds="http://schemas.openxmlformats.org/officeDocument/2006/customXml" ds:itemID="{F0BCE59B-E12E-4CE4-B5C7-C0CCE5C6CE5A}"/>
</file>

<file path=customXml/itemProps157.xml><?xml version="1.0" encoding="utf-8"?>
<ds:datastoreItem xmlns:ds="http://schemas.openxmlformats.org/officeDocument/2006/customXml" ds:itemID="{D8FF5492-CCB1-4955-B5CF-E56E41686D57}"/>
</file>

<file path=customXml/itemProps158.xml><?xml version="1.0" encoding="utf-8"?>
<ds:datastoreItem xmlns:ds="http://schemas.openxmlformats.org/officeDocument/2006/customXml" ds:itemID="{E426131B-5CD6-4039-B87D-691269FFC55E}"/>
</file>

<file path=customXml/itemProps159.xml><?xml version="1.0" encoding="utf-8"?>
<ds:datastoreItem xmlns:ds="http://schemas.openxmlformats.org/officeDocument/2006/customXml" ds:itemID="{466A5D0D-34BA-4B21-94B6-4CC3DC1A50CC}"/>
</file>

<file path=customXml/itemProps16.xml><?xml version="1.0" encoding="utf-8"?>
<ds:datastoreItem xmlns:ds="http://schemas.openxmlformats.org/officeDocument/2006/customXml" ds:itemID="{D728DADC-8EF2-44EA-A439-15559004B4A0}"/>
</file>

<file path=customXml/itemProps160.xml><?xml version="1.0" encoding="utf-8"?>
<ds:datastoreItem xmlns:ds="http://schemas.openxmlformats.org/officeDocument/2006/customXml" ds:itemID="{229720C0-CD57-48BF-9AAC-6F8C83EB0E33}"/>
</file>

<file path=customXml/itemProps17.xml><?xml version="1.0" encoding="utf-8"?>
<ds:datastoreItem xmlns:ds="http://schemas.openxmlformats.org/officeDocument/2006/customXml" ds:itemID="{0CD4A333-A1FA-478A-99B0-C97DE7721D30}"/>
</file>

<file path=customXml/itemProps18.xml><?xml version="1.0" encoding="utf-8"?>
<ds:datastoreItem xmlns:ds="http://schemas.openxmlformats.org/officeDocument/2006/customXml" ds:itemID="{DBE990A6-BC0A-4279-A9A9-4352AAF0C1A3}"/>
</file>

<file path=customXml/itemProps19.xml><?xml version="1.0" encoding="utf-8"?>
<ds:datastoreItem xmlns:ds="http://schemas.openxmlformats.org/officeDocument/2006/customXml" ds:itemID="{D5507B19-A2A2-49EE-9531-D1012B6872E9}"/>
</file>

<file path=customXml/itemProps2.xml><?xml version="1.0" encoding="utf-8"?>
<ds:datastoreItem xmlns:ds="http://schemas.openxmlformats.org/officeDocument/2006/customXml" ds:itemID="{BB758FC0-E95E-44F9-9A23-3DAE6590B4F6}"/>
</file>

<file path=customXml/itemProps20.xml><?xml version="1.0" encoding="utf-8"?>
<ds:datastoreItem xmlns:ds="http://schemas.openxmlformats.org/officeDocument/2006/customXml" ds:itemID="{81078B2B-2C82-42E9-8BA5-F8439C24DDA9}"/>
</file>

<file path=customXml/itemProps21.xml><?xml version="1.0" encoding="utf-8"?>
<ds:datastoreItem xmlns:ds="http://schemas.openxmlformats.org/officeDocument/2006/customXml" ds:itemID="{E4D6DDDE-F9B7-4881-B990-80902BBE1914}"/>
</file>

<file path=customXml/itemProps22.xml><?xml version="1.0" encoding="utf-8"?>
<ds:datastoreItem xmlns:ds="http://schemas.openxmlformats.org/officeDocument/2006/customXml" ds:itemID="{EAF453C8-CF5F-401C-96E8-9CFA41922B58}"/>
</file>

<file path=customXml/itemProps23.xml><?xml version="1.0" encoding="utf-8"?>
<ds:datastoreItem xmlns:ds="http://schemas.openxmlformats.org/officeDocument/2006/customXml" ds:itemID="{82F5070D-8B9E-4DA8-A0F9-35812BE5DEC7}"/>
</file>

<file path=customXml/itemProps24.xml><?xml version="1.0" encoding="utf-8"?>
<ds:datastoreItem xmlns:ds="http://schemas.openxmlformats.org/officeDocument/2006/customXml" ds:itemID="{FEF3E9FC-C22D-413C-B5E1-D5D22CF7CE8D}"/>
</file>

<file path=customXml/itemProps25.xml><?xml version="1.0" encoding="utf-8"?>
<ds:datastoreItem xmlns:ds="http://schemas.openxmlformats.org/officeDocument/2006/customXml" ds:itemID="{ACA4CCE9-89CA-4EEA-B6DB-D7767C6F6852}"/>
</file>

<file path=customXml/itemProps26.xml><?xml version="1.0" encoding="utf-8"?>
<ds:datastoreItem xmlns:ds="http://schemas.openxmlformats.org/officeDocument/2006/customXml" ds:itemID="{416512F0-2F4D-4DCA-8FBD-0A85A1DB577B}"/>
</file>

<file path=customXml/itemProps27.xml><?xml version="1.0" encoding="utf-8"?>
<ds:datastoreItem xmlns:ds="http://schemas.openxmlformats.org/officeDocument/2006/customXml" ds:itemID="{F38CAE1A-DB1D-484D-B595-6D77F3F5281F}"/>
</file>

<file path=customXml/itemProps28.xml><?xml version="1.0" encoding="utf-8"?>
<ds:datastoreItem xmlns:ds="http://schemas.openxmlformats.org/officeDocument/2006/customXml" ds:itemID="{D37431A8-638A-42C1-8B0A-5BA79AECDFEF}"/>
</file>

<file path=customXml/itemProps29.xml><?xml version="1.0" encoding="utf-8"?>
<ds:datastoreItem xmlns:ds="http://schemas.openxmlformats.org/officeDocument/2006/customXml" ds:itemID="{9E8447DC-A380-4150-98EA-D253C6566655}"/>
</file>

<file path=customXml/itemProps3.xml><?xml version="1.0" encoding="utf-8"?>
<ds:datastoreItem xmlns:ds="http://schemas.openxmlformats.org/officeDocument/2006/customXml" ds:itemID="{61DA78A2-A75F-4EE9-B699-08946C3E78D4}"/>
</file>

<file path=customXml/itemProps30.xml><?xml version="1.0" encoding="utf-8"?>
<ds:datastoreItem xmlns:ds="http://schemas.openxmlformats.org/officeDocument/2006/customXml" ds:itemID="{A3256710-8685-43C4-ADF5-C3606A1B747A}"/>
</file>

<file path=customXml/itemProps31.xml><?xml version="1.0" encoding="utf-8"?>
<ds:datastoreItem xmlns:ds="http://schemas.openxmlformats.org/officeDocument/2006/customXml" ds:itemID="{847C665E-D499-460B-9619-ECA0F365D5B5}"/>
</file>

<file path=customXml/itemProps32.xml><?xml version="1.0" encoding="utf-8"?>
<ds:datastoreItem xmlns:ds="http://schemas.openxmlformats.org/officeDocument/2006/customXml" ds:itemID="{35C50F80-641C-430D-8139-CD426333C607}"/>
</file>

<file path=customXml/itemProps33.xml><?xml version="1.0" encoding="utf-8"?>
<ds:datastoreItem xmlns:ds="http://schemas.openxmlformats.org/officeDocument/2006/customXml" ds:itemID="{A1B400C5-5C94-48A5-B2D4-505BE03B1898}"/>
</file>

<file path=customXml/itemProps34.xml><?xml version="1.0" encoding="utf-8"?>
<ds:datastoreItem xmlns:ds="http://schemas.openxmlformats.org/officeDocument/2006/customXml" ds:itemID="{2543694D-09B9-4FD1-ABD3-98449ED22A22}"/>
</file>

<file path=customXml/itemProps35.xml><?xml version="1.0" encoding="utf-8"?>
<ds:datastoreItem xmlns:ds="http://schemas.openxmlformats.org/officeDocument/2006/customXml" ds:itemID="{C3161EAF-1F49-486C-A92B-8E6AA203F97F}"/>
</file>

<file path=customXml/itemProps36.xml><?xml version="1.0" encoding="utf-8"?>
<ds:datastoreItem xmlns:ds="http://schemas.openxmlformats.org/officeDocument/2006/customXml" ds:itemID="{B06EEA92-B000-48F4-8573-E49B4692FB59}"/>
</file>

<file path=customXml/itemProps37.xml><?xml version="1.0" encoding="utf-8"?>
<ds:datastoreItem xmlns:ds="http://schemas.openxmlformats.org/officeDocument/2006/customXml" ds:itemID="{81520491-A68A-45D1-99A5-6C2E5E2E770F}"/>
</file>

<file path=customXml/itemProps38.xml><?xml version="1.0" encoding="utf-8"?>
<ds:datastoreItem xmlns:ds="http://schemas.openxmlformats.org/officeDocument/2006/customXml" ds:itemID="{1B6B12EE-C238-4298-B1E3-D58B8722277A}"/>
</file>

<file path=customXml/itemProps39.xml><?xml version="1.0" encoding="utf-8"?>
<ds:datastoreItem xmlns:ds="http://schemas.openxmlformats.org/officeDocument/2006/customXml" ds:itemID="{96B82E86-DA52-4022-94F9-0BB58262BCA1}"/>
</file>

<file path=customXml/itemProps4.xml><?xml version="1.0" encoding="utf-8"?>
<ds:datastoreItem xmlns:ds="http://schemas.openxmlformats.org/officeDocument/2006/customXml" ds:itemID="{3AA96FC6-CEE6-4F2F-8CF3-4984DD353582}"/>
</file>

<file path=customXml/itemProps40.xml><?xml version="1.0" encoding="utf-8"?>
<ds:datastoreItem xmlns:ds="http://schemas.openxmlformats.org/officeDocument/2006/customXml" ds:itemID="{A88B91EB-8243-4259-BD5B-B1889396AEE7}"/>
</file>

<file path=customXml/itemProps41.xml><?xml version="1.0" encoding="utf-8"?>
<ds:datastoreItem xmlns:ds="http://schemas.openxmlformats.org/officeDocument/2006/customXml" ds:itemID="{CD612440-EC47-4833-8FA0-B2D37AC40813}"/>
</file>

<file path=customXml/itemProps42.xml><?xml version="1.0" encoding="utf-8"?>
<ds:datastoreItem xmlns:ds="http://schemas.openxmlformats.org/officeDocument/2006/customXml" ds:itemID="{DA88BB8D-09E6-4096-AC98-BE5142F18644}"/>
</file>

<file path=customXml/itemProps43.xml><?xml version="1.0" encoding="utf-8"?>
<ds:datastoreItem xmlns:ds="http://schemas.openxmlformats.org/officeDocument/2006/customXml" ds:itemID="{8AF725EE-8851-4D4A-AB9B-B5DCC9C38F9E}"/>
</file>

<file path=customXml/itemProps44.xml><?xml version="1.0" encoding="utf-8"?>
<ds:datastoreItem xmlns:ds="http://schemas.openxmlformats.org/officeDocument/2006/customXml" ds:itemID="{6631B326-C581-4FBC-BAFC-0AA9CDF199A5}"/>
</file>

<file path=customXml/itemProps45.xml><?xml version="1.0" encoding="utf-8"?>
<ds:datastoreItem xmlns:ds="http://schemas.openxmlformats.org/officeDocument/2006/customXml" ds:itemID="{C538984B-D5D6-4DF0-A9B5-22DC95AE9E68}"/>
</file>

<file path=customXml/itemProps46.xml><?xml version="1.0" encoding="utf-8"?>
<ds:datastoreItem xmlns:ds="http://schemas.openxmlformats.org/officeDocument/2006/customXml" ds:itemID="{BB0925FD-DF98-45E4-B8AC-737F259D2607}"/>
</file>

<file path=customXml/itemProps47.xml><?xml version="1.0" encoding="utf-8"?>
<ds:datastoreItem xmlns:ds="http://schemas.openxmlformats.org/officeDocument/2006/customXml" ds:itemID="{97606688-C1B7-4873-A2CE-B50704453FDC}"/>
</file>

<file path=customXml/itemProps48.xml><?xml version="1.0" encoding="utf-8"?>
<ds:datastoreItem xmlns:ds="http://schemas.openxmlformats.org/officeDocument/2006/customXml" ds:itemID="{D9C241AD-C308-46B3-B700-CD94D3CE5604}"/>
</file>

<file path=customXml/itemProps49.xml><?xml version="1.0" encoding="utf-8"?>
<ds:datastoreItem xmlns:ds="http://schemas.openxmlformats.org/officeDocument/2006/customXml" ds:itemID="{F4DBF115-A5F4-4C96-9EAC-F5E54568B592}"/>
</file>

<file path=customXml/itemProps5.xml><?xml version="1.0" encoding="utf-8"?>
<ds:datastoreItem xmlns:ds="http://schemas.openxmlformats.org/officeDocument/2006/customXml" ds:itemID="{B3FD1AED-1E2B-4E98-837C-7EE783228404}"/>
</file>

<file path=customXml/itemProps50.xml><?xml version="1.0" encoding="utf-8"?>
<ds:datastoreItem xmlns:ds="http://schemas.openxmlformats.org/officeDocument/2006/customXml" ds:itemID="{D848E6CF-2A6A-49BD-815B-684347005190}"/>
</file>

<file path=customXml/itemProps51.xml><?xml version="1.0" encoding="utf-8"?>
<ds:datastoreItem xmlns:ds="http://schemas.openxmlformats.org/officeDocument/2006/customXml" ds:itemID="{FFD1381B-F4B5-4A25-9857-698E8DA794C0}"/>
</file>

<file path=customXml/itemProps52.xml><?xml version="1.0" encoding="utf-8"?>
<ds:datastoreItem xmlns:ds="http://schemas.openxmlformats.org/officeDocument/2006/customXml" ds:itemID="{40B3591E-7FFC-4FEA-92A9-C4504A7771C3}"/>
</file>

<file path=customXml/itemProps53.xml><?xml version="1.0" encoding="utf-8"?>
<ds:datastoreItem xmlns:ds="http://schemas.openxmlformats.org/officeDocument/2006/customXml" ds:itemID="{03C05B15-C765-4062-9F21-FD89B1B4C896}"/>
</file>

<file path=customXml/itemProps54.xml><?xml version="1.0" encoding="utf-8"?>
<ds:datastoreItem xmlns:ds="http://schemas.openxmlformats.org/officeDocument/2006/customXml" ds:itemID="{79CB5AF2-8E34-4100-937C-91BE37809719}"/>
</file>

<file path=customXml/itemProps55.xml><?xml version="1.0" encoding="utf-8"?>
<ds:datastoreItem xmlns:ds="http://schemas.openxmlformats.org/officeDocument/2006/customXml" ds:itemID="{635AAAEF-357F-4234-AF5C-564D99BB7746}"/>
</file>

<file path=customXml/itemProps56.xml><?xml version="1.0" encoding="utf-8"?>
<ds:datastoreItem xmlns:ds="http://schemas.openxmlformats.org/officeDocument/2006/customXml" ds:itemID="{EECA15D9-0DEF-492F-BBA2-3A385262EB1E}"/>
</file>

<file path=customXml/itemProps57.xml><?xml version="1.0" encoding="utf-8"?>
<ds:datastoreItem xmlns:ds="http://schemas.openxmlformats.org/officeDocument/2006/customXml" ds:itemID="{E8ADE65C-27E6-4D0A-9D7A-94729F53DB9D}"/>
</file>

<file path=customXml/itemProps58.xml><?xml version="1.0" encoding="utf-8"?>
<ds:datastoreItem xmlns:ds="http://schemas.openxmlformats.org/officeDocument/2006/customXml" ds:itemID="{1FA81EBA-7DB4-4F9D-B48D-9794410FAAD8}"/>
</file>

<file path=customXml/itemProps59.xml><?xml version="1.0" encoding="utf-8"?>
<ds:datastoreItem xmlns:ds="http://schemas.openxmlformats.org/officeDocument/2006/customXml" ds:itemID="{5C6A3585-8643-489B-9856-1096A563ED78}"/>
</file>

<file path=customXml/itemProps6.xml><?xml version="1.0" encoding="utf-8"?>
<ds:datastoreItem xmlns:ds="http://schemas.openxmlformats.org/officeDocument/2006/customXml" ds:itemID="{6B1A92A0-1360-4C5E-99BA-9A8FBFAB0F15}"/>
</file>

<file path=customXml/itemProps60.xml><?xml version="1.0" encoding="utf-8"?>
<ds:datastoreItem xmlns:ds="http://schemas.openxmlformats.org/officeDocument/2006/customXml" ds:itemID="{831DCAB4-17B3-4098-84DB-95E784D81115}"/>
</file>

<file path=customXml/itemProps61.xml><?xml version="1.0" encoding="utf-8"?>
<ds:datastoreItem xmlns:ds="http://schemas.openxmlformats.org/officeDocument/2006/customXml" ds:itemID="{F29422CE-F57E-476C-A741-5B683956D7AC}"/>
</file>

<file path=customXml/itemProps62.xml><?xml version="1.0" encoding="utf-8"?>
<ds:datastoreItem xmlns:ds="http://schemas.openxmlformats.org/officeDocument/2006/customXml" ds:itemID="{7CDFC2B2-B743-4F6F-B60D-AE6D703BB4CF}"/>
</file>

<file path=customXml/itemProps63.xml><?xml version="1.0" encoding="utf-8"?>
<ds:datastoreItem xmlns:ds="http://schemas.openxmlformats.org/officeDocument/2006/customXml" ds:itemID="{D3FFDD34-2344-47BB-8B5F-01EE43FCB0F0}"/>
</file>

<file path=customXml/itemProps64.xml><?xml version="1.0" encoding="utf-8"?>
<ds:datastoreItem xmlns:ds="http://schemas.openxmlformats.org/officeDocument/2006/customXml" ds:itemID="{F013D94B-6ACA-4F59-81BD-400027F124D1}"/>
</file>

<file path=customXml/itemProps65.xml><?xml version="1.0" encoding="utf-8"?>
<ds:datastoreItem xmlns:ds="http://schemas.openxmlformats.org/officeDocument/2006/customXml" ds:itemID="{738026C1-9488-4D40-B612-860461DD1392}"/>
</file>

<file path=customXml/itemProps66.xml><?xml version="1.0" encoding="utf-8"?>
<ds:datastoreItem xmlns:ds="http://schemas.openxmlformats.org/officeDocument/2006/customXml" ds:itemID="{CE37A232-FE70-479D-99E9-B8792068A9B1}"/>
</file>

<file path=customXml/itemProps67.xml><?xml version="1.0" encoding="utf-8"?>
<ds:datastoreItem xmlns:ds="http://schemas.openxmlformats.org/officeDocument/2006/customXml" ds:itemID="{8577360E-8645-45E8-899B-875E2C51BEEE}"/>
</file>

<file path=customXml/itemProps68.xml><?xml version="1.0" encoding="utf-8"?>
<ds:datastoreItem xmlns:ds="http://schemas.openxmlformats.org/officeDocument/2006/customXml" ds:itemID="{0F9CA5FE-560C-4308-B5FC-BAF3286C7C8D}"/>
</file>

<file path=customXml/itemProps69.xml><?xml version="1.0" encoding="utf-8"?>
<ds:datastoreItem xmlns:ds="http://schemas.openxmlformats.org/officeDocument/2006/customXml" ds:itemID="{9AAE38E8-B49E-44E3-8EF9-46CC57CA60AC}"/>
</file>

<file path=customXml/itemProps7.xml><?xml version="1.0" encoding="utf-8"?>
<ds:datastoreItem xmlns:ds="http://schemas.openxmlformats.org/officeDocument/2006/customXml" ds:itemID="{922B70EB-1106-4516-BA62-346A06658B94}"/>
</file>

<file path=customXml/itemProps70.xml><?xml version="1.0" encoding="utf-8"?>
<ds:datastoreItem xmlns:ds="http://schemas.openxmlformats.org/officeDocument/2006/customXml" ds:itemID="{1E3AAACF-4CB1-49AA-ABCE-0B77A9FE57B2}"/>
</file>

<file path=customXml/itemProps71.xml><?xml version="1.0" encoding="utf-8"?>
<ds:datastoreItem xmlns:ds="http://schemas.openxmlformats.org/officeDocument/2006/customXml" ds:itemID="{568E6629-71EB-4C6A-BFEC-86F2F4F92BDB}"/>
</file>

<file path=customXml/itemProps72.xml><?xml version="1.0" encoding="utf-8"?>
<ds:datastoreItem xmlns:ds="http://schemas.openxmlformats.org/officeDocument/2006/customXml" ds:itemID="{A2CF9294-5A66-4EC7-BCB0-6A824DB63ACF}"/>
</file>

<file path=customXml/itemProps73.xml><?xml version="1.0" encoding="utf-8"?>
<ds:datastoreItem xmlns:ds="http://schemas.openxmlformats.org/officeDocument/2006/customXml" ds:itemID="{DC799EC9-5249-49A3-B36E-2687A285CCDB}"/>
</file>

<file path=customXml/itemProps74.xml><?xml version="1.0" encoding="utf-8"?>
<ds:datastoreItem xmlns:ds="http://schemas.openxmlformats.org/officeDocument/2006/customXml" ds:itemID="{74F9E7ED-2C72-49CA-B952-1959762D72CC}"/>
</file>

<file path=customXml/itemProps75.xml><?xml version="1.0" encoding="utf-8"?>
<ds:datastoreItem xmlns:ds="http://schemas.openxmlformats.org/officeDocument/2006/customXml" ds:itemID="{F3C26599-EE4F-431F-8C74-854EF9E91B60}"/>
</file>

<file path=customXml/itemProps76.xml><?xml version="1.0" encoding="utf-8"?>
<ds:datastoreItem xmlns:ds="http://schemas.openxmlformats.org/officeDocument/2006/customXml" ds:itemID="{D5C6AA3F-C344-42A5-95C1-EB482532153D}"/>
</file>

<file path=customXml/itemProps77.xml><?xml version="1.0" encoding="utf-8"?>
<ds:datastoreItem xmlns:ds="http://schemas.openxmlformats.org/officeDocument/2006/customXml" ds:itemID="{A2295CE9-4345-480A-989F-1CD829A66A9C}"/>
</file>

<file path=customXml/itemProps78.xml><?xml version="1.0" encoding="utf-8"?>
<ds:datastoreItem xmlns:ds="http://schemas.openxmlformats.org/officeDocument/2006/customXml" ds:itemID="{01A93D70-AA83-481D-9076-A9FA09108C72}"/>
</file>

<file path=customXml/itemProps79.xml><?xml version="1.0" encoding="utf-8"?>
<ds:datastoreItem xmlns:ds="http://schemas.openxmlformats.org/officeDocument/2006/customXml" ds:itemID="{69D6FFCC-B6A4-4FB6-B626-8B0D902E0BD3}"/>
</file>

<file path=customXml/itemProps8.xml><?xml version="1.0" encoding="utf-8"?>
<ds:datastoreItem xmlns:ds="http://schemas.openxmlformats.org/officeDocument/2006/customXml" ds:itemID="{92C43ADC-E68D-4E66-BFE0-5056DAA0B077}"/>
</file>

<file path=customXml/itemProps80.xml><?xml version="1.0" encoding="utf-8"?>
<ds:datastoreItem xmlns:ds="http://schemas.openxmlformats.org/officeDocument/2006/customXml" ds:itemID="{DE116E47-28A1-43C9-BEA4-75D1A7BF8C21}"/>
</file>

<file path=customXml/itemProps81.xml><?xml version="1.0" encoding="utf-8"?>
<ds:datastoreItem xmlns:ds="http://schemas.openxmlformats.org/officeDocument/2006/customXml" ds:itemID="{6401AF7E-C3A7-4D6F-BE29-1A416586A797}"/>
</file>

<file path=customXml/itemProps82.xml><?xml version="1.0" encoding="utf-8"?>
<ds:datastoreItem xmlns:ds="http://schemas.openxmlformats.org/officeDocument/2006/customXml" ds:itemID="{87510B5A-5E47-48D4-ACE0-C65741CCC9A8}"/>
</file>

<file path=customXml/itemProps83.xml><?xml version="1.0" encoding="utf-8"?>
<ds:datastoreItem xmlns:ds="http://schemas.openxmlformats.org/officeDocument/2006/customXml" ds:itemID="{DED2CB26-61AF-4870-BC9E-2B54DEE074B2}"/>
</file>

<file path=customXml/itemProps84.xml><?xml version="1.0" encoding="utf-8"?>
<ds:datastoreItem xmlns:ds="http://schemas.openxmlformats.org/officeDocument/2006/customXml" ds:itemID="{FEF37A24-92C7-4137-B49F-8E53E79E9483}"/>
</file>

<file path=customXml/itemProps85.xml><?xml version="1.0" encoding="utf-8"?>
<ds:datastoreItem xmlns:ds="http://schemas.openxmlformats.org/officeDocument/2006/customXml" ds:itemID="{D85942A4-E8A9-409A-AE44-AF1F8F42C92F}"/>
</file>

<file path=customXml/itemProps86.xml><?xml version="1.0" encoding="utf-8"?>
<ds:datastoreItem xmlns:ds="http://schemas.openxmlformats.org/officeDocument/2006/customXml" ds:itemID="{01CFEF32-6565-4713-9594-21ECFA617EAF}"/>
</file>

<file path=customXml/itemProps87.xml><?xml version="1.0" encoding="utf-8"?>
<ds:datastoreItem xmlns:ds="http://schemas.openxmlformats.org/officeDocument/2006/customXml" ds:itemID="{A8026A65-D907-4CEA-8E93-BE72553E2E6E}"/>
</file>

<file path=customXml/itemProps88.xml><?xml version="1.0" encoding="utf-8"?>
<ds:datastoreItem xmlns:ds="http://schemas.openxmlformats.org/officeDocument/2006/customXml" ds:itemID="{5F29E791-CFDE-4AFE-B380-30D2AC719CF6}"/>
</file>

<file path=customXml/itemProps89.xml><?xml version="1.0" encoding="utf-8"?>
<ds:datastoreItem xmlns:ds="http://schemas.openxmlformats.org/officeDocument/2006/customXml" ds:itemID="{4CC0C425-627C-40C2-8BC1-8A11DB1B75DD}"/>
</file>

<file path=customXml/itemProps9.xml><?xml version="1.0" encoding="utf-8"?>
<ds:datastoreItem xmlns:ds="http://schemas.openxmlformats.org/officeDocument/2006/customXml" ds:itemID="{C1E29C75-CE4B-41D6-B225-3449E77D5EF5}"/>
</file>

<file path=customXml/itemProps90.xml><?xml version="1.0" encoding="utf-8"?>
<ds:datastoreItem xmlns:ds="http://schemas.openxmlformats.org/officeDocument/2006/customXml" ds:itemID="{96AE46AA-427B-4A08-9B72-9A7DAF93733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3A52C89-CC02-4EC2-BFA7-F9CE64A5B955}"/>
</file>

<file path=customXml/itemProps93.xml><?xml version="1.0" encoding="utf-8"?>
<ds:datastoreItem xmlns:ds="http://schemas.openxmlformats.org/officeDocument/2006/customXml" ds:itemID="{4202AB84-614A-4B51-82FE-8F1A5F5D3ADB}"/>
</file>

<file path=customXml/itemProps94.xml><?xml version="1.0" encoding="utf-8"?>
<ds:datastoreItem xmlns:ds="http://schemas.openxmlformats.org/officeDocument/2006/customXml" ds:itemID="{4420525E-51FF-4FFF-8353-2F8A2EDBC621}"/>
</file>

<file path=customXml/itemProps95.xml><?xml version="1.0" encoding="utf-8"?>
<ds:datastoreItem xmlns:ds="http://schemas.openxmlformats.org/officeDocument/2006/customXml" ds:itemID="{B28C45C8-28F1-4E18-8761-4927DB8AE6CB}"/>
</file>

<file path=customXml/itemProps96.xml><?xml version="1.0" encoding="utf-8"?>
<ds:datastoreItem xmlns:ds="http://schemas.openxmlformats.org/officeDocument/2006/customXml" ds:itemID="{43DC0F15-3590-4B3E-8D4D-06F455221EE9}"/>
</file>

<file path=customXml/itemProps97.xml><?xml version="1.0" encoding="utf-8"?>
<ds:datastoreItem xmlns:ds="http://schemas.openxmlformats.org/officeDocument/2006/customXml" ds:itemID="{0FB01A4E-860F-4395-B50F-F1AA0450B33B}"/>
</file>

<file path=customXml/itemProps98.xml><?xml version="1.0" encoding="utf-8"?>
<ds:datastoreItem xmlns:ds="http://schemas.openxmlformats.org/officeDocument/2006/customXml" ds:itemID="{2D9CAF27-FBD6-469F-AA2E-26CD5F593FA8}"/>
</file>

<file path=customXml/itemProps99.xml><?xml version="1.0" encoding="utf-8"?>
<ds:datastoreItem xmlns:ds="http://schemas.openxmlformats.org/officeDocument/2006/customXml" ds:itemID="{AC9CC298-3E93-4049-9F97-2D0527D3DD75}"/>
</file>

<file path=docProps/app.xml><?xml version="1.0" encoding="utf-8"?>
<Properties xmlns="http://schemas.openxmlformats.org/officeDocument/2006/extended-properties" xmlns:vt="http://schemas.openxmlformats.org/officeDocument/2006/docPropsVTypes">
  <Template>Normal</Template>
  <TotalTime>933</TotalTime>
  <Pages>235</Pages>
  <Words>60011</Words>
  <Characters>342063</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401272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subject/>
  <dc:creator>Svetlana</dc:creator>
  <cp:keywords/>
  <dc:description/>
  <cp:lastModifiedBy>Igor Milanovic</cp:lastModifiedBy>
  <cp:revision>25</cp:revision>
  <cp:lastPrinted>2019-11-04T09:15:00Z</cp:lastPrinted>
  <dcterms:created xsi:type="dcterms:W3CDTF">2016-11-10T08:45:00Z</dcterms:created>
  <dcterms:modified xsi:type="dcterms:W3CDTF">2019-11-06T09:26:00Z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